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D1D" w:rsidRPr="00310D1D" w:rsidRDefault="00310D1D" w:rsidP="00310D1D">
      <w:pPr>
        <w:widowControl w:val="0"/>
        <w:jc w:val="center"/>
        <w:rPr>
          <w:rFonts w:ascii="Liberation Serif" w:eastAsia="SimSun" w:hAnsi="Liberation Serif" w:cs="Mangal"/>
          <w:kern w:val="1"/>
          <w:lang w:val="uk-UA" w:eastAsia="hi-IN" w:bidi="hi-IN"/>
        </w:rPr>
      </w:pPr>
      <w:r w:rsidRPr="00310D1D">
        <w:rPr>
          <w:rFonts w:ascii="Liberation Serif" w:eastAsia="SimSun" w:hAnsi="Liberation Serif" w:cs="Mangal"/>
          <w:kern w:val="1"/>
          <w:lang w:val="uk-UA" w:eastAsia="uk-UA"/>
        </w:rPr>
        <w:drawing>
          <wp:inline distT="0" distB="0" distL="0" distR="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310D1D" w:rsidRPr="00310D1D" w:rsidRDefault="00310D1D" w:rsidP="00310D1D">
      <w:pPr>
        <w:widowControl w:val="0"/>
        <w:jc w:val="center"/>
        <w:rPr>
          <w:rFonts w:ascii="Liberation Serif" w:eastAsia="SimSun" w:hAnsi="Liberation Serif" w:cs="Mangal"/>
          <w:kern w:val="1"/>
          <w:sz w:val="16"/>
          <w:szCs w:val="16"/>
          <w:lang w:val="uk-UA" w:eastAsia="hi-IN" w:bidi="hi-IN"/>
        </w:rPr>
      </w:pPr>
    </w:p>
    <w:p w:rsidR="00310D1D" w:rsidRPr="00310D1D" w:rsidRDefault="00310D1D" w:rsidP="00310D1D">
      <w:pPr>
        <w:widowControl w:val="0"/>
        <w:jc w:val="center"/>
        <w:rPr>
          <w:rFonts w:ascii="Liberation Serif" w:eastAsia="SimSun" w:hAnsi="Liberation Serif" w:cs="Mangal"/>
          <w:kern w:val="1"/>
          <w:sz w:val="30"/>
          <w:szCs w:val="30"/>
          <w:lang w:val="uk-UA" w:eastAsia="hi-IN" w:bidi="hi-IN"/>
        </w:rPr>
      </w:pPr>
      <w:r w:rsidRPr="00310D1D">
        <w:rPr>
          <w:rFonts w:ascii="Liberation Serif" w:eastAsia="SimSun" w:hAnsi="Liberation Serif" w:cs="Mangal"/>
          <w:b/>
          <w:bCs/>
          <w:kern w:val="1"/>
          <w:sz w:val="30"/>
          <w:szCs w:val="30"/>
          <w:lang w:val="uk-UA" w:eastAsia="hi-IN" w:bidi="hi-IN"/>
        </w:rPr>
        <w:t>ХМЕЛЬНИЦЬКА МІСЬКА РАДА</w:t>
      </w:r>
    </w:p>
    <w:p w:rsidR="00310D1D" w:rsidRPr="00310D1D" w:rsidRDefault="00310D1D" w:rsidP="00310D1D">
      <w:pPr>
        <w:widowControl w:val="0"/>
        <w:jc w:val="center"/>
        <w:rPr>
          <w:rFonts w:ascii="Liberation Serif" w:eastAsia="SimSun" w:hAnsi="Liberation Serif" w:cs="Mangal"/>
          <w:b/>
          <w:kern w:val="1"/>
          <w:sz w:val="36"/>
          <w:szCs w:val="30"/>
          <w:lang w:val="uk-UA" w:eastAsia="hi-IN" w:bidi="hi-IN"/>
        </w:rPr>
      </w:pPr>
      <w:r w:rsidRPr="00310D1D">
        <w:rPr>
          <w:lang w:val="uk-UA" w:eastAsia="uk-UA"/>
        </w:rPr>
        <mc:AlternateContent>
          <mc:Choice Requires="wps">
            <w:drawing>
              <wp:anchor distT="0" distB="0" distL="114300" distR="114300" simplePos="0" relativeHeight="251658240"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D1D" w:rsidRPr="00F124C5" w:rsidRDefault="00310D1D" w:rsidP="00310D1D">
                            <w:pPr>
                              <w:jc w:val="center"/>
                              <w:rPr>
                                <w:b/>
                                <w:lang w:val="uk-UA"/>
                              </w:rPr>
                            </w:pPr>
                            <w:r w:rsidRPr="00F124C5">
                              <w:rPr>
                                <w:b/>
                                <w:lang w:val="uk-UA"/>
                              </w:rPr>
                              <w:t>десятої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6" style="position:absolute;left:0;text-align:left;margin-left:103.85pt;margin-top:17.65pt;width:268.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Xv0QIAAL0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LRhF79ECAAC9BQAADgAAAAAAAAAAAAAAAAAuAgAAZHJzL2Uy&#10;b0RvYy54bWxQSwECLQAUAAYACAAAACEAfJSNDuEAAAAJAQAADwAAAAAAAAAAAAAAAAArBQAAZHJz&#10;L2Rvd25yZXYueG1sUEsFBgAAAAAEAAQA8wAAADkGAAAAAA==&#10;" filled="f" stroked="f">
                <v:textbox>
                  <w:txbxContent>
                    <w:p w:rsidR="00310D1D" w:rsidRPr="00F124C5" w:rsidRDefault="00310D1D" w:rsidP="00310D1D">
                      <w:pPr>
                        <w:jc w:val="center"/>
                        <w:rPr>
                          <w:b/>
                          <w:lang w:val="uk-UA"/>
                        </w:rPr>
                      </w:pPr>
                      <w:r w:rsidRPr="00F124C5">
                        <w:rPr>
                          <w:b/>
                          <w:lang w:val="uk-UA"/>
                        </w:rPr>
                        <w:t>десятої сесії</w:t>
                      </w:r>
                    </w:p>
                  </w:txbxContent>
                </v:textbox>
              </v:rect>
            </w:pict>
          </mc:Fallback>
        </mc:AlternateContent>
      </w:r>
      <w:r w:rsidRPr="00310D1D">
        <w:rPr>
          <w:rFonts w:ascii="Liberation Serif" w:eastAsia="SimSun" w:hAnsi="Liberation Serif" w:cs="Mangal"/>
          <w:b/>
          <w:kern w:val="1"/>
          <w:sz w:val="36"/>
          <w:szCs w:val="30"/>
          <w:lang w:val="uk-UA" w:eastAsia="hi-IN" w:bidi="hi-IN"/>
        </w:rPr>
        <w:t>РІШЕННЯ</w:t>
      </w:r>
    </w:p>
    <w:p w:rsidR="00310D1D" w:rsidRPr="00310D1D" w:rsidRDefault="00310D1D" w:rsidP="00310D1D">
      <w:pPr>
        <w:widowControl w:val="0"/>
        <w:jc w:val="center"/>
        <w:rPr>
          <w:rFonts w:ascii="Liberation Serif" w:eastAsia="SimSun" w:hAnsi="Liberation Serif" w:cs="Mangal"/>
          <w:b/>
          <w:bCs/>
          <w:kern w:val="1"/>
          <w:sz w:val="36"/>
          <w:szCs w:val="30"/>
          <w:lang w:val="uk-UA" w:eastAsia="hi-IN" w:bidi="hi-IN"/>
        </w:rPr>
      </w:pPr>
      <w:r w:rsidRPr="00310D1D">
        <w:rPr>
          <w:rFonts w:ascii="Liberation Serif" w:eastAsia="SimSun" w:hAnsi="Liberation Serif" w:cs="Mangal"/>
          <w:b/>
          <w:kern w:val="1"/>
          <w:sz w:val="36"/>
          <w:szCs w:val="30"/>
          <w:lang w:val="uk-UA" w:eastAsia="hi-IN" w:bidi="hi-IN"/>
        </w:rPr>
        <w:t>______________________________</w:t>
      </w:r>
    </w:p>
    <w:p w:rsidR="00310D1D" w:rsidRPr="00310D1D" w:rsidRDefault="00310D1D" w:rsidP="00310D1D">
      <w:pPr>
        <w:widowControl w:val="0"/>
        <w:rPr>
          <w:rFonts w:ascii="Liberation Serif" w:eastAsia="SimSun" w:hAnsi="Liberation Serif" w:cs="Mangal"/>
          <w:kern w:val="1"/>
          <w:lang w:val="uk-UA" w:eastAsia="hi-IN" w:bidi="hi-IN"/>
        </w:rPr>
      </w:pPr>
      <w:r w:rsidRPr="00310D1D">
        <w:rPr>
          <w:lang w:val="uk-UA" w:eastAsia="uk-UA"/>
        </w:rPr>
        <mc:AlternateContent>
          <mc:Choice Requires="wps">
            <w:drawing>
              <wp:anchor distT="0" distB="0" distL="114300" distR="114300" simplePos="0" relativeHeight="251658240" behindDoc="0" locked="0" layoutInCell="1" allowOverlap="1">
                <wp:simplePos x="0" y="0"/>
                <wp:positionH relativeFrom="column">
                  <wp:posOffset>2367915</wp:posOffset>
                </wp:positionH>
                <wp:positionV relativeFrom="paragraph">
                  <wp:posOffset>41275</wp:posOffset>
                </wp:positionV>
                <wp:extent cx="514350" cy="276225"/>
                <wp:effectExtent l="0" t="0" r="0" b="9525"/>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D1D" w:rsidRPr="009D1D40" w:rsidRDefault="00310D1D" w:rsidP="00310D1D">
                            <w:r>
                              <w:t>102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7" o:spid="_x0000_s1027" style="position:absolute;margin-left:186.45pt;margin-top:3.25pt;width:40.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CZ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" filled="f" stroked="f">
                <v:textbox>
                  <w:txbxContent>
                    <w:p w:rsidR="00310D1D" w:rsidRPr="009D1D40" w:rsidRDefault="00310D1D" w:rsidP="00310D1D">
                      <w:r>
                        <w:t>102</w:t>
                      </w:r>
                    </w:p>
                  </w:txbxContent>
                </v:textbox>
              </v:rect>
            </w:pict>
          </mc:Fallback>
        </mc:AlternateContent>
      </w:r>
      <w:r w:rsidRPr="00310D1D">
        <w:rPr>
          <w:lang w:val="uk-UA" w:eastAsia="uk-UA"/>
        </w:rPr>
        <mc:AlternateContent>
          <mc:Choice Requires="wps">
            <w:drawing>
              <wp:anchor distT="0" distB="0" distL="114300" distR="114300" simplePos="0" relativeHeight="251658240"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6"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D1D" w:rsidRPr="009D1D40" w:rsidRDefault="00310D1D" w:rsidP="00310D1D">
                            <w:r w:rsidRPr="009D1D40">
                              <w:t>15.</w:t>
                            </w:r>
                            <w:r w:rsidRPr="009D1D40">
                              <w:rPr>
                                <w:lang w:val="en-US"/>
                              </w:rPr>
                              <w:t>1</w:t>
                            </w:r>
                            <w:r w:rsidRPr="009D1D40">
                              <w:t>2.20</w:t>
                            </w:r>
                            <w:r w:rsidRPr="009D1D40">
                              <w:rPr>
                                <w:lang w:val="en-US"/>
                              </w:rPr>
                              <w:t>2</w:t>
                            </w:r>
                            <w:r w:rsidRPr="009D1D40">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 o:spid="_x0000_s1028" style="position:absolute;margin-left:19.1pt;margin-top:2.85pt;width:12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A4vEc0wIAAMQFAAAOAAAAAAAAAAAAAAAAAC4CAABkcnMvZTJv&#10;RG9jLnhtbFBLAQItABQABgAIAAAAIQCy8mLz3gAAAAcBAAAPAAAAAAAAAAAAAAAAAC0FAABkcnMv&#10;ZG93bnJldi54bWxQSwUGAAAAAAQABADzAAAAOAYAAAAA&#10;" filled="f" stroked="f">
                <v:textbox>
                  <w:txbxContent>
                    <w:p w:rsidR="00310D1D" w:rsidRPr="009D1D40" w:rsidRDefault="00310D1D" w:rsidP="00310D1D">
                      <w:r w:rsidRPr="009D1D40">
                        <w:t>15.</w:t>
                      </w:r>
                      <w:r w:rsidRPr="009D1D40">
                        <w:rPr>
                          <w:lang w:val="en-US"/>
                        </w:rPr>
                        <w:t>1</w:t>
                      </w:r>
                      <w:r w:rsidRPr="009D1D40">
                        <w:t>2.20</w:t>
                      </w:r>
                      <w:r w:rsidRPr="009D1D40">
                        <w:rPr>
                          <w:lang w:val="en-US"/>
                        </w:rPr>
                        <w:t>2</w:t>
                      </w:r>
                      <w:r w:rsidRPr="009D1D40">
                        <w:t>1</w:t>
                      </w:r>
                    </w:p>
                  </w:txbxContent>
                </v:textbox>
              </v:rect>
            </w:pict>
          </mc:Fallback>
        </mc:AlternateContent>
      </w:r>
    </w:p>
    <w:p w:rsidR="00310D1D" w:rsidRPr="00310D1D" w:rsidRDefault="00310D1D" w:rsidP="00310D1D">
      <w:pPr>
        <w:widowControl w:val="0"/>
        <w:rPr>
          <w:rFonts w:ascii="Liberation Serif" w:eastAsia="SimSun" w:hAnsi="Liberation Serif" w:cs="Mangal"/>
          <w:kern w:val="1"/>
          <w:lang w:val="uk-UA" w:eastAsia="hi-IN" w:bidi="hi-IN"/>
        </w:rPr>
      </w:pPr>
      <w:r w:rsidRPr="00310D1D">
        <w:rPr>
          <w:rFonts w:ascii="Liberation Serif" w:eastAsia="SimSun" w:hAnsi="Liberation Serif" w:cs="Mangal"/>
          <w:kern w:val="1"/>
          <w:lang w:val="uk-UA" w:eastAsia="hi-IN" w:bidi="hi-IN"/>
        </w:rPr>
        <w:t>від __________________________ № __________</w:t>
      </w:r>
      <w:r w:rsidRPr="00310D1D">
        <w:rPr>
          <w:rFonts w:ascii="Liberation Serif" w:eastAsia="SimSun" w:hAnsi="Liberation Serif" w:cs="Mangal"/>
          <w:kern w:val="1"/>
          <w:lang w:val="uk-UA" w:eastAsia="hi-IN" w:bidi="hi-IN"/>
        </w:rPr>
        <w:tab/>
      </w:r>
      <w:r w:rsidRPr="00310D1D">
        <w:rPr>
          <w:rFonts w:ascii="Liberation Serif" w:eastAsia="SimSun" w:hAnsi="Liberation Serif" w:cs="Mangal"/>
          <w:kern w:val="1"/>
          <w:lang w:val="uk-UA" w:eastAsia="hi-IN" w:bidi="hi-IN"/>
        </w:rPr>
        <w:tab/>
      </w:r>
      <w:r w:rsidRPr="00310D1D">
        <w:rPr>
          <w:rFonts w:ascii="Liberation Serif" w:eastAsia="SimSun" w:hAnsi="Liberation Serif" w:cs="Mangal"/>
          <w:kern w:val="1"/>
          <w:lang w:val="uk-UA" w:eastAsia="hi-IN" w:bidi="hi-IN"/>
        </w:rPr>
        <w:tab/>
      </w:r>
      <w:r w:rsidRPr="00310D1D">
        <w:rPr>
          <w:rFonts w:ascii="Liberation Serif" w:eastAsia="SimSun" w:hAnsi="Liberation Serif" w:cs="Mangal"/>
          <w:kern w:val="1"/>
          <w:lang w:val="uk-UA" w:eastAsia="hi-IN" w:bidi="hi-IN"/>
        </w:rPr>
        <w:tab/>
      </w:r>
      <w:proofErr w:type="spellStart"/>
      <w:r w:rsidRPr="00310D1D">
        <w:rPr>
          <w:rFonts w:ascii="Liberation Serif" w:eastAsia="SimSun" w:hAnsi="Liberation Serif" w:cs="Mangal"/>
          <w:kern w:val="1"/>
          <w:lang w:val="uk-UA" w:eastAsia="hi-IN" w:bidi="hi-IN"/>
        </w:rPr>
        <w:t>м.Хмельницький</w:t>
      </w:r>
      <w:proofErr w:type="spellEnd"/>
    </w:p>
    <w:p w:rsidR="00310D1D" w:rsidRPr="00310D1D" w:rsidRDefault="00310D1D" w:rsidP="00310D1D">
      <w:pPr>
        <w:spacing w:line="216" w:lineRule="auto"/>
        <w:ind w:right="5386"/>
        <w:jc w:val="both"/>
        <w:rPr>
          <w:lang w:val="uk-UA"/>
        </w:rPr>
      </w:pPr>
      <w:bookmarkStart w:id="0" w:name="_GoBack"/>
      <w:bookmarkEnd w:id="0"/>
    </w:p>
    <w:p w:rsidR="00310D1D" w:rsidRPr="00310D1D" w:rsidRDefault="00310D1D" w:rsidP="00310D1D">
      <w:pPr>
        <w:spacing w:line="216" w:lineRule="auto"/>
        <w:ind w:right="5386"/>
        <w:jc w:val="both"/>
        <w:rPr>
          <w:lang w:val="uk-UA"/>
        </w:rPr>
      </w:pPr>
      <w:r w:rsidRPr="00310D1D">
        <w:rPr>
          <w:lang w:val="uk-UA"/>
        </w:rPr>
        <w:t>Про затвердження проекту землеустрою щодо відведення земельної ділянки громадянам та зміну категорії земель, надання громадянину дозволу на розроблення проекту землеустрою щодо відведення земельної ділянки за давністю користування (</w:t>
      </w:r>
      <w:proofErr w:type="spellStart"/>
      <w:r w:rsidRPr="00310D1D">
        <w:rPr>
          <w:lang w:val="uk-UA"/>
        </w:rPr>
        <w:t>набувальна</w:t>
      </w:r>
      <w:proofErr w:type="spellEnd"/>
      <w:r w:rsidRPr="00310D1D">
        <w:rPr>
          <w:lang w:val="uk-UA"/>
        </w:rPr>
        <w:t xml:space="preserve"> давність)</w:t>
      </w:r>
    </w:p>
    <w:p w:rsidR="00310D1D" w:rsidRPr="00310D1D" w:rsidRDefault="00310D1D" w:rsidP="00310D1D">
      <w:pPr>
        <w:spacing w:line="216" w:lineRule="auto"/>
        <w:rPr>
          <w:lang w:val="uk-UA"/>
        </w:rPr>
      </w:pPr>
    </w:p>
    <w:p w:rsidR="00310D1D" w:rsidRPr="00310D1D" w:rsidRDefault="00310D1D" w:rsidP="00310D1D">
      <w:pPr>
        <w:spacing w:line="216" w:lineRule="auto"/>
        <w:rPr>
          <w:lang w:val="uk-UA"/>
        </w:rPr>
      </w:pPr>
    </w:p>
    <w:p w:rsidR="00310D1D" w:rsidRPr="00310D1D" w:rsidRDefault="00310D1D" w:rsidP="00310D1D">
      <w:pPr>
        <w:ind w:firstLine="567"/>
        <w:jc w:val="both"/>
        <w:rPr>
          <w:lang w:val="uk-UA"/>
        </w:rPr>
      </w:pPr>
      <w:r w:rsidRPr="00310D1D">
        <w:rPr>
          <w:lang w:val="uk-UA"/>
        </w:rPr>
        <w:t>Розглянувши пропозиції постійної комісії з питань містобудування, земельних відносин та охорони навколишнього природного середовища, керуючись рішенням двадцять третьої сесії Хмельницької місь</w:t>
      </w:r>
      <w:r w:rsidRPr="00310D1D">
        <w:rPr>
          <w:lang w:val="uk-UA"/>
        </w:rPr>
        <w:t>кої ради від 27.02.2013 року №</w:t>
      </w:r>
      <w:r w:rsidRPr="00310D1D">
        <w:rPr>
          <w:lang w:val="uk-UA"/>
        </w:rPr>
        <w:t>31 «Про затвердження Порядку розгляду звернень і клопотань та вирішення питань, пов’язаних із наданням дозволів на розроблення проектів щодо відведення земельних ділянок, технічної документації із землеустрою щодо встановлення (відновлення) меж земельних ділянок, матеріалів інвентаризації земель», рішенням шістнадцятої сесії Хмельницької місь</w:t>
      </w:r>
      <w:r w:rsidRPr="00310D1D">
        <w:rPr>
          <w:lang w:val="uk-UA"/>
        </w:rPr>
        <w:t>кої ради від 12.07.2017 року №</w:t>
      </w:r>
      <w:r w:rsidRPr="00310D1D">
        <w:rPr>
          <w:lang w:val="uk-UA"/>
        </w:rPr>
        <w:t>32 «Про затвердження Положення про порядок набуття права на земельну ділянку за давністю користування (</w:t>
      </w:r>
      <w:proofErr w:type="spellStart"/>
      <w:r w:rsidRPr="00310D1D">
        <w:rPr>
          <w:lang w:val="uk-UA"/>
        </w:rPr>
        <w:t>набувальна</w:t>
      </w:r>
      <w:proofErr w:type="spellEnd"/>
      <w:r w:rsidRPr="00310D1D">
        <w:rPr>
          <w:lang w:val="uk-UA"/>
        </w:rPr>
        <w:t xml:space="preserve"> давність) на території міста Хмельницького», Законом України “Про місцеве самоврядування в Україні», Законом України «Про внесення змін до деяких законодавчих актів України щодо розмежування земель державної та комунальної власності», Законом України “Про землеустрій”, Земельним кодексом України, міська рада</w:t>
      </w:r>
    </w:p>
    <w:p w:rsidR="00310D1D" w:rsidRPr="00310D1D" w:rsidRDefault="00310D1D" w:rsidP="00310D1D">
      <w:pPr>
        <w:rPr>
          <w:lang w:val="uk-UA"/>
        </w:rPr>
      </w:pPr>
    </w:p>
    <w:p w:rsidR="00310D1D" w:rsidRPr="00310D1D" w:rsidRDefault="00310D1D" w:rsidP="00310D1D">
      <w:pPr>
        <w:rPr>
          <w:lang w:val="uk-UA"/>
        </w:rPr>
      </w:pPr>
      <w:r w:rsidRPr="00310D1D">
        <w:rPr>
          <w:lang w:val="uk-UA"/>
        </w:rPr>
        <w:t>ВИРІШИЛА:</w:t>
      </w:r>
    </w:p>
    <w:p w:rsidR="00310D1D" w:rsidRPr="00310D1D" w:rsidRDefault="00310D1D" w:rsidP="00310D1D">
      <w:pPr>
        <w:rPr>
          <w:lang w:val="uk-UA"/>
        </w:rPr>
      </w:pPr>
    </w:p>
    <w:p w:rsidR="00310D1D" w:rsidRPr="00310D1D" w:rsidRDefault="00310D1D" w:rsidP="00310D1D">
      <w:pPr>
        <w:ind w:firstLine="567"/>
        <w:jc w:val="both"/>
        <w:rPr>
          <w:lang w:val="uk-UA"/>
        </w:rPr>
      </w:pPr>
      <w:r w:rsidRPr="00310D1D">
        <w:rPr>
          <w:lang w:val="uk-UA"/>
        </w:rPr>
        <w:t xml:space="preserve">1. </w:t>
      </w:r>
      <w:r w:rsidRPr="00310D1D">
        <w:rPr>
          <w:lang w:val="uk-UA"/>
        </w:rPr>
        <w:t>Затвердити проекти землеустрою щодо відведення земельних ділянок громадянам та</w:t>
      </w:r>
      <w:r w:rsidRPr="00310D1D">
        <w:rPr>
          <w:spacing w:val="-4"/>
          <w:lang w:val="uk-UA"/>
        </w:rPr>
        <w:t xml:space="preserve"> змінити категорію</w:t>
      </w:r>
      <w:r w:rsidRPr="00310D1D">
        <w:rPr>
          <w:spacing w:val="-4"/>
          <w:lang w:val="uk-UA"/>
        </w:rPr>
        <w:t xml:space="preserve"> земель </w:t>
      </w:r>
      <w:r w:rsidRPr="00310D1D">
        <w:rPr>
          <w:spacing w:val="-4"/>
          <w:lang w:val="uk-UA"/>
        </w:rPr>
        <w:t xml:space="preserve">із </w:t>
      </w:r>
      <w:r w:rsidRPr="00310D1D">
        <w:rPr>
          <w:lang w:val="uk-UA"/>
        </w:rPr>
        <w:t>«</w:t>
      </w:r>
      <w:r w:rsidRPr="00310D1D">
        <w:rPr>
          <w:spacing w:val="-4"/>
          <w:lang w:val="uk-UA"/>
        </w:rPr>
        <w:t>землі сільськогосподарського призначення</w:t>
      </w:r>
      <w:r w:rsidRPr="00310D1D">
        <w:rPr>
          <w:lang w:val="uk-UA"/>
        </w:rPr>
        <w:t>»</w:t>
      </w:r>
      <w:r w:rsidRPr="00310D1D">
        <w:rPr>
          <w:spacing w:val="-4"/>
          <w:lang w:val="uk-UA"/>
        </w:rPr>
        <w:t xml:space="preserve"> на </w:t>
      </w:r>
      <w:r w:rsidRPr="00310D1D">
        <w:rPr>
          <w:lang w:val="uk-UA"/>
        </w:rPr>
        <w:t>«</w:t>
      </w:r>
      <w:r w:rsidRPr="00310D1D">
        <w:rPr>
          <w:spacing w:val="-4"/>
          <w:lang w:val="uk-UA"/>
        </w:rPr>
        <w:t>землі житлової та громадської забудови</w:t>
      </w:r>
      <w:r w:rsidRPr="00310D1D">
        <w:rPr>
          <w:lang w:val="uk-UA"/>
        </w:rPr>
        <w:t>» (додаток 1).</w:t>
      </w:r>
    </w:p>
    <w:p w:rsidR="00310D1D" w:rsidRPr="00310D1D" w:rsidRDefault="00310D1D" w:rsidP="00310D1D">
      <w:pPr>
        <w:ind w:firstLine="567"/>
        <w:jc w:val="both"/>
        <w:rPr>
          <w:lang w:val="uk-UA"/>
        </w:rPr>
      </w:pPr>
      <w:r w:rsidRPr="00310D1D">
        <w:rPr>
          <w:lang w:val="uk-UA"/>
        </w:rPr>
        <w:t xml:space="preserve">2. </w:t>
      </w:r>
      <w:r w:rsidRPr="00310D1D">
        <w:rPr>
          <w:lang w:val="uk-UA"/>
        </w:rPr>
        <w:t>Надати дозвіл на розроблення проектів землеус</w:t>
      </w:r>
      <w:r w:rsidRPr="00310D1D">
        <w:rPr>
          <w:lang w:val="uk-UA"/>
        </w:rPr>
        <w:t xml:space="preserve">трою щодо відведення земельних </w:t>
      </w:r>
      <w:r w:rsidRPr="00310D1D">
        <w:rPr>
          <w:lang w:val="uk-UA"/>
        </w:rPr>
        <w:t>ділянок громадянам за давністю користування (</w:t>
      </w:r>
      <w:proofErr w:type="spellStart"/>
      <w:r w:rsidRPr="00310D1D">
        <w:rPr>
          <w:lang w:val="uk-UA"/>
        </w:rPr>
        <w:t>набувал</w:t>
      </w:r>
      <w:r w:rsidRPr="00310D1D">
        <w:rPr>
          <w:lang w:val="uk-UA"/>
        </w:rPr>
        <w:t>ьна</w:t>
      </w:r>
      <w:proofErr w:type="spellEnd"/>
      <w:r w:rsidRPr="00310D1D">
        <w:rPr>
          <w:lang w:val="uk-UA"/>
        </w:rPr>
        <w:t xml:space="preserve"> давність) </w:t>
      </w:r>
      <w:r w:rsidRPr="00310D1D">
        <w:rPr>
          <w:lang w:val="uk-UA"/>
        </w:rPr>
        <w:t>з метою передачі у власність для ведення особистого селянського господарства – землі сільськогосподарського призначення із земель міської ради (додаток 2).</w:t>
      </w:r>
    </w:p>
    <w:p w:rsidR="00310D1D" w:rsidRPr="00310D1D" w:rsidRDefault="00310D1D" w:rsidP="00310D1D">
      <w:pPr>
        <w:ind w:firstLine="567"/>
        <w:jc w:val="both"/>
        <w:rPr>
          <w:lang w:val="uk-UA"/>
        </w:rPr>
      </w:pPr>
      <w:r w:rsidRPr="00310D1D">
        <w:rPr>
          <w:lang w:val="uk-UA"/>
        </w:rPr>
        <w:t>3. Відповідальність за виконання рішення покласти на заступника міського голови</w:t>
      </w:r>
      <w:r w:rsidRPr="00310D1D">
        <w:rPr>
          <w:lang w:val="uk-UA"/>
        </w:rPr>
        <w:t xml:space="preserve"> </w:t>
      </w:r>
      <w:proofErr w:type="spellStart"/>
      <w:r w:rsidRPr="00310D1D">
        <w:rPr>
          <w:lang w:val="uk-UA"/>
        </w:rPr>
        <w:t>М</w:t>
      </w:r>
      <w:r w:rsidRPr="00310D1D">
        <w:rPr>
          <w:lang w:val="uk-UA"/>
        </w:rPr>
        <w:t>.</w:t>
      </w:r>
      <w:r w:rsidRPr="00310D1D">
        <w:rPr>
          <w:lang w:val="uk-UA"/>
        </w:rPr>
        <w:t>Ваврищука</w:t>
      </w:r>
      <w:proofErr w:type="spellEnd"/>
      <w:r w:rsidRPr="00310D1D">
        <w:rPr>
          <w:lang w:val="uk-UA"/>
        </w:rPr>
        <w:t xml:space="preserve"> і управління земельних ресурсів.</w:t>
      </w:r>
    </w:p>
    <w:p w:rsidR="00310D1D" w:rsidRPr="00310D1D" w:rsidRDefault="00310D1D" w:rsidP="00310D1D">
      <w:pPr>
        <w:spacing w:line="216" w:lineRule="auto"/>
        <w:ind w:firstLine="567"/>
        <w:jc w:val="both"/>
        <w:rPr>
          <w:lang w:val="uk-UA"/>
        </w:rPr>
      </w:pPr>
      <w:r w:rsidRPr="00310D1D">
        <w:rPr>
          <w:lang w:val="uk-UA"/>
        </w:rPr>
        <w:t>4.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310D1D" w:rsidRPr="00310D1D" w:rsidRDefault="00310D1D" w:rsidP="00310D1D">
      <w:pPr>
        <w:jc w:val="both"/>
        <w:rPr>
          <w:lang w:val="uk-UA"/>
        </w:rPr>
      </w:pPr>
    </w:p>
    <w:p w:rsidR="00310D1D" w:rsidRPr="00310D1D" w:rsidRDefault="00310D1D" w:rsidP="00310D1D">
      <w:pPr>
        <w:jc w:val="both"/>
        <w:rPr>
          <w:lang w:val="uk-UA"/>
        </w:rPr>
      </w:pPr>
    </w:p>
    <w:p w:rsidR="00310D1D" w:rsidRPr="00310D1D" w:rsidRDefault="00310D1D" w:rsidP="00310D1D">
      <w:pPr>
        <w:jc w:val="both"/>
        <w:rPr>
          <w:lang w:val="uk-UA"/>
        </w:rPr>
      </w:pPr>
    </w:p>
    <w:p w:rsidR="00310D1D" w:rsidRPr="00310D1D" w:rsidRDefault="00310D1D" w:rsidP="00310D1D">
      <w:pPr>
        <w:rPr>
          <w:lang w:val="uk-UA"/>
        </w:rPr>
      </w:pPr>
      <w:r w:rsidRPr="00310D1D">
        <w:rPr>
          <w:lang w:val="uk-UA"/>
        </w:rPr>
        <w:t>Міський голова</w:t>
      </w:r>
      <w:r w:rsidRPr="00310D1D">
        <w:rPr>
          <w:lang w:val="uk-UA"/>
        </w:rPr>
        <w:tab/>
      </w:r>
      <w:r w:rsidRPr="00310D1D">
        <w:rPr>
          <w:lang w:val="uk-UA"/>
        </w:rPr>
        <w:tab/>
      </w:r>
      <w:r w:rsidRPr="00310D1D">
        <w:rPr>
          <w:lang w:val="uk-UA"/>
        </w:rPr>
        <w:tab/>
      </w:r>
      <w:r w:rsidRPr="00310D1D">
        <w:rPr>
          <w:lang w:val="uk-UA"/>
        </w:rPr>
        <w:tab/>
      </w:r>
      <w:r w:rsidRPr="00310D1D">
        <w:rPr>
          <w:lang w:val="uk-UA"/>
        </w:rPr>
        <w:tab/>
      </w:r>
      <w:r w:rsidRPr="00310D1D">
        <w:rPr>
          <w:lang w:val="uk-UA"/>
        </w:rPr>
        <w:tab/>
      </w:r>
      <w:r w:rsidRPr="00310D1D">
        <w:rPr>
          <w:lang w:val="uk-UA"/>
        </w:rPr>
        <w:tab/>
      </w:r>
      <w:r w:rsidRPr="00310D1D">
        <w:rPr>
          <w:lang w:val="uk-UA"/>
        </w:rPr>
        <w:tab/>
      </w:r>
      <w:r w:rsidRPr="00310D1D">
        <w:rPr>
          <w:lang w:val="uk-UA"/>
        </w:rPr>
        <w:tab/>
        <w:t>О.</w:t>
      </w:r>
      <w:r w:rsidRPr="00310D1D">
        <w:rPr>
          <w:lang w:val="uk-UA"/>
        </w:rPr>
        <w:t>СИМЧИШИН</w:t>
      </w:r>
    </w:p>
    <w:p w:rsidR="00310D1D" w:rsidRPr="00310D1D" w:rsidRDefault="00310D1D" w:rsidP="00310D1D">
      <w:pPr>
        <w:rPr>
          <w:lang w:val="uk-UA"/>
        </w:rPr>
      </w:pPr>
    </w:p>
    <w:p w:rsidR="00310D1D" w:rsidRPr="00310D1D" w:rsidRDefault="00310D1D" w:rsidP="00310D1D">
      <w:pPr>
        <w:rPr>
          <w:lang w:val="uk-UA"/>
        </w:rPr>
        <w:sectPr w:rsidR="00310D1D" w:rsidRPr="00310D1D">
          <w:pgSz w:w="11906" w:h="16838"/>
          <w:pgMar w:top="850" w:right="850" w:bottom="850" w:left="1417" w:header="708" w:footer="708" w:gutter="0"/>
          <w:cols w:space="708"/>
          <w:docGrid w:linePitch="360"/>
        </w:sectPr>
      </w:pPr>
    </w:p>
    <w:p w:rsidR="00310D1D" w:rsidRPr="00310D1D" w:rsidRDefault="00310D1D" w:rsidP="00310D1D">
      <w:pPr>
        <w:tabs>
          <w:tab w:val="left" w:pos="7797"/>
        </w:tabs>
        <w:jc w:val="right"/>
        <w:rPr>
          <w:i/>
          <w:lang w:val="uk-UA"/>
        </w:rPr>
      </w:pPr>
      <w:r w:rsidRPr="00310D1D">
        <w:rPr>
          <w:i/>
          <w:lang w:val="uk-UA"/>
        </w:rPr>
        <w:lastRenderedPageBreak/>
        <w:t>Додаток 1</w:t>
      </w:r>
    </w:p>
    <w:p w:rsidR="00310D1D" w:rsidRPr="00310D1D" w:rsidRDefault="00310D1D" w:rsidP="00310D1D">
      <w:pPr>
        <w:jc w:val="right"/>
        <w:rPr>
          <w:i/>
          <w:lang w:val="uk-UA"/>
        </w:rPr>
      </w:pPr>
      <w:r w:rsidRPr="00310D1D">
        <w:rPr>
          <w:i/>
          <w:lang w:val="uk-UA"/>
        </w:rPr>
        <w:t>до рішення сесії міської ради</w:t>
      </w:r>
    </w:p>
    <w:p w:rsidR="00310D1D" w:rsidRPr="00310D1D" w:rsidRDefault="00310D1D" w:rsidP="00310D1D">
      <w:pPr>
        <w:jc w:val="right"/>
        <w:rPr>
          <w:i/>
          <w:lang w:val="uk-UA"/>
        </w:rPr>
      </w:pPr>
      <w:r w:rsidRPr="00310D1D">
        <w:rPr>
          <w:i/>
          <w:lang w:val="uk-UA"/>
        </w:rPr>
        <w:t>від 15.12.2021 р. №102</w:t>
      </w:r>
    </w:p>
    <w:p w:rsidR="00310D1D" w:rsidRPr="00310D1D" w:rsidRDefault="00310D1D" w:rsidP="00310D1D">
      <w:pPr>
        <w:jc w:val="center"/>
        <w:rPr>
          <w:lang w:val="uk-UA"/>
        </w:rPr>
      </w:pPr>
      <w:r w:rsidRPr="00310D1D">
        <w:rPr>
          <w:lang w:val="uk-UA"/>
        </w:rPr>
        <w:t>СПИСО</w:t>
      </w:r>
      <w:r w:rsidRPr="00310D1D">
        <w:rPr>
          <w:lang w:val="uk-UA"/>
        </w:rPr>
        <w:t>К</w:t>
      </w:r>
    </w:p>
    <w:p w:rsidR="00310D1D" w:rsidRPr="00310D1D" w:rsidRDefault="00310D1D" w:rsidP="00310D1D">
      <w:pPr>
        <w:jc w:val="center"/>
        <w:rPr>
          <w:lang w:val="uk-UA"/>
        </w:rPr>
      </w:pPr>
      <w:r w:rsidRPr="00310D1D">
        <w:rPr>
          <w:lang w:val="uk-UA"/>
        </w:rPr>
        <w:t xml:space="preserve">громадян, яким </w:t>
      </w:r>
      <w:r w:rsidRPr="00310D1D">
        <w:rPr>
          <w:lang w:val="uk-UA"/>
        </w:rPr>
        <w:t xml:space="preserve">затверджуються проекти землеустрою щодо відведення земельних ділянок </w:t>
      </w:r>
      <w:r w:rsidRPr="00310D1D">
        <w:rPr>
          <w:spacing w:val="-4"/>
          <w:lang w:val="uk-UA"/>
        </w:rPr>
        <w:t>та</w:t>
      </w:r>
      <w:r w:rsidRPr="00310D1D">
        <w:rPr>
          <w:lang w:val="uk-UA"/>
        </w:rPr>
        <w:t xml:space="preserve"> </w:t>
      </w:r>
      <w:r w:rsidRPr="00310D1D">
        <w:rPr>
          <w:spacing w:val="-4"/>
          <w:lang w:val="uk-UA"/>
        </w:rPr>
        <w:t xml:space="preserve">змінюється категорія земель із </w:t>
      </w:r>
      <w:r w:rsidRPr="00310D1D">
        <w:rPr>
          <w:lang w:val="uk-UA"/>
        </w:rPr>
        <w:t>«</w:t>
      </w:r>
      <w:r w:rsidRPr="00310D1D">
        <w:rPr>
          <w:spacing w:val="-4"/>
          <w:lang w:val="uk-UA"/>
        </w:rPr>
        <w:t>землі сільськогосподарського призначення</w:t>
      </w:r>
      <w:r w:rsidRPr="00310D1D">
        <w:rPr>
          <w:lang w:val="uk-UA"/>
        </w:rPr>
        <w:t xml:space="preserve">» </w:t>
      </w:r>
      <w:r w:rsidRPr="00310D1D">
        <w:rPr>
          <w:spacing w:val="-4"/>
          <w:lang w:val="uk-UA"/>
        </w:rPr>
        <w:t xml:space="preserve">на </w:t>
      </w:r>
      <w:r w:rsidRPr="00310D1D">
        <w:rPr>
          <w:lang w:val="uk-UA"/>
        </w:rPr>
        <w:t>«</w:t>
      </w:r>
      <w:r w:rsidRPr="00310D1D">
        <w:rPr>
          <w:spacing w:val="-4"/>
          <w:lang w:val="uk-UA"/>
        </w:rPr>
        <w:t>землі житлової та громадської забудови</w:t>
      </w:r>
      <w:r w:rsidRPr="00310D1D">
        <w:rPr>
          <w:lang w:val="uk-UA"/>
        </w:rPr>
        <w:t>»</w:t>
      </w:r>
    </w:p>
    <w:tbl>
      <w:tblPr>
        <w:tblW w:w="13178" w:type="dxa"/>
        <w:jc w:val="center"/>
        <w:tblLayout w:type="fixed"/>
        <w:tblCellMar>
          <w:left w:w="28" w:type="dxa"/>
          <w:right w:w="28" w:type="dxa"/>
        </w:tblCellMar>
        <w:tblLook w:val="0000" w:firstRow="0" w:lastRow="0" w:firstColumn="0" w:lastColumn="0" w:noHBand="0" w:noVBand="0"/>
      </w:tblPr>
      <w:tblGrid>
        <w:gridCol w:w="388"/>
        <w:gridCol w:w="2212"/>
        <w:gridCol w:w="2552"/>
        <w:gridCol w:w="992"/>
        <w:gridCol w:w="1984"/>
        <w:gridCol w:w="5050"/>
      </w:tblGrid>
      <w:tr w:rsidR="00507405" w:rsidRPr="00310D1D" w:rsidTr="00507405">
        <w:trPr>
          <w:trHeight w:val="20"/>
          <w:tblHeader/>
          <w:jc w:val="center"/>
        </w:trPr>
        <w:tc>
          <w:tcPr>
            <w:tcW w:w="388" w:type="dxa"/>
            <w:tcBorders>
              <w:top w:val="single" w:sz="4" w:space="0" w:color="000000"/>
              <w:left w:val="single" w:sz="4" w:space="0" w:color="000000"/>
              <w:bottom w:val="single" w:sz="4" w:space="0" w:color="auto"/>
            </w:tcBorders>
            <w:shd w:val="clear" w:color="auto" w:fill="auto"/>
            <w:vAlign w:val="center"/>
          </w:tcPr>
          <w:p w:rsidR="00507405" w:rsidRPr="00310D1D" w:rsidRDefault="00507405" w:rsidP="00634A1F">
            <w:pPr>
              <w:jc w:val="center"/>
              <w:rPr>
                <w:lang w:val="uk-UA"/>
              </w:rPr>
            </w:pPr>
            <w:r w:rsidRPr="00310D1D">
              <w:rPr>
                <w:lang w:val="uk-UA"/>
              </w:rPr>
              <w:t>№</w:t>
            </w:r>
          </w:p>
          <w:p w:rsidR="00507405" w:rsidRPr="00310D1D" w:rsidRDefault="00507405" w:rsidP="00634A1F">
            <w:pPr>
              <w:jc w:val="center"/>
              <w:rPr>
                <w:lang w:val="uk-UA"/>
              </w:rPr>
            </w:pPr>
            <w:r w:rsidRPr="00310D1D">
              <w:rPr>
                <w:lang w:val="uk-UA"/>
              </w:rPr>
              <w:t>з/п</w:t>
            </w:r>
          </w:p>
        </w:tc>
        <w:tc>
          <w:tcPr>
            <w:tcW w:w="2212" w:type="dxa"/>
            <w:tcBorders>
              <w:top w:val="single" w:sz="4" w:space="0" w:color="000000"/>
              <w:left w:val="single" w:sz="4" w:space="0" w:color="000000"/>
              <w:bottom w:val="single" w:sz="4" w:space="0" w:color="auto"/>
            </w:tcBorders>
            <w:shd w:val="clear" w:color="auto" w:fill="auto"/>
            <w:vAlign w:val="center"/>
          </w:tcPr>
          <w:p w:rsidR="00507405" w:rsidRPr="00310D1D" w:rsidRDefault="00507405" w:rsidP="00634A1F">
            <w:pPr>
              <w:jc w:val="center"/>
              <w:rPr>
                <w:lang w:val="uk-UA"/>
              </w:rPr>
            </w:pPr>
            <w:r w:rsidRPr="00310D1D">
              <w:rPr>
                <w:lang w:val="uk-UA"/>
              </w:rPr>
              <w:t>Прізвище, ім’я, по-батькові громадянина</w:t>
            </w:r>
          </w:p>
        </w:tc>
        <w:tc>
          <w:tcPr>
            <w:tcW w:w="2552" w:type="dxa"/>
            <w:tcBorders>
              <w:top w:val="single" w:sz="4" w:space="0" w:color="000000"/>
              <w:left w:val="single" w:sz="4" w:space="0" w:color="000000"/>
              <w:bottom w:val="single" w:sz="4" w:space="0" w:color="auto"/>
            </w:tcBorders>
            <w:shd w:val="clear" w:color="auto" w:fill="auto"/>
            <w:vAlign w:val="center"/>
          </w:tcPr>
          <w:p w:rsidR="00507405" w:rsidRPr="00310D1D" w:rsidRDefault="00507405" w:rsidP="00634A1F">
            <w:pPr>
              <w:jc w:val="center"/>
              <w:rPr>
                <w:lang w:val="uk-UA"/>
              </w:rPr>
            </w:pPr>
            <w:r w:rsidRPr="00310D1D">
              <w:rPr>
                <w:lang w:val="uk-UA"/>
              </w:rPr>
              <w:t>Місце розташування та кадастровий номер</w:t>
            </w:r>
            <w:r w:rsidRPr="00310D1D">
              <w:rPr>
                <w:lang w:val="uk-UA"/>
              </w:rPr>
              <w:t xml:space="preserve"> </w:t>
            </w:r>
            <w:r w:rsidRPr="00310D1D">
              <w:rPr>
                <w:lang w:val="uk-UA"/>
              </w:rPr>
              <w:t>земельної ділянки</w:t>
            </w:r>
          </w:p>
        </w:tc>
        <w:tc>
          <w:tcPr>
            <w:tcW w:w="992" w:type="dxa"/>
            <w:tcBorders>
              <w:top w:val="single" w:sz="4" w:space="0" w:color="000000"/>
              <w:left w:val="single" w:sz="4" w:space="0" w:color="000000"/>
              <w:bottom w:val="single" w:sz="4" w:space="0" w:color="auto"/>
            </w:tcBorders>
            <w:shd w:val="clear" w:color="auto" w:fill="auto"/>
            <w:vAlign w:val="center"/>
          </w:tcPr>
          <w:p w:rsidR="00507405" w:rsidRPr="00310D1D" w:rsidRDefault="00507405" w:rsidP="00634A1F">
            <w:pPr>
              <w:jc w:val="center"/>
              <w:rPr>
                <w:lang w:val="uk-UA"/>
              </w:rPr>
            </w:pPr>
            <w:r w:rsidRPr="00310D1D">
              <w:rPr>
                <w:lang w:val="uk-UA"/>
              </w:rPr>
              <w:t>Площа,</w:t>
            </w:r>
          </w:p>
          <w:p w:rsidR="00507405" w:rsidRPr="00310D1D" w:rsidRDefault="00507405" w:rsidP="00634A1F">
            <w:pPr>
              <w:jc w:val="center"/>
              <w:rPr>
                <w:bCs/>
                <w:lang w:val="uk-UA"/>
              </w:rPr>
            </w:pPr>
            <w:r w:rsidRPr="00310D1D">
              <w:rPr>
                <w:lang w:val="uk-UA"/>
              </w:rPr>
              <w:t>м</w:t>
            </w:r>
            <w:r w:rsidRPr="00310D1D">
              <w:rPr>
                <w:vertAlign w:val="superscript"/>
                <w:lang w:val="uk-UA"/>
              </w:rPr>
              <w:t>2</w:t>
            </w:r>
          </w:p>
        </w:tc>
        <w:tc>
          <w:tcPr>
            <w:tcW w:w="1984" w:type="dxa"/>
            <w:tcBorders>
              <w:top w:val="single" w:sz="4" w:space="0" w:color="000000"/>
              <w:left w:val="single" w:sz="4" w:space="0" w:color="000000"/>
              <w:bottom w:val="single" w:sz="4" w:space="0" w:color="auto"/>
            </w:tcBorders>
            <w:shd w:val="clear" w:color="auto" w:fill="auto"/>
            <w:vAlign w:val="center"/>
          </w:tcPr>
          <w:p w:rsidR="00507405" w:rsidRPr="00310D1D" w:rsidRDefault="00507405" w:rsidP="00634A1F">
            <w:pPr>
              <w:jc w:val="center"/>
              <w:rPr>
                <w:bCs/>
                <w:lang w:val="uk-UA"/>
              </w:rPr>
            </w:pPr>
            <w:r w:rsidRPr="00310D1D">
              <w:rPr>
                <w:bCs/>
                <w:lang w:val="uk-UA"/>
              </w:rPr>
              <w:t>Код класифікац</w:t>
            </w:r>
            <w:r>
              <w:rPr>
                <w:bCs/>
                <w:lang w:val="uk-UA"/>
              </w:rPr>
              <w:t xml:space="preserve">ії видів цільового призначення </w:t>
            </w:r>
            <w:r w:rsidRPr="00310D1D">
              <w:rPr>
                <w:bCs/>
                <w:lang w:val="uk-UA"/>
              </w:rPr>
              <w:t>земельної ділянки</w:t>
            </w:r>
          </w:p>
        </w:tc>
        <w:tc>
          <w:tcPr>
            <w:tcW w:w="5050" w:type="dxa"/>
            <w:tcBorders>
              <w:top w:val="single" w:sz="4" w:space="0" w:color="000000"/>
              <w:left w:val="single" w:sz="4" w:space="0" w:color="000000"/>
              <w:bottom w:val="single" w:sz="4" w:space="0" w:color="auto"/>
              <w:right w:val="single" w:sz="4" w:space="0" w:color="000000"/>
            </w:tcBorders>
            <w:shd w:val="clear" w:color="auto" w:fill="auto"/>
            <w:vAlign w:val="center"/>
          </w:tcPr>
          <w:p w:rsidR="00507405" w:rsidRPr="00310D1D" w:rsidRDefault="00507405" w:rsidP="00634A1F">
            <w:pPr>
              <w:jc w:val="center"/>
              <w:rPr>
                <w:lang w:val="uk-UA"/>
              </w:rPr>
            </w:pPr>
            <w:r w:rsidRPr="00310D1D">
              <w:rPr>
                <w:bCs/>
                <w:lang w:val="uk-UA"/>
              </w:rPr>
              <w:t xml:space="preserve">Цільове використання земельної ділянки, </w:t>
            </w:r>
            <w:r w:rsidRPr="00310D1D">
              <w:rPr>
                <w:lang w:val="uk-UA"/>
              </w:rPr>
              <w:t>підстава</w:t>
            </w:r>
          </w:p>
        </w:tc>
      </w:tr>
      <w:tr w:rsidR="00507405" w:rsidRPr="00310D1D" w:rsidTr="00507405">
        <w:trPr>
          <w:trHeight w:val="20"/>
          <w:jc w:val="center"/>
        </w:trPr>
        <w:tc>
          <w:tcPr>
            <w:tcW w:w="388" w:type="dxa"/>
            <w:vMerge w:val="restart"/>
            <w:tcBorders>
              <w:top w:val="single" w:sz="4" w:space="0" w:color="auto"/>
              <w:left w:val="single" w:sz="4" w:space="0" w:color="000000"/>
            </w:tcBorders>
            <w:shd w:val="clear" w:color="auto" w:fill="auto"/>
          </w:tcPr>
          <w:p w:rsidR="00507405" w:rsidRPr="00310D1D" w:rsidRDefault="00507405" w:rsidP="00634A1F">
            <w:pPr>
              <w:spacing w:line="216" w:lineRule="auto"/>
              <w:jc w:val="center"/>
              <w:rPr>
                <w:lang w:val="uk-UA"/>
              </w:rPr>
            </w:pPr>
            <w:r w:rsidRPr="00310D1D">
              <w:rPr>
                <w:lang w:val="uk-UA"/>
              </w:rPr>
              <w:t>1.</w:t>
            </w:r>
          </w:p>
        </w:tc>
        <w:tc>
          <w:tcPr>
            <w:tcW w:w="2212" w:type="dxa"/>
            <w:tcBorders>
              <w:top w:val="single" w:sz="4" w:space="0" w:color="auto"/>
              <w:left w:val="single" w:sz="4" w:space="0" w:color="000000"/>
              <w:bottom w:val="single" w:sz="4" w:space="0" w:color="auto"/>
              <w:right w:val="single" w:sz="4" w:space="0" w:color="auto"/>
            </w:tcBorders>
            <w:shd w:val="clear" w:color="auto" w:fill="auto"/>
          </w:tcPr>
          <w:p w:rsidR="00507405" w:rsidRPr="00310D1D" w:rsidRDefault="00507405" w:rsidP="00634A1F">
            <w:pPr>
              <w:snapToGrid w:val="0"/>
              <w:spacing w:line="228" w:lineRule="auto"/>
              <w:rPr>
                <w:color w:val="000000"/>
                <w:lang w:val="uk-UA"/>
              </w:rPr>
            </w:pPr>
            <w:r w:rsidRPr="00310D1D">
              <w:rPr>
                <w:color w:val="000000"/>
                <w:lang w:val="uk-UA"/>
              </w:rPr>
              <w:t xml:space="preserve">ЧЕКМАН Олена </w:t>
            </w:r>
            <w:proofErr w:type="spellStart"/>
            <w:r w:rsidRPr="00310D1D">
              <w:rPr>
                <w:color w:val="000000"/>
                <w:lang w:val="uk-UA"/>
              </w:rPr>
              <w:t>Вячеславівна</w:t>
            </w:r>
            <w:proofErr w:type="spellEnd"/>
          </w:p>
        </w:tc>
        <w:tc>
          <w:tcPr>
            <w:tcW w:w="2552" w:type="dxa"/>
            <w:vMerge w:val="restart"/>
            <w:tcBorders>
              <w:top w:val="single" w:sz="4" w:space="0" w:color="auto"/>
              <w:left w:val="single" w:sz="4" w:space="0" w:color="000000"/>
            </w:tcBorders>
            <w:shd w:val="clear" w:color="auto" w:fill="auto"/>
          </w:tcPr>
          <w:p w:rsidR="00507405" w:rsidRPr="00310D1D" w:rsidRDefault="00507405" w:rsidP="00634A1F">
            <w:pPr>
              <w:spacing w:line="228" w:lineRule="auto"/>
              <w:rPr>
                <w:color w:val="000000"/>
                <w:lang w:val="uk-UA"/>
              </w:rPr>
            </w:pPr>
            <w:proofErr w:type="spellStart"/>
            <w:r w:rsidRPr="00310D1D">
              <w:rPr>
                <w:color w:val="000000"/>
                <w:lang w:val="uk-UA"/>
              </w:rPr>
              <w:t>м</w:t>
            </w:r>
            <w:r>
              <w:rPr>
                <w:color w:val="000000"/>
                <w:lang w:val="uk-UA"/>
              </w:rPr>
              <w:t>.</w:t>
            </w:r>
            <w:r w:rsidRPr="00310D1D">
              <w:rPr>
                <w:color w:val="000000"/>
                <w:lang w:val="uk-UA"/>
              </w:rPr>
              <w:t>Хмельницький</w:t>
            </w:r>
            <w:proofErr w:type="spellEnd"/>
            <w:r w:rsidRPr="00310D1D">
              <w:rPr>
                <w:color w:val="000000"/>
                <w:lang w:val="uk-UA"/>
              </w:rPr>
              <w:t>,</w:t>
            </w:r>
          </w:p>
          <w:p w:rsidR="00507405" w:rsidRPr="00310D1D" w:rsidRDefault="00507405" w:rsidP="00634A1F">
            <w:pPr>
              <w:spacing w:line="228" w:lineRule="auto"/>
              <w:rPr>
                <w:color w:val="000000"/>
                <w:lang w:val="uk-UA"/>
              </w:rPr>
            </w:pPr>
            <w:r>
              <w:rPr>
                <w:color w:val="000000"/>
                <w:lang w:val="uk-UA"/>
              </w:rPr>
              <w:t>вул.Болохівська,</w:t>
            </w:r>
            <w:r w:rsidRPr="00310D1D">
              <w:rPr>
                <w:color w:val="000000"/>
                <w:lang w:val="uk-UA"/>
              </w:rPr>
              <w:t>15-Г</w:t>
            </w:r>
          </w:p>
          <w:p w:rsidR="00507405" w:rsidRPr="00310D1D" w:rsidRDefault="00507405" w:rsidP="00634A1F">
            <w:pPr>
              <w:spacing w:line="228" w:lineRule="auto"/>
              <w:rPr>
                <w:lang w:val="uk-UA"/>
              </w:rPr>
            </w:pPr>
            <w:r w:rsidRPr="00310D1D">
              <w:rPr>
                <w:lang w:val="uk-UA"/>
              </w:rPr>
              <w:t>6810100000:12:003:0405</w:t>
            </w:r>
          </w:p>
        </w:tc>
        <w:tc>
          <w:tcPr>
            <w:tcW w:w="992" w:type="dxa"/>
            <w:vMerge w:val="restart"/>
            <w:tcBorders>
              <w:top w:val="single" w:sz="4" w:space="0" w:color="auto"/>
              <w:left w:val="single" w:sz="4" w:space="0" w:color="000000"/>
            </w:tcBorders>
            <w:shd w:val="clear" w:color="auto" w:fill="auto"/>
          </w:tcPr>
          <w:p w:rsidR="00507405" w:rsidRPr="00310D1D" w:rsidRDefault="00507405" w:rsidP="00634A1F">
            <w:pPr>
              <w:snapToGrid w:val="0"/>
              <w:spacing w:line="216" w:lineRule="auto"/>
              <w:jc w:val="center"/>
              <w:rPr>
                <w:rFonts w:ascii="Times New Roman CYR" w:hAnsi="Times New Roman CYR" w:cs="Times New Roman CYR"/>
                <w:spacing w:val="2"/>
                <w:lang w:val="uk-UA"/>
              </w:rPr>
            </w:pPr>
            <w:r>
              <w:rPr>
                <w:rFonts w:ascii="Times New Roman CYR" w:hAnsi="Times New Roman CYR" w:cs="Times New Roman CYR"/>
                <w:spacing w:val="2"/>
                <w:lang w:val="uk-UA"/>
              </w:rPr>
              <w:t>600</w:t>
            </w:r>
          </w:p>
        </w:tc>
        <w:tc>
          <w:tcPr>
            <w:tcW w:w="1984" w:type="dxa"/>
            <w:vMerge w:val="restart"/>
            <w:tcBorders>
              <w:top w:val="single" w:sz="4" w:space="0" w:color="auto"/>
              <w:left w:val="single" w:sz="4" w:space="0" w:color="000000"/>
            </w:tcBorders>
            <w:shd w:val="clear" w:color="auto" w:fill="auto"/>
          </w:tcPr>
          <w:p w:rsidR="00507405" w:rsidRPr="00310D1D" w:rsidRDefault="00507405" w:rsidP="00634A1F">
            <w:pPr>
              <w:snapToGrid w:val="0"/>
              <w:spacing w:line="228" w:lineRule="auto"/>
              <w:jc w:val="center"/>
              <w:rPr>
                <w:lang w:val="uk-UA"/>
              </w:rPr>
            </w:pPr>
            <w:r w:rsidRPr="00310D1D">
              <w:rPr>
                <w:rFonts w:ascii="Times New Roman CYR" w:hAnsi="Times New Roman CYR" w:cs="Times New Roman CYR"/>
                <w:spacing w:val="2"/>
                <w:lang w:val="uk-UA"/>
              </w:rPr>
              <w:t>02.01-</w:t>
            </w:r>
            <w:r w:rsidRPr="00310D1D">
              <w:rPr>
                <w:rFonts w:ascii="Times New Roman CYR" w:hAnsi="Times New Roman CYR" w:cs="Times New Roman CYR"/>
                <w:spacing w:val="2"/>
                <w:lang w:val="uk-UA"/>
              </w:rPr>
              <w:t>для будівництва і обслуговування жилого будинку, господарських будівель і споруд (присадибна ділянка)</w:t>
            </w:r>
          </w:p>
        </w:tc>
        <w:tc>
          <w:tcPr>
            <w:tcW w:w="5050" w:type="dxa"/>
            <w:vMerge w:val="restart"/>
            <w:tcBorders>
              <w:top w:val="single" w:sz="4" w:space="0" w:color="auto"/>
              <w:left w:val="single" w:sz="4" w:space="0" w:color="000000"/>
              <w:right w:val="single" w:sz="4" w:space="0" w:color="000000"/>
            </w:tcBorders>
            <w:shd w:val="clear" w:color="auto" w:fill="auto"/>
          </w:tcPr>
          <w:p w:rsidR="00507405" w:rsidRPr="00310D1D" w:rsidRDefault="00507405" w:rsidP="00634A1F">
            <w:pPr>
              <w:spacing w:line="228" w:lineRule="auto"/>
              <w:rPr>
                <w:lang w:val="uk-UA"/>
              </w:rPr>
            </w:pPr>
            <w:r w:rsidRPr="00310D1D">
              <w:rPr>
                <w:rFonts w:ascii="Times New Roman CYR" w:hAnsi="Times New Roman CYR" w:cs="Times New Roman CYR"/>
                <w:spacing w:val="2"/>
                <w:lang w:val="uk-UA"/>
              </w:rPr>
              <w:t>для будівництва і обслуговування жилого будинку, господарських будівель і споруд (присадибна ділянка)</w:t>
            </w:r>
          </w:p>
          <w:p w:rsidR="00507405" w:rsidRPr="00310D1D" w:rsidRDefault="00507405" w:rsidP="00634A1F">
            <w:pPr>
              <w:spacing w:line="228" w:lineRule="auto"/>
              <w:rPr>
                <w:lang w:val="uk-UA"/>
              </w:rPr>
            </w:pPr>
            <w:r w:rsidRPr="00310D1D">
              <w:rPr>
                <w:lang w:val="uk-UA"/>
              </w:rPr>
              <w:t>клопот</w:t>
            </w:r>
            <w:r>
              <w:rPr>
                <w:lang w:val="uk-UA"/>
              </w:rPr>
              <w:t>ання громадянина від 07.09.2021</w:t>
            </w:r>
            <w:r w:rsidRPr="00310D1D">
              <w:rPr>
                <w:lang w:val="uk-UA"/>
              </w:rPr>
              <w:t>р., №6903</w:t>
            </w:r>
          </w:p>
          <w:p w:rsidR="00507405" w:rsidRPr="00310D1D" w:rsidRDefault="00507405" w:rsidP="00634A1F">
            <w:pPr>
              <w:spacing w:line="228" w:lineRule="auto"/>
              <w:rPr>
                <w:lang w:val="uk-UA"/>
              </w:rPr>
            </w:pPr>
            <w:r w:rsidRPr="00310D1D">
              <w:rPr>
                <w:lang w:val="uk-UA"/>
              </w:rPr>
              <w:t>витяг з Державного реєстру речових прав на нерухоме майно про реєстрацію права власності від 18.12.2019 індексний номер 193755899</w:t>
            </w:r>
          </w:p>
          <w:p w:rsidR="00507405" w:rsidRPr="00310D1D" w:rsidRDefault="00507405" w:rsidP="00634A1F">
            <w:pPr>
              <w:spacing w:line="228" w:lineRule="auto"/>
              <w:rPr>
                <w:lang w:val="uk-UA"/>
              </w:rPr>
            </w:pPr>
            <w:r w:rsidRPr="00310D1D">
              <w:rPr>
                <w:lang w:val="uk-UA"/>
              </w:rPr>
              <w:t>витяг з Державного реєстру речових прав на нерухоме майно про реєстрацію права власності від 18.12.2019 індексний номер 193754905</w:t>
            </w:r>
          </w:p>
          <w:p w:rsidR="00507405" w:rsidRPr="00310D1D" w:rsidRDefault="00507405" w:rsidP="00634A1F">
            <w:pPr>
              <w:spacing w:line="228" w:lineRule="auto"/>
              <w:rPr>
                <w:lang w:val="uk-UA"/>
              </w:rPr>
            </w:pPr>
            <w:r w:rsidRPr="00310D1D">
              <w:rPr>
                <w:lang w:val="uk-UA"/>
              </w:rPr>
              <w:t>витяг з Державного реєстру речових прав на нерухоме майно про реєстрацію права власності від 18.12.2019 індексний номер 193755451</w:t>
            </w:r>
          </w:p>
          <w:p w:rsidR="00507405" w:rsidRPr="00310D1D" w:rsidRDefault="00507405" w:rsidP="00634A1F">
            <w:pPr>
              <w:spacing w:line="228" w:lineRule="auto"/>
              <w:rPr>
                <w:lang w:val="uk-UA"/>
              </w:rPr>
            </w:pPr>
            <w:r w:rsidRPr="00310D1D">
              <w:rPr>
                <w:lang w:val="uk-UA"/>
              </w:rPr>
              <w:t xml:space="preserve">витяг з протоколу засідання постійної комісії з питань містобудування, земельних відносин та охорони навколишнього природного </w:t>
            </w:r>
            <w:r>
              <w:rPr>
                <w:lang w:val="uk-UA"/>
              </w:rPr>
              <w:t>середовища від 08.10.2021 №</w:t>
            </w:r>
            <w:r w:rsidRPr="00310D1D">
              <w:rPr>
                <w:lang w:val="uk-UA"/>
              </w:rPr>
              <w:t>24</w:t>
            </w:r>
          </w:p>
        </w:tc>
      </w:tr>
      <w:tr w:rsidR="00507405" w:rsidRPr="00310D1D" w:rsidTr="00507405">
        <w:trPr>
          <w:trHeight w:val="20"/>
          <w:jc w:val="center"/>
        </w:trPr>
        <w:tc>
          <w:tcPr>
            <w:tcW w:w="388" w:type="dxa"/>
            <w:vMerge/>
            <w:tcBorders>
              <w:left w:val="single" w:sz="4" w:space="0" w:color="000000"/>
              <w:bottom w:val="single" w:sz="4" w:space="0" w:color="auto"/>
            </w:tcBorders>
            <w:shd w:val="clear" w:color="auto" w:fill="auto"/>
          </w:tcPr>
          <w:p w:rsidR="00507405" w:rsidRPr="00310D1D" w:rsidRDefault="00507405" w:rsidP="00634A1F">
            <w:pPr>
              <w:spacing w:line="216" w:lineRule="auto"/>
              <w:jc w:val="center"/>
              <w:rPr>
                <w:lang w:val="uk-UA"/>
              </w:rPr>
            </w:pPr>
          </w:p>
        </w:tc>
        <w:tc>
          <w:tcPr>
            <w:tcW w:w="2212" w:type="dxa"/>
            <w:tcBorders>
              <w:top w:val="single" w:sz="4" w:space="0" w:color="auto"/>
              <w:left w:val="single" w:sz="4" w:space="0" w:color="000000"/>
              <w:bottom w:val="single" w:sz="4" w:space="0" w:color="auto"/>
              <w:right w:val="single" w:sz="4" w:space="0" w:color="auto"/>
            </w:tcBorders>
            <w:shd w:val="clear" w:color="auto" w:fill="auto"/>
          </w:tcPr>
          <w:p w:rsidR="00507405" w:rsidRPr="00310D1D" w:rsidRDefault="00507405" w:rsidP="00634A1F">
            <w:pPr>
              <w:snapToGrid w:val="0"/>
              <w:spacing w:line="228" w:lineRule="auto"/>
              <w:rPr>
                <w:color w:val="000000"/>
                <w:lang w:val="uk-UA"/>
              </w:rPr>
            </w:pPr>
            <w:r w:rsidRPr="00310D1D">
              <w:rPr>
                <w:color w:val="000000"/>
                <w:lang w:val="uk-UA"/>
              </w:rPr>
              <w:t>ЧЕКМАН Олександра Сергіївна</w:t>
            </w:r>
          </w:p>
        </w:tc>
        <w:tc>
          <w:tcPr>
            <w:tcW w:w="2552" w:type="dxa"/>
            <w:vMerge/>
            <w:tcBorders>
              <w:left w:val="single" w:sz="4" w:space="0" w:color="000000"/>
            </w:tcBorders>
            <w:shd w:val="clear" w:color="auto" w:fill="auto"/>
          </w:tcPr>
          <w:p w:rsidR="00507405" w:rsidRPr="00310D1D" w:rsidRDefault="00507405" w:rsidP="00634A1F">
            <w:pPr>
              <w:spacing w:line="228" w:lineRule="auto"/>
              <w:rPr>
                <w:color w:val="000000"/>
                <w:lang w:val="uk-UA"/>
              </w:rPr>
            </w:pPr>
          </w:p>
        </w:tc>
        <w:tc>
          <w:tcPr>
            <w:tcW w:w="992" w:type="dxa"/>
            <w:vMerge/>
            <w:tcBorders>
              <w:left w:val="single" w:sz="4" w:space="0" w:color="000000"/>
              <w:bottom w:val="single" w:sz="4" w:space="0" w:color="auto"/>
            </w:tcBorders>
            <w:shd w:val="clear" w:color="auto" w:fill="auto"/>
          </w:tcPr>
          <w:p w:rsidR="00507405" w:rsidRPr="00310D1D" w:rsidRDefault="00507405" w:rsidP="00634A1F">
            <w:pPr>
              <w:snapToGrid w:val="0"/>
              <w:spacing w:line="216" w:lineRule="auto"/>
              <w:jc w:val="center"/>
              <w:rPr>
                <w:rFonts w:ascii="Times New Roman CYR" w:hAnsi="Times New Roman CYR" w:cs="Times New Roman CYR"/>
                <w:spacing w:val="2"/>
                <w:lang w:val="uk-UA"/>
              </w:rPr>
            </w:pPr>
          </w:p>
        </w:tc>
        <w:tc>
          <w:tcPr>
            <w:tcW w:w="1984" w:type="dxa"/>
            <w:vMerge/>
            <w:tcBorders>
              <w:left w:val="single" w:sz="4" w:space="0" w:color="000000"/>
              <w:bottom w:val="single" w:sz="4" w:space="0" w:color="auto"/>
            </w:tcBorders>
            <w:shd w:val="clear" w:color="auto" w:fill="auto"/>
          </w:tcPr>
          <w:p w:rsidR="00507405" w:rsidRPr="00310D1D" w:rsidRDefault="00507405" w:rsidP="00634A1F">
            <w:pPr>
              <w:snapToGrid w:val="0"/>
              <w:spacing w:line="228" w:lineRule="auto"/>
              <w:jc w:val="center"/>
              <w:rPr>
                <w:rFonts w:ascii="Times New Roman CYR" w:hAnsi="Times New Roman CYR" w:cs="Times New Roman CYR"/>
                <w:spacing w:val="2"/>
                <w:lang w:val="uk-UA"/>
              </w:rPr>
            </w:pPr>
          </w:p>
        </w:tc>
        <w:tc>
          <w:tcPr>
            <w:tcW w:w="5050" w:type="dxa"/>
            <w:vMerge/>
            <w:tcBorders>
              <w:left w:val="single" w:sz="4" w:space="0" w:color="000000"/>
              <w:bottom w:val="single" w:sz="4" w:space="0" w:color="auto"/>
              <w:right w:val="single" w:sz="4" w:space="0" w:color="000000"/>
            </w:tcBorders>
            <w:shd w:val="clear" w:color="auto" w:fill="auto"/>
          </w:tcPr>
          <w:p w:rsidR="00507405" w:rsidRPr="00310D1D" w:rsidRDefault="00507405" w:rsidP="00634A1F">
            <w:pPr>
              <w:spacing w:line="228" w:lineRule="auto"/>
              <w:rPr>
                <w:rFonts w:ascii="Times New Roman CYR" w:hAnsi="Times New Roman CYR" w:cs="Times New Roman CYR"/>
                <w:spacing w:val="2"/>
                <w:lang w:val="uk-UA"/>
              </w:rPr>
            </w:pPr>
          </w:p>
        </w:tc>
      </w:tr>
      <w:tr w:rsidR="00507405" w:rsidRPr="00310D1D" w:rsidTr="00507405">
        <w:trPr>
          <w:trHeight w:val="20"/>
          <w:jc w:val="center"/>
        </w:trPr>
        <w:tc>
          <w:tcPr>
            <w:tcW w:w="388" w:type="dxa"/>
            <w:vMerge/>
            <w:tcBorders>
              <w:left w:val="single" w:sz="4" w:space="0" w:color="000000"/>
              <w:bottom w:val="single" w:sz="4" w:space="0" w:color="auto"/>
            </w:tcBorders>
            <w:shd w:val="clear" w:color="auto" w:fill="auto"/>
          </w:tcPr>
          <w:p w:rsidR="00507405" w:rsidRPr="00310D1D" w:rsidRDefault="00507405" w:rsidP="00634A1F">
            <w:pPr>
              <w:spacing w:line="216" w:lineRule="auto"/>
              <w:jc w:val="center"/>
              <w:rPr>
                <w:lang w:val="uk-UA"/>
              </w:rPr>
            </w:pPr>
          </w:p>
        </w:tc>
        <w:tc>
          <w:tcPr>
            <w:tcW w:w="2212" w:type="dxa"/>
            <w:tcBorders>
              <w:top w:val="single" w:sz="4" w:space="0" w:color="auto"/>
              <w:left w:val="single" w:sz="4" w:space="0" w:color="000000"/>
              <w:bottom w:val="single" w:sz="4" w:space="0" w:color="auto"/>
              <w:right w:val="single" w:sz="4" w:space="0" w:color="auto"/>
            </w:tcBorders>
            <w:shd w:val="clear" w:color="auto" w:fill="auto"/>
          </w:tcPr>
          <w:p w:rsidR="00507405" w:rsidRPr="00310D1D" w:rsidRDefault="00507405" w:rsidP="00634A1F">
            <w:pPr>
              <w:snapToGrid w:val="0"/>
              <w:spacing w:line="228" w:lineRule="auto"/>
              <w:rPr>
                <w:color w:val="000000"/>
                <w:lang w:val="uk-UA"/>
              </w:rPr>
            </w:pPr>
            <w:r w:rsidRPr="00310D1D">
              <w:rPr>
                <w:color w:val="000000"/>
                <w:lang w:val="uk-UA"/>
              </w:rPr>
              <w:t>ЧЕКМАН Марія Сергіївна</w:t>
            </w:r>
          </w:p>
        </w:tc>
        <w:tc>
          <w:tcPr>
            <w:tcW w:w="2552" w:type="dxa"/>
            <w:vMerge/>
            <w:tcBorders>
              <w:left w:val="single" w:sz="4" w:space="0" w:color="000000"/>
              <w:bottom w:val="single" w:sz="4" w:space="0" w:color="auto"/>
            </w:tcBorders>
            <w:shd w:val="clear" w:color="auto" w:fill="auto"/>
          </w:tcPr>
          <w:p w:rsidR="00507405" w:rsidRPr="00310D1D" w:rsidRDefault="00507405" w:rsidP="00634A1F">
            <w:pPr>
              <w:spacing w:line="228" w:lineRule="auto"/>
              <w:rPr>
                <w:color w:val="000000"/>
                <w:lang w:val="uk-UA"/>
              </w:rPr>
            </w:pPr>
          </w:p>
        </w:tc>
        <w:tc>
          <w:tcPr>
            <w:tcW w:w="992" w:type="dxa"/>
            <w:vMerge/>
            <w:tcBorders>
              <w:left w:val="single" w:sz="4" w:space="0" w:color="000000"/>
              <w:bottom w:val="single" w:sz="4" w:space="0" w:color="auto"/>
            </w:tcBorders>
            <w:shd w:val="clear" w:color="auto" w:fill="auto"/>
          </w:tcPr>
          <w:p w:rsidR="00507405" w:rsidRPr="00310D1D" w:rsidRDefault="00507405" w:rsidP="00634A1F">
            <w:pPr>
              <w:snapToGrid w:val="0"/>
              <w:spacing w:line="216" w:lineRule="auto"/>
              <w:jc w:val="center"/>
              <w:rPr>
                <w:rFonts w:ascii="Times New Roman CYR" w:hAnsi="Times New Roman CYR" w:cs="Times New Roman CYR"/>
                <w:spacing w:val="2"/>
                <w:lang w:val="uk-UA"/>
              </w:rPr>
            </w:pPr>
          </w:p>
        </w:tc>
        <w:tc>
          <w:tcPr>
            <w:tcW w:w="1984" w:type="dxa"/>
            <w:vMerge/>
            <w:tcBorders>
              <w:left w:val="single" w:sz="4" w:space="0" w:color="000000"/>
              <w:bottom w:val="single" w:sz="4" w:space="0" w:color="auto"/>
            </w:tcBorders>
            <w:shd w:val="clear" w:color="auto" w:fill="auto"/>
          </w:tcPr>
          <w:p w:rsidR="00507405" w:rsidRPr="00310D1D" w:rsidRDefault="00507405" w:rsidP="00634A1F">
            <w:pPr>
              <w:snapToGrid w:val="0"/>
              <w:spacing w:line="228" w:lineRule="auto"/>
              <w:jc w:val="center"/>
              <w:rPr>
                <w:rFonts w:ascii="Times New Roman CYR" w:hAnsi="Times New Roman CYR" w:cs="Times New Roman CYR"/>
                <w:spacing w:val="2"/>
                <w:lang w:val="uk-UA"/>
              </w:rPr>
            </w:pPr>
          </w:p>
        </w:tc>
        <w:tc>
          <w:tcPr>
            <w:tcW w:w="5050" w:type="dxa"/>
            <w:vMerge/>
            <w:tcBorders>
              <w:left w:val="single" w:sz="4" w:space="0" w:color="000000"/>
              <w:bottom w:val="single" w:sz="4" w:space="0" w:color="auto"/>
              <w:right w:val="single" w:sz="4" w:space="0" w:color="000000"/>
            </w:tcBorders>
            <w:shd w:val="clear" w:color="auto" w:fill="auto"/>
          </w:tcPr>
          <w:p w:rsidR="00507405" w:rsidRPr="00310D1D" w:rsidRDefault="00507405" w:rsidP="00634A1F">
            <w:pPr>
              <w:spacing w:line="228" w:lineRule="auto"/>
              <w:rPr>
                <w:rFonts w:ascii="Times New Roman CYR" w:hAnsi="Times New Roman CYR" w:cs="Times New Roman CYR"/>
                <w:spacing w:val="2"/>
                <w:lang w:val="uk-UA"/>
              </w:rPr>
            </w:pPr>
          </w:p>
        </w:tc>
      </w:tr>
    </w:tbl>
    <w:p w:rsidR="00310D1D" w:rsidRPr="00310D1D" w:rsidRDefault="00310D1D" w:rsidP="00310D1D">
      <w:pPr>
        <w:ind w:left="3402" w:right="-108"/>
        <w:jc w:val="both"/>
        <w:rPr>
          <w:lang w:val="uk-UA" w:eastAsia="zh-CN"/>
        </w:rPr>
      </w:pPr>
    </w:p>
    <w:p w:rsidR="00310D1D" w:rsidRPr="00310D1D" w:rsidRDefault="00310D1D" w:rsidP="00310D1D">
      <w:pPr>
        <w:ind w:left="3402" w:right="-108"/>
        <w:jc w:val="both"/>
        <w:rPr>
          <w:lang w:val="uk-UA" w:eastAsia="zh-CN"/>
        </w:rPr>
      </w:pPr>
      <w:r w:rsidRPr="00310D1D">
        <w:rPr>
          <w:lang w:val="uk-UA" w:eastAsia="zh-CN"/>
        </w:rPr>
        <w:t>Секретар міської ради</w:t>
      </w:r>
      <w:r w:rsidRPr="00310D1D">
        <w:rPr>
          <w:lang w:val="uk-UA" w:eastAsia="zh-CN"/>
        </w:rPr>
        <w:tab/>
      </w:r>
      <w:r w:rsidRPr="00310D1D">
        <w:rPr>
          <w:lang w:val="uk-UA" w:eastAsia="zh-CN"/>
        </w:rPr>
        <w:tab/>
      </w:r>
      <w:r w:rsidRPr="00310D1D">
        <w:rPr>
          <w:lang w:val="uk-UA" w:eastAsia="zh-CN"/>
        </w:rPr>
        <w:tab/>
      </w:r>
      <w:r w:rsidRPr="00310D1D">
        <w:rPr>
          <w:lang w:val="uk-UA" w:eastAsia="zh-CN"/>
        </w:rPr>
        <w:tab/>
      </w:r>
      <w:r w:rsidRPr="00310D1D">
        <w:rPr>
          <w:lang w:val="uk-UA" w:eastAsia="zh-CN"/>
        </w:rPr>
        <w:tab/>
      </w:r>
      <w:r w:rsidRPr="00310D1D">
        <w:rPr>
          <w:lang w:val="uk-UA" w:eastAsia="zh-CN"/>
        </w:rPr>
        <w:tab/>
      </w:r>
      <w:r w:rsidRPr="00310D1D">
        <w:rPr>
          <w:lang w:val="uk-UA" w:eastAsia="zh-CN"/>
        </w:rPr>
        <w:tab/>
      </w:r>
      <w:r w:rsidRPr="00310D1D">
        <w:rPr>
          <w:lang w:val="uk-UA" w:eastAsia="zh-CN"/>
        </w:rPr>
        <w:tab/>
        <w:t>В.ДІДЕНКО</w:t>
      </w:r>
    </w:p>
    <w:p w:rsidR="00310D1D" w:rsidRPr="00310D1D" w:rsidRDefault="00310D1D" w:rsidP="00310D1D">
      <w:pPr>
        <w:ind w:left="3402" w:right="-108"/>
        <w:jc w:val="both"/>
        <w:rPr>
          <w:lang w:val="uk-UA" w:eastAsia="zh-CN"/>
        </w:rPr>
      </w:pPr>
    </w:p>
    <w:p w:rsidR="00310D1D" w:rsidRPr="00310D1D" w:rsidRDefault="00310D1D" w:rsidP="00310D1D">
      <w:pPr>
        <w:ind w:left="3402" w:right="-108"/>
        <w:jc w:val="both"/>
        <w:rPr>
          <w:lang w:val="uk-UA" w:eastAsia="zh-CN"/>
        </w:rPr>
      </w:pPr>
      <w:r w:rsidRPr="00310D1D">
        <w:rPr>
          <w:lang w:val="uk-UA" w:eastAsia="zh-CN"/>
        </w:rPr>
        <w:t>Начальник управління правового забезпечення</w:t>
      </w:r>
    </w:p>
    <w:p w:rsidR="00310D1D" w:rsidRPr="00310D1D" w:rsidRDefault="00310D1D" w:rsidP="00310D1D">
      <w:pPr>
        <w:ind w:left="3402" w:right="-108"/>
        <w:jc w:val="both"/>
        <w:rPr>
          <w:lang w:val="uk-UA" w:eastAsia="zh-CN"/>
        </w:rPr>
      </w:pPr>
      <w:r w:rsidRPr="00310D1D">
        <w:rPr>
          <w:lang w:val="uk-UA" w:eastAsia="zh-CN"/>
        </w:rPr>
        <w:t>та представництва</w:t>
      </w:r>
      <w:r w:rsidRPr="00310D1D">
        <w:rPr>
          <w:lang w:val="uk-UA" w:eastAsia="zh-CN"/>
        </w:rPr>
        <w:tab/>
      </w:r>
      <w:r w:rsidRPr="00310D1D">
        <w:rPr>
          <w:lang w:val="uk-UA" w:eastAsia="zh-CN"/>
        </w:rPr>
        <w:tab/>
      </w:r>
      <w:r w:rsidRPr="00310D1D">
        <w:rPr>
          <w:lang w:val="uk-UA" w:eastAsia="zh-CN"/>
        </w:rPr>
        <w:tab/>
      </w:r>
      <w:r w:rsidRPr="00310D1D">
        <w:rPr>
          <w:lang w:val="uk-UA" w:eastAsia="zh-CN"/>
        </w:rPr>
        <w:tab/>
      </w:r>
      <w:r w:rsidRPr="00310D1D">
        <w:rPr>
          <w:lang w:val="uk-UA" w:eastAsia="zh-CN"/>
        </w:rPr>
        <w:tab/>
      </w:r>
      <w:r w:rsidRPr="00310D1D">
        <w:rPr>
          <w:lang w:val="uk-UA" w:eastAsia="zh-CN"/>
        </w:rPr>
        <w:tab/>
      </w:r>
      <w:r w:rsidRPr="00310D1D">
        <w:rPr>
          <w:lang w:val="uk-UA" w:eastAsia="zh-CN"/>
        </w:rPr>
        <w:tab/>
      </w:r>
      <w:r w:rsidRPr="00310D1D">
        <w:rPr>
          <w:lang w:val="uk-UA" w:eastAsia="zh-CN"/>
        </w:rPr>
        <w:tab/>
      </w:r>
      <w:r w:rsidRPr="00310D1D">
        <w:rPr>
          <w:lang w:val="uk-UA" w:eastAsia="zh-CN"/>
        </w:rPr>
        <w:tab/>
        <w:t>Л.ДЕМЧУК</w:t>
      </w:r>
    </w:p>
    <w:p w:rsidR="00310D1D" w:rsidRPr="00310D1D" w:rsidRDefault="00310D1D" w:rsidP="00310D1D">
      <w:pPr>
        <w:ind w:left="3402" w:right="-108"/>
        <w:jc w:val="both"/>
        <w:rPr>
          <w:lang w:val="uk-UA" w:eastAsia="zh-CN"/>
        </w:rPr>
      </w:pPr>
    </w:p>
    <w:p w:rsidR="00310D1D" w:rsidRPr="00310D1D" w:rsidRDefault="00310D1D" w:rsidP="00310D1D">
      <w:pPr>
        <w:ind w:left="3402" w:right="-108"/>
        <w:jc w:val="both"/>
        <w:rPr>
          <w:lang w:val="uk-UA" w:eastAsia="zh-CN"/>
        </w:rPr>
      </w:pPr>
      <w:r w:rsidRPr="00310D1D">
        <w:rPr>
          <w:lang w:val="uk-UA" w:eastAsia="zh-CN"/>
        </w:rPr>
        <w:t xml:space="preserve">В.о. </w:t>
      </w:r>
      <w:r w:rsidRPr="00310D1D">
        <w:rPr>
          <w:lang w:val="uk-UA" w:eastAsia="zh-CN"/>
        </w:rPr>
        <w:t>начальника управління земельних</w:t>
      </w:r>
    </w:p>
    <w:p w:rsidR="00310D1D" w:rsidRPr="00310D1D" w:rsidRDefault="00310D1D" w:rsidP="00310D1D">
      <w:pPr>
        <w:ind w:left="3402" w:right="-108"/>
        <w:jc w:val="both"/>
        <w:rPr>
          <w:lang w:val="uk-UA" w:eastAsia="zh-CN"/>
        </w:rPr>
      </w:pPr>
      <w:r w:rsidRPr="00310D1D">
        <w:rPr>
          <w:lang w:val="uk-UA" w:eastAsia="zh-CN"/>
        </w:rPr>
        <w:t>ресурсів та земельної реформи</w:t>
      </w:r>
      <w:r w:rsidRPr="00310D1D">
        <w:rPr>
          <w:lang w:val="uk-UA" w:eastAsia="zh-CN"/>
        </w:rPr>
        <w:tab/>
      </w:r>
      <w:r w:rsidRPr="00310D1D">
        <w:rPr>
          <w:lang w:val="uk-UA" w:eastAsia="zh-CN"/>
        </w:rPr>
        <w:tab/>
      </w:r>
      <w:r w:rsidRPr="00310D1D">
        <w:rPr>
          <w:lang w:val="uk-UA" w:eastAsia="zh-CN"/>
        </w:rPr>
        <w:tab/>
      </w:r>
      <w:r w:rsidRPr="00310D1D">
        <w:rPr>
          <w:lang w:val="uk-UA" w:eastAsia="zh-CN"/>
        </w:rPr>
        <w:tab/>
      </w:r>
      <w:r w:rsidRPr="00310D1D">
        <w:rPr>
          <w:lang w:val="uk-UA" w:eastAsia="zh-CN"/>
        </w:rPr>
        <w:tab/>
      </w:r>
      <w:r w:rsidRPr="00310D1D">
        <w:rPr>
          <w:lang w:val="uk-UA" w:eastAsia="zh-CN"/>
        </w:rPr>
        <w:tab/>
      </w:r>
      <w:r w:rsidRPr="00310D1D">
        <w:rPr>
          <w:lang w:val="uk-UA" w:eastAsia="zh-CN"/>
        </w:rPr>
        <w:tab/>
        <w:t>Л.МАТВЕЄВА</w:t>
      </w:r>
    </w:p>
    <w:p w:rsidR="00310D1D" w:rsidRPr="00310D1D" w:rsidRDefault="00310D1D" w:rsidP="00310D1D">
      <w:pPr>
        <w:ind w:left="3402" w:right="-108"/>
        <w:jc w:val="both"/>
        <w:rPr>
          <w:lang w:val="uk-UA" w:eastAsia="zh-CN"/>
        </w:rPr>
      </w:pPr>
    </w:p>
    <w:p w:rsidR="00310D1D" w:rsidRPr="00310D1D" w:rsidRDefault="00310D1D" w:rsidP="00310D1D">
      <w:pPr>
        <w:ind w:left="3402" w:right="-108"/>
        <w:jc w:val="both"/>
        <w:rPr>
          <w:lang w:val="uk-UA" w:eastAsia="zh-CN"/>
        </w:rPr>
        <w:sectPr w:rsidR="00310D1D" w:rsidRPr="00310D1D" w:rsidSect="00310D1D">
          <w:pgSz w:w="16838" w:h="11906" w:orient="landscape"/>
          <w:pgMar w:top="851" w:right="850" w:bottom="850" w:left="850" w:header="708" w:footer="708" w:gutter="0"/>
          <w:cols w:space="708"/>
          <w:docGrid w:linePitch="360"/>
        </w:sectPr>
      </w:pPr>
    </w:p>
    <w:p w:rsidR="008C59F0" w:rsidRPr="00310D1D" w:rsidRDefault="008C59F0" w:rsidP="008C59F0">
      <w:pPr>
        <w:tabs>
          <w:tab w:val="left" w:pos="7797"/>
        </w:tabs>
        <w:jc w:val="right"/>
        <w:rPr>
          <w:i/>
          <w:lang w:val="uk-UA"/>
        </w:rPr>
      </w:pPr>
      <w:r>
        <w:rPr>
          <w:i/>
          <w:lang w:val="uk-UA"/>
        </w:rPr>
        <w:lastRenderedPageBreak/>
        <w:t>Додаток 2</w:t>
      </w:r>
    </w:p>
    <w:p w:rsidR="008C59F0" w:rsidRPr="00310D1D" w:rsidRDefault="008C59F0" w:rsidP="008C59F0">
      <w:pPr>
        <w:jc w:val="right"/>
        <w:rPr>
          <w:i/>
          <w:lang w:val="uk-UA"/>
        </w:rPr>
      </w:pPr>
      <w:r w:rsidRPr="00310D1D">
        <w:rPr>
          <w:i/>
          <w:lang w:val="uk-UA"/>
        </w:rPr>
        <w:t>до рішення сесії міської ради</w:t>
      </w:r>
    </w:p>
    <w:p w:rsidR="008C59F0" w:rsidRPr="00310D1D" w:rsidRDefault="008C59F0" w:rsidP="008C59F0">
      <w:pPr>
        <w:jc w:val="right"/>
        <w:rPr>
          <w:i/>
          <w:lang w:val="uk-UA"/>
        </w:rPr>
      </w:pPr>
      <w:r w:rsidRPr="00310D1D">
        <w:rPr>
          <w:i/>
          <w:lang w:val="uk-UA"/>
        </w:rPr>
        <w:t>від 15.12.2021 р. №102</w:t>
      </w:r>
    </w:p>
    <w:p w:rsidR="00310D1D" w:rsidRPr="00310D1D" w:rsidRDefault="008C59F0" w:rsidP="00310D1D">
      <w:pPr>
        <w:ind w:right="-109"/>
        <w:jc w:val="center"/>
        <w:rPr>
          <w:lang w:val="uk-UA" w:eastAsia="zh-CN"/>
        </w:rPr>
      </w:pPr>
      <w:r>
        <w:rPr>
          <w:lang w:val="uk-UA" w:eastAsia="zh-CN"/>
        </w:rPr>
        <w:t>СПИСО</w:t>
      </w:r>
      <w:r w:rsidR="00310D1D" w:rsidRPr="00310D1D">
        <w:rPr>
          <w:lang w:val="uk-UA" w:eastAsia="zh-CN"/>
        </w:rPr>
        <w:t>К</w:t>
      </w:r>
    </w:p>
    <w:p w:rsidR="00310D1D" w:rsidRPr="00310D1D" w:rsidRDefault="00310D1D" w:rsidP="00310D1D">
      <w:pPr>
        <w:ind w:right="-109"/>
        <w:jc w:val="center"/>
        <w:rPr>
          <w:lang w:val="uk-UA" w:eastAsia="zh-CN"/>
        </w:rPr>
      </w:pPr>
      <w:r w:rsidRPr="00310D1D">
        <w:rPr>
          <w:lang w:val="uk-UA" w:eastAsia="zh-CN"/>
        </w:rPr>
        <w:t>громадян, яким за давністю кори</w:t>
      </w:r>
      <w:r w:rsidR="008C59F0">
        <w:rPr>
          <w:lang w:val="uk-UA" w:eastAsia="zh-CN"/>
        </w:rPr>
        <w:t>стування (</w:t>
      </w:r>
      <w:proofErr w:type="spellStart"/>
      <w:r w:rsidR="008C59F0">
        <w:rPr>
          <w:lang w:val="uk-UA" w:eastAsia="zh-CN"/>
        </w:rPr>
        <w:t>набувальна</w:t>
      </w:r>
      <w:proofErr w:type="spellEnd"/>
      <w:r w:rsidR="008C59F0">
        <w:rPr>
          <w:lang w:val="uk-UA" w:eastAsia="zh-CN"/>
        </w:rPr>
        <w:t xml:space="preserve"> давність) </w:t>
      </w:r>
      <w:r w:rsidRPr="00310D1D">
        <w:rPr>
          <w:lang w:val="uk-UA" w:eastAsia="zh-CN"/>
        </w:rPr>
        <w:t>надається дозвіл на розроблення проектів землеустрою щодо відведення земельних ділянок для ведення особистого селянського господарства – землі сільськогосподарського призначення із земель міської ради з метою передачі у власність</w:t>
      </w:r>
    </w:p>
    <w:tbl>
      <w:tblPr>
        <w:tblW w:w="12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2198"/>
        <w:gridCol w:w="2410"/>
        <w:gridCol w:w="1134"/>
        <w:gridCol w:w="6629"/>
      </w:tblGrid>
      <w:tr w:rsidR="00507405" w:rsidRPr="00310D1D" w:rsidTr="00507405">
        <w:trPr>
          <w:cantSplit/>
          <w:trHeight w:val="505"/>
          <w:tblHeader/>
          <w:jc w:val="center"/>
        </w:trPr>
        <w:tc>
          <w:tcPr>
            <w:tcW w:w="568" w:type="dxa"/>
            <w:shd w:val="clear" w:color="auto" w:fill="auto"/>
            <w:vAlign w:val="center"/>
          </w:tcPr>
          <w:p w:rsidR="00507405" w:rsidRPr="00310D1D" w:rsidRDefault="00507405" w:rsidP="00634A1F">
            <w:pPr>
              <w:ind w:right="-109"/>
              <w:jc w:val="center"/>
              <w:rPr>
                <w:bCs/>
                <w:lang w:val="uk-UA" w:eastAsia="zh-CN"/>
              </w:rPr>
            </w:pPr>
            <w:r w:rsidRPr="00310D1D">
              <w:rPr>
                <w:bCs/>
                <w:lang w:val="uk-UA" w:eastAsia="zh-CN"/>
              </w:rPr>
              <w:t>№</w:t>
            </w:r>
          </w:p>
          <w:p w:rsidR="00507405" w:rsidRPr="00310D1D" w:rsidRDefault="00507405" w:rsidP="00634A1F">
            <w:pPr>
              <w:ind w:right="-109"/>
              <w:jc w:val="center"/>
              <w:rPr>
                <w:bCs/>
                <w:lang w:val="uk-UA" w:eastAsia="zh-CN"/>
              </w:rPr>
            </w:pPr>
            <w:r w:rsidRPr="00310D1D">
              <w:rPr>
                <w:bCs/>
                <w:lang w:val="uk-UA" w:eastAsia="zh-CN"/>
              </w:rPr>
              <w:t>п/п</w:t>
            </w:r>
          </w:p>
        </w:tc>
        <w:tc>
          <w:tcPr>
            <w:tcW w:w="2198" w:type="dxa"/>
            <w:shd w:val="clear" w:color="auto" w:fill="auto"/>
            <w:vAlign w:val="center"/>
          </w:tcPr>
          <w:p w:rsidR="00507405" w:rsidRPr="00310D1D" w:rsidRDefault="00507405" w:rsidP="00634A1F">
            <w:pPr>
              <w:ind w:right="-109"/>
              <w:jc w:val="center"/>
              <w:rPr>
                <w:bCs/>
                <w:lang w:val="uk-UA" w:eastAsia="zh-CN"/>
              </w:rPr>
            </w:pPr>
            <w:r w:rsidRPr="00310D1D">
              <w:rPr>
                <w:bCs/>
                <w:lang w:val="uk-UA" w:eastAsia="zh-CN"/>
              </w:rPr>
              <w:t>Прізвище, ім’я, по-батькові</w:t>
            </w:r>
          </w:p>
        </w:tc>
        <w:tc>
          <w:tcPr>
            <w:tcW w:w="2410" w:type="dxa"/>
            <w:shd w:val="clear" w:color="auto" w:fill="auto"/>
            <w:vAlign w:val="center"/>
          </w:tcPr>
          <w:p w:rsidR="00507405" w:rsidRPr="00310D1D" w:rsidRDefault="00507405" w:rsidP="008C59F0">
            <w:pPr>
              <w:ind w:right="-109"/>
              <w:jc w:val="center"/>
              <w:rPr>
                <w:bCs/>
                <w:lang w:val="uk-UA" w:eastAsia="zh-CN"/>
              </w:rPr>
            </w:pPr>
            <w:r w:rsidRPr="00310D1D">
              <w:rPr>
                <w:bCs/>
                <w:lang w:val="uk-UA" w:eastAsia="zh-CN"/>
              </w:rPr>
              <w:t>Місце розташування</w:t>
            </w:r>
            <w:r>
              <w:rPr>
                <w:bCs/>
                <w:lang w:val="en-US" w:eastAsia="zh-CN"/>
              </w:rPr>
              <w:t xml:space="preserve"> </w:t>
            </w:r>
            <w:r w:rsidRPr="00310D1D">
              <w:rPr>
                <w:bCs/>
                <w:lang w:val="uk-UA" w:eastAsia="zh-CN"/>
              </w:rPr>
              <w:t>земельної ділянки</w:t>
            </w:r>
          </w:p>
        </w:tc>
        <w:tc>
          <w:tcPr>
            <w:tcW w:w="1134" w:type="dxa"/>
            <w:shd w:val="clear" w:color="auto" w:fill="auto"/>
            <w:vAlign w:val="center"/>
          </w:tcPr>
          <w:p w:rsidR="00507405" w:rsidRPr="00310D1D" w:rsidRDefault="00507405" w:rsidP="00634A1F">
            <w:pPr>
              <w:ind w:right="-109"/>
              <w:jc w:val="center"/>
              <w:rPr>
                <w:bCs/>
                <w:lang w:val="uk-UA" w:eastAsia="zh-CN"/>
              </w:rPr>
            </w:pPr>
            <w:r w:rsidRPr="00310D1D">
              <w:rPr>
                <w:bCs/>
                <w:lang w:val="uk-UA" w:eastAsia="zh-CN"/>
              </w:rPr>
              <w:t>Площа,</w:t>
            </w:r>
          </w:p>
          <w:p w:rsidR="00507405" w:rsidRPr="00310D1D" w:rsidRDefault="00507405" w:rsidP="00634A1F">
            <w:pPr>
              <w:ind w:right="-109"/>
              <w:jc w:val="center"/>
              <w:rPr>
                <w:bCs/>
                <w:vertAlign w:val="superscript"/>
                <w:lang w:val="uk-UA" w:eastAsia="zh-CN"/>
              </w:rPr>
            </w:pPr>
            <w:r w:rsidRPr="00310D1D">
              <w:rPr>
                <w:bCs/>
                <w:lang w:val="uk-UA" w:eastAsia="zh-CN"/>
              </w:rPr>
              <w:t>м</w:t>
            </w:r>
            <w:r w:rsidRPr="00310D1D">
              <w:rPr>
                <w:bCs/>
                <w:vertAlign w:val="superscript"/>
                <w:lang w:val="uk-UA" w:eastAsia="zh-CN"/>
              </w:rPr>
              <w:t>2</w:t>
            </w:r>
          </w:p>
        </w:tc>
        <w:tc>
          <w:tcPr>
            <w:tcW w:w="6629" w:type="dxa"/>
            <w:shd w:val="clear" w:color="auto" w:fill="auto"/>
            <w:vAlign w:val="center"/>
          </w:tcPr>
          <w:p w:rsidR="00507405" w:rsidRPr="00310D1D" w:rsidRDefault="00507405" w:rsidP="00634A1F">
            <w:pPr>
              <w:ind w:right="-109"/>
              <w:jc w:val="center"/>
              <w:rPr>
                <w:bCs/>
                <w:lang w:val="uk-UA" w:eastAsia="zh-CN"/>
              </w:rPr>
            </w:pPr>
            <w:r w:rsidRPr="00310D1D">
              <w:rPr>
                <w:bCs/>
                <w:lang w:val="uk-UA" w:eastAsia="zh-CN"/>
              </w:rPr>
              <w:t>Підстава</w:t>
            </w:r>
          </w:p>
        </w:tc>
      </w:tr>
      <w:tr w:rsidR="00507405" w:rsidRPr="00310D1D" w:rsidTr="00507405">
        <w:trPr>
          <w:cantSplit/>
          <w:jc w:val="center"/>
        </w:trPr>
        <w:tc>
          <w:tcPr>
            <w:tcW w:w="568" w:type="dxa"/>
            <w:shd w:val="clear" w:color="auto" w:fill="auto"/>
          </w:tcPr>
          <w:p w:rsidR="00507405" w:rsidRPr="00310D1D" w:rsidRDefault="00507405" w:rsidP="00634A1F">
            <w:pPr>
              <w:suppressAutoHyphens w:val="0"/>
              <w:snapToGrid w:val="0"/>
              <w:jc w:val="center"/>
              <w:rPr>
                <w:rFonts w:eastAsia="Calibri"/>
                <w:lang w:val="uk-UA" w:eastAsia="en-US"/>
              </w:rPr>
            </w:pPr>
            <w:r w:rsidRPr="00310D1D">
              <w:rPr>
                <w:rFonts w:eastAsia="Calibri"/>
                <w:lang w:val="uk-UA" w:eastAsia="en-US"/>
              </w:rPr>
              <w:t>1.</w:t>
            </w:r>
          </w:p>
        </w:tc>
        <w:tc>
          <w:tcPr>
            <w:tcW w:w="2198" w:type="dxa"/>
            <w:shd w:val="clear" w:color="auto" w:fill="auto"/>
          </w:tcPr>
          <w:p w:rsidR="00507405" w:rsidRPr="00310D1D" w:rsidRDefault="00507405" w:rsidP="00634A1F">
            <w:pPr>
              <w:suppressAutoHyphens w:val="0"/>
              <w:snapToGrid w:val="0"/>
              <w:spacing w:line="252" w:lineRule="auto"/>
              <w:rPr>
                <w:rFonts w:eastAsia="Calibri"/>
                <w:color w:val="000000"/>
                <w:lang w:val="uk-UA" w:eastAsia="en-US"/>
              </w:rPr>
            </w:pPr>
            <w:r w:rsidRPr="00310D1D">
              <w:rPr>
                <w:rFonts w:eastAsia="Calibri"/>
                <w:color w:val="000000"/>
                <w:lang w:val="uk-UA" w:eastAsia="en-US"/>
              </w:rPr>
              <w:t>ТОМУСЯК Станіслав Йосипович</w:t>
            </w:r>
          </w:p>
        </w:tc>
        <w:tc>
          <w:tcPr>
            <w:tcW w:w="2410" w:type="dxa"/>
            <w:shd w:val="clear" w:color="auto" w:fill="auto"/>
          </w:tcPr>
          <w:p w:rsidR="00507405" w:rsidRPr="00310D1D" w:rsidRDefault="00507405" w:rsidP="00634A1F">
            <w:pPr>
              <w:suppressAutoHyphens w:val="0"/>
              <w:snapToGrid w:val="0"/>
              <w:spacing w:line="252" w:lineRule="auto"/>
              <w:rPr>
                <w:rFonts w:eastAsia="Calibri"/>
                <w:color w:val="000000"/>
                <w:lang w:val="uk-UA" w:eastAsia="en-US"/>
              </w:rPr>
            </w:pPr>
            <w:proofErr w:type="spellStart"/>
            <w:r>
              <w:rPr>
                <w:rFonts w:eastAsia="Calibri"/>
                <w:color w:val="000000"/>
                <w:lang w:val="uk-UA" w:eastAsia="en-US"/>
              </w:rPr>
              <w:t>м.</w:t>
            </w:r>
            <w:r w:rsidRPr="00310D1D">
              <w:rPr>
                <w:rFonts w:eastAsia="Calibri"/>
                <w:color w:val="000000"/>
                <w:lang w:val="uk-UA" w:eastAsia="en-US"/>
              </w:rPr>
              <w:t>Хмельницький</w:t>
            </w:r>
            <w:proofErr w:type="spellEnd"/>
            <w:r w:rsidRPr="00310D1D">
              <w:rPr>
                <w:rFonts w:eastAsia="Calibri"/>
                <w:color w:val="000000"/>
                <w:lang w:val="uk-UA" w:eastAsia="en-US"/>
              </w:rPr>
              <w:t>,</w:t>
            </w:r>
          </w:p>
          <w:p w:rsidR="00507405" w:rsidRPr="00310D1D" w:rsidRDefault="00507405" w:rsidP="00634A1F">
            <w:pPr>
              <w:suppressAutoHyphens w:val="0"/>
              <w:snapToGrid w:val="0"/>
              <w:spacing w:line="252" w:lineRule="auto"/>
              <w:rPr>
                <w:rFonts w:eastAsia="Calibri"/>
                <w:color w:val="000000"/>
                <w:lang w:val="uk-UA" w:eastAsia="en-US"/>
              </w:rPr>
            </w:pPr>
            <w:r>
              <w:rPr>
                <w:rFonts w:eastAsia="Calibri"/>
                <w:color w:val="000000"/>
                <w:lang w:val="uk-UA" w:eastAsia="en-US"/>
              </w:rPr>
              <w:t>вул.Підгірна,</w:t>
            </w:r>
            <w:r w:rsidRPr="00310D1D">
              <w:rPr>
                <w:rFonts w:eastAsia="Calibri"/>
                <w:color w:val="000000"/>
                <w:lang w:val="uk-UA" w:eastAsia="en-US"/>
              </w:rPr>
              <w:t>32</w:t>
            </w:r>
          </w:p>
        </w:tc>
        <w:tc>
          <w:tcPr>
            <w:tcW w:w="1134" w:type="dxa"/>
            <w:shd w:val="clear" w:color="auto" w:fill="auto"/>
          </w:tcPr>
          <w:p w:rsidR="00507405" w:rsidRPr="00310D1D" w:rsidRDefault="00507405" w:rsidP="00634A1F">
            <w:pPr>
              <w:suppressAutoHyphens w:val="0"/>
              <w:snapToGrid w:val="0"/>
              <w:spacing w:line="252" w:lineRule="auto"/>
              <w:jc w:val="center"/>
              <w:rPr>
                <w:rFonts w:eastAsia="Calibri"/>
                <w:color w:val="000000"/>
                <w:lang w:val="uk-UA" w:eastAsia="en-US"/>
              </w:rPr>
            </w:pPr>
            <w:r w:rsidRPr="00310D1D">
              <w:rPr>
                <w:rFonts w:eastAsia="Calibri"/>
                <w:color w:val="000000"/>
                <w:lang w:val="uk-UA" w:eastAsia="en-US"/>
              </w:rPr>
              <w:t>913</w:t>
            </w:r>
          </w:p>
        </w:tc>
        <w:tc>
          <w:tcPr>
            <w:tcW w:w="6629" w:type="dxa"/>
            <w:shd w:val="clear" w:color="auto" w:fill="auto"/>
          </w:tcPr>
          <w:p w:rsidR="00507405" w:rsidRPr="008C59F0" w:rsidRDefault="00507405" w:rsidP="008C59F0">
            <w:pPr>
              <w:jc w:val="both"/>
              <w:rPr>
                <w:rFonts w:eastAsia="Calibri"/>
                <w:lang w:val="uk-UA"/>
              </w:rPr>
            </w:pPr>
            <w:r w:rsidRPr="008C59F0">
              <w:rPr>
                <w:rFonts w:eastAsia="Calibri"/>
                <w:lang w:val="uk-UA"/>
              </w:rPr>
              <w:t>витяг з протоколу засідання постійної комісії з питань містобудування, земельних відносин та охорони навколишнього природного середовища від 08.10.2021.2021 №24</w:t>
            </w:r>
          </w:p>
          <w:p w:rsidR="00507405" w:rsidRPr="008C59F0" w:rsidRDefault="00507405" w:rsidP="008C59F0">
            <w:pPr>
              <w:jc w:val="both"/>
              <w:rPr>
                <w:rFonts w:eastAsia="Calibri"/>
                <w:lang w:val="uk-UA"/>
              </w:rPr>
            </w:pPr>
            <w:r w:rsidRPr="008C59F0">
              <w:rPr>
                <w:rFonts w:eastAsia="Calibri"/>
                <w:lang w:val="uk-UA"/>
              </w:rPr>
              <w:t xml:space="preserve">заява свідка </w:t>
            </w:r>
            <w:proofErr w:type="spellStart"/>
            <w:r w:rsidRPr="008C59F0">
              <w:rPr>
                <w:rFonts w:eastAsia="Calibri"/>
                <w:lang w:val="uk-UA"/>
              </w:rPr>
              <w:t>Волошиної</w:t>
            </w:r>
            <w:proofErr w:type="spellEnd"/>
            <w:r w:rsidRPr="008C59F0">
              <w:rPr>
                <w:rFonts w:eastAsia="Calibri"/>
                <w:lang w:val="uk-UA"/>
              </w:rPr>
              <w:t xml:space="preserve"> Л.Я. про підтвердження факту безперервного користування земельною ділянкою від</w:t>
            </w:r>
            <w:r>
              <w:rPr>
                <w:rFonts w:eastAsia="Calibri"/>
                <w:lang w:val="en-US"/>
              </w:rPr>
              <w:t xml:space="preserve"> </w:t>
            </w:r>
            <w:r w:rsidRPr="008C59F0">
              <w:rPr>
                <w:rFonts w:eastAsia="Calibri"/>
                <w:lang w:val="uk-UA"/>
              </w:rPr>
              <w:t>15.01.2021.</w:t>
            </w:r>
          </w:p>
          <w:p w:rsidR="00507405" w:rsidRPr="008C59F0" w:rsidRDefault="00507405" w:rsidP="008C59F0">
            <w:pPr>
              <w:jc w:val="both"/>
              <w:rPr>
                <w:rFonts w:eastAsia="Calibri"/>
              </w:rPr>
            </w:pPr>
            <w:r w:rsidRPr="008C59F0">
              <w:rPr>
                <w:rFonts w:eastAsia="Calibri"/>
                <w:lang w:val="uk-UA"/>
              </w:rPr>
              <w:t xml:space="preserve">заява свідка </w:t>
            </w:r>
            <w:proofErr w:type="spellStart"/>
            <w:r w:rsidRPr="008C59F0">
              <w:rPr>
                <w:rFonts w:eastAsia="Calibri"/>
                <w:lang w:val="uk-UA"/>
              </w:rPr>
              <w:t>Довгалюк</w:t>
            </w:r>
            <w:proofErr w:type="spellEnd"/>
            <w:r w:rsidRPr="008C59F0">
              <w:rPr>
                <w:rFonts w:eastAsia="Calibri"/>
                <w:lang w:val="uk-UA"/>
              </w:rPr>
              <w:t xml:space="preserve"> Г.П. про підтвердження факту безперервного користування земельною ділянкою від 15.01.2021</w:t>
            </w:r>
          </w:p>
        </w:tc>
      </w:tr>
    </w:tbl>
    <w:p w:rsidR="008C59F0" w:rsidRPr="00310D1D" w:rsidRDefault="008C59F0" w:rsidP="008C59F0">
      <w:pPr>
        <w:ind w:left="3402" w:right="-108"/>
        <w:jc w:val="both"/>
        <w:rPr>
          <w:lang w:val="uk-UA" w:eastAsia="zh-CN"/>
        </w:rPr>
      </w:pPr>
    </w:p>
    <w:p w:rsidR="008C59F0" w:rsidRPr="00310D1D" w:rsidRDefault="008C59F0" w:rsidP="008C59F0">
      <w:pPr>
        <w:ind w:left="3402" w:right="-108"/>
        <w:jc w:val="both"/>
        <w:rPr>
          <w:lang w:val="uk-UA" w:eastAsia="zh-CN"/>
        </w:rPr>
      </w:pPr>
      <w:r w:rsidRPr="00310D1D">
        <w:rPr>
          <w:lang w:val="uk-UA" w:eastAsia="zh-CN"/>
        </w:rPr>
        <w:t>Секретар міської ради</w:t>
      </w:r>
      <w:r w:rsidRPr="00310D1D">
        <w:rPr>
          <w:lang w:val="uk-UA" w:eastAsia="zh-CN"/>
        </w:rPr>
        <w:tab/>
      </w:r>
      <w:r w:rsidRPr="00310D1D">
        <w:rPr>
          <w:lang w:val="uk-UA" w:eastAsia="zh-CN"/>
        </w:rPr>
        <w:tab/>
      </w:r>
      <w:r w:rsidRPr="00310D1D">
        <w:rPr>
          <w:lang w:val="uk-UA" w:eastAsia="zh-CN"/>
        </w:rPr>
        <w:tab/>
      </w:r>
      <w:r w:rsidRPr="00310D1D">
        <w:rPr>
          <w:lang w:val="uk-UA" w:eastAsia="zh-CN"/>
        </w:rPr>
        <w:tab/>
      </w:r>
      <w:r w:rsidRPr="00310D1D">
        <w:rPr>
          <w:lang w:val="uk-UA" w:eastAsia="zh-CN"/>
        </w:rPr>
        <w:tab/>
      </w:r>
      <w:r w:rsidRPr="00310D1D">
        <w:rPr>
          <w:lang w:val="uk-UA" w:eastAsia="zh-CN"/>
        </w:rPr>
        <w:tab/>
      </w:r>
      <w:r w:rsidRPr="00310D1D">
        <w:rPr>
          <w:lang w:val="uk-UA" w:eastAsia="zh-CN"/>
        </w:rPr>
        <w:tab/>
      </w:r>
      <w:r w:rsidRPr="00310D1D">
        <w:rPr>
          <w:lang w:val="uk-UA" w:eastAsia="zh-CN"/>
        </w:rPr>
        <w:tab/>
        <w:t>В.ДІДЕНКО</w:t>
      </w:r>
    </w:p>
    <w:p w:rsidR="008C59F0" w:rsidRPr="00310D1D" w:rsidRDefault="008C59F0" w:rsidP="008C59F0">
      <w:pPr>
        <w:ind w:left="3402" w:right="-108"/>
        <w:jc w:val="both"/>
        <w:rPr>
          <w:lang w:val="uk-UA" w:eastAsia="zh-CN"/>
        </w:rPr>
      </w:pPr>
    </w:p>
    <w:p w:rsidR="008C59F0" w:rsidRPr="00310D1D" w:rsidRDefault="008C59F0" w:rsidP="008C59F0">
      <w:pPr>
        <w:ind w:left="3402" w:right="-108"/>
        <w:jc w:val="both"/>
        <w:rPr>
          <w:lang w:val="uk-UA" w:eastAsia="zh-CN"/>
        </w:rPr>
      </w:pPr>
      <w:r w:rsidRPr="00310D1D">
        <w:rPr>
          <w:lang w:val="uk-UA" w:eastAsia="zh-CN"/>
        </w:rPr>
        <w:t>Начальник управління правового забезпечення</w:t>
      </w:r>
    </w:p>
    <w:p w:rsidR="008C59F0" w:rsidRPr="00310D1D" w:rsidRDefault="008C59F0" w:rsidP="008C59F0">
      <w:pPr>
        <w:ind w:left="3402" w:right="-108"/>
        <w:jc w:val="both"/>
        <w:rPr>
          <w:lang w:val="uk-UA" w:eastAsia="zh-CN"/>
        </w:rPr>
      </w:pPr>
      <w:r w:rsidRPr="00310D1D">
        <w:rPr>
          <w:lang w:val="uk-UA" w:eastAsia="zh-CN"/>
        </w:rPr>
        <w:t>та представництва</w:t>
      </w:r>
      <w:r w:rsidRPr="00310D1D">
        <w:rPr>
          <w:lang w:val="uk-UA" w:eastAsia="zh-CN"/>
        </w:rPr>
        <w:tab/>
      </w:r>
      <w:r w:rsidRPr="00310D1D">
        <w:rPr>
          <w:lang w:val="uk-UA" w:eastAsia="zh-CN"/>
        </w:rPr>
        <w:tab/>
      </w:r>
      <w:r w:rsidRPr="00310D1D">
        <w:rPr>
          <w:lang w:val="uk-UA" w:eastAsia="zh-CN"/>
        </w:rPr>
        <w:tab/>
      </w:r>
      <w:r w:rsidRPr="00310D1D">
        <w:rPr>
          <w:lang w:val="uk-UA" w:eastAsia="zh-CN"/>
        </w:rPr>
        <w:tab/>
      </w:r>
      <w:r w:rsidRPr="00310D1D">
        <w:rPr>
          <w:lang w:val="uk-UA" w:eastAsia="zh-CN"/>
        </w:rPr>
        <w:tab/>
      </w:r>
      <w:r w:rsidRPr="00310D1D">
        <w:rPr>
          <w:lang w:val="uk-UA" w:eastAsia="zh-CN"/>
        </w:rPr>
        <w:tab/>
      </w:r>
      <w:r w:rsidRPr="00310D1D">
        <w:rPr>
          <w:lang w:val="uk-UA" w:eastAsia="zh-CN"/>
        </w:rPr>
        <w:tab/>
      </w:r>
      <w:r w:rsidRPr="00310D1D">
        <w:rPr>
          <w:lang w:val="uk-UA" w:eastAsia="zh-CN"/>
        </w:rPr>
        <w:tab/>
      </w:r>
      <w:r w:rsidRPr="00310D1D">
        <w:rPr>
          <w:lang w:val="uk-UA" w:eastAsia="zh-CN"/>
        </w:rPr>
        <w:tab/>
        <w:t>Л.ДЕМЧУК</w:t>
      </w:r>
    </w:p>
    <w:p w:rsidR="008C59F0" w:rsidRPr="00310D1D" w:rsidRDefault="008C59F0" w:rsidP="008C59F0">
      <w:pPr>
        <w:ind w:left="3402" w:right="-108"/>
        <w:jc w:val="both"/>
        <w:rPr>
          <w:lang w:val="uk-UA" w:eastAsia="zh-CN"/>
        </w:rPr>
      </w:pPr>
    </w:p>
    <w:p w:rsidR="008C59F0" w:rsidRPr="00310D1D" w:rsidRDefault="008C59F0" w:rsidP="008C59F0">
      <w:pPr>
        <w:ind w:left="3402" w:right="-108"/>
        <w:jc w:val="both"/>
        <w:rPr>
          <w:lang w:val="uk-UA" w:eastAsia="zh-CN"/>
        </w:rPr>
      </w:pPr>
      <w:r w:rsidRPr="00310D1D">
        <w:rPr>
          <w:lang w:val="uk-UA" w:eastAsia="zh-CN"/>
        </w:rPr>
        <w:t>В.о. начальника управління земельних</w:t>
      </w:r>
    </w:p>
    <w:p w:rsidR="008C59F0" w:rsidRPr="00310D1D" w:rsidRDefault="008C59F0" w:rsidP="008C59F0">
      <w:pPr>
        <w:ind w:left="3402" w:right="-108"/>
        <w:jc w:val="both"/>
        <w:rPr>
          <w:lang w:val="uk-UA" w:eastAsia="zh-CN"/>
        </w:rPr>
      </w:pPr>
      <w:r w:rsidRPr="00310D1D">
        <w:rPr>
          <w:lang w:val="uk-UA" w:eastAsia="zh-CN"/>
        </w:rPr>
        <w:t>ресурсів та земельної реформи</w:t>
      </w:r>
      <w:r w:rsidRPr="00310D1D">
        <w:rPr>
          <w:lang w:val="uk-UA" w:eastAsia="zh-CN"/>
        </w:rPr>
        <w:tab/>
      </w:r>
      <w:r w:rsidRPr="00310D1D">
        <w:rPr>
          <w:lang w:val="uk-UA" w:eastAsia="zh-CN"/>
        </w:rPr>
        <w:tab/>
      </w:r>
      <w:r w:rsidRPr="00310D1D">
        <w:rPr>
          <w:lang w:val="uk-UA" w:eastAsia="zh-CN"/>
        </w:rPr>
        <w:tab/>
      </w:r>
      <w:r w:rsidRPr="00310D1D">
        <w:rPr>
          <w:lang w:val="uk-UA" w:eastAsia="zh-CN"/>
        </w:rPr>
        <w:tab/>
      </w:r>
      <w:r w:rsidRPr="00310D1D">
        <w:rPr>
          <w:lang w:val="uk-UA" w:eastAsia="zh-CN"/>
        </w:rPr>
        <w:tab/>
      </w:r>
      <w:r w:rsidRPr="00310D1D">
        <w:rPr>
          <w:lang w:val="uk-UA" w:eastAsia="zh-CN"/>
        </w:rPr>
        <w:tab/>
      </w:r>
      <w:r w:rsidRPr="00310D1D">
        <w:rPr>
          <w:lang w:val="uk-UA" w:eastAsia="zh-CN"/>
        </w:rPr>
        <w:tab/>
        <w:t>Л.МАТВЕЄВА</w:t>
      </w:r>
    </w:p>
    <w:sectPr w:rsidR="008C59F0" w:rsidRPr="00310D1D" w:rsidSect="00310D1D">
      <w:pgSz w:w="16838" w:h="11906" w:orient="landscape"/>
      <w:pgMar w:top="851"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1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D1D"/>
    <w:rsid w:val="00310D1D"/>
    <w:rsid w:val="00507405"/>
    <w:rsid w:val="00544FB5"/>
    <w:rsid w:val="008C59F0"/>
    <w:rsid w:val="00CF4A61"/>
    <w:rsid w:val="00F303F5"/>
    <w:rsid w:val="00F918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F006542-8509-47BE-85B3-794D75E6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D1D"/>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10D1D"/>
    <w:pPr>
      <w:spacing w:after="120"/>
      <w:ind w:left="283"/>
    </w:pPr>
  </w:style>
  <w:style w:type="character" w:customStyle="1" w:styleId="a4">
    <w:name w:val="Основний текст з відступом Знак"/>
    <w:basedOn w:val="a0"/>
    <w:link w:val="a3"/>
    <w:rsid w:val="00310D1D"/>
    <w:rPr>
      <w:rFonts w:ascii="Times New Roman" w:eastAsia="Times New Roman" w:hAnsi="Times New Roman" w:cs="Times New Roman"/>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3205</Words>
  <Characters>1827</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Шарлай Олександр Федорович</dc:creator>
  <cp:keywords/>
  <dc:description/>
  <cp:lastModifiedBy>Шарлай Олександр Федорович</cp:lastModifiedBy>
  <cp:revision>3</cp:revision>
  <dcterms:created xsi:type="dcterms:W3CDTF">2022-01-06T08:00:00Z</dcterms:created>
  <dcterms:modified xsi:type="dcterms:W3CDTF">2022-01-06T08:01:00Z</dcterms:modified>
</cp:coreProperties>
</file>