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F0" w:rsidRPr="00E87F01" w:rsidRDefault="00CB49F0" w:rsidP="00D24FD8">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D24FD8">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D24FD8">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D24FD8">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D24FD8">
      <w:pPr>
        <w:autoSpaceDE w:val="0"/>
        <w:autoSpaceDN w:val="0"/>
        <w:adjustRightInd w:val="0"/>
        <w:spacing w:after="0" w:line="240" w:lineRule="auto"/>
        <w:rPr>
          <w:rFonts w:ascii="Times New Roman CYR" w:hAnsi="Times New Roman CYR" w:cs="Times New Roman CYR"/>
          <w:b/>
          <w:bCs/>
          <w:lang w:val="uk-UA"/>
        </w:rPr>
      </w:pPr>
    </w:p>
    <w:p w:rsidR="00CB49F0" w:rsidRPr="00CB49F0" w:rsidRDefault="00CB49F0" w:rsidP="00D24FD8">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00D24FD8">
        <w:rPr>
          <w:rFonts w:ascii="Times New Roman CYR" w:hAnsi="Times New Roman CYR" w:cs="Times New Roman CYR"/>
          <w:b/>
          <w:bCs/>
          <w:lang w:val="uk-UA"/>
        </w:rPr>
        <w:tab/>
      </w:r>
      <w:r w:rsidR="00D24FD8">
        <w:rPr>
          <w:rFonts w:ascii="Times New Roman CYR" w:hAnsi="Times New Roman CYR" w:cs="Times New Roman CYR"/>
          <w:b/>
          <w:bCs/>
          <w:lang w:val="uk-UA"/>
        </w:rPr>
        <w:tab/>
      </w:r>
      <w:proofErr w:type="spellStart"/>
      <w:r w:rsidRPr="00CB49F0">
        <w:rPr>
          <w:rFonts w:ascii="Times New Roman CYR" w:hAnsi="Times New Roman CYR" w:cs="Times New Roman CYR"/>
          <w:bCs/>
          <w:lang w:val="uk-UA"/>
        </w:rPr>
        <w:t>м.Хмельницький</w:t>
      </w:r>
      <w:proofErr w:type="spellEnd"/>
    </w:p>
    <w:p w:rsidR="00D24FD8" w:rsidRDefault="00D24FD8" w:rsidP="00D24FD8">
      <w:pPr>
        <w:pStyle w:val="a5"/>
        <w:jc w:val="both"/>
        <w:rPr>
          <w:rStyle w:val="a6"/>
          <w:rFonts w:ascii="Times New Roman" w:hAnsi="Times New Roman"/>
          <w:i w:val="0"/>
          <w:sz w:val="24"/>
          <w:szCs w:val="24"/>
          <w:lang w:val="uk-UA"/>
        </w:rPr>
      </w:pPr>
      <w:bookmarkStart w:id="0" w:name="_GoBack"/>
      <w:bookmarkEnd w:id="0"/>
    </w:p>
    <w:p w:rsidR="00D24FD8" w:rsidRPr="00F7018A" w:rsidRDefault="00D24FD8" w:rsidP="00D24FD8">
      <w:pPr>
        <w:pStyle w:val="a5"/>
        <w:ind w:right="5386"/>
        <w:jc w:val="both"/>
        <w:rPr>
          <w:rFonts w:ascii="Times New Roman" w:hAnsi="Times New Roman"/>
          <w:sz w:val="24"/>
          <w:szCs w:val="24"/>
          <w:lang w:val="uk-UA"/>
        </w:rPr>
      </w:pPr>
      <w:r w:rsidRPr="00433DF7">
        <w:rPr>
          <w:rFonts w:ascii="Times New Roman" w:hAnsi="Times New Roman"/>
          <w:sz w:val="24"/>
          <w:szCs w:val="24"/>
          <w:lang w:val="uk-UA"/>
        </w:rPr>
        <w:t xml:space="preserve">Про </w:t>
      </w:r>
      <w:r w:rsidRPr="00F7018A">
        <w:rPr>
          <w:rFonts w:ascii="Times New Roman" w:hAnsi="Times New Roman"/>
          <w:sz w:val="24"/>
          <w:szCs w:val="24"/>
          <w:lang w:val="uk-UA"/>
        </w:rPr>
        <w:t>внесення змін та доповнень до Статуту комунального підприємства «Хмельницький міський лікувально-діагностичний центр</w:t>
      </w:r>
      <w:r>
        <w:rPr>
          <w:rFonts w:ascii="Times New Roman" w:hAnsi="Times New Roman"/>
          <w:sz w:val="24"/>
          <w:szCs w:val="24"/>
          <w:lang w:val="uk-UA"/>
        </w:rPr>
        <w:t xml:space="preserve">» Хмельницької міської ради та </w:t>
      </w:r>
      <w:r w:rsidRPr="00F7018A">
        <w:rPr>
          <w:rFonts w:ascii="Times New Roman" w:hAnsi="Times New Roman"/>
          <w:sz w:val="24"/>
          <w:szCs w:val="24"/>
          <w:lang w:val="uk-UA"/>
        </w:rPr>
        <w:t xml:space="preserve">затвердження його в новій редакції </w:t>
      </w:r>
    </w:p>
    <w:p w:rsidR="00D24FD8" w:rsidRDefault="00D24FD8" w:rsidP="00D24FD8">
      <w:pPr>
        <w:pStyle w:val="a5"/>
        <w:jc w:val="both"/>
        <w:rPr>
          <w:rStyle w:val="a6"/>
          <w:rFonts w:ascii="Times New Roman" w:hAnsi="Times New Roman"/>
          <w:i w:val="0"/>
          <w:sz w:val="24"/>
          <w:szCs w:val="24"/>
          <w:lang w:val="uk-UA"/>
        </w:rPr>
      </w:pPr>
    </w:p>
    <w:p w:rsidR="00D24FD8" w:rsidRDefault="00D24FD8" w:rsidP="00D24FD8">
      <w:pPr>
        <w:pStyle w:val="a5"/>
        <w:jc w:val="both"/>
        <w:rPr>
          <w:rStyle w:val="a6"/>
          <w:rFonts w:ascii="Times New Roman" w:hAnsi="Times New Roman"/>
          <w:i w:val="0"/>
          <w:sz w:val="24"/>
          <w:szCs w:val="24"/>
          <w:lang w:val="uk-UA"/>
        </w:rPr>
      </w:pPr>
    </w:p>
    <w:p w:rsidR="003B136D" w:rsidRPr="00590352" w:rsidRDefault="003B136D" w:rsidP="00D24FD8">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F7018A" w:rsidRPr="00F7018A">
        <w:rPr>
          <w:rFonts w:ascii="Times New Roman" w:hAnsi="Times New Roman"/>
          <w:sz w:val="24"/>
          <w:szCs w:val="24"/>
          <w:lang w:val="uk-UA"/>
        </w:rPr>
        <w:t>враховуючи рішення міської ради від 17.06.2022 № 22 «</w:t>
      </w:r>
      <w:r w:rsidR="00F7018A" w:rsidRPr="00F7018A">
        <w:rPr>
          <w:rFonts w:ascii="Times New Roman" w:hAnsi="Times New Roman"/>
          <w:iCs/>
          <w:sz w:val="24"/>
          <w:szCs w:val="24"/>
          <w:lang w:val="uk-UA"/>
        </w:rPr>
        <w:t>Про</w:t>
      </w:r>
      <w:r w:rsidR="00F7018A" w:rsidRPr="00F7018A">
        <w:rPr>
          <w:rFonts w:ascii="Times New Roman" w:hAnsi="Times New Roman"/>
          <w:i/>
          <w:iCs/>
          <w:sz w:val="24"/>
          <w:szCs w:val="24"/>
          <w:lang w:val="uk-UA"/>
        </w:rPr>
        <w:t xml:space="preserve"> </w:t>
      </w:r>
      <w:r w:rsidR="00F7018A" w:rsidRPr="00F7018A">
        <w:rPr>
          <w:rFonts w:ascii="Times New Roman" w:hAnsi="Times New Roman"/>
          <w:sz w:val="24"/>
          <w:szCs w:val="24"/>
          <w:lang w:val="uk-UA"/>
        </w:rPr>
        <w:t>припинення комунального підприємства «</w:t>
      </w:r>
      <w:r w:rsidR="00F7018A" w:rsidRPr="00F7018A">
        <w:rPr>
          <w:rFonts w:ascii="Times New Roman" w:hAnsi="Times New Roman"/>
          <w:sz w:val="24"/>
          <w:szCs w:val="24"/>
          <w:lang w:val="uk-UA" w:eastAsia="uk-UA"/>
        </w:rPr>
        <w:t>Медичний стоматологічний центр</w:t>
      </w:r>
      <w:r w:rsidR="00F7018A" w:rsidRPr="00F7018A">
        <w:rPr>
          <w:rFonts w:ascii="Times New Roman" w:hAnsi="Times New Roman"/>
          <w:sz w:val="24"/>
          <w:szCs w:val="24"/>
          <w:lang w:val="uk-UA"/>
        </w:rPr>
        <w:t>» Хмельницької міської ради шляхом приєднання до комунального підприємства «Хмельницький міський лікувально-діагностичний центр» Хмельницької міської ради», з метою здійснення додаткових видів економічної діяльності підприємства, керуючись Господарським Кодексом України, Законом України «Про державну реєстрацію юридичних осіб, фізичних осіб – підприємців та громадських формувань», Законом України «Про місцеве самоврядування в Україні»</w:t>
      </w:r>
      <w:r w:rsidR="00F7018A" w:rsidRPr="00F7018A">
        <w:rPr>
          <w:rFonts w:ascii="Times New Roman" w:hAnsi="Times New Roman"/>
          <w:bCs/>
          <w:sz w:val="24"/>
          <w:szCs w:val="24"/>
          <w:lang w:val="uk-UA"/>
        </w:rPr>
        <w:t xml:space="preserve">, </w:t>
      </w:r>
      <w:r w:rsidRPr="00590352">
        <w:rPr>
          <w:rStyle w:val="a6"/>
          <w:rFonts w:ascii="Times New Roman" w:hAnsi="Times New Roman"/>
          <w:i w:val="0"/>
          <w:sz w:val="24"/>
          <w:szCs w:val="24"/>
          <w:lang w:val="uk-UA"/>
        </w:rPr>
        <w:t xml:space="preserve">міська рада </w:t>
      </w:r>
    </w:p>
    <w:p w:rsidR="004A1094" w:rsidRPr="00A2216D" w:rsidRDefault="004A1094" w:rsidP="00CB49F0">
      <w:pPr>
        <w:pStyle w:val="a5"/>
        <w:jc w:val="both"/>
        <w:rPr>
          <w:rFonts w:ascii="Times New Roman" w:hAnsi="Times New Roman"/>
          <w:sz w:val="24"/>
          <w:szCs w:val="24"/>
          <w:lang w:val="uk-UA"/>
        </w:rPr>
      </w:pPr>
    </w:p>
    <w:p w:rsidR="00CB49F0" w:rsidRPr="00D24FD8" w:rsidRDefault="00CB49F0" w:rsidP="00D24FD8">
      <w:pPr>
        <w:spacing w:after="0" w:line="240" w:lineRule="auto"/>
        <w:rPr>
          <w:rFonts w:ascii="Times New Roman" w:hAnsi="Times New Roman"/>
          <w:sz w:val="24"/>
        </w:rPr>
      </w:pPr>
      <w:r w:rsidRPr="00D24FD8">
        <w:rPr>
          <w:rFonts w:ascii="Times New Roman" w:hAnsi="Times New Roman"/>
          <w:sz w:val="24"/>
        </w:rPr>
        <w:t>ВИРІШИЛА:</w:t>
      </w:r>
    </w:p>
    <w:p w:rsidR="004A1094" w:rsidRPr="00590352" w:rsidRDefault="004A1094" w:rsidP="00590352">
      <w:pPr>
        <w:pStyle w:val="a5"/>
        <w:jc w:val="both"/>
        <w:rPr>
          <w:rFonts w:ascii="Times New Roman" w:hAnsi="Times New Roman"/>
          <w:sz w:val="24"/>
          <w:szCs w:val="24"/>
          <w:lang w:val="uk-UA"/>
        </w:rPr>
      </w:pPr>
    </w:p>
    <w:p w:rsidR="00F7018A" w:rsidRPr="00F7018A" w:rsidRDefault="00A2216D" w:rsidP="00D24FD8">
      <w:pPr>
        <w:pStyle w:val="a5"/>
        <w:ind w:firstLine="567"/>
        <w:jc w:val="both"/>
        <w:rPr>
          <w:rFonts w:ascii="Times New Roman" w:hAnsi="Times New Roman"/>
          <w:bCs/>
          <w:iCs/>
          <w:sz w:val="24"/>
          <w:szCs w:val="24"/>
          <w:lang w:val="uk-UA"/>
        </w:rPr>
      </w:pPr>
      <w:r w:rsidRPr="00F7018A">
        <w:rPr>
          <w:rFonts w:ascii="Times New Roman" w:hAnsi="Times New Roman"/>
          <w:sz w:val="24"/>
          <w:szCs w:val="24"/>
          <w:lang w:val="uk-UA"/>
        </w:rPr>
        <w:t xml:space="preserve">1. </w:t>
      </w:r>
      <w:proofErr w:type="spellStart"/>
      <w:r w:rsidR="003B136D" w:rsidRPr="00F7018A">
        <w:rPr>
          <w:rFonts w:ascii="Times New Roman" w:hAnsi="Times New Roman"/>
          <w:sz w:val="24"/>
          <w:szCs w:val="24"/>
          <w:lang w:val="uk-UA" w:eastAsia="uk-UA"/>
        </w:rPr>
        <w:t>В</w:t>
      </w:r>
      <w:r w:rsidR="003B136D" w:rsidRPr="00F7018A">
        <w:rPr>
          <w:rFonts w:ascii="Times New Roman" w:hAnsi="Times New Roman"/>
          <w:sz w:val="24"/>
          <w:szCs w:val="24"/>
          <w:lang w:val="uk-UA"/>
        </w:rPr>
        <w:t>нести</w:t>
      </w:r>
      <w:proofErr w:type="spellEnd"/>
      <w:r w:rsidR="003B136D" w:rsidRPr="00F7018A">
        <w:rPr>
          <w:rFonts w:ascii="Times New Roman" w:hAnsi="Times New Roman"/>
          <w:sz w:val="24"/>
          <w:szCs w:val="24"/>
          <w:lang w:val="uk-UA"/>
        </w:rPr>
        <w:t xml:space="preserve"> </w:t>
      </w:r>
      <w:r w:rsidR="003B136D" w:rsidRPr="00F7018A">
        <w:rPr>
          <w:rFonts w:ascii="Times New Roman" w:hAnsi="Times New Roman"/>
          <w:sz w:val="24"/>
          <w:szCs w:val="24"/>
          <w:shd w:val="clear" w:color="auto" w:fill="FFFFFF"/>
          <w:lang w:val="uk-UA"/>
        </w:rPr>
        <w:t xml:space="preserve">зміни </w:t>
      </w:r>
      <w:r w:rsidR="00F7018A">
        <w:rPr>
          <w:rFonts w:ascii="Times New Roman" w:hAnsi="Times New Roman"/>
          <w:sz w:val="24"/>
          <w:szCs w:val="24"/>
          <w:shd w:val="clear" w:color="auto" w:fill="FFFFFF"/>
          <w:lang w:val="uk-UA"/>
        </w:rPr>
        <w:t xml:space="preserve">та доповнення </w:t>
      </w:r>
      <w:r w:rsidR="003B136D" w:rsidRPr="00F7018A">
        <w:rPr>
          <w:rFonts w:ascii="Times New Roman" w:hAnsi="Times New Roman"/>
          <w:sz w:val="24"/>
          <w:szCs w:val="24"/>
          <w:shd w:val="clear" w:color="auto" w:fill="FFFFFF"/>
          <w:lang w:val="uk-UA"/>
        </w:rPr>
        <w:t xml:space="preserve">до Статуту комунального підприємства </w:t>
      </w:r>
      <w:r w:rsidR="00F7018A" w:rsidRPr="00F7018A">
        <w:rPr>
          <w:rFonts w:ascii="Times New Roman" w:hAnsi="Times New Roman"/>
          <w:color w:val="000000"/>
          <w:sz w:val="24"/>
          <w:szCs w:val="24"/>
          <w:shd w:val="clear" w:color="auto" w:fill="FFFFFF"/>
          <w:lang w:val="uk-UA"/>
        </w:rPr>
        <w:t>«</w:t>
      </w:r>
      <w:r w:rsidR="00F7018A" w:rsidRPr="00F7018A">
        <w:rPr>
          <w:rFonts w:ascii="Times New Roman" w:hAnsi="Times New Roman"/>
          <w:sz w:val="24"/>
          <w:szCs w:val="24"/>
          <w:lang w:val="uk-UA"/>
        </w:rPr>
        <w:t>Хмельницький міський лікувально-діагностичний центр</w:t>
      </w:r>
      <w:r w:rsidR="00F7018A" w:rsidRPr="00F7018A">
        <w:rPr>
          <w:rFonts w:ascii="Times New Roman" w:hAnsi="Times New Roman"/>
          <w:color w:val="000000"/>
          <w:sz w:val="24"/>
          <w:szCs w:val="24"/>
          <w:shd w:val="clear" w:color="auto" w:fill="FFFFFF"/>
          <w:lang w:val="uk-UA"/>
        </w:rPr>
        <w:t>» Хмельницької міської ради</w:t>
      </w:r>
      <w:r w:rsidR="00F7018A" w:rsidRPr="00F7018A">
        <w:rPr>
          <w:rFonts w:ascii="Times New Roman" w:hAnsi="Times New Roman"/>
          <w:bCs/>
          <w:iCs/>
          <w:sz w:val="24"/>
          <w:szCs w:val="24"/>
          <w:lang w:val="uk-UA"/>
        </w:rPr>
        <w:t>, затвердженого рішенням тринадцятої сесії міської ради від 23.02.2022 № 19 «Про зміну розміру статутного капіталу, внесення змін до статуту, затвердження  в новій редакції статуту комунального підприємства «Хмельницький міський лікувально-діагностичний центр» Хмельницької міської ради</w:t>
      </w:r>
      <w:r w:rsidR="00F7018A" w:rsidRPr="00F7018A">
        <w:rPr>
          <w:rFonts w:ascii="Times New Roman" w:hAnsi="Times New Roman"/>
          <w:color w:val="000000"/>
          <w:sz w:val="24"/>
          <w:szCs w:val="24"/>
          <w:shd w:val="clear" w:color="auto" w:fill="FFFFFF"/>
          <w:lang w:val="uk-UA"/>
        </w:rPr>
        <w:t>»</w:t>
      </w:r>
      <w:r w:rsidR="00F7018A" w:rsidRPr="00F7018A">
        <w:rPr>
          <w:rFonts w:ascii="Times New Roman" w:hAnsi="Times New Roman"/>
          <w:bCs/>
          <w:iCs/>
          <w:sz w:val="24"/>
          <w:szCs w:val="24"/>
          <w:lang w:val="uk-UA"/>
        </w:rPr>
        <w:t>, а саме:</w:t>
      </w:r>
    </w:p>
    <w:p w:rsidR="00F7018A" w:rsidRPr="00F7018A" w:rsidRDefault="00F7018A" w:rsidP="00D24FD8">
      <w:pPr>
        <w:pStyle w:val="a5"/>
        <w:ind w:firstLine="567"/>
        <w:jc w:val="both"/>
        <w:rPr>
          <w:rFonts w:ascii="Times New Roman" w:hAnsi="Times New Roman"/>
          <w:sz w:val="24"/>
          <w:szCs w:val="24"/>
          <w:lang w:val="uk-UA"/>
        </w:rPr>
      </w:pPr>
      <w:r w:rsidRPr="00F7018A">
        <w:rPr>
          <w:rFonts w:ascii="Times New Roman" w:hAnsi="Times New Roman"/>
          <w:bCs/>
          <w:iCs/>
          <w:sz w:val="24"/>
          <w:szCs w:val="24"/>
          <w:lang w:val="uk-UA"/>
        </w:rPr>
        <w:t>1</w:t>
      </w:r>
      <w:r w:rsidRPr="00F7018A">
        <w:rPr>
          <w:rFonts w:ascii="Times New Roman" w:hAnsi="Times New Roman"/>
          <w:sz w:val="24"/>
          <w:szCs w:val="24"/>
          <w:lang w:val="uk-UA"/>
        </w:rPr>
        <w:t>.1. пункт 1.1. розділу 1 після слів «вторинної (спеціалізованої) консультативно-діагностичної» доповнити словами «спеціалізованої стоматологічної»;</w:t>
      </w:r>
    </w:p>
    <w:p w:rsidR="00F7018A" w:rsidRPr="00F7018A" w:rsidRDefault="00F7018A" w:rsidP="00D24FD8">
      <w:pPr>
        <w:spacing w:after="0" w:line="240" w:lineRule="auto"/>
        <w:ind w:left="-284" w:firstLine="567"/>
        <w:jc w:val="both"/>
        <w:rPr>
          <w:rFonts w:ascii="Times New Roman" w:hAnsi="Times New Roman"/>
          <w:sz w:val="24"/>
          <w:szCs w:val="24"/>
          <w:lang w:val="uk-UA"/>
        </w:rPr>
      </w:pPr>
      <w:r w:rsidRPr="00F7018A">
        <w:rPr>
          <w:rFonts w:ascii="Times New Roman" w:hAnsi="Times New Roman"/>
          <w:sz w:val="24"/>
          <w:szCs w:val="24"/>
          <w:lang w:val="uk-UA"/>
        </w:rPr>
        <w:t xml:space="preserve">1.2. розділ 1 доповнити пунктами: </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 xml:space="preserve">«1.3. Рішенням сесії Хмельницької міської ради № 22 від 17.06.2022 року, до Підприємства приєднано комунальне підприємство «Медичний стоматологічний центр» Хмельницької міської ради у зв’язку із його припиненням.», </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«1.9.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r>
        <w:rPr>
          <w:rFonts w:ascii="Times New Roman" w:hAnsi="Times New Roman"/>
          <w:sz w:val="24"/>
          <w:szCs w:val="24"/>
          <w:lang w:val="uk-UA"/>
        </w:rPr>
        <w:t>»,</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«1.10.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У зв’язку з цим пункти 1.3.-1.7. вважати відповідно  пунктами 1.4.-1.8., пункт 1.8. вважати відповідно пунктом 1.11.;</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 xml:space="preserve">1.3. пункт 1.4. розділу 1 викласти в такій редакції: «1.4. Підприємство є правонаступником усього майна, всіх прав та обов’язків Хмельницької міської поліклініки </w:t>
      </w:r>
      <w:r>
        <w:rPr>
          <w:rFonts w:ascii="Times New Roman" w:hAnsi="Times New Roman"/>
          <w:sz w:val="24"/>
          <w:szCs w:val="24"/>
          <w:lang w:val="uk-UA"/>
        </w:rPr>
        <w:t xml:space="preserve">     </w:t>
      </w:r>
      <w:r w:rsidRPr="00F7018A">
        <w:rPr>
          <w:rFonts w:ascii="Times New Roman" w:hAnsi="Times New Roman"/>
          <w:sz w:val="24"/>
          <w:szCs w:val="24"/>
          <w:lang w:val="uk-UA"/>
        </w:rPr>
        <w:lastRenderedPageBreak/>
        <w:t>№ 1, Хмельницької міської поліклініки № 2, Хмельницької міської поліклініки № 3, Хмельницької міської поліклініки № 4, комунального закладу «Хмельницький міський лікувально-діагностичний центр</w:t>
      </w:r>
      <w:r w:rsidRPr="00F7018A">
        <w:rPr>
          <w:rFonts w:ascii="Times New Roman" w:hAnsi="Times New Roman"/>
          <w:b/>
          <w:sz w:val="24"/>
          <w:szCs w:val="24"/>
          <w:lang w:val="uk-UA"/>
        </w:rPr>
        <w:t xml:space="preserve">» </w:t>
      </w:r>
      <w:r w:rsidRPr="00F7018A">
        <w:rPr>
          <w:rFonts w:ascii="Times New Roman" w:hAnsi="Times New Roman"/>
          <w:sz w:val="24"/>
          <w:szCs w:val="24"/>
          <w:lang w:val="uk-UA"/>
        </w:rPr>
        <w:t>та комунального підприємства «Медичний стоматологічний центр» Хмельницької міської ради.»;</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1.4. пункт 3.1. розділу 3 викласти в такій редакції: «</w:t>
      </w:r>
      <w:r w:rsidRPr="00F7018A">
        <w:rPr>
          <w:rFonts w:ascii="Times New Roman" w:hAnsi="Times New Roman"/>
          <w:color w:val="000000"/>
          <w:sz w:val="24"/>
          <w:szCs w:val="24"/>
          <w:lang w:val="uk-UA" w:eastAsia="uk-UA"/>
        </w:rPr>
        <w:t xml:space="preserve">3.1. Основною метою діяльності Підприємства є надання амбулаторно-поліклінічної, вторинної (спеціалізованої) амбулаторної, консультативно-діагностичної </w:t>
      </w:r>
      <w:r w:rsidRPr="00F7018A">
        <w:rPr>
          <w:rFonts w:ascii="Times New Roman" w:hAnsi="Times New Roman"/>
          <w:sz w:val="24"/>
          <w:szCs w:val="24"/>
          <w:lang w:val="uk-UA" w:eastAsia="uk-UA"/>
        </w:rPr>
        <w:t xml:space="preserve">та спеціалізованої </w:t>
      </w:r>
      <w:r w:rsidRPr="00F7018A">
        <w:rPr>
          <w:rFonts w:ascii="Times New Roman" w:hAnsi="Times New Roman" w:cs="Courier New"/>
          <w:sz w:val="24"/>
          <w:szCs w:val="24"/>
          <w:lang w:val="uk-UA" w:eastAsia="uk-UA"/>
        </w:rPr>
        <w:t xml:space="preserve">стоматологічної </w:t>
      </w:r>
      <w:r w:rsidRPr="00F7018A">
        <w:rPr>
          <w:rFonts w:ascii="Times New Roman" w:hAnsi="Times New Roman"/>
          <w:sz w:val="24"/>
          <w:szCs w:val="24"/>
          <w:lang w:val="uk-UA" w:eastAsia="uk-UA"/>
        </w:rPr>
        <w:t>допомоги населенню, послуг медичного характеру, включаючи широкий 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r w:rsidRPr="00F7018A">
        <w:rPr>
          <w:rFonts w:ascii="Times New Roman" w:hAnsi="Times New Roman"/>
          <w:sz w:val="24"/>
          <w:szCs w:val="24"/>
          <w:lang w:val="uk-UA"/>
        </w:rPr>
        <w:t>»;</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1.5. підпункт 3.2.1 пункту 3.2. розділу 3 викласти в такій редакції: «</w:t>
      </w:r>
      <w:r w:rsidRPr="00F7018A">
        <w:rPr>
          <w:rFonts w:ascii="Times New Roman" w:hAnsi="Times New Roman"/>
          <w:sz w:val="24"/>
          <w:szCs w:val="24"/>
          <w:lang w:val="uk-UA" w:eastAsia="uk-UA"/>
        </w:rPr>
        <w:t>3.2.1 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r w:rsidRPr="00F7018A">
        <w:rPr>
          <w:rFonts w:ascii="Times New Roman" w:hAnsi="Times New Roman"/>
          <w:sz w:val="24"/>
          <w:szCs w:val="24"/>
          <w:lang w:val="uk-UA"/>
        </w:rPr>
        <w:t>»;</w:t>
      </w:r>
    </w:p>
    <w:p w:rsid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 xml:space="preserve">1.6. підпункт 3.2.2. пункту 3.2. розділу 3 викласти в такій редакції: «3.2.2.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w:t>
      </w:r>
      <w:proofErr w:type="spellStart"/>
      <w:r w:rsidRPr="00F7018A">
        <w:rPr>
          <w:rFonts w:ascii="Times New Roman" w:hAnsi="Times New Roman"/>
          <w:sz w:val="24"/>
          <w:szCs w:val="24"/>
          <w:lang w:val="uk-UA"/>
        </w:rPr>
        <w:t>ортодонтною</w:t>
      </w:r>
      <w:proofErr w:type="spellEnd"/>
      <w:r w:rsidRPr="00F7018A">
        <w:rPr>
          <w:rFonts w:ascii="Times New Roman" w:hAnsi="Times New Roman"/>
          <w:sz w:val="24"/>
          <w:szCs w:val="24"/>
          <w:lang w:val="uk-UA"/>
        </w:rPr>
        <w:t>)</w:t>
      </w:r>
      <w:r w:rsidRPr="00F7018A">
        <w:rPr>
          <w:rFonts w:ascii="Times New Roman" w:hAnsi="Times New Roman"/>
          <w:b/>
          <w:sz w:val="24"/>
          <w:szCs w:val="24"/>
          <w:lang w:val="uk-UA"/>
        </w:rPr>
        <w:t xml:space="preserve"> </w:t>
      </w:r>
      <w:r w:rsidRPr="00F7018A">
        <w:rPr>
          <w:rFonts w:ascii="Times New Roman" w:hAnsi="Times New Roman"/>
          <w:sz w:val="24"/>
          <w:szCs w:val="24"/>
          <w:lang w:val="uk-UA"/>
        </w:rPr>
        <w:t>медичною допомогою;»;</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1.7. пункт 3.2. розділу 3 доповнити підпунктами:</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«3.2.3.</w:t>
      </w:r>
      <w:r w:rsidRPr="00F7018A">
        <w:rPr>
          <w:rFonts w:ascii="Times New Roman" w:hAnsi="Times New Roman"/>
          <w:sz w:val="24"/>
          <w:szCs w:val="24"/>
          <w:lang w:val="uk-UA" w:eastAsia="uk-UA"/>
        </w:rPr>
        <w:t xml:space="preserve"> 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r>
        <w:rPr>
          <w:rFonts w:ascii="Times New Roman" w:hAnsi="Times New Roman"/>
          <w:sz w:val="24"/>
          <w:szCs w:val="24"/>
          <w:lang w:val="uk-UA" w:eastAsia="uk-UA"/>
        </w:rPr>
        <w:t>;»,</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«3.2.4.</w:t>
      </w:r>
      <w:r w:rsidRPr="00F7018A">
        <w:rPr>
          <w:rFonts w:ascii="Times New Roman" w:hAnsi="Times New Roman"/>
          <w:sz w:val="24"/>
          <w:szCs w:val="24"/>
          <w:lang w:val="uk-UA" w:eastAsia="uk-UA"/>
        </w:rPr>
        <w:t xml:space="preserve"> організація проведення відновлювального лікування (реабілітації) осіб після травм, захворювань, хірургічного втручання тощо;»,</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eastAsia="uk-UA"/>
        </w:rPr>
        <w:t xml:space="preserve">«3.2.12. </w:t>
      </w:r>
      <w:r w:rsidRPr="00F7018A">
        <w:rPr>
          <w:rFonts w:ascii="Times New Roman" w:hAnsi="Times New Roman"/>
          <w:sz w:val="24"/>
          <w:szCs w:val="24"/>
          <w:lang w:val="uk-UA"/>
        </w:rPr>
        <w:t>використання електронної медичної інформаційної системи (МІС), здійснення електронного документообігу;».</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У зв’язку з цим підпункти 3.2.3.-3.2.9. вважати відповідно  підпунктами 3.2.5.-3.2.11., підпункти 3.2.10-3.2.28. вважати відповідно підпунктами 3.2.13.-3.2.31.;</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1.8. підпункт 3.2.31. пункту 3.2. розділу 3 викласти в такій редакції: «3.2.31.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1.9. пункт 4.3. розділу 4 викласти в такій редакції: «4.3</w:t>
      </w:r>
      <w:r w:rsidRPr="00F7018A">
        <w:rPr>
          <w:rFonts w:ascii="Times New Roman" w:hAnsi="Times New Roman"/>
          <w:sz w:val="24"/>
          <w:szCs w:val="24"/>
          <w:lang w:val="uk-UA" w:eastAsia="uk-UA"/>
        </w:rPr>
        <w:t xml:space="preserve">. </w:t>
      </w:r>
      <w:r w:rsidRPr="00F7018A">
        <w:rPr>
          <w:rFonts w:ascii="Times New Roman" w:hAnsi="Times New Roman"/>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керівника Підприємства.»;</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1.10. пункт 4.4. розділу 4 викласти в такій редакції: «4.4</w:t>
      </w:r>
      <w:r w:rsidRPr="00F7018A">
        <w:rPr>
          <w:rFonts w:ascii="Times New Roman" w:hAnsi="Times New Roman"/>
          <w:sz w:val="24"/>
          <w:szCs w:val="24"/>
          <w:lang w:val="uk-UA" w:eastAsia="uk-UA"/>
        </w:rPr>
        <w:t>.</w:t>
      </w:r>
      <w:r w:rsidRPr="00F7018A">
        <w:rPr>
          <w:rFonts w:ascii="Times New Roman" w:hAnsi="Times New Roman"/>
          <w:b/>
          <w:color w:val="00B0F0"/>
          <w:sz w:val="24"/>
          <w:szCs w:val="24"/>
          <w:lang w:val="uk-UA"/>
        </w:rPr>
        <w:t xml:space="preserve"> </w:t>
      </w:r>
      <w:r w:rsidRPr="00F7018A">
        <w:rPr>
          <w:rFonts w:ascii="Times New Roman" w:hAnsi="Times New Roman"/>
          <w:sz w:val="24"/>
          <w:szCs w:val="24"/>
          <w:lang w:val="uk-UA"/>
        </w:rPr>
        <w:t xml:space="preserve">Для </w:t>
      </w:r>
      <w:proofErr w:type="spellStart"/>
      <w:r w:rsidRPr="00F7018A">
        <w:rPr>
          <w:rFonts w:ascii="Times New Roman" w:hAnsi="Times New Roman"/>
          <w:sz w:val="24"/>
          <w:szCs w:val="24"/>
          <w:lang w:val="uk-UA"/>
        </w:rPr>
        <w:t>закупівель</w:t>
      </w:r>
      <w:proofErr w:type="spellEnd"/>
      <w:r w:rsidRPr="00F7018A">
        <w:rPr>
          <w:rFonts w:ascii="Times New Roman" w:hAnsi="Times New Roman"/>
          <w:sz w:val="24"/>
          <w:szCs w:val="24"/>
          <w:lang w:val="uk-UA"/>
        </w:rPr>
        <w:t xml:space="preserve"> необоротних активів, сировини та основних матеріалів, робіт та послуг Підприємство застосовує процедури </w:t>
      </w:r>
      <w:proofErr w:type="spellStart"/>
      <w:r w:rsidRPr="00F7018A">
        <w:rPr>
          <w:rFonts w:ascii="Times New Roman" w:hAnsi="Times New Roman"/>
          <w:sz w:val="24"/>
          <w:szCs w:val="24"/>
          <w:lang w:val="uk-UA"/>
        </w:rPr>
        <w:t>закупівель</w:t>
      </w:r>
      <w:proofErr w:type="spellEnd"/>
      <w:r w:rsidRPr="00F7018A">
        <w:rPr>
          <w:rFonts w:ascii="Times New Roman" w:hAnsi="Times New Roman"/>
          <w:sz w:val="24"/>
          <w:szCs w:val="24"/>
          <w:lang w:val="uk-UA"/>
        </w:rPr>
        <w:t>, визначені чинним законодавством України.»;</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1.11. підпункт 5.3.3 пункту 5.3 розділу 5 викласти в такій редакції «5.3.3.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1.12. пункт 5.4. розділу 5 викласти в такій редакції: «5.4</w:t>
      </w:r>
      <w:r w:rsidRPr="00F7018A">
        <w:rPr>
          <w:rFonts w:ascii="Times New Roman" w:hAnsi="Times New Roman"/>
          <w:sz w:val="24"/>
          <w:szCs w:val="24"/>
          <w:lang w:val="uk-UA" w:eastAsia="uk-UA"/>
        </w:rPr>
        <w:t xml:space="preserve">. </w:t>
      </w:r>
      <w:r w:rsidRPr="00F7018A">
        <w:rPr>
          <w:rFonts w:ascii="Times New Roman" w:hAnsi="Times New Roman"/>
          <w:sz w:val="24"/>
          <w:szCs w:val="24"/>
          <w:lang w:val="uk-UA"/>
        </w:rPr>
        <w:t>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1.13. пункт 6.4. розділу 6 доповнити підпунктом: «6.4.4.</w:t>
      </w:r>
      <w:r w:rsidRPr="00F7018A">
        <w:rPr>
          <w:rFonts w:ascii="Times New Roman" w:hAnsi="Times New Roman"/>
          <w:sz w:val="24"/>
          <w:szCs w:val="24"/>
          <w:lang w:val="uk-UA" w:eastAsia="uk-UA"/>
        </w:rPr>
        <w:t xml:space="preserve"> </w:t>
      </w:r>
      <w:r w:rsidRPr="00F7018A">
        <w:rPr>
          <w:rFonts w:ascii="Times New Roman" w:hAnsi="Times New Roman"/>
          <w:sz w:val="24"/>
          <w:szCs w:val="24"/>
          <w:lang w:val="uk-UA"/>
        </w:rPr>
        <w:t>Затверджує фінансовий план та контролює його виконання.</w:t>
      </w:r>
      <w:r w:rsidRPr="00F7018A">
        <w:rPr>
          <w:rFonts w:ascii="Times New Roman" w:hAnsi="Times New Roman"/>
          <w:sz w:val="24"/>
          <w:szCs w:val="24"/>
          <w:lang w:val="uk-UA" w:eastAsia="uk-UA"/>
        </w:rPr>
        <w:t>», у</w:t>
      </w:r>
      <w:r w:rsidRPr="00F7018A">
        <w:rPr>
          <w:rFonts w:ascii="Times New Roman" w:hAnsi="Times New Roman"/>
          <w:sz w:val="24"/>
          <w:szCs w:val="24"/>
          <w:lang w:val="uk-UA"/>
        </w:rPr>
        <w:t xml:space="preserve"> зв’язку з цим підпункт 6.4.4 вважати відповідно підпунктом 6.4.5.;</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lastRenderedPageBreak/>
        <w:t>1.14. підпункт 6.5.2. пункту 6.5. розділу 6 викласти в такій редакції: «6.5.2.</w:t>
      </w:r>
      <w:r w:rsidRPr="00F7018A">
        <w:rPr>
          <w:rFonts w:ascii="Times New Roman" w:hAnsi="Times New Roman"/>
          <w:b/>
          <w:color w:val="00B0F0"/>
          <w:sz w:val="24"/>
          <w:szCs w:val="24"/>
          <w:lang w:val="uk-UA"/>
        </w:rPr>
        <w:t xml:space="preserve"> </w:t>
      </w:r>
      <w:r w:rsidRPr="00F7018A">
        <w:rPr>
          <w:rFonts w:ascii="Times New Roman" w:hAnsi="Times New Roman"/>
          <w:sz w:val="24"/>
          <w:szCs w:val="24"/>
          <w:lang w:val="uk-UA"/>
        </w:rPr>
        <w:t>Погоджує фінансовий план та план використання бюджетних коштів.»;</w:t>
      </w:r>
    </w:p>
    <w:p w:rsid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1.15. підпункт 6.6.17. пункту 6.6. розділу 6 викласти в такій редакції: «6.6.17. Затверджує положення про структурні підрозділи Підприємства, інші положення та порядки, що мають системний характер, зокрема:</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 положення про порядок надання платних медичних послуг;</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eastAsia="MS Mincho" w:hAnsi="Times New Roman"/>
          <w:sz w:val="24"/>
          <w:szCs w:val="24"/>
          <w:lang w:val="uk-UA"/>
        </w:rPr>
        <w:t>-</w:t>
      </w:r>
      <w:r w:rsidRPr="00F7018A">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eastAsia="MS Mincho" w:hAnsi="Times New Roman"/>
          <w:sz w:val="24"/>
          <w:szCs w:val="24"/>
          <w:lang w:val="uk-UA"/>
        </w:rPr>
        <w:t>-</w:t>
      </w:r>
      <w:r w:rsidRPr="00F7018A">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F7018A" w:rsidRPr="00F7018A" w:rsidRDefault="00F7018A" w:rsidP="00D24FD8">
      <w:pPr>
        <w:spacing w:after="0" w:line="240" w:lineRule="auto"/>
        <w:ind w:left="-284" w:firstLine="567"/>
        <w:jc w:val="both"/>
        <w:rPr>
          <w:rFonts w:ascii="Times New Roman" w:hAnsi="Times New Roman"/>
          <w:sz w:val="24"/>
          <w:szCs w:val="24"/>
          <w:lang w:val="uk-UA"/>
        </w:rPr>
      </w:pPr>
      <w:r w:rsidRPr="00F7018A">
        <w:rPr>
          <w:rFonts w:ascii="Times New Roman" w:hAnsi="Times New Roman"/>
          <w:sz w:val="24"/>
          <w:szCs w:val="24"/>
          <w:lang w:val="uk-UA"/>
        </w:rPr>
        <w:t>- тощо.»;</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1.16. пункт 7.3. розділу 7 викласти в такій редакції: «7.3. Фінансовий план Підприємства погоджується з Уповноваженим органом управління та затверджується Засновником.»;</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 xml:space="preserve">1.17. розділ 7 доповнити пунктом: «7.4. План використання бюджетних коштів та штатний розпис погоджуються з Уповноваженим органом управління та затверджуються керівником Підприємства.»,  </w:t>
      </w:r>
      <w:r w:rsidRPr="00F7018A">
        <w:rPr>
          <w:rFonts w:ascii="Times New Roman" w:hAnsi="Times New Roman"/>
          <w:sz w:val="24"/>
          <w:szCs w:val="24"/>
          <w:lang w:val="uk-UA" w:eastAsia="uk-UA"/>
        </w:rPr>
        <w:t>у</w:t>
      </w:r>
      <w:r w:rsidRPr="00F7018A">
        <w:rPr>
          <w:rFonts w:ascii="Times New Roman" w:hAnsi="Times New Roman"/>
          <w:sz w:val="24"/>
          <w:szCs w:val="24"/>
          <w:lang w:val="uk-UA"/>
        </w:rPr>
        <w:t xml:space="preserve"> зв’язку з цим пункти 7.4.-7.7. вважати відповідно пунктами 7.5.-7.8.;</w:t>
      </w:r>
    </w:p>
    <w:p w:rsidR="00F7018A" w:rsidRPr="00F7018A" w:rsidRDefault="00F7018A" w:rsidP="00D24FD8">
      <w:pPr>
        <w:spacing w:after="0" w:line="240" w:lineRule="auto"/>
        <w:ind w:firstLine="567"/>
        <w:jc w:val="both"/>
        <w:rPr>
          <w:rFonts w:ascii="Times New Roman" w:hAnsi="Times New Roman"/>
          <w:sz w:val="24"/>
          <w:szCs w:val="24"/>
          <w:lang w:val="uk-UA"/>
        </w:rPr>
      </w:pPr>
      <w:r w:rsidRPr="00F7018A">
        <w:rPr>
          <w:rFonts w:ascii="Times New Roman" w:hAnsi="Times New Roman"/>
          <w:sz w:val="24"/>
          <w:szCs w:val="24"/>
          <w:lang w:val="uk-UA"/>
        </w:rPr>
        <w:t>1.18. абзац другий пункту 9.1. розділу 9 викласти в такій редакції: «Майно Підприємства становлять необоротні та оборотні активи, вартість яких відображається у самостійному балансі Підприємства.».</w:t>
      </w:r>
    </w:p>
    <w:p w:rsidR="003B136D" w:rsidRPr="003B136D" w:rsidRDefault="003B136D" w:rsidP="00D24FD8">
      <w:pPr>
        <w:pStyle w:val="a5"/>
        <w:ind w:firstLine="567"/>
        <w:jc w:val="both"/>
        <w:rPr>
          <w:rFonts w:ascii="Times New Roman" w:hAnsi="Times New Roman"/>
          <w:sz w:val="24"/>
          <w:szCs w:val="24"/>
          <w:lang w:val="uk-UA"/>
        </w:rPr>
      </w:pPr>
      <w:r>
        <w:rPr>
          <w:rFonts w:ascii="Times New Roman" w:hAnsi="Times New Roman"/>
          <w:sz w:val="24"/>
          <w:szCs w:val="24"/>
          <w:lang w:val="uk-UA"/>
        </w:rPr>
        <w:t>2. З</w:t>
      </w:r>
      <w:r w:rsidRPr="003B136D">
        <w:rPr>
          <w:rFonts w:ascii="Times New Roman" w:hAnsi="Times New Roman"/>
          <w:iCs/>
          <w:sz w:val="24"/>
          <w:szCs w:val="24"/>
          <w:lang w:val="uk-UA"/>
        </w:rPr>
        <w:t>атверд</w:t>
      </w:r>
      <w:r>
        <w:rPr>
          <w:rFonts w:ascii="Times New Roman" w:hAnsi="Times New Roman"/>
          <w:iCs/>
          <w:sz w:val="24"/>
          <w:szCs w:val="24"/>
          <w:lang w:val="uk-UA"/>
        </w:rPr>
        <w:t>ити</w:t>
      </w:r>
      <w:r w:rsidRPr="003B136D">
        <w:rPr>
          <w:rFonts w:ascii="Times New Roman" w:hAnsi="Times New Roman"/>
          <w:iCs/>
          <w:sz w:val="24"/>
          <w:szCs w:val="24"/>
          <w:lang w:val="uk-UA"/>
        </w:rPr>
        <w:t xml:space="preserve"> нов</w:t>
      </w:r>
      <w:r>
        <w:rPr>
          <w:rFonts w:ascii="Times New Roman" w:hAnsi="Times New Roman"/>
          <w:iCs/>
          <w:sz w:val="24"/>
          <w:szCs w:val="24"/>
          <w:lang w:val="uk-UA"/>
        </w:rPr>
        <w:t>у редакцію</w:t>
      </w:r>
      <w:r w:rsidRPr="003B136D">
        <w:rPr>
          <w:rFonts w:ascii="Times New Roman" w:hAnsi="Times New Roman"/>
          <w:iCs/>
          <w:sz w:val="24"/>
          <w:szCs w:val="24"/>
          <w:lang w:val="uk-UA"/>
        </w:rPr>
        <w:t xml:space="preserve"> </w:t>
      </w:r>
      <w:r w:rsidRPr="003B136D">
        <w:rPr>
          <w:rFonts w:ascii="Times New Roman" w:hAnsi="Times New Roman"/>
          <w:color w:val="000000"/>
          <w:sz w:val="24"/>
          <w:szCs w:val="24"/>
          <w:shd w:val="clear" w:color="auto" w:fill="FFFFFF"/>
          <w:lang w:val="uk-UA"/>
        </w:rPr>
        <w:t xml:space="preserve">Статуту комунального підприємства </w:t>
      </w:r>
      <w:r w:rsidR="00F7018A" w:rsidRPr="00F7018A">
        <w:rPr>
          <w:rFonts w:ascii="Times New Roman" w:hAnsi="Times New Roman"/>
          <w:color w:val="000000"/>
          <w:sz w:val="24"/>
          <w:szCs w:val="24"/>
          <w:shd w:val="clear" w:color="auto" w:fill="FFFFFF"/>
          <w:lang w:val="uk-UA"/>
        </w:rPr>
        <w:t xml:space="preserve">«Хмельницький міський лікувально-діагностичний центр» </w:t>
      </w:r>
      <w:r w:rsidRPr="003B136D">
        <w:rPr>
          <w:rFonts w:ascii="Times New Roman" w:hAnsi="Times New Roman"/>
          <w:color w:val="000000"/>
          <w:sz w:val="24"/>
          <w:szCs w:val="24"/>
          <w:shd w:val="clear" w:color="auto" w:fill="FFFFFF"/>
          <w:lang w:val="uk-UA"/>
        </w:rPr>
        <w:t>Хмельницької міської ради</w:t>
      </w:r>
      <w:r w:rsidRPr="003B136D">
        <w:rPr>
          <w:rFonts w:ascii="Times New Roman" w:hAnsi="Times New Roman"/>
          <w:bCs/>
          <w:iCs/>
          <w:sz w:val="24"/>
          <w:szCs w:val="24"/>
          <w:lang w:val="uk-UA"/>
        </w:rPr>
        <w:t>,</w:t>
      </w:r>
      <w:r w:rsidRPr="003B136D">
        <w:rPr>
          <w:rFonts w:ascii="Times New Roman" w:hAnsi="Times New Roman"/>
          <w:iCs/>
          <w:sz w:val="24"/>
          <w:szCs w:val="24"/>
          <w:lang w:val="uk-UA"/>
        </w:rPr>
        <w:t xml:space="preserve"> яку доручити підписати</w:t>
      </w:r>
      <w:r w:rsidRPr="003B136D">
        <w:rPr>
          <w:rFonts w:ascii="Times New Roman" w:hAnsi="Times New Roman"/>
          <w:sz w:val="24"/>
          <w:szCs w:val="24"/>
          <w:lang w:val="uk-UA"/>
        </w:rPr>
        <w:t xml:space="preserve"> начальнику управління охорони здоров’я Хмельницької міської ради Б. Ткачу</w:t>
      </w:r>
      <w:r w:rsidRPr="003B136D">
        <w:rPr>
          <w:rFonts w:ascii="Times New Roman" w:hAnsi="Times New Roman"/>
          <w:iCs/>
          <w:sz w:val="24"/>
          <w:szCs w:val="24"/>
          <w:lang w:val="uk-UA"/>
        </w:rPr>
        <w:t xml:space="preserve"> (згідно з додатком).</w:t>
      </w:r>
    </w:p>
    <w:p w:rsidR="00CB49F0" w:rsidRPr="00A2216D" w:rsidRDefault="003B136D" w:rsidP="00D24FD8">
      <w:pPr>
        <w:pStyle w:val="a5"/>
        <w:ind w:firstLine="567"/>
        <w:jc w:val="both"/>
        <w:rPr>
          <w:rFonts w:ascii="Times New Roman" w:hAnsi="Times New Roman"/>
          <w:iCs/>
          <w:sz w:val="24"/>
          <w:szCs w:val="24"/>
          <w:lang w:val="uk-UA"/>
        </w:rPr>
      </w:pPr>
      <w:r>
        <w:rPr>
          <w:rFonts w:ascii="Times New Roman" w:hAnsi="Times New Roman"/>
          <w:sz w:val="24"/>
          <w:szCs w:val="24"/>
          <w:lang w:val="uk-UA"/>
        </w:rPr>
        <w:t>3</w:t>
      </w:r>
      <w:r w:rsidR="00CB49F0" w:rsidRPr="00A2216D">
        <w:rPr>
          <w:rFonts w:ascii="Times New Roman" w:hAnsi="Times New Roman"/>
          <w:sz w:val="24"/>
          <w:szCs w:val="24"/>
          <w:lang w:val="uk-UA"/>
        </w:rPr>
        <w:t xml:space="preserve">. Відповідальність  за  виконання рішення  покласти на </w:t>
      </w:r>
      <w:r w:rsidR="00433DF7">
        <w:rPr>
          <w:rFonts w:ascii="Times New Roman" w:hAnsi="Times New Roman"/>
          <w:sz w:val="24"/>
          <w:szCs w:val="24"/>
          <w:lang w:val="uk-UA"/>
        </w:rPr>
        <w:t>управління охорони здоров’я Хмельницької міської ради</w:t>
      </w:r>
      <w:r w:rsidR="00CB49F0" w:rsidRPr="00A2216D">
        <w:rPr>
          <w:rFonts w:ascii="Times New Roman" w:hAnsi="Times New Roman"/>
          <w:sz w:val="24"/>
          <w:szCs w:val="24"/>
          <w:lang w:val="uk-UA"/>
        </w:rPr>
        <w:t>.</w:t>
      </w:r>
    </w:p>
    <w:p w:rsidR="00CB49F0" w:rsidRPr="00EE68AA" w:rsidRDefault="003B136D" w:rsidP="00D24FD8">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F95DA2" w:rsidRDefault="00F95DA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D24FD8" w:rsidRDefault="00D24FD8" w:rsidP="00D24FD8">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D24FD8" w:rsidRDefault="00D24FD8" w:rsidP="00D24FD8">
      <w:pPr>
        <w:pStyle w:val="a5"/>
        <w:jc w:val="both"/>
        <w:rPr>
          <w:rFonts w:ascii="Times New Roman" w:hAnsi="Times New Roman"/>
          <w:sz w:val="24"/>
          <w:szCs w:val="24"/>
          <w:lang w:val="uk-UA"/>
        </w:rPr>
      </w:pPr>
    </w:p>
    <w:p w:rsidR="00D24FD8" w:rsidRDefault="00D24FD8" w:rsidP="00D24FD8">
      <w:pPr>
        <w:pStyle w:val="a5"/>
        <w:jc w:val="both"/>
        <w:rPr>
          <w:rFonts w:ascii="Times New Roman" w:hAnsi="Times New Roman"/>
          <w:sz w:val="24"/>
          <w:szCs w:val="24"/>
          <w:lang w:val="uk-UA"/>
        </w:rPr>
        <w:sectPr w:rsidR="00D24FD8" w:rsidSect="00D24FD8">
          <w:pgSz w:w="11906" w:h="16838"/>
          <w:pgMar w:top="964" w:right="849" w:bottom="851" w:left="1418" w:header="709" w:footer="709" w:gutter="0"/>
          <w:cols w:space="708"/>
          <w:docGrid w:linePitch="360"/>
        </w:sectPr>
      </w:pPr>
    </w:p>
    <w:p w:rsidR="00FE5979" w:rsidRPr="00D24FD8" w:rsidRDefault="00FE5979" w:rsidP="00D24FD8">
      <w:pPr>
        <w:pStyle w:val="a5"/>
        <w:jc w:val="right"/>
        <w:rPr>
          <w:rFonts w:ascii="Times New Roman" w:hAnsi="Times New Roman"/>
          <w:i/>
          <w:sz w:val="24"/>
          <w:szCs w:val="24"/>
          <w:lang w:val="uk-UA"/>
        </w:rPr>
      </w:pPr>
      <w:r w:rsidRPr="00D24FD8">
        <w:rPr>
          <w:rFonts w:ascii="Times New Roman" w:hAnsi="Times New Roman"/>
          <w:i/>
          <w:sz w:val="24"/>
          <w:szCs w:val="24"/>
          <w:lang w:val="uk-UA"/>
        </w:rPr>
        <w:lastRenderedPageBreak/>
        <w:t>Додаток</w:t>
      </w:r>
      <w:r w:rsidR="00AE34B1" w:rsidRPr="00D24FD8">
        <w:rPr>
          <w:rFonts w:ascii="Times New Roman" w:hAnsi="Times New Roman"/>
          <w:i/>
          <w:sz w:val="24"/>
          <w:szCs w:val="24"/>
          <w:lang w:val="uk-UA"/>
        </w:rPr>
        <w:t xml:space="preserve"> </w:t>
      </w:r>
    </w:p>
    <w:p w:rsidR="00FE5979" w:rsidRPr="00D24FD8" w:rsidRDefault="00FE5979" w:rsidP="00D24FD8">
      <w:pPr>
        <w:pStyle w:val="a5"/>
        <w:jc w:val="right"/>
        <w:rPr>
          <w:rFonts w:ascii="Times New Roman" w:hAnsi="Times New Roman"/>
          <w:i/>
          <w:sz w:val="24"/>
          <w:szCs w:val="24"/>
          <w:lang w:val="uk-UA"/>
        </w:rPr>
      </w:pPr>
      <w:r w:rsidRPr="00D24FD8">
        <w:rPr>
          <w:rFonts w:ascii="Times New Roman" w:hAnsi="Times New Roman"/>
          <w:i/>
          <w:sz w:val="24"/>
          <w:szCs w:val="24"/>
          <w:lang w:val="uk-UA"/>
        </w:rPr>
        <w:t>до рішення сесії міської ради</w:t>
      </w:r>
    </w:p>
    <w:p w:rsidR="00FE5979" w:rsidRPr="00D24FD8" w:rsidRDefault="00FE5979" w:rsidP="00D24FD8">
      <w:pPr>
        <w:pStyle w:val="a5"/>
        <w:jc w:val="right"/>
        <w:rPr>
          <w:rFonts w:ascii="Times New Roman" w:hAnsi="Times New Roman"/>
          <w:i/>
          <w:sz w:val="24"/>
          <w:szCs w:val="24"/>
          <w:lang w:val="uk-UA"/>
        </w:rPr>
      </w:pPr>
      <w:r w:rsidRPr="00D24FD8">
        <w:rPr>
          <w:rFonts w:ascii="Times New Roman" w:hAnsi="Times New Roman"/>
          <w:i/>
          <w:sz w:val="24"/>
          <w:szCs w:val="24"/>
          <w:lang w:val="uk-UA"/>
        </w:rPr>
        <w:t>від “_____”_________202</w:t>
      </w:r>
      <w:r w:rsidR="00ED797F" w:rsidRPr="00D24FD8">
        <w:rPr>
          <w:rFonts w:ascii="Times New Roman" w:hAnsi="Times New Roman"/>
          <w:i/>
          <w:sz w:val="24"/>
          <w:szCs w:val="24"/>
          <w:lang w:val="uk-UA"/>
        </w:rPr>
        <w:t>2</w:t>
      </w:r>
      <w:r w:rsidRPr="00D24FD8">
        <w:rPr>
          <w:rFonts w:ascii="Times New Roman" w:hAnsi="Times New Roman"/>
          <w:i/>
          <w:sz w:val="24"/>
          <w:szCs w:val="24"/>
          <w:lang w:val="uk-UA"/>
        </w:rPr>
        <w:t xml:space="preserve"> року №_____</w:t>
      </w:r>
    </w:p>
    <w:p w:rsidR="00FE5979" w:rsidRPr="00D24FD8" w:rsidRDefault="00FE5979"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Pr="00D24FD8" w:rsidRDefault="00D24FD8" w:rsidP="00D24FD8">
      <w:pPr>
        <w:spacing w:after="0" w:line="240" w:lineRule="auto"/>
        <w:jc w:val="center"/>
        <w:rPr>
          <w:rFonts w:ascii="Times New Roman" w:hAnsi="Times New Roman"/>
          <w:sz w:val="24"/>
          <w:szCs w:val="24"/>
          <w:lang w:val="uk-UA"/>
        </w:rPr>
      </w:pPr>
    </w:p>
    <w:p w:rsidR="004A1094" w:rsidRPr="00D24FD8" w:rsidRDefault="004A1094"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b/>
          <w:sz w:val="28"/>
          <w:szCs w:val="24"/>
          <w:lang w:val="uk-UA"/>
        </w:rPr>
      </w:pPr>
      <w:r w:rsidRPr="00D24FD8">
        <w:rPr>
          <w:rFonts w:ascii="Times New Roman" w:hAnsi="Times New Roman"/>
          <w:b/>
          <w:sz w:val="28"/>
          <w:szCs w:val="24"/>
          <w:lang w:val="uk-UA"/>
        </w:rPr>
        <w:t>Статут</w:t>
      </w:r>
    </w:p>
    <w:p w:rsidR="00F7018A" w:rsidRPr="00D24FD8" w:rsidRDefault="00D24FD8" w:rsidP="00D24FD8">
      <w:pPr>
        <w:spacing w:after="0" w:line="240" w:lineRule="auto"/>
        <w:jc w:val="center"/>
        <w:rPr>
          <w:rFonts w:ascii="Times New Roman" w:hAnsi="Times New Roman"/>
          <w:b/>
          <w:sz w:val="28"/>
          <w:szCs w:val="24"/>
          <w:lang w:val="uk-UA"/>
        </w:rPr>
      </w:pPr>
      <w:r w:rsidRPr="00D24FD8">
        <w:rPr>
          <w:rFonts w:ascii="Times New Roman" w:hAnsi="Times New Roman"/>
          <w:b/>
          <w:sz w:val="28"/>
          <w:szCs w:val="24"/>
          <w:lang w:val="uk-UA"/>
        </w:rPr>
        <w:t xml:space="preserve">комунального підприємства </w:t>
      </w:r>
      <w:r w:rsidR="00F7018A" w:rsidRPr="00D24FD8">
        <w:rPr>
          <w:rFonts w:ascii="Times New Roman" w:hAnsi="Times New Roman"/>
          <w:b/>
          <w:sz w:val="28"/>
          <w:szCs w:val="24"/>
          <w:lang w:val="uk-UA"/>
        </w:rPr>
        <w:t>«Хмельницький міський лікувально-діагностичний центр»</w:t>
      </w:r>
      <w:r w:rsidRPr="00D24FD8">
        <w:rPr>
          <w:rFonts w:ascii="Times New Roman" w:hAnsi="Times New Roman"/>
          <w:b/>
          <w:sz w:val="28"/>
          <w:szCs w:val="24"/>
          <w:lang w:val="uk-UA"/>
        </w:rPr>
        <w:t xml:space="preserve"> </w:t>
      </w:r>
      <w:r w:rsidR="00F7018A" w:rsidRPr="00D24FD8">
        <w:rPr>
          <w:rFonts w:ascii="Times New Roman" w:hAnsi="Times New Roman"/>
          <w:b/>
          <w:sz w:val="28"/>
          <w:szCs w:val="24"/>
          <w:lang w:val="uk-UA"/>
        </w:rPr>
        <w:t>Хмельницької міської ради</w:t>
      </w:r>
    </w:p>
    <w:p w:rsidR="00F7018A" w:rsidRPr="00D24FD8" w:rsidRDefault="00F7018A" w:rsidP="00D24FD8">
      <w:pPr>
        <w:spacing w:after="0" w:line="240" w:lineRule="auto"/>
        <w:jc w:val="center"/>
        <w:rPr>
          <w:rFonts w:ascii="Times New Roman" w:hAnsi="Times New Roman"/>
          <w:b/>
          <w:sz w:val="28"/>
          <w:szCs w:val="24"/>
          <w:lang w:val="uk-UA"/>
        </w:rPr>
      </w:pPr>
      <w:r w:rsidRPr="00D24FD8">
        <w:rPr>
          <w:rFonts w:ascii="Times New Roman" w:hAnsi="Times New Roman"/>
          <w:b/>
          <w:sz w:val="28"/>
          <w:szCs w:val="24"/>
          <w:lang w:val="uk-UA"/>
        </w:rPr>
        <w:t>(нова редакція)</w:t>
      </w: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highlight w:val="green"/>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Default="00F7018A"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Default="00D24FD8" w:rsidP="00D24FD8">
      <w:pPr>
        <w:spacing w:after="0" w:line="240" w:lineRule="auto"/>
        <w:jc w:val="center"/>
        <w:rPr>
          <w:rFonts w:ascii="Times New Roman" w:hAnsi="Times New Roman"/>
          <w:sz w:val="24"/>
          <w:szCs w:val="24"/>
          <w:lang w:val="uk-UA"/>
        </w:rPr>
      </w:pPr>
    </w:p>
    <w:p w:rsidR="00D24FD8" w:rsidRPr="00D24FD8" w:rsidRDefault="00D24FD8"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F7018A" w:rsidRPr="00D24FD8" w:rsidRDefault="00F7018A" w:rsidP="00D24FD8">
      <w:pPr>
        <w:spacing w:after="0" w:line="240" w:lineRule="auto"/>
        <w:jc w:val="center"/>
        <w:rPr>
          <w:rFonts w:ascii="Times New Roman" w:hAnsi="Times New Roman"/>
          <w:sz w:val="24"/>
          <w:szCs w:val="24"/>
          <w:lang w:val="uk-UA"/>
        </w:rPr>
      </w:pPr>
    </w:p>
    <w:p w:rsidR="00D24FD8" w:rsidRPr="00D24FD8" w:rsidRDefault="00F7018A" w:rsidP="00D24FD8">
      <w:pPr>
        <w:spacing w:after="0" w:line="240" w:lineRule="auto"/>
        <w:jc w:val="center"/>
        <w:rPr>
          <w:rFonts w:ascii="Times New Roman" w:hAnsi="Times New Roman"/>
          <w:b/>
          <w:sz w:val="24"/>
          <w:szCs w:val="24"/>
          <w:lang w:val="uk-UA"/>
        </w:rPr>
      </w:pPr>
      <w:r w:rsidRPr="00D24FD8">
        <w:rPr>
          <w:rFonts w:ascii="Times New Roman" w:hAnsi="Times New Roman"/>
          <w:b/>
          <w:sz w:val="28"/>
          <w:szCs w:val="24"/>
          <w:lang w:val="uk-UA"/>
        </w:rPr>
        <w:t>2022</w:t>
      </w:r>
    </w:p>
    <w:p w:rsidR="00D24FD8" w:rsidRDefault="00D24FD8" w:rsidP="00F7018A">
      <w:pPr>
        <w:widowControl w:val="0"/>
        <w:spacing w:after="0" w:line="240" w:lineRule="auto"/>
        <w:jc w:val="center"/>
        <w:rPr>
          <w:rFonts w:ascii="Times New Roman" w:hAnsi="Times New Roman"/>
          <w:b/>
          <w:color w:val="000000"/>
          <w:sz w:val="28"/>
          <w:szCs w:val="24"/>
          <w:lang w:val="uk-UA" w:eastAsia="uk-UA"/>
        </w:rPr>
        <w:sectPr w:rsidR="00D24FD8" w:rsidSect="00D24FD8">
          <w:pgSz w:w="11906" w:h="16838"/>
          <w:pgMar w:top="964" w:right="849" w:bottom="851" w:left="1418" w:header="709" w:footer="709" w:gutter="0"/>
          <w:cols w:space="708"/>
          <w:docGrid w:linePitch="360"/>
        </w:sect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lastRenderedPageBreak/>
        <w:t>1. Загальні положення</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спеціалізованої стоматологічної, інших видів медичної допомоги населенню відповідно до вимог чинного законодавства, галузевих стандартів надання медичної допомоги.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1.2. Підприємство створене за рішенням сесії Хмельницької міської ради № 10 від 27.12.2018 року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1.3. Рішенням сесії Хмельницької міської ради № 22 від 17.06.2022 року, до Підприємства приєднано комунальне підприємство «Медичний стоматологічний центр» Хмельницької міської ради у зв’язку із його припиненням.</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1.4.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комунального закладу «Хмельницький міський лікувально-діагностичний центр» та комунального підприємства «Медичний стоматологічний центр» Хмельницької міської ради.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1.5. Засновником Підприємства є Хмельницька міська територіальна громада, в особі Хмельницької міської ради (далі – Засновник).</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1.6.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1.7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1.8.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1.9.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1.10.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2. Найменування та місцезнаходження</w:t>
      </w:r>
    </w:p>
    <w:p w:rsidR="00F7018A" w:rsidRDefault="00F7018A" w:rsidP="00F7018A">
      <w:pPr>
        <w:spacing w:after="0" w:line="240" w:lineRule="auto"/>
        <w:ind w:firstLine="426"/>
        <w:jc w:val="both"/>
        <w:rPr>
          <w:rFonts w:ascii="Times New Roman" w:hAnsi="Times New Roman"/>
          <w:sz w:val="24"/>
          <w:szCs w:val="24"/>
          <w:lang w:val="uk-UA"/>
        </w:rPr>
      </w:pPr>
      <w:r w:rsidRPr="00F7018A">
        <w:rPr>
          <w:rFonts w:ascii="Times New Roman" w:hAnsi="Times New Roman"/>
          <w:sz w:val="24"/>
          <w:szCs w:val="24"/>
          <w:lang w:val="uk-UA"/>
        </w:rPr>
        <w:t>2.1. Найменування:</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повне українською мовою: Комунальне підприємство «Хмельницький міський лікувально-діагностичний центр» Хмельницької міської ради;</w:t>
      </w:r>
    </w:p>
    <w:p w:rsidR="00F7018A" w:rsidRDefault="00F7018A" w:rsidP="00F7018A">
      <w:pPr>
        <w:spacing w:after="0" w:line="240" w:lineRule="auto"/>
        <w:ind w:left="424"/>
        <w:jc w:val="both"/>
        <w:rPr>
          <w:rFonts w:ascii="Times New Roman" w:hAnsi="Times New Roman"/>
          <w:sz w:val="24"/>
          <w:szCs w:val="24"/>
          <w:lang w:val="uk-UA"/>
        </w:rPr>
      </w:pPr>
      <w:r w:rsidRPr="00F7018A">
        <w:rPr>
          <w:rFonts w:ascii="Times New Roman" w:hAnsi="Times New Roman"/>
          <w:sz w:val="24"/>
          <w:szCs w:val="24"/>
          <w:lang w:val="uk-UA"/>
        </w:rPr>
        <w:t>- скорочене  українською мовою: КП "ХМЛДЦ".</w:t>
      </w:r>
    </w:p>
    <w:p w:rsidR="00F7018A" w:rsidRPr="00F7018A" w:rsidRDefault="00F7018A" w:rsidP="00F7018A">
      <w:pPr>
        <w:spacing w:after="0" w:line="240" w:lineRule="auto"/>
        <w:ind w:left="424"/>
        <w:jc w:val="both"/>
        <w:rPr>
          <w:rFonts w:ascii="Times New Roman" w:hAnsi="Times New Roman"/>
          <w:sz w:val="24"/>
          <w:szCs w:val="24"/>
          <w:lang w:val="uk-UA"/>
        </w:rPr>
      </w:pPr>
      <w:r w:rsidRPr="00F7018A">
        <w:rPr>
          <w:rFonts w:ascii="Times New Roman" w:hAnsi="Times New Roman"/>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F7018A">
          <w:rPr>
            <w:rFonts w:ascii="Times New Roman" w:hAnsi="Times New Roman"/>
            <w:sz w:val="24"/>
            <w:szCs w:val="24"/>
            <w:lang w:val="uk-UA"/>
          </w:rPr>
          <w:t>29013, м</w:t>
        </w:r>
      </w:smartTag>
      <w:r w:rsidRPr="00F7018A">
        <w:rPr>
          <w:rFonts w:ascii="Times New Roman" w:hAnsi="Times New Roman"/>
          <w:sz w:val="24"/>
          <w:szCs w:val="24"/>
          <w:lang w:val="uk-UA"/>
        </w:rPr>
        <w:t>. Хмельницький, вул. Подільська, 54.</w:t>
      </w:r>
    </w:p>
    <w:p w:rsidR="00F7018A" w:rsidRPr="00F7018A" w:rsidRDefault="00F7018A" w:rsidP="00F7018A">
      <w:pPr>
        <w:spacing w:after="0" w:line="240" w:lineRule="auto"/>
        <w:ind w:left="-284"/>
        <w:jc w:val="center"/>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3. Мета і предмет діяльності</w:t>
      </w:r>
    </w:p>
    <w:p w:rsidR="00F7018A" w:rsidRPr="00F7018A" w:rsidRDefault="00F7018A" w:rsidP="00F7018A">
      <w:pPr>
        <w:spacing w:after="0" w:line="240" w:lineRule="auto"/>
        <w:ind w:left="-284" w:firstLine="710"/>
        <w:jc w:val="both"/>
        <w:rPr>
          <w:rFonts w:ascii="Times New Roman" w:hAnsi="Times New Roman"/>
          <w:sz w:val="24"/>
          <w:szCs w:val="24"/>
          <w:lang w:val="uk-UA" w:eastAsia="uk-UA"/>
        </w:rPr>
      </w:pPr>
      <w:r w:rsidRPr="00F7018A">
        <w:rPr>
          <w:rFonts w:ascii="Times New Roman" w:hAnsi="Times New Roman"/>
          <w:sz w:val="24"/>
          <w:szCs w:val="24"/>
          <w:lang w:val="uk-UA"/>
        </w:rPr>
        <w:t xml:space="preserve">3.1. </w:t>
      </w:r>
      <w:r w:rsidRPr="00F7018A">
        <w:rPr>
          <w:rFonts w:ascii="Times New Roman" w:hAnsi="Times New Roman"/>
          <w:color w:val="000000"/>
          <w:sz w:val="24"/>
          <w:szCs w:val="24"/>
          <w:lang w:val="uk-UA" w:eastAsia="uk-UA"/>
        </w:rPr>
        <w:t xml:space="preserve">Основною метою діяльності Підприємства є надання амбулаторно-поліклінічної, вторинної (спеціалізованої) амбулаторної, консультативно-діагностичної </w:t>
      </w:r>
      <w:r w:rsidRPr="00F7018A">
        <w:rPr>
          <w:rFonts w:ascii="Times New Roman" w:hAnsi="Times New Roman"/>
          <w:sz w:val="24"/>
          <w:szCs w:val="24"/>
          <w:lang w:val="uk-UA" w:eastAsia="uk-UA"/>
        </w:rPr>
        <w:t xml:space="preserve">та спеціалізованої </w:t>
      </w:r>
      <w:r w:rsidRPr="00F7018A">
        <w:rPr>
          <w:rFonts w:ascii="Times New Roman" w:hAnsi="Times New Roman" w:cs="Courier New"/>
          <w:sz w:val="24"/>
          <w:szCs w:val="24"/>
          <w:lang w:val="uk-UA" w:eastAsia="uk-UA"/>
        </w:rPr>
        <w:t xml:space="preserve">стоматологічної </w:t>
      </w:r>
      <w:r w:rsidRPr="00F7018A">
        <w:rPr>
          <w:rFonts w:ascii="Times New Roman" w:hAnsi="Times New Roman"/>
          <w:sz w:val="24"/>
          <w:szCs w:val="24"/>
          <w:lang w:val="uk-UA" w:eastAsia="uk-UA"/>
        </w:rPr>
        <w:t>допомоги населенню, послуг медичного характеру, включаючи широкий 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 Відповідно до поставленої мети предметом діяльності Підприємства є: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 </w:t>
      </w:r>
      <w:r w:rsidRPr="00F7018A">
        <w:rPr>
          <w:rFonts w:ascii="Times New Roman" w:hAnsi="Times New Roman"/>
          <w:sz w:val="24"/>
          <w:szCs w:val="24"/>
          <w:lang w:val="uk-UA" w:eastAsia="uk-UA"/>
        </w:rPr>
        <w:t>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w:t>
      </w:r>
      <w:proofErr w:type="spellStart"/>
      <w:r w:rsidRPr="00F7018A">
        <w:rPr>
          <w:rFonts w:ascii="Times New Roman" w:hAnsi="Times New Roman"/>
          <w:sz w:val="24"/>
          <w:szCs w:val="24"/>
          <w:lang w:val="uk-UA"/>
        </w:rPr>
        <w:t>ортодонтною</w:t>
      </w:r>
      <w:proofErr w:type="spellEnd"/>
      <w:r w:rsidRPr="00F7018A">
        <w:rPr>
          <w:rFonts w:ascii="Times New Roman" w:hAnsi="Times New Roman"/>
          <w:sz w:val="24"/>
          <w:szCs w:val="24"/>
          <w:lang w:val="uk-UA"/>
        </w:rPr>
        <w:t xml:space="preserve">) медичною допомогою; </w:t>
      </w:r>
    </w:p>
    <w:p w:rsidR="00F7018A" w:rsidRPr="00F7018A" w:rsidRDefault="00F7018A" w:rsidP="00F7018A">
      <w:pPr>
        <w:widowControl w:val="0"/>
        <w:spacing w:after="0" w:line="240" w:lineRule="auto"/>
        <w:ind w:left="-284" w:firstLine="710"/>
        <w:jc w:val="both"/>
        <w:rPr>
          <w:rFonts w:ascii="Times New Roman" w:hAnsi="Times New Roman"/>
          <w:sz w:val="24"/>
          <w:szCs w:val="24"/>
          <w:lang w:val="uk-UA" w:eastAsia="uk-UA"/>
        </w:rPr>
      </w:pPr>
      <w:r w:rsidRPr="00F7018A">
        <w:rPr>
          <w:rFonts w:ascii="Times New Roman" w:hAnsi="Times New Roman"/>
          <w:sz w:val="24"/>
          <w:szCs w:val="24"/>
          <w:lang w:val="uk-UA"/>
        </w:rPr>
        <w:t xml:space="preserve">3.2.3. </w:t>
      </w:r>
      <w:r w:rsidRPr="00F7018A">
        <w:rPr>
          <w:rFonts w:ascii="Times New Roman" w:hAnsi="Times New Roman"/>
          <w:sz w:val="24"/>
          <w:szCs w:val="24"/>
          <w:lang w:val="uk-UA" w:eastAsia="uk-UA"/>
        </w:rPr>
        <w:t>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rsidR="00F7018A" w:rsidRPr="00F7018A" w:rsidRDefault="00F7018A" w:rsidP="00F7018A">
      <w:pPr>
        <w:widowControl w:val="0"/>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3.2.4.</w:t>
      </w:r>
      <w:r w:rsidRPr="00F7018A">
        <w:rPr>
          <w:rFonts w:ascii="Times New Roman" w:hAnsi="Times New Roman"/>
          <w:color w:val="00B0F0"/>
          <w:sz w:val="24"/>
          <w:szCs w:val="24"/>
          <w:lang w:val="uk-UA" w:eastAsia="uk-UA"/>
        </w:rPr>
        <w:t xml:space="preserve"> </w:t>
      </w:r>
      <w:r w:rsidRPr="00F7018A">
        <w:rPr>
          <w:rFonts w:ascii="Times New Roman" w:hAnsi="Times New Roman"/>
          <w:sz w:val="24"/>
          <w:szCs w:val="24"/>
          <w:lang w:val="uk-UA" w:eastAsia="uk-UA"/>
        </w:rPr>
        <w:t>організація проведення відновлювального лікування (реабілітації) осіб після травм, захворювань, хірургічного втручання тощо;</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3.2.5. здійснення іншої діяльності, необхідної для належного забезпечення профілактики, діагностики і лікування </w:t>
      </w:r>
      <w:proofErr w:type="spellStart"/>
      <w:r w:rsidRPr="00F7018A">
        <w:rPr>
          <w:rFonts w:ascii="Times New Roman" w:hAnsi="Times New Roman"/>
          <w:sz w:val="24"/>
          <w:szCs w:val="24"/>
          <w:lang w:val="uk-UA"/>
        </w:rPr>
        <w:t>хвороб</w:t>
      </w:r>
      <w:proofErr w:type="spellEnd"/>
      <w:r w:rsidRPr="00F7018A">
        <w:rPr>
          <w:rFonts w:ascii="Times New Roman" w:hAnsi="Times New Roman"/>
          <w:sz w:val="24"/>
          <w:szCs w:val="24"/>
          <w:lang w:val="uk-UA"/>
        </w:rPr>
        <w:t xml:space="preserve">;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3.2.6.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3.2.7.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3.2.8.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3.2.9. плановий прийом хворих за направленнями Центрів первинної медико-санітарної допомоги,  інших закладів охорони здоров’я та/або за </w:t>
      </w:r>
      <w:proofErr w:type="spellStart"/>
      <w:r w:rsidRPr="00F7018A">
        <w:rPr>
          <w:rFonts w:ascii="Times New Roman" w:hAnsi="Times New Roman"/>
          <w:sz w:val="24"/>
          <w:szCs w:val="24"/>
          <w:lang w:val="uk-UA"/>
        </w:rPr>
        <w:t>самозверненням</w:t>
      </w:r>
      <w:proofErr w:type="spellEnd"/>
      <w:r w:rsidRPr="00F7018A">
        <w:rPr>
          <w:rFonts w:ascii="Times New Roman" w:hAnsi="Times New Roman"/>
          <w:sz w:val="24"/>
          <w:szCs w:val="24"/>
          <w:lang w:val="uk-UA"/>
        </w:rPr>
        <w:t xml:space="preserve"> пацієнтів, а також у разі невідкладної допомоги;</w:t>
      </w:r>
    </w:p>
    <w:p w:rsidR="00F7018A" w:rsidRPr="00F7018A" w:rsidRDefault="00F7018A" w:rsidP="00F7018A">
      <w:pPr>
        <w:spacing w:after="0" w:line="240" w:lineRule="auto"/>
        <w:ind w:left="-284" w:firstLine="710"/>
        <w:jc w:val="both"/>
        <w:rPr>
          <w:rFonts w:ascii="Times New Roman" w:hAnsi="Times New Roman"/>
          <w:iCs/>
          <w:sz w:val="24"/>
          <w:szCs w:val="24"/>
          <w:lang w:val="uk-UA"/>
        </w:rPr>
      </w:pPr>
      <w:r w:rsidRPr="00F7018A">
        <w:rPr>
          <w:rFonts w:ascii="Times New Roman" w:hAnsi="Times New Roman"/>
          <w:iCs/>
          <w:sz w:val="24"/>
          <w:szCs w:val="24"/>
          <w:lang w:val="uk-UA"/>
        </w:rPr>
        <w:t xml:space="preserve">3.2.10. забезпечення додержання стандартів медичної допомоги (медичних стандартів), клінічних протоколів, табелів матеріально-технічного оснащення;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3.2.11. впровадження нових форм і методів профілактики, діагностики, лікування та реабілітації захворювань;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3.2.12. використання електронної медичної інформаційної системи (МІС), здійснення електронного документообігу;</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3.2.13. організація </w:t>
      </w:r>
      <w:proofErr w:type="spellStart"/>
      <w:r w:rsidRPr="00F7018A">
        <w:rPr>
          <w:rFonts w:ascii="Times New Roman" w:hAnsi="Times New Roman"/>
          <w:sz w:val="24"/>
          <w:szCs w:val="24"/>
          <w:lang w:val="uk-UA"/>
        </w:rPr>
        <w:t>стаціонарозамінних</w:t>
      </w:r>
      <w:proofErr w:type="spellEnd"/>
      <w:r w:rsidRPr="00F7018A">
        <w:rPr>
          <w:rFonts w:ascii="Times New Roman" w:hAnsi="Times New Roman"/>
          <w:sz w:val="24"/>
          <w:szCs w:val="24"/>
          <w:lang w:val="uk-UA"/>
        </w:rPr>
        <w:t xml:space="preserve"> форм надання медичної допомоги (ліжка денного перебування);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3.2.14. проведення експертизи тимчасової непрацездатності хворих, видача і продовження листків непрацездатності;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3.2.15. направлення на медико-соціальні експертні комісії (МСЕК) громадян з ознаками стійкої втрати працездатності;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3.2.16. активна участь у реалізації місцевих та державних програм в галузі охорони здоров’я;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3.2.17. організація пільгового забезпечення лікарськими засобами населення у визначеному законодавством порядку;</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3.2.18.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3.2.19. проведення попередніх та періодичних медичних оглядів, у тому числі на договірних умовах;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3.2.20. ведення затвердженої медичної документації, оперативної інформації та статистичної звітності;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3.2.21. розробка та втілення нових організаційних форм з надання медичної допомоги населенню;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3.2.22.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3.2.23. організація та надання платних медичних послуг населенню та юридичним особам відповідно до чинного законодавства;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3.2.24.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3.2.25.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3.2.26. забезпечення підготовки, перепідготовки та підвищення кваліфікації працівників Підприємства;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3.2.27.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3.2.28.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3.2.29. забезпечення дотримання Закону України «Про захист персональних даних»;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3.2.30.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 </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4. Юридичний статус</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F7018A" w:rsidRPr="00F7018A"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4.3</w:t>
      </w:r>
      <w:r w:rsidRPr="00F7018A">
        <w:rPr>
          <w:rFonts w:ascii="Times New Roman" w:hAnsi="Times New Roman"/>
          <w:sz w:val="24"/>
          <w:szCs w:val="24"/>
          <w:lang w:val="uk-UA" w:eastAsia="uk-UA"/>
        </w:rPr>
        <w:t xml:space="preserve">. </w:t>
      </w:r>
      <w:r w:rsidRPr="00F7018A">
        <w:rPr>
          <w:rFonts w:ascii="Times New Roman" w:hAnsi="Times New Roman"/>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керівника Підприємства.</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4.4. Для </w:t>
      </w:r>
      <w:proofErr w:type="spellStart"/>
      <w:r w:rsidRPr="00F7018A">
        <w:rPr>
          <w:rFonts w:ascii="Times New Roman" w:hAnsi="Times New Roman"/>
          <w:sz w:val="24"/>
          <w:szCs w:val="24"/>
          <w:lang w:val="uk-UA"/>
        </w:rPr>
        <w:t>закупівель</w:t>
      </w:r>
      <w:proofErr w:type="spellEnd"/>
      <w:r w:rsidRPr="00F7018A">
        <w:rPr>
          <w:rFonts w:ascii="Times New Roman" w:hAnsi="Times New Roman"/>
          <w:sz w:val="24"/>
          <w:szCs w:val="24"/>
          <w:lang w:val="uk-UA"/>
        </w:rPr>
        <w:t xml:space="preserve"> необоротних активів, сировини та основних матеріалів, робіт та послуг Підприємство застосовує процедури </w:t>
      </w:r>
      <w:proofErr w:type="spellStart"/>
      <w:r w:rsidRPr="00F7018A">
        <w:rPr>
          <w:rFonts w:ascii="Times New Roman" w:hAnsi="Times New Roman"/>
          <w:sz w:val="24"/>
          <w:szCs w:val="24"/>
          <w:lang w:val="uk-UA"/>
        </w:rPr>
        <w:t>закупівель</w:t>
      </w:r>
      <w:proofErr w:type="spellEnd"/>
      <w:r w:rsidRPr="00F7018A">
        <w:rPr>
          <w:rFonts w:ascii="Times New Roman" w:hAnsi="Times New Roman"/>
          <w:sz w:val="24"/>
          <w:szCs w:val="24"/>
          <w:lang w:val="uk-UA"/>
        </w:rPr>
        <w:t>, визначені чинним законодавством України.</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7018A" w:rsidRDefault="00F7018A" w:rsidP="00F7018A">
      <w:pPr>
        <w:spacing w:after="0" w:line="240" w:lineRule="auto"/>
        <w:ind w:left="-284" w:firstLine="710"/>
        <w:jc w:val="both"/>
        <w:rPr>
          <w:rFonts w:ascii="Times New Roman" w:hAnsi="Times New Roman"/>
          <w:sz w:val="24"/>
          <w:szCs w:val="24"/>
          <w:lang w:val="uk-UA"/>
        </w:rPr>
      </w:pPr>
      <w:r>
        <w:rPr>
          <w:rFonts w:ascii="Times New Roman" w:hAnsi="Times New Roman"/>
          <w:sz w:val="24"/>
          <w:szCs w:val="24"/>
          <w:lang w:val="uk-UA"/>
        </w:rPr>
        <w:t>4</w:t>
      </w:r>
      <w:r w:rsidRPr="00F7018A">
        <w:rPr>
          <w:rFonts w:ascii="Times New Roman" w:hAnsi="Times New Roman"/>
          <w:sz w:val="24"/>
          <w:szCs w:val="24"/>
          <w:lang w:val="uk-UA"/>
        </w:rPr>
        <w:t xml:space="preserve">.12. Забороняється розподіл отриманих доходів (прибутків) Підприємства або їх частини між Засновником та працівниками </w:t>
      </w:r>
      <w:r w:rsidRPr="00F7018A">
        <w:rPr>
          <w:rFonts w:ascii="Times New Roman" w:hAnsi="Times New Roman"/>
          <w:color w:val="000000"/>
          <w:sz w:val="24"/>
          <w:szCs w:val="24"/>
          <w:lang w:val="uk-UA"/>
        </w:rPr>
        <w:t>(крім оплати їхньої праці, нарахування єдиного соціального внеску)  та іншими пов’язаними з ними особами.</w:t>
      </w:r>
    </w:p>
    <w:p w:rsidR="00F7018A" w:rsidRPr="00F7018A" w:rsidRDefault="00F7018A" w:rsidP="00F7018A">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5. Права та обов’язки</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 xml:space="preserve">5.1. Підприємство має право: </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 xml:space="preserve">5.1.9. Здійснювати інші права, що не суперечать законодавству України. </w:t>
      </w:r>
    </w:p>
    <w:p w:rsidR="00F7018A" w:rsidRDefault="00F7018A" w:rsidP="00F7018A">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 xml:space="preserve">5.2. Підприємство: </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5.2.1. Визначає потребу і здійснює придбання матеріальних ресурсів у підприємств, установ та організацій незалежно від форм власності, а також у фізичних осіб відповідно до чинного  законодавства України.</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 xml:space="preserve">5.2.3. Здійснює бухгалтерський облік, веде фінансову та статистичну звітність згідно з чинним законодавством України. </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 Обов’язки Підприємства:</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0E4DA3"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F7018A" w:rsidRPr="00F7018A" w:rsidRDefault="00F7018A" w:rsidP="000E4DA3">
      <w:pPr>
        <w:spacing w:after="0" w:line="240" w:lineRule="auto"/>
        <w:ind w:left="-284" w:firstLine="710"/>
        <w:jc w:val="both"/>
        <w:rPr>
          <w:rFonts w:ascii="Times New Roman" w:hAnsi="Times New Roman"/>
          <w:b/>
          <w:sz w:val="24"/>
          <w:szCs w:val="24"/>
          <w:lang w:val="uk-UA"/>
        </w:rPr>
      </w:pPr>
      <w:r w:rsidRPr="00F7018A">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F7018A" w:rsidRPr="00F7018A" w:rsidRDefault="00F7018A" w:rsidP="00F7018A">
      <w:pPr>
        <w:spacing w:after="0" w:line="240" w:lineRule="auto"/>
        <w:ind w:left="-284"/>
        <w:jc w:val="center"/>
        <w:rPr>
          <w:rFonts w:ascii="Times New Roman" w:hAnsi="Times New Roman"/>
          <w:b/>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6. Управління Підприємством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6.2. </w:t>
      </w:r>
      <w:r w:rsidRPr="00F7018A">
        <w:rPr>
          <w:rFonts w:ascii="Times New Roman" w:hAnsi="Times New Roman"/>
          <w:color w:val="00000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 України.</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F7018A">
        <w:rPr>
          <w:rFonts w:ascii="Times New Roman" w:hAnsi="Times New Roman"/>
          <w:color w:val="000000"/>
          <w:sz w:val="24"/>
          <w:szCs w:val="24"/>
          <w:lang w:val="uk-UA"/>
        </w:rPr>
        <w:t>розглядає питання, зокрема, щодо</w:t>
      </w:r>
      <w:r w:rsidRPr="00F7018A">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6.4. Засновник:</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6.4.1. Затверджує статут Підприємства та зміни до нього.</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6.4.4. Затверджує фінансовий план та контролює його виконання.</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6.4.5. Здійснює інші повноваження визначені законодавством.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 Уповноважений орган управління:</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6.5.2. Погоджує фінансовий план та план використання бюджетних коштів.</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6.5.3. Проводить моніторинг медичної та фінансової діяльності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6.5.4. Здійснює контроль за фінансовою (бюджетною) та штатною дисциплінами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F7018A">
        <w:rPr>
          <w:rFonts w:ascii="Times New Roman" w:hAnsi="Times New Roman"/>
          <w:sz w:val="24"/>
          <w:szCs w:val="24"/>
          <w:lang w:val="uk-UA"/>
        </w:rPr>
        <w:t>оперативно</w:t>
      </w:r>
      <w:proofErr w:type="spellEnd"/>
      <w:r w:rsidRPr="00F7018A">
        <w:rPr>
          <w:rFonts w:ascii="Times New Roman" w:hAnsi="Times New Roman"/>
          <w:sz w:val="24"/>
          <w:szCs w:val="24"/>
          <w:lang w:val="uk-UA"/>
        </w:rPr>
        <w:t>-господарську діяльність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6.5.8. Здійснює інші повноваження визначені законодавством.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 Директор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положення про порядок надання платних медичних послуг;</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eastAsia="MS Mincho" w:hAnsi="Times New Roman"/>
          <w:sz w:val="24"/>
          <w:szCs w:val="24"/>
          <w:lang w:val="uk-UA"/>
        </w:rPr>
        <w:t>-</w:t>
      </w:r>
      <w:r w:rsidRPr="00F7018A">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eastAsia="MS Mincho" w:hAnsi="Times New Roman"/>
          <w:sz w:val="24"/>
          <w:szCs w:val="24"/>
          <w:lang w:val="uk-UA"/>
        </w:rPr>
        <w:t>-</w:t>
      </w:r>
      <w:r w:rsidRPr="00F7018A">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 тощо.</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6.6.19. Затверджує ціни (тарифи) на роботи та платні послуги, що надаються Підприємством.</w:t>
      </w:r>
    </w:p>
    <w:p w:rsidR="00F7018A" w:rsidRPr="00F7018A"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7. Господарська діяльність</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7.3. Фінансовий план Підприємства погоджується з Уповноваженим органом управління та затверджується Засновником.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7.4. План використання бюджетних коштів та штатний розпис погоджуються з Уповноваженим органом управління та затверджуються керівником Підприємства.</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7.5. Підприємство має право здавати в оренду майно в порядку визначеному Засновником.</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7.6.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0E4DA3"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7.7. Надання платних послуг з медичного обслуговування  населенню  відповідно до чинного законодавства.</w:t>
      </w:r>
    </w:p>
    <w:p w:rsidR="00F7018A" w:rsidRPr="00F7018A" w:rsidRDefault="00F7018A" w:rsidP="000E4DA3">
      <w:pPr>
        <w:spacing w:after="0" w:line="240" w:lineRule="auto"/>
        <w:ind w:left="-284" w:firstLine="710"/>
        <w:jc w:val="both"/>
        <w:rPr>
          <w:rFonts w:ascii="Times New Roman" w:hAnsi="Times New Roman"/>
          <w:sz w:val="24"/>
          <w:szCs w:val="24"/>
          <w:lang w:val="uk-UA"/>
        </w:rPr>
      </w:pPr>
      <w:r w:rsidRPr="00F7018A">
        <w:rPr>
          <w:rFonts w:ascii="Times New Roman" w:hAnsi="Times New Roman"/>
          <w:sz w:val="24"/>
          <w:szCs w:val="24"/>
          <w:lang w:val="uk-UA"/>
        </w:rPr>
        <w:t>7.8 Вартість робіт та послуг, що надаються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8. Організаційна структура Підприємства</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Директором.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9. Майно та фінансування. Статутний капітал</w:t>
      </w:r>
    </w:p>
    <w:p w:rsidR="00F7018A" w:rsidRPr="00F7018A" w:rsidRDefault="00F7018A" w:rsidP="00F7018A">
      <w:pPr>
        <w:spacing w:after="0" w:line="240" w:lineRule="auto"/>
        <w:ind w:left="-284"/>
        <w:jc w:val="both"/>
        <w:rPr>
          <w:rFonts w:ascii="Times New Roman" w:hAnsi="Times New Roman"/>
          <w:sz w:val="24"/>
          <w:szCs w:val="24"/>
          <w:lang w:val="uk-UA"/>
        </w:rPr>
      </w:pPr>
      <w:r w:rsidRPr="00F7018A">
        <w:rPr>
          <w:rFonts w:ascii="Times New Roman" w:hAnsi="Times New Roman"/>
          <w:sz w:val="24"/>
          <w:szCs w:val="24"/>
          <w:lang w:val="uk-UA"/>
        </w:rPr>
        <w:tab/>
      </w:r>
      <w:r w:rsidR="000E4DA3">
        <w:rPr>
          <w:rFonts w:ascii="Times New Roman" w:hAnsi="Times New Roman"/>
          <w:sz w:val="24"/>
          <w:szCs w:val="24"/>
          <w:lang w:val="uk-UA"/>
        </w:rPr>
        <w:tab/>
      </w:r>
      <w:r w:rsidRPr="00F7018A">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Майно Підприємства становлять необоротні та оборотні активи, вартість яких відображається у самостійному балансі Підприємства.</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9.3. Джерелами формування майна та коштів Підприємства є: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9.3.2. Кошти державного та  місцевого бюджетів;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9.3.3. Власні надходження Підприємства:</w:t>
      </w:r>
    </w:p>
    <w:p w:rsidR="00F7018A" w:rsidRPr="00F7018A" w:rsidRDefault="00F7018A" w:rsidP="00F7018A">
      <w:pPr>
        <w:spacing w:after="0" w:line="240" w:lineRule="auto"/>
        <w:ind w:left="-284"/>
        <w:jc w:val="both"/>
        <w:rPr>
          <w:rFonts w:ascii="Times New Roman" w:hAnsi="Times New Roman"/>
          <w:sz w:val="24"/>
          <w:szCs w:val="24"/>
          <w:lang w:val="uk-UA"/>
        </w:rPr>
      </w:pPr>
      <w:r w:rsidRPr="00F7018A">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F7018A" w:rsidRPr="00F7018A" w:rsidRDefault="00F7018A" w:rsidP="00F7018A">
      <w:pPr>
        <w:spacing w:after="0" w:line="240" w:lineRule="auto"/>
        <w:ind w:left="-284"/>
        <w:jc w:val="both"/>
        <w:rPr>
          <w:rFonts w:ascii="Times New Roman" w:hAnsi="Times New Roman"/>
          <w:sz w:val="24"/>
          <w:szCs w:val="24"/>
          <w:lang w:val="uk-UA"/>
        </w:rPr>
      </w:pPr>
      <w:r w:rsidRPr="00F7018A">
        <w:rPr>
          <w:rFonts w:ascii="Times New Roman" w:hAnsi="Times New Roman"/>
          <w:sz w:val="24"/>
          <w:szCs w:val="24"/>
          <w:lang w:val="uk-UA"/>
        </w:rPr>
        <w:t>- кошти та інше майно, одержані від реалізації продукції (робіт, послуг);</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9.3.4. Цільові кошти;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9.3.7. Інші джерела, не заборонені законодавством. </w:t>
      </w:r>
    </w:p>
    <w:p w:rsidR="00F7018A" w:rsidRPr="00F7018A" w:rsidRDefault="00F7018A" w:rsidP="00F7018A">
      <w:pPr>
        <w:spacing w:after="0" w:line="240" w:lineRule="auto"/>
        <w:ind w:left="-284"/>
        <w:jc w:val="both"/>
        <w:rPr>
          <w:rFonts w:ascii="Times New Roman" w:hAnsi="Times New Roman"/>
          <w:sz w:val="24"/>
          <w:szCs w:val="24"/>
          <w:lang w:val="uk-UA"/>
        </w:rPr>
      </w:pPr>
      <w:r w:rsidRPr="00F7018A">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9.4.  Статутний капітал Підприємства становить: 3 000 грн.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10. Повноваження трудового колективу</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11. Припинення діяльності</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F7018A" w:rsidRPr="00F7018A" w:rsidRDefault="000E4DA3" w:rsidP="00F7018A">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ab/>
      </w:r>
      <w:r w:rsidR="00F7018A" w:rsidRPr="00F7018A">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F7018A" w:rsidRPr="00F7018A" w:rsidRDefault="00F7018A" w:rsidP="00F7018A">
      <w:pPr>
        <w:spacing w:after="0" w:line="240" w:lineRule="auto"/>
        <w:ind w:left="-284"/>
        <w:jc w:val="both"/>
        <w:rPr>
          <w:rFonts w:ascii="Times New Roman" w:hAnsi="Times New Roman"/>
          <w:sz w:val="24"/>
          <w:szCs w:val="24"/>
          <w:lang w:val="uk-UA"/>
        </w:rPr>
      </w:pPr>
    </w:p>
    <w:p w:rsidR="00F7018A" w:rsidRPr="00F7018A" w:rsidRDefault="00F7018A" w:rsidP="00F7018A">
      <w:pPr>
        <w:spacing w:after="0" w:line="240" w:lineRule="auto"/>
        <w:ind w:left="-284"/>
        <w:jc w:val="center"/>
        <w:rPr>
          <w:rFonts w:ascii="Times New Roman" w:hAnsi="Times New Roman"/>
          <w:b/>
          <w:sz w:val="24"/>
          <w:szCs w:val="24"/>
          <w:lang w:val="uk-UA"/>
        </w:rPr>
      </w:pPr>
      <w:r w:rsidRPr="00F7018A">
        <w:rPr>
          <w:rFonts w:ascii="Times New Roman" w:hAnsi="Times New Roman"/>
          <w:b/>
          <w:sz w:val="24"/>
          <w:szCs w:val="24"/>
          <w:lang w:val="uk-UA"/>
        </w:rPr>
        <w:t>12. Прикінцеві положення</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12.1. Положення даного Статуту набирають чинність з моменту його державної реєстрації.</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F7018A" w:rsidRPr="00F7018A" w:rsidRDefault="00F7018A" w:rsidP="000E4DA3">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D24FD8" w:rsidRDefault="00F7018A" w:rsidP="00D24FD8">
      <w:pPr>
        <w:spacing w:after="0" w:line="240" w:lineRule="auto"/>
        <w:ind w:left="-284" w:firstLine="992"/>
        <w:jc w:val="both"/>
        <w:rPr>
          <w:rFonts w:ascii="Times New Roman" w:hAnsi="Times New Roman"/>
          <w:sz w:val="24"/>
          <w:szCs w:val="24"/>
          <w:lang w:val="uk-UA"/>
        </w:rPr>
      </w:pPr>
      <w:r w:rsidRPr="00F7018A">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D24FD8" w:rsidRDefault="00D24FD8" w:rsidP="00D24FD8">
      <w:pPr>
        <w:spacing w:after="0" w:line="240" w:lineRule="auto"/>
        <w:ind w:left="-284"/>
        <w:jc w:val="both"/>
        <w:rPr>
          <w:rFonts w:ascii="Times New Roman" w:hAnsi="Times New Roman"/>
          <w:sz w:val="24"/>
          <w:szCs w:val="24"/>
          <w:lang w:val="uk-UA"/>
        </w:rPr>
      </w:pPr>
    </w:p>
    <w:p w:rsidR="00D24FD8" w:rsidRDefault="00D24FD8" w:rsidP="00D24FD8">
      <w:pPr>
        <w:spacing w:after="0" w:line="240" w:lineRule="auto"/>
        <w:ind w:left="-284"/>
        <w:jc w:val="both"/>
        <w:rPr>
          <w:rFonts w:ascii="Times New Roman" w:hAnsi="Times New Roman"/>
          <w:sz w:val="24"/>
          <w:szCs w:val="24"/>
          <w:lang w:val="uk-UA"/>
        </w:rPr>
      </w:pPr>
    </w:p>
    <w:p w:rsidR="00D24FD8" w:rsidRDefault="00D24FD8" w:rsidP="00D24FD8">
      <w:pPr>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D24FD8" w:rsidRDefault="00D24FD8" w:rsidP="00D24FD8">
      <w:pPr>
        <w:spacing w:after="0" w:line="240" w:lineRule="auto"/>
        <w:ind w:left="-284"/>
        <w:jc w:val="both"/>
        <w:rPr>
          <w:rFonts w:ascii="Times New Roman" w:hAnsi="Times New Roman"/>
          <w:sz w:val="24"/>
          <w:szCs w:val="24"/>
          <w:lang w:val="uk-UA"/>
        </w:rPr>
      </w:pPr>
    </w:p>
    <w:p w:rsidR="00D24FD8" w:rsidRDefault="00D24FD8" w:rsidP="00D24FD8">
      <w:pPr>
        <w:spacing w:after="0" w:line="240" w:lineRule="auto"/>
        <w:ind w:left="-284"/>
        <w:jc w:val="both"/>
        <w:rPr>
          <w:rFonts w:ascii="Times New Roman" w:hAnsi="Times New Roman"/>
          <w:sz w:val="24"/>
          <w:szCs w:val="24"/>
          <w:lang w:val="uk-UA"/>
        </w:rPr>
      </w:pPr>
    </w:p>
    <w:p w:rsidR="00AE34B1" w:rsidRPr="005F7954" w:rsidRDefault="00AE34B1" w:rsidP="00D24FD8">
      <w:pPr>
        <w:spacing w:after="0" w:line="240" w:lineRule="auto"/>
        <w:ind w:left="-284"/>
        <w:jc w:val="both"/>
        <w:rPr>
          <w:rFonts w:ascii="Times New Roman" w:hAnsi="Times New Roman"/>
          <w:sz w:val="24"/>
          <w:szCs w:val="24"/>
          <w:lang w:val="uk-UA"/>
        </w:rPr>
      </w:pPr>
      <w:r w:rsidRPr="005F7954">
        <w:rPr>
          <w:rFonts w:ascii="Times New Roman" w:hAnsi="Times New Roman"/>
          <w:sz w:val="24"/>
          <w:szCs w:val="24"/>
          <w:lang w:val="uk-UA"/>
        </w:rPr>
        <w:t>Начальн</w:t>
      </w:r>
      <w:r w:rsidR="00D24FD8">
        <w:rPr>
          <w:rFonts w:ascii="Times New Roman" w:hAnsi="Times New Roman"/>
          <w:sz w:val="24"/>
          <w:szCs w:val="24"/>
          <w:lang w:val="uk-UA"/>
        </w:rPr>
        <w:t>ик управління охорони здоров’я</w:t>
      </w:r>
      <w:r w:rsidR="00D24FD8">
        <w:rPr>
          <w:rFonts w:ascii="Times New Roman" w:hAnsi="Times New Roman"/>
          <w:sz w:val="24"/>
          <w:szCs w:val="24"/>
          <w:lang w:val="uk-UA"/>
        </w:rPr>
        <w:tab/>
      </w:r>
      <w:r w:rsidR="00D24FD8">
        <w:rPr>
          <w:rFonts w:ascii="Times New Roman" w:hAnsi="Times New Roman"/>
          <w:sz w:val="24"/>
          <w:szCs w:val="24"/>
          <w:lang w:val="uk-UA"/>
        </w:rPr>
        <w:tab/>
      </w:r>
      <w:r w:rsidR="00D24FD8">
        <w:rPr>
          <w:rFonts w:ascii="Times New Roman" w:hAnsi="Times New Roman"/>
          <w:sz w:val="24"/>
          <w:szCs w:val="24"/>
          <w:lang w:val="uk-UA"/>
        </w:rPr>
        <w:tab/>
      </w:r>
      <w:r w:rsidR="00D24FD8">
        <w:rPr>
          <w:rFonts w:ascii="Times New Roman" w:hAnsi="Times New Roman"/>
          <w:sz w:val="24"/>
          <w:szCs w:val="24"/>
          <w:lang w:val="uk-UA"/>
        </w:rPr>
        <w:tab/>
      </w:r>
      <w:r w:rsidR="00D24FD8">
        <w:rPr>
          <w:rFonts w:ascii="Times New Roman" w:hAnsi="Times New Roman"/>
          <w:sz w:val="24"/>
          <w:szCs w:val="24"/>
          <w:lang w:val="uk-UA"/>
        </w:rPr>
        <w:tab/>
      </w:r>
      <w:r w:rsidR="00D24FD8">
        <w:rPr>
          <w:rFonts w:ascii="Times New Roman" w:hAnsi="Times New Roman"/>
          <w:sz w:val="24"/>
          <w:szCs w:val="24"/>
          <w:lang w:val="uk-UA"/>
        </w:rPr>
        <w:tab/>
        <w:t>Б.ТКАЧ</w:t>
      </w:r>
    </w:p>
    <w:sectPr w:rsidR="00AE34B1" w:rsidRPr="005F7954" w:rsidSect="00D24FD8">
      <w:pgSz w:w="11906" w:h="16838"/>
      <w:pgMar w:top="96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4DA3"/>
    <w:rsid w:val="000E6F3D"/>
    <w:rsid w:val="001528E5"/>
    <w:rsid w:val="001632F4"/>
    <w:rsid w:val="00167CD3"/>
    <w:rsid w:val="001B4D85"/>
    <w:rsid w:val="00227719"/>
    <w:rsid w:val="00275C7F"/>
    <w:rsid w:val="002E3993"/>
    <w:rsid w:val="003B136D"/>
    <w:rsid w:val="003B7BD9"/>
    <w:rsid w:val="003F76BB"/>
    <w:rsid w:val="004002DF"/>
    <w:rsid w:val="00433DF7"/>
    <w:rsid w:val="004A1094"/>
    <w:rsid w:val="00511BD1"/>
    <w:rsid w:val="00527B5A"/>
    <w:rsid w:val="005308EC"/>
    <w:rsid w:val="00574BC9"/>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E5FC7"/>
    <w:rsid w:val="00901104"/>
    <w:rsid w:val="0097029A"/>
    <w:rsid w:val="009C4478"/>
    <w:rsid w:val="009D3142"/>
    <w:rsid w:val="009D665A"/>
    <w:rsid w:val="00A04BEF"/>
    <w:rsid w:val="00A2216D"/>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13047"/>
    <w:rsid w:val="00D16D3E"/>
    <w:rsid w:val="00D24FD8"/>
    <w:rsid w:val="00D52409"/>
    <w:rsid w:val="00D87A1D"/>
    <w:rsid w:val="00D93D2D"/>
    <w:rsid w:val="00DE1F17"/>
    <w:rsid w:val="00DE22CB"/>
    <w:rsid w:val="00DE2E87"/>
    <w:rsid w:val="00E36CD5"/>
    <w:rsid w:val="00E54B15"/>
    <w:rsid w:val="00E62D98"/>
    <w:rsid w:val="00E67727"/>
    <w:rsid w:val="00E87F01"/>
    <w:rsid w:val="00E93542"/>
    <w:rsid w:val="00E95332"/>
    <w:rsid w:val="00EC085C"/>
    <w:rsid w:val="00ED62F0"/>
    <w:rsid w:val="00ED797F"/>
    <w:rsid w:val="00EE68AA"/>
    <w:rsid w:val="00EF299A"/>
    <w:rsid w:val="00F113AA"/>
    <w:rsid w:val="00F32A92"/>
    <w:rsid w:val="00F53DFD"/>
    <w:rsid w:val="00F56742"/>
    <w:rsid w:val="00F65B8F"/>
    <w:rsid w:val="00F7018A"/>
    <w:rsid w:val="00F95DA2"/>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Intense Quote"/>
    <w:basedOn w:val="a"/>
    <w:next w:val="a"/>
    <w:link w:val="af4"/>
    <w:uiPriority w:val="30"/>
    <w:qFormat/>
    <w:rsid w:val="00D24FD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4">
    <w:name w:val="Насичена цитата Знак"/>
    <w:basedOn w:val="a0"/>
    <w:link w:val="af3"/>
    <w:uiPriority w:val="30"/>
    <w:rsid w:val="00D24FD8"/>
    <w:rPr>
      <w:rFonts w:ascii="Calibri" w:eastAsia="Times New Roman" w:hAnsi="Calibri" w:cs="Times New Roman"/>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FC2F3-1E4B-4FE2-871C-22ABA4EA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27301</Words>
  <Characters>15563</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2022-05-18T13:03:00Z</cp:lastPrinted>
  <dcterms:created xsi:type="dcterms:W3CDTF">2022-09-27T11:09:00Z</dcterms:created>
  <dcterms:modified xsi:type="dcterms:W3CDTF">2022-09-27T13:26:00Z</dcterms:modified>
</cp:coreProperties>
</file>