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460FC14A" w:rsidR="00632F48" w:rsidRPr="008D042F" w:rsidRDefault="00923D5F" w:rsidP="008D042F">
      <w:pPr>
        <w:spacing w:after="0"/>
        <w:ind w:right="-992"/>
        <w:jc w:val="center"/>
        <w:rPr>
          <w:b/>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425E475" w14:textId="77777777" w:rsidR="00B1592D" w:rsidRDefault="00B1592D" w:rsidP="008D042F">
      <w:pPr>
        <w:suppressLineNumbers/>
        <w:tabs>
          <w:tab w:val="left" w:pos="284"/>
          <w:tab w:val="left" w:pos="540"/>
        </w:tabs>
        <w:spacing w:after="0"/>
        <w:ind w:left="-180"/>
        <w:jc w:val="center"/>
        <w:rPr>
          <w:rFonts w:ascii="Times New Roman" w:eastAsia="Times New Roman" w:hAnsi="Times New Roman" w:cs="Times New Roman"/>
          <w:b/>
          <w:color w:val="000000"/>
          <w:sz w:val="24"/>
          <w:szCs w:val="24"/>
          <w:lang w:eastAsia="uk-UA"/>
        </w:rPr>
      </w:pPr>
      <w:r w:rsidRPr="00B1592D">
        <w:rPr>
          <w:rFonts w:ascii="Times New Roman" w:eastAsia="Times New Roman" w:hAnsi="Times New Roman" w:cs="Times New Roman"/>
          <w:b/>
          <w:color w:val="000000"/>
          <w:sz w:val="24"/>
          <w:szCs w:val="24"/>
          <w:lang w:eastAsia="uk-UA"/>
        </w:rPr>
        <w:t>«Операційні системи, код ДК 021:2015-48620000-0 Операційні системи»</w:t>
      </w:r>
      <w:r>
        <w:rPr>
          <w:rFonts w:ascii="Times New Roman" w:eastAsia="Times New Roman" w:hAnsi="Times New Roman" w:cs="Times New Roman"/>
          <w:b/>
          <w:color w:val="000000"/>
          <w:sz w:val="24"/>
          <w:szCs w:val="24"/>
          <w:lang w:eastAsia="uk-UA"/>
        </w:rPr>
        <w:t>.</w:t>
      </w:r>
    </w:p>
    <w:p w14:paraId="06AF941B" w14:textId="753C7F09"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982737" w:rsidRPr="00982737">
        <w:rPr>
          <w:rFonts w:ascii="Times New Roman" w:eastAsia="Times New Roman" w:hAnsi="Times New Roman" w:cs="Times New Roman"/>
          <w:color w:val="000000"/>
          <w:sz w:val="24"/>
          <w:szCs w:val="24"/>
          <w:lang w:eastAsia="uk-UA"/>
        </w:rPr>
        <w:t>Закупівля проводиться на виконання потреби у пр</w:t>
      </w:r>
      <w:r w:rsidR="00B1061E">
        <w:rPr>
          <w:rFonts w:ascii="Times New Roman" w:eastAsia="Times New Roman" w:hAnsi="Times New Roman" w:cs="Times New Roman"/>
          <w:color w:val="000000"/>
          <w:sz w:val="24"/>
          <w:szCs w:val="24"/>
          <w:lang w:eastAsia="uk-UA"/>
        </w:rPr>
        <w:t>идбанні послуг</w:t>
      </w:r>
      <w:r w:rsidR="00042065">
        <w:rPr>
          <w:rFonts w:ascii="Times New Roman" w:eastAsia="Times New Roman" w:hAnsi="Times New Roman" w:cs="Times New Roman"/>
          <w:color w:val="000000"/>
          <w:sz w:val="24"/>
          <w:szCs w:val="24"/>
          <w:lang w:eastAsia="uk-UA"/>
        </w:rPr>
        <w:t xml:space="preserve"> на 2025 </w:t>
      </w:r>
      <w:r w:rsidR="00042065" w:rsidRPr="00D22E8A">
        <w:rPr>
          <w:rFonts w:ascii="Times New Roman" w:eastAsia="Times New Roman" w:hAnsi="Times New Roman" w:cs="Times New Roman"/>
          <w:color w:val="000000"/>
          <w:sz w:val="24"/>
          <w:szCs w:val="24"/>
          <w:lang w:eastAsia="uk-UA"/>
        </w:rPr>
        <w:t xml:space="preserve">рік для забезпечення </w:t>
      </w:r>
      <w:r w:rsidR="00B1061E" w:rsidRPr="00D22E8A">
        <w:rPr>
          <w:rFonts w:ascii="Times New Roman" w:eastAsia="Times New Roman" w:hAnsi="Times New Roman" w:cs="Times New Roman"/>
          <w:color w:val="000000"/>
          <w:sz w:val="24"/>
          <w:szCs w:val="24"/>
          <w:lang w:eastAsia="uk-UA"/>
        </w:rPr>
        <w:t>виконання Стратегічного плану розвитку Хмельницької міської територіальної громади на 2021-2025 роки</w:t>
      </w:r>
      <w:r w:rsidR="00982737" w:rsidRPr="00D22E8A">
        <w:rPr>
          <w:rFonts w:ascii="Times New Roman" w:eastAsia="Times New Roman" w:hAnsi="Times New Roman" w:cs="Times New Roman"/>
          <w:color w:val="000000"/>
          <w:sz w:val="24"/>
          <w:szCs w:val="24"/>
          <w:lang w:eastAsia="uk-UA"/>
        </w:rPr>
        <w:t>,</w:t>
      </w:r>
      <w:r w:rsidR="00B1061E" w:rsidRPr="00D22E8A">
        <w:rPr>
          <w:rFonts w:ascii="Times New Roman" w:eastAsia="Times New Roman" w:hAnsi="Times New Roman" w:cs="Times New Roman"/>
          <w:color w:val="000000"/>
          <w:sz w:val="24"/>
          <w:szCs w:val="24"/>
          <w:lang w:eastAsia="uk-UA"/>
        </w:rPr>
        <w:t xml:space="preserve"> Програми цифрового розвитку на 2021-2025 роки, із внесеними змінами, затвердженої рішенням сесії міської ради від 23.12.2020 №22, інших цільових програм, проектів інформатизації, з метою впровадження цифрових технологій і засобів у розвиток інформаційно-телекомунікаційних ресурсів, забезпечення діяльності міської ради та її виконавчих органів, в тому числі функціонування центру надання адміністративних послуг, включаючи філії та віддалені робочі місця</w:t>
      </w:r>
      <w:r w:rsidR="008D042F">
        <w:rPr>
          <w:rFonts w:ascii="Times New Roman" w:eastAsia="Times New Roman" w:hAnsi="Times New Roman" w:cs="Times New Roman"/>
          <w:color w:val="000000"/>
          <w:sz w:val="24"/>
          <w:szCs w:val="24"/>
          <w:lang w:eastAsia="uk-UA"/>
        </w:rPr>
        <w:t xml:space="preserve">, а саме </w:t>
      </w:r>
      <w:r w:rsidR="00D22E8A">
        <w:rPr>
          <w:rFonts w:ascii="Times New Roman" w:eastAsia="Times New Roman" w:hAnsi="Times New Roman" w:cs="Times New Roman"/>
          <w:color w:val="000000"/>
          <w:sz w:val="24"/>
          <w:szCs w:val="24"/>
          <w:lang w:eastAsia="uk-UA"/>
        </w:rPr>
        <w:t>придбання</w:t>
      </w:r>
      <w:r w:rsidR="008D042F">
        <w:rPr>
          <w:rFonts w:ascii="Times New Roman" w:eastAsia="Times New Roman" w:hAnsi="Times New Roman" w:cs="Times New Roman"/>
          <w:color w:val="000000"/>
          <w:sz w:val="24"/>
          <w:szCs w:val="24"/>
          <w:lang w:eastAsia="uk-UA"/>
        </w:rPr>
        <w:t xml:space="preserve"> </w:t>
      </w:r>
      <w:r w:rsidR="00B1061E" w:rsidRPr="00D22E8A">
        <w:rPr>
          <w:rFonts w:ascii="Times New Roman" w:eastAsia="Times New Roman" w:hAnsi="Times New Roman" w:cs="Times New Roman"/>
          <w:color w:val="000000"/>
          <w:sz w:val="24"/>
          <w:szCs w:val="24"/>
          <w:lang w:eastAsia="uk-UA"/>
        </w:rPr>
        <w:t xml:space="preserve"> </w:t>
      </w:r>
      <w:r w:rsidR="008D042F">
        <w:rPr>
          <w:rFonts w:ascii="Times New Roman" w:eastAsia="Times New Roman" w:hAnsi="Times New Roman" w:cs="Times New Roman"/>
          <w:color w:val="000000"/>
          <w:sz w:val="24"/>
          <w:szCs w:val="24"/>
          <w:lang w:eastAsia="uk-UA"/>
        </w:rPr>
        <w:t>операційні системи</w:t>
      </w:r>
      <w:r w:rsidR="008D042F" w:rsidRPr="008D042F">
        <w:rPr>
          <w:rFonts w:ascii="Times New Roman" w:eastAsia="Times New Roman" w:hAnsi="Times New Roman" w:cs="Times New Roman"/>
          <w:color w:val="000000"/>
          <w:sz w:val="24"/>
          <w:szCs w:val="24"/>
          <w:lang w:eastAsia="uk-UA"/>
        </w:rPr>
        <w:t xml:space="preserve">: </w:t>
      </w:r>
      <w:r w:rsidR="008D042F">
        <w:rPr>
          <w:rFonts w:ascii="Times New Roman" w:eastAsia="Times New Roman" w:hAnsi="Times New Roman" w:cs="Times New Roman"/>
          <w:color w:val="000000"/>
          <w:sz w:val="24"/>
          <w:szCs w:val="24"/>
          <w:lang w:eastAsia="uk-UA"/>
        </w:rPr>
        <w:t>«</w:t>
      </w:r>
      <w:r w:rsidR="008D042F" w:rsidRPr="008D042F">
        <w:rPr>
          <w:rFonts w:ascii="Times New Roman" w:eastAsia="Times New Roman" w:hAnsi="Times New Roman" w:cs="Times New Roman"/>
          <w:color w:val="000000"/>
          <w:sz w:val="24"/>
          <w:szCs w:val="24"/>
          <w:lang w:eastAsia="uk-UA"/>
        </w:rPr>
        <w:t xml:space="preserve">програмний продукт Ліцензія Microsoft Windows Server 2025 Standard - 16 </w:t>
      </w:r>
      <w:proofErr w:type="spellStart"/>
      <w:r w:rsidR="008D042F" w:rsidRPr="008D042F">
        <w:rPr>
          <w:rFonts w:ascii="Times New Roman" w:eastAsia="Times New Roman" w:hAnsi="Times New Roman" w:cs="Times New Roman"/>
          <w:color w:val="000000"/>
          <w:sz w:val="24"/>
          <w:szCs w:val="24"/>
          <w:lang w:eastAsia="uk-UA"/>
        </w:rPr>
        <w:t>Core</w:t>
      </w:r>
      <w:proofErr w:type="spellEnd"/>
      <w:r w:rsidR="008D042F" w:rsidRPr="008D042F">
        <w:rPr>
          <w:rFonts w:ascii="Times New Roman" w:eastAsia="Times New Roman" w:hAnsi="Times New Roman" w:cs="Times New Roman"/>
          <w:color w:val="000000"/>
          <w:sz w:val="24"/>
          <w:szCs w:val="24"/>
          <w:lang w:eastAsia="uk-UA"/>
        </w:rPr>
        <w:t xml:space="preserve"> </w:t>
      </w:r>
      <w:proofErr w:type="spellStart"/>
      <w:r w:rsidR="008D042F" w:rsidRPr="008D042F">
        <w:rPr>
          <w:rFonts w:ascii="Times New Roman" w:eastAsia="Times New Roman" w:hAnsi="Times New Roman" w:cs="Times New Roman"/>
          <w:color w:val="000000"/>
          <w:sz w:val="24"/>
          <w:szCs w:val="24"/>
          <w:lang w:eastAsia="uk-UA"/>
        </w:rPr>
        <w:t>License</w:t>
      </w:r>
      <w:proofErr w:type="spellEnd"/>
      <w:r w:rsidR="008D042F" w:rsidRPr="008D042F">
        <w:rPr>
          <w:rFonts w:ascii="Times New Roman" w:eastAsia="Times New Roman" w:hAnsi="Times New Roman" w:cs="Times New Roman"/>
          <w:color w:val="000000"/>
          <w:sz w:val="24"/>
          <w:szCs w:val="24"/>
          <w:lang w:eastAsia="uk-UA"/>
        </w:rPr>
        <w:t xml:space="preserve"> </w:t>
      </w:r>
      <w:proofErr w:type="spellStart"/>
      <w:r w:rsidR="008D042F" w:rsidRPr="008D042F">
        <w:rPr>
          <w:rFonts w:ascii="Times New Roman" w:eastAsia="Times New Roman" w:hAnsi="Times New Roman" w:cs="Times New Roman"/>
          <w:color w:val="000000"/>
          <w:sz w:val="24"/>
          <w:szCs w:val="24"/>
          <w:lang w:eastAsia="uk-UA"/>
        </w:rPr>
        <w:t>Pack</w:t>
      </w:r>
      <w:proofErr w:type="spellEnd"/>
      <w:r w:rsidR="008D042F">
        <w:rPr>
          <w:rFonts w:ascii="Times New Roman" w:eastAsia="Times New Roman" w:hAnsi="Times New Roman" w:cs="Times New Roman"/>
          <w:color w:val="000000"/>
          <w:sz w:val="24"/>
          <w:szCs w:val="24"/>
          <w:lang w:eastAsia="uk-UA"/>
        </w:rPr>
        <w:t>»</w:t>
      </w:r>
      <w:r w:rsidR="00B1061E" w:rsidRPr="00D22E8A">
        <w:rPr>
          <w:rFonts w:ascii="Times New Roman" w:eastAsia="Times New Roman" w:hAnsi="Times New Roman" w:cs="Times New Roman"/>
          <w:color w:val="000000"/>
          <w:sz w:val="24"/>
          <w:szCs w:val="24"/>
          <w:lang w:eastAsia="uk-UA"/>
        </w:rPr>
        <w:t xml:space="preserve"> </w:t>
      </w:r>
      <w:r w:rsidR="00042065" w:rsidRPr="00D22E8A">
        <w:rPr>
          <w:rFonts w:ascii="Times New Roman" w:eastAsia="Times New Roman" w:hAnsi="Times New Roman" w:cs="Times New Roman"/>
          <w:color w:val="000000"/>
          <w:sz w:val="24"/>
          <w:szCs w:val="24"/>
          <w:lang w:eastAsia="uk-UA"/>
        </w:rPr>
        <w:t xml:space="preserve">у відповідності до листа </w:t>
      </w:r>
      <w:r w:rsidR="00B1061E" w:rsidRPr="00D22E8A">
        <w:rPr>
          <w:rFonts w:ascii="Times New Roman" w:eastAsia="Times New Roman" w:hAnsi="Times New Roman" w:cs="Times New Roman"/>
          <w:color w:val="000000"/>
          <w:sz w:val="24"/>
          <w:szCs w:val="24"/>
          <w:lang w:eastAsia="uk-UA"/>
        </w:rPr>
        <w:t>від 18.02.2025 року № Л -40-19</w:t>
      </w:r>
      <w:r w:rsidR="00042065" w:rsidRPr="00D22E8A">
        <w:rPr>
          <w:rFonts w:ascii="Times New Roman" w:eastAsia="Times New Roman" w:hAnsi="Times New Roman" w:cs="Times New Roman"/>
          <w:color w:val="000000"/>
          <w:sz w:val="24"/>
          <w:szCs w:val="24"/>
          <w:lang w:eastAsia="uk-UA"/>
        </w:rPr>
        <w:t>-25</w:t>
      </w:r>
      <w:r w:rsidR="00B1061E" w:rsidRPr="00D22E8A">
        <w:rPr>
          <w:rFonts w:ascii="Times New Roman" w:eastAsia="Times New Roman" w:hAnsi="Times New Roman" w:cs="Times New Roman"/>
          <w:color w:val="000000"/>
          <w:sz w:val="24"/>
          <w:szCs w:val="24"/>
          <w:lang w:eastAsia="uk-UA"/>
        </w:rPr>
        <w:t xml:space="preserve"> та у </w:t>
      </w:r>
      <w:r w:rsidR="00B1061E" w:rsidRPr="006526B2">
        <w:rPr>
          <w:rFonts w:ascii="Times New Roman" w:eastAsia="Times New Roman" w:hAnsi="Times New Roman" w:cs="Times New Roman"/>
          <w:color w:val="000000"/>
          <w:sz w:val="24"/>
          <w:szCs w:val="24"/>
          <w:lang w:eastAsia="uk-UA"/>
        </w:rPr>
        <w:t xml:space="preserve">відповідності до рішення сесії </w:t>
      </w:r>
      <w:r w:rsidR="006526B2" w:rsidRPr="006526B2">
        <w:rPr>
          <w:rFonts w:ascii="Times New Roman" w:eastAsia="Times New Roman" w:hAnsi="Times New Roman" w:cs="Times New Roman"/>
          <w:color w:val="000000"/>
          <w:sz w:val="24"/>
          <w:szCs w:val="24"/>
          <w:lang w:eastAsia="uk-UA"/>
        </w:rPr>
        <w:t xml:space="preserve">«Про внесення змін до бюджету Хмельницької міської територіальної громади на 2025 рік» </w:t>
      </w:r>
      <w:r w:rsidR="00B1061E" w:rsidRPr="006526B2">
        <w:rPr>
          <w:rFonts w:ascii="Times New Roman" w:eastAsia="Times New Roman" w:hAnsi="Times New Roman" w:cs="Times New Roman"/>
          <w:color w:val="000000"/>
          <w:sz w:val="24"/>
          <w:szCs w:val="24"/>
          <w:lang w:eastAsia="uk-UA"/>
        </w:rPr>
        <w:t xml:space="preserve">№ </w:t>
      </w:r>
      <w:r w:rsidR="006526B2" w:rsidRPr="006526B2">
        <w:rPr>
          <w:rFonts w:ascii="Times New Roman" w:eastAsia="Times New Roman" w:hAnsi="Times New Roman" w:cs="Times New Roman"/>
          <w:color w:val="000000"/>
          <w:sz w:val="24"/>
          <w:szCs w:val="24"/>
          <w:lang w:eastAsia="uk-UA"/>
        </w:rPr>
        <w:t>6  від 27.03.2025</w:t>
      </w:r>
      <w:r w:rsidR="006526B2">
        <w:rPr>
          <w:rFonts w:ascii="Times New Roman" w:eastAsia="Times New Roman" w:hAnsi="Times New Roman" w:cs="Times New Roman"/>
          <w:color w:val="000000"/>
          <w:sz w:val="24"/>
          <w:szCs w:val="24"/>
          <w:lang w:eastAsia="uk-UA"/>
        </w:rPr>
        <w:t>року.</w:t>
      </w:r>
      <w:r w:rsidR="006526B2" w:rsidRPr="006526B2">
        <w:rPr>
          <w:rFonts w:ascii="Times New Roman" w:eastAsia="Times New Roman" w:hAnsi="Times New Roman" w:cs="Times New Roman"/>
          <w:color w:val="000000"/>
          <w:sz w:val="24"/>
          <w:szCs w:val="24"/>
          <w:lang w:eastAsia="uk-UA"/>
        </w:rPr>
        <w:t xml:space="preserve">     </w:t>
      </w:r>
      <w:bookmarkStart w:id="0" w:name="_GoBack"/>
      <w:bookmarkEnd w:id="0"/>
    </w:p>
    <w:p w14:paraId="18D185FC" w14:textId="52E1E33E"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B1592D">
        <w:rPr>
          <w:rFonts w:ascii="Times New Roman" w:eastAsia="Times New Roman" w:hAnsi="Times New Roman" w:cs="Times New Roman"/>
          <w:b/>
          <w:i/>
          <w:color w:val="000000"/>
          <w:sz w:val="24"/>
          <w:szCs w:val="24"/>
          <w:lang w:eastAsia="uk-UA"/>
        </w:rPr>
        <w:t>3</w:t>
      </w:r>
      <w:r w:rsidR="00F766DD">
        <w:rPr>
          <w:rFonts w:ascii="Times New Roman" w:eastAsia="Times New Roman" w:hAnsi="Times New Roman" w:cs="Times New Roman"/>
          <w:b/>
          <w:i/>
          <w:color w:val="000000"/>
          <w:sz w:val="24"/>
          <w:szCs w:val="24"/>
          <w:lang w:eastAsia="uk-UA"/>
        </w:rPr>
        <w:t>00</w:t>
      </w:r>
      <w:r w:rsidR="00E852E3" w:rsidRPr="00D61E5F">
        <w:rPr>
          <w:rFonts w:ascii="Times New Roman" w:eastAsia="Times New Roman" w:hAnsi="Times New Roman" w:cs="Times New Roman"/>
          <w:b/>
          <w:i/>
          <w:color w:val="000000"/>
          <w:sz w:val="24"/>
          <w:szCs w:val="24"/>
          <w:lang w:eastAsia="uk-UA"/>
        </w:rPr>
        <w:t xml:space="preserve"> 000</w:t>
      </w:r>
      <w:r w:rsidR="00982737">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B1592D">
        <w:rPr>
          <w:rFonts w:ascii="Times New Roman" w:eastAsia="Times New Roman" w:hAnsi="Times New Roman" w:cs="Times New Roman"/>
          <w:b/>
          <w:i/>
          <w:color w:val="000000"/>
          <w:sz w:val="24"/>
          <w:szCs w:val="24"/>
          <w:lang w:eastAsia="uk-UA"/>
        </w:rPr>
        <w:t>Кількість – 5 послуг</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B1592D">
      <w:pPr>
        <w:spacing w:after="0" w:line="240" w:lineRule="auto"/>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pPr w:leftFromText="180" w:rightFromText="180" w:vertAnchor="text" w:horzAnchor="margin" w:tblpXSpec="center" w:tblpY="400"/>
        <w:tblW w:w="9826" w:type="dxa"/>
        <w:tblCellMar>
          <w:top w:w="15" w:type="dxa"/>
          <w:left w:w="15" w:type="dxa"/>
          <w:bottom w:w="15" w:type="dxa"/>
          <w:right w:w="15" w:type="dxa"/>
        </w:tblCellMar>
        <w:tblLook w:val="04A0" w:firstRow="1" w:lastRow="0" w:firstColumn="1" w:lastColumn="0" w:noHBand="0" w:noVBand="1"/>
      </w:tblPr>
      <w:tblGrid>
        <w:gridCol w:w="9826"/>
      </w:tblGrid>
      <w:tr w:rsidR="00B1592D" w:rsidRPr="00B1592D" w14:paraId="4E69E08D" w14:textId="77777777" w:rsidTr="00F61EFF">
        <w:trPr>
          <w:trHeight w:val="788"/>
        </w:trPr>
        <w:tc>
          <w:tcPr>
            <w:tcW w:w="5095" w:type="dxa"/>
            <w:tcBorders>
              <w:top w:val="single" w:sz="6" w:space="0" w:color="auto"/>
              <w:left w:val="single" w:sz="6" w:space="0" w:color="auto"/>
              <w:right w:val="single" w:sz="6" w:space="0" w:color="auto"/>
            </w:tcBorders>
            <w:shd w:val="clear" w:color="auto" w:fill="D9D9D9"/>
          </w:tcPr>
          <w:p w14:paraId="2C28BCF1" w14:textId="77777777" w:rsidR="00B1592D" w:rsidRPr="00B1592D" w:rsidRDefault="00B1592D" w:rsidP="00B1592D">
            <w:pPr>
              <w:spacing w:after="0" w:line="240" w:lineRule="auto"/>
              <w:jc w:val="center"/>
              <w:rPr>
                <w:rFonts w:ascii="Times New Roman" w:hAnsi="Times New Roman" w:cs="Times New Roman"/>
                <w:b/>
                <w:i/>
                <w:sz w:val="24"/>
                <w:szCs w:val="24"/>
              </w:rPr>
            </w:pPr>
            <w:r w:rsidRPr="00B1592D">
              <w:rPr>
                <w:rFonts w:ascii="Times New Roman" w:hAnsi="Times New Roman" w:cs="Times New Roman"/>
                <w:b/>
                <w:i/>
                <w:sz w:val="24"/>
                <w:szCs w:val="24"/>
              </w:rPr>
              <w:t>ТЕХНІЧНІ ХАРАКТЕРИСТИКИ</w:t>
            </w:r>
          </w:p>
          <w:p w14:paraId="31E532D5" w14:textId="469C4CD6" w:rsidR="00B1592D" w:rsidRPr="00B1592D" w:rsidRDefault="008D042F" w:rsidP="00B1592D">
            <w:pPr>
              <w:spacing w:after="0" w:line="240" w:lineRule="auto"/>
              <w:jc w:val="center"/>
              <w:rPr>
                <w:rFonts w:ascii="Times New Roman" w:hAnsi="Times New Roman" w:cs="Times New Roman"/>
                <w:b/>
                <w:i/>
                <w:sz w:val="24"/>
                <w:szCs w:val="24"/>
              </w:rPr>
            </w:pPr>
            <w:r w:rsidRPr="008D042F">
              <w:rPr>
                <w:rFonts w:ascii="Times New Roman" w:hAnsi="Times New Roman" w:cs="Times New Roman"/>
                <w:b/>
                <w:i/>
                <w:sz w:val="24"/>
                <w:szCs w:val="24"/>
              </w:rPr>
              <w:t>«Операційні системи</w:t>
            </w:r>
            <w:r>
              <w:rPr>
                <w:rFonts w:ascii="Times New Roman" w:hAnsi="Times New Roman" w:cs="Times New Roman"/>
                <w:b/>
                <w:i/>
                <w:sz w:val="24"/>
                <w:szCs w:val="24"/>
              </w:rPr>
              <w:t xml:space="preserve">» : </w:t>
            </w:r>
            <w:r w:rsidR="00B1592D" w:rsidRPr="00B1592D">
              <w:rPr>
                <w:rFonts w:ascii="Times New Roman" w:hAnsi="Times New Roman" w:cs="Times New Roman"/>
                <w:b/>
                <w:i/>
                <w:sz w:val="24"/>
                <w:szCs w:val="24"/>
              </w:rPr>
              <w:t xml:space="preserve">програмний продукт Ліцензія Microsoft Windows Server 2025 Standard - 16 </w:t>
            </w:r>
            <w:proofErr w:type="spellStart"/>
            <w:r w:rsidR="00B1592D" w:rsidRPr="00B1592D">
              <w:rPr>
                <w:rFonts w:ascii="Times New Roman" w:hAnsi="Times New Roman" w:cs="Times New Roman"/>
                <w:b/>
                <w:i/>
                <w:sz w:val="24"/>
                <w:szCs w:val="24"/>
              </w:rPr>
              <w:t>Core</w:t>
            </w:r>
            <w:proofErr w:type="spellEnd"/>
            <w:r w:rsidR="00B1592D" w:rsidRPr="00B1592D">
              <w:rPr>
                <w:rFonts w:ascii="Times New Roman" w:hAnsi="Times New Roman" w:cs="Times New Roman"/>
                <w:b/>
                <w:i/>
                <w:sz w:val="24"/>
                <w:szCs w:val="24"/>
              </w:rPr>
              <w:t xml:space="preserve"> </w:t>
            </w:r>
            <w:proofErr w:type="spellStart"/>
            <w:r w:rsidR="00B1592D" w:rsidRPr="00B1592D">
              <w:rPr>
                <w:rFonts w:ascii="Times New Roman" w:hAnsi="Times New Roman" w:cs="Times New Roman"/>
                <w:b/>
                <w:i/>
                <w:sz w:val="24"/>
                <w:szCs w:val="24"/>
              </w:rPr>
              <w:t>License</w:t>
            </w:r>
            <w:proofErr w:type="spellEnd"/>
            <w:r w:rsidR="00B1592D" w:rsidRPr="00B1592D">
              <w:rPr>
                <w:rFonts w:ascii="Times New Roman" w:hAnsi="Times New Roman" w:cs="Times New Roman"/>
                <w:b/>
                <w:i/>
                <w:sz w:val="24"/>
                <w:szCs w:val="24"/>
              </w:rPr>
              <w:t xml:space="preserve"> </w:t>
            </w:r>
            <w:proofErr w:type="spellStart"/>
            <w:r w:rsidR="00B1592D" w:rsidRPr="00B1592D">
              <w:rPr>
                <w:rFonts w:ascii="Times New Roman" w:hAnsi="Times New Roman" w:cs="Times New Roman"/>
                <w:b/>
                <w:i/>
                <w:sz w:val="24"/>
                <w:szCs w:val="24"/>
              </w:rPr>
              <w:t>Pack</w:t>
            </w:r>
            <w:proofErr w:type="spellEnd"/>
            <w:r w:rsidR="00B1592D" w:rsidRPr="00B1592D">
              <w:rPr>
                <w:rFonts w:ascii="Times New Roman" w:hAnsi="Times New Roman" w:cs="Times New Roman"/>
                <w:b/>
                <w:i/>
                <w:sz w:val="24"/>
                <w:szCs w:val="24"/>
              </w:rPr>
              <w:t xml:space="preserve"> </w:t>
            </w:r>
          </w:p>
          <w:p w14:paraId="40DBE195" w14:textId="77777777" w:rsidR="00B1592D" w:rsidRPr="00B1592D" w:rsidRDefault="00B1592D" w:rsidP="00B1592D">
            <w:pPr>
              <w:spacing w:after="0" w:line="240" w:lineRule="auto"/>
              <w:jc w:val="center"/>
              <w:rPr>
                <w:rFonts w:ascii="Times New Roman" w:hAnsi="Times New Roman" w:cs="Times New Roman"/>
                <w:b/>
                <w:i/>
                <w:sz w:val="24"/>
                <w:szCs w:val="24"/>
              </w:rPr>
            </w:pPr>
            <w:r w:rsidRPr="00B1592D">
              <w:rPr>
                <w:rFonts w:ascii="Times New Roman" w:hAnsi="Times New Roman" w:cs="Times New Roman"/>
                <w:b/>
                <w:i/>
                <w:sz w:val="24"/>
                <w:szCs w:val="24"/>
              </w:rPr>
              <w:t>в кількості – 5 послуг</w:t>
            </w:r>
          </w:p>
        </w:tc>
      </w:tr>
      <w:tr w:rsidR="00B1592D" w:rsidRPr="00B1592D" w14:paraId="1DC90643"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4ED86FBE" w14:textId="77777777" w:rsidR="00B1592D" w:rsidRPr="00B1592D" w:rsidRDefault="00B1592D" w:rsidP="00B1592D">
            <w:pPr>
              <w:spacing w:after="0" w:line="240" w:lineRule="auto"/>
              <w:rPr>
                <w:rFonts w:ascii="Times New Roman" w:hAnsi="Times New Roman" w:cs="Times New Roman"/>
                <w:sz w:val="24"/>
                <w:szCs w:val="24"/>
              </w:rPr>
            </w:pPr>
          </w:p>
          <w:p w14:paraId="6043A2CA"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Призначення: для серверів</w:t>
            </w:r>
          </w:p>
        </w:tc>
      </w:tr>
      <w:tr w:rsidR="00B1592D" w:rsidRPr="00B1592D" w14:paraId="41A824FF"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4401FAE0" w14:textId="77777777" w:rsidR="00B1592D" w:rsidRPr="00B1592D" w:rsidRDefault="00B1592D" w:rsidP="00B1592D">
            <w:pPr>
              <w:spacing w:after="0" w:line="240" w:lineRule="auto"/>
              <w:rPr>
                <w:rFonts w:ascii="Times New Roman" w:hAnsi="Times New Roman" w:cs="Times New Roman"/>
                <w:sz w:val="24"/>
                <w:szCs w:val="24"/>
              </w:rPr>
            </w:pPr>
          </w:p>
          <w:p w14:paraId="1B02489B"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Тип ліцензії:  електронний ключ (CSP)</w:t>
            </w:r>
          </w:p>
        </w:tc>
      </w:tr>
      <w:tr w:rsidR="00B1592D" w:rsidRPr="00B1592D" w14:paraId="6DA949AF"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6AA01770" w14:textId="77777777" w:rsidR="00B1592D" w:rsidRPr="00B1592D" w:rsidRDefault="00B1592D" w:rsidP="00B1592D">
            <w:pPr>
              <w:spacing w:after="0" w:line="240" w:lineRule="auto"/>
              <w:rPr>
                <w:rFonts w:ascii="Times New Roman" w:hAnsi="Times New Roman" w:cs="Times New Roman"/>
                <w:sz w:val="24"/>
                <w:szCs w:val="24"/>
              </w:rPr>
            </w:pPr>
          </w:p>
          <w:p w14:paraId="1AB0047F"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Розрядність: 64-розрядні</w:t>
            </w:r>
          </w:p>
        </w:tc>
      </w:tr>
      <w:tr w:rsidR="00B1592D" w:rsidRPr="00B1592D" w14:paraId="3DD797F9"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127CBEB4" w14:textId="77777777" w:rsidR="00B1592D" w:rsidRPr="00B1592D" w:rsidRDefault="00B1592D" w:rsidP="00B1592D">
            <w:pPr>
              <w:spacing w:after="0" w:line="240" w:lineRule="auto"/>
              <w:rPr>
                <w:rFonts w:ascii="Times New Roman" w:hAnsi="Times New Roman" w:cs="Times New Roman"/>
                <w:sz w:val="24"/>
                <w:szCs w:val="24"/>
              </w:rPr>
            </w:pPr>
          </w:p>
          <w:p w14:paraId="56ACCA3E"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 xml:space="preserve">Віддалене підключення: </w:t>
            </w:r>
            <w:proofErr w:type="spellStart"/>
            <w:r w:rsidRPr="00B1592D">
              <w:rPr>
                <w:rFonts w:ascii="Times New Roman" w:hAnsi="Times New Roman" w:cs="Times New Roman"/>
                <w:sz w:val="24"/>
                <w:szCs w:val="24"/>
              </w:rPr>
              <w:t>Remote</w:t>
            </w:r>
            <w:proofErr w:type="spellEnd"/>
            <w:r w:rsidRPr="00B1592D">
              <w:rPr>
                <w:rFonts w:ascii="Times New Roman" w:hAnsi="Times New Roman" w:cs="Times New Roman"/>
                <w:sz w:val="24"/>
                <w:szCs w:val="24"/>
              </w:rPr>
              <w:t xml:space="preserve"> </w:t>
            </w:r>
            <w:proofErr w:type="spellStart"/>
            <w:r w:rsidRPr="00B1592D">
              <w:rPr>
                <w:rFonts w:ascii="Times New Roman" w:hAnsi="Times New Roman" w:cs="Times New Roman"/>
                <w:sz w:val="24"/>
                <w:szCs w:val="24"/>
              </w:rPr>
              <w:t>Desktop</w:t>
            </w:r>
            <w:proofErr w:type="spellEnd"/>
          </w:p>
        </w:tc>
      </w:tr>
      <w:tr w:rsidR="00B1592D" w:rsidRPr="00B1592D" w14:paraId="0E102312"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12EDF112" w14:textId="77777777" w:rsidR="00B1592D" w:rsidRPr="00B1592D" w:rsidRDefault="00B1592D" w:rsidP="00B1592D">
            <w:pPr>
              <w:spacing w:after="0" w:line="240" w:lineRule="auto"/>
              <w:rPr>
                <w:rFonts w:ascii="Times New Roman" w:hAnsi="Times New Roman" w:cs="Times New Roman"/>
                <w:sz w:val="24"/>
                <w:szCs w:val="24"/>
              </w:rPr>
            </w:pPr>
          </w:p>
          <w:p w14:paraId="4D45E933"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 xml:space="preserve">Шифрування диска: </w:t>
            </w:r>
            <w:proofErr w:type="spellStart"/>
            <w:r w:rsidRPr="00B1592D">
              <w:rPr>
                <w:rFonts w:ascii="Times New Roman" w:hAnsi="Times New Roman" w:cs="Times New Roman"/>
                <w:sz w:val="24"/>
                <w:szCs w:val="24"/>
              </w:rPr>
              <w:t>BitLocker</w:t>
            </w:r>
            <w:proofErr w:type="spellEnd"/>
          </w:p>
        </w:tc>
      </w:tr>
      <w:tr w:rsidR="00B1592D" w:rsidRPr="00B1592D" w14:paraId="39681BA0"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1C1E1F57" w14:textId="77777777" w:rsidR="00B1592D" w:rsidRPr="00B1592D" w:rsidRDefault="00B1592D" w:rsidP="00B1592D">
            <w:pPr>
              <w:spacing w:after="0" w:line="240" w:lineRule="auto"/>
              <w:rPr>
                <w:rFonts w:ascii="Times New Roman" w:hAnsi="Times New Roman" w:cs="Times New Roman"/>
                <w:sz w:val="24"/>
                <w:szCs w:val="24"/>
              </w:rPr>
            </w:pPr>
          </w:p>
          <w:p w14:paraId="4AA5101E"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Кількість користувачів (пристроїв): 1</w:t>
            </w:r>
          </w:p>
        </w:tc>
      </w:tr>
      <w:tr w:rsidR="00B1592D" w:rsidRPr="00B1592D" w14:paraId="03A5DBD0"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69F8A2F6" w14:textId="77777777" w:rsidR="00B1592D" w:rsidRPr="00B1592D" w:rsidRDefault="00B1592D" w:rsidP="00B1592D">
            <w:pPr>
              <w:spacing w:after="0" w:line="240" w:lineRule="auto"/>
              <w:rPr>
                <w:rFonts w:ascii="Times New Roman" w:hAnsi="Times New Roman" w:cs="Times New Roman"/>
                <w:sz w:val="24"/>
                <w:szCs w:val="24"/>
              </w:rPr>
            </w:pPr>
          </w:p>
          <w:p w14:paraId="0290AF68"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Bиpo6ник : Microsoft</w:t>
            </w:r>
          </w:p>
        </w:tc>
      </w:tr>
      <w:tr w:rsidR="00B1592D" w:rsidRPr="00B1592D" w14:paraId="0E8C53FD"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0CEE626E" w14:textId="77777777" w:rsidR="00B1592D" w:rsidRPr="00B1592D" w:rsidRDefault="00B1592D" w:rsidP="00B1592D">
            <w:pPr>
              <w:spacing w:after="0" w:line="240" w:lineRule="auto"/>
              <w:rPr>
                <w:rFonts w:ascii="Times New Roman" w:hAnsi="Times New Roman" w:cs="Times New Roman"/>
                <w:sz w:val="24"/>
                <w:szCs w:val="24"/>
              </w:rPr>
            </w:pPr>
          </w:p>
          <w:p w14:paraId="3042D258"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 xml:space="preserve">Продукт: Windows Server Standard 2025-16 </w:t>
            </w:r>
            <w:proofErr w:type="spellStart"/>
            <w:r w:rsidRPr="00B1592D">
              <w:rPr>
                <w:rFonts w:ascii="Times New Roman" w:hAnsi="Times New Roman" w:cs="Times New Roman"/>
                <w:sz w:val="24"/>
                <w:szCs w:val="24"/>
              </w:rPr>
              <w:t>Core</w:t>
            </w:r>
            <w:proofErr w:type="spellEnd"/>
            <w:r w:rsidRPr="00B1592D">
              <w:rPr>
                <w:rFonts w:ascii="Times New Roman" w:hAnsi="Times New Roman" w:cs="Times New Roman"/>
                <w:sz w:val="24"/>
                <w:szCs w:val="24"/>
              </w:rPr>
              <w:t xml:space="preserve"> </w:t>
            </w:r>
            <w:proofErr w:type="spellStart"/>
            <w:r w:rsidRPr="00B1592D">
              <w:rPr>
                <w:rFonts w:ascii="Times New Roman" w:hAnsi="Times New Roman" w:cs="Times New Roman"/>
                <w:sz w:val="24"/>
                <w:szCs w:val="24"/>
              </w:rPr>
              <w:t>License</w:t>
            </w:r>
            <w:proofErr w:type="spellEnd"/>
            <w:r w:rsidRPr="00B1592D">
              <w:rPr>
                <w:rFonts w:ascii="Times New Roman" w:hAnsi="Times New Roman" w:cs="Times New Roman"/>
                <w:sz w:val="24"/>
                <w:szCs w:val="24"/>
              </w:rPr>
              <w:t xml:space="preserve"> </w:t>
            </w:r>
            <w:proofErr w:type="spellStart"/>
            <w:r w:rsidRPr="00B1592D">
              <w:rPr>
                <w:rFonts w:ascii="Times New Roman" w:hAnsi="Times New Roman" w:cs="Times New Roman"/>
                <w:sz w:val="24"/>
                <w:szCs w:val="24"/>
              </w:rPr>
              <w:t>Pack</w:t>
            </w:r>
            <w:proofErr w:type="spellEnd"/>
          </w:p>
        </w:tc>
      </w:tr>
      <w:tr w:rsidR="00B1592D" w:rsidRPr="00B1592D" w14:paraId="0D9FA25D"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387ED193" w14:textId="77777777" w:rsidR="00B1592D" w:rsidRPr="00B1592D" w:rsidRDefault="00B1592D" w:rsidP="00B1592D">
            <w:pPr>
              <w:spacing w:after="0" w:line="240" w:lineRule="auto"/>
              <w:rPr>
                <w:rFonts w:ascii="Times New Roman" w:hAnsi="Times New Roman" w:cs="Times New Roman"/>
                <w:sz w:val="24"/>
                <w:szCs w:val="24"/>
              </w:rPr>
            </w:pPr>
          </w:p>
          <w:p w14:paraId="743AC4DF"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 xml:space="preserve">Створення віртуальних машин: </w:t>
            </w:r>
            <w:proofErr w:type="spellStart"/>
            <w:r w:rsidRPr="00B1592D">
              <w:rPr>
                <w:rFonts w:ascii="Times New Roman" w:hAnsi="Times New Roman" w:cs="Times New Roman"/>
                <w:sz w:val="24"/>
                <w:szCs w:val="24"/>
              </w:rPr>
              <w:t>Hyper</w:t>
            </w:r>
            <w:proofErr w:type="spellEnd"/>
            <w:r w:rsidRPr="00B1592D">
              <w:rPr>
                <w:rFonts w:ascii="Times New Roman" w:hAnsi="Times New Roman" w:cs="Times New Roman"/>
                <w:sz w:val="24"/>
                <w:szCs w:val="24"/>
              </w:rPr>
              <w:t>-V</w:t>
            </w:r>
          </w:p>
        </w:tc>
      </w:tr>
      <w:tr w:rsidR="00B1592D" w:rsidRPr="00B1592D" w14:paraId="15CEE216"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40248D4C" w14:textId="77777777" w:rsidR="00B1592D" w:rsidRPr="00B1592D" w:rsidRDefault="00B1592D" w:rsidP="00B1592D">
            <w:pPr>
              <w:spacing w:after="0" w:line="240" w:lineRule="auto"/>
              <w:rPr>
                <w:rFonts w:ascii="Times New Roman" w:hAnsi="Times New Roman" w:cs="Times New Roman"/>
                <w:sz w:val="24"/>
                <w:szCs w:val="24"/>
              </w:rPr>
            </w:pPr>
          </w:p>
          <w:p w14:paraId="554D6956"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Мова інтерфейсу: багатомовна</w:t>
            </w:r>
          </w:p>
        </w:tc>
      </w:tr>
      <w:tr w:rsidR="00B1592D" w:rsidRPr="00B1592D" w14:paraId="37270E03" w14:textId="77777777" w:rsidTr="00F61EFF">
        <w:trPr>
          <w:trHeight w:val="285"/>
        </w:trPr>
        <w:tc>
          <w:tcPr>
            <w:tcW w:w="5095" w:type="dxa"/>
            <w:tcBorders>
              <w:top w:val="single" w:sz="4" w:space="0" w:color="000000"/>
              <w:left w:val="single" w:sz="4" w:space="0" w:color="000000"/>
              <w:bottom w:val="single" w:sz="4" w:space="0" w:color="000000"/>
              <w:right w:val="single" w:sz="4" w:space="0" w:color="000000"/>
            </w:tcBorders>
            <w:vAlign w:val="center"/>
          </w:tcPr>
          <w:p w14:paraId="3CC4114D" w14:textId="77777777" w:rsidR="00B1592D" w:rsidRPr="00B1592D" w:rsidRDefault="00B1592D" w:rsidP="00B1592D">
            <w:pPr>
              <w:spacing w:after="0" w:line="240" w:lineRule="auto"/>
              <w:rPr>
                <w:rFonts w:ascii="Times New Roman" w:hAnsi="Times New Roman" w:cs="Times New Roman"/>
                <w:sz w:val="24"/>
                <w:szCs w:val="24"/>
              </w:rPr>
            </w:pPr>
          </w:p>
          <w:p w14:paraId="48D8905D" w14:textId="77777777" w:rsidR="00B1592D" w:rsidRPr="00B1592D" w:rsidRDefault="00B1592D" w:rsidP="00B1592D">
            <w:pPr>
              <w:spacing w:after="0" w:line="240" w:lineRule="auto"/>
              <w:rPr>
                <w:rFonts w:ascii="Times New Roman" w:hAnsi="Times New Roman" w:cs="Times New Roman"/>
                <w:sz w:val="24"/>
                <w:szCs w:val="24"/>
              </w:rPr>
            </w:pPr>
            <w:r w:rsidRPr="00B1592D">
              <w:rPr>
                <w:rFonts w:ascii="Times New Roman" w:hAnsi="Times New Roman" w:cs="Times New Roman"/>
                <w:sz w:val="24"/>
                <w:szCs w:val="24"/>
              </w:rPr>
              <w:t>Строк дії ліцензії: безстроково</w:t>
            </w:r>
          </w:p>
        </w:tc>
      </w:tr>
    </w:tbl>
    <w:p w14:paraId="4933FDE3" w14:textId="77777777" w:rsidR="005F5B42" w:rsidRPr="007F7423" w:rsidRDefault="005F5B42" w:rsidP="00D91A9D">
      <w:pPr>
        <w:rPr>
          <w:rFonts w:ascii="Times New Roman" w:hAnsi="Times New Roman" w:cs="Times New Roman"/>
          <w:b/>
          <w:sz w:val="24"/>
          <w:szCs w:val="24"/>
          <w:lang w:val="en-US"/>
        </w:rPr>
      </w:pPr>
    </w:p>
    <w:p w14:paraId="6A9FC4AB" w14:textId="77777777" w:rsidR="005F5B42" w:rsidRDefault="005F5B42" w:rsidP="00D91A9D">
      <w:pPr>
        <w:rPr>
          <w:rFonts w:ascii="Times New Roman" w:hAnsi="Times New Roman" w:cs="Times New Roman"/>
          <w:b/>
          <w:sz w:val="24"/>
          <w:szCs w:val="24"/>
        </w:rPr>
      </w:pPr>
    </w:p>
    <w:p w14:paraId="0E48D587" w14:textId="77777777" w:rsidR="005F5B42" w:rsidRDefault="005F5B42" w:rsidP="00D91A9D">
      <w:pPr>
        <w:rPr>
          <w:rFonts w:ascii="Times New Roman" w:hAnsi="Times New Roman" w:cs="Times New Roman"/>
          <w:b/>
          <w:sz w:val="24"/>
          <w:szCs w:val="24"/>
        </w:rPr>
      </w:pPr>
    </w:p>
    <w:p w14:paraId="1B3443C2" w14:textId="2885620B" w:rsidR="005F5B42" w:rsidRPr="00D91A9D" w:rsidRDefault="00B1592D" w:rsidP="00D91A9D">
      <w:pPr>
        <w:rPr>
          <w:rFonts w:ascii="Times New Roman" w:hAnsi="Times New Roman" w:cs="Times New Roman"/>
          <w:b/>
          <w:sz w:val="24"/>
          <w:szCs w:val="24"/>
        </w:rPr>
      </w:pPr>
      <w:r>
        <w:rPr>
          <w:rFonts w:ascii="Times New Roman" w:hAnsi="Times New Roman" w:cs="Times New Roman"/>
          <w:b/>
          <w:sz w:val="24"/>
          <w:szCs w:val="24"/>
        </w:rPr>
        <w:t xml:space="preserve">    </w:t>
      </w:r>
    </w:p>
    <w:sectPr w:rsidR="005F5B42" w:rsidRPr="00D91A9D"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526EE"/>
    <w:multiLevelType w:val="hybridMultilevel"/>
    <w:tmpl w:val="27FA09CC"/>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7"/>
  </w:num>
  <w:num w:numId="6">
    <w:abstractNumId w:val="10"/>
  </w:num>
  <w:num w:numId="7">
    <w:abstractNumId w:val="1"/>
  </w:num>
  <w:num w:numId="8">
    <w:abstractNumId w:val="5"/>
  </w:num>
  <w:num w:numId="9">
    <w:abstractNumId w:val="14"/>
  </w:num>
  <w:num w:numId="10">
    <w:abstractNumId w:val="0"/>
  </w:num>
  <w:num w:numId="11">
    <w:abstractNumId w:val="13"/>
  </w:num>
  <w:num w:numId="12">
    <w:abstractNumId w:val="12"/>
  </w:num>
  <w:num w:numId="13">
    <w:abstractNumId w:val="11"/>
  </w:num>
  <w:num w:numId="14">
    <w:abstractNumId w:val="3"/>
  </w:num>
  <w:num w:numId="15">
    <w:abstractNumId w:val="16"/>
  </w:num>
  <w:num w:numId="16">
    <w:abstractNumId w:val="2"/>
  </w:num>
  <w:num w:numId="17">
    <w:abstractNumId w:val="18"/>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27A9D"/>
    <w:rsid w:val="00042065"/>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C3ECC"/>
    <w:rsid w:val="001C5D87"/>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3F3193"/>
    <w:rsid w:val="00406692"/>
    <w:rsid w:val="00422025"/>
    <w:rsid w:val="00446FD1"/>
    <w:rsid w:val="00451AE2"/>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5F5B42"/>
    <w:rsid w:val="00630744"/>
    <w:rsid w:val="00632F48"/>
    <w:rsid w:val="006330AB"/>
    <w:rsid w:val="00640A4C"/>
    <w:rsid w:val="006526B2"/>
    <w:rsid w:val="006615B4"/>
    <w:rsid w:val="00662376"/>
    <w:rsid w:val="006722E1"/>
    <w:rsid w:val="0069773F"/>
    <w:rsid w:val="006A0A4A"/>
    <w:rsid w:val="006D70A6"/>
    <w:rsid w:val="006D713C"/>
    <w:rsid w:val="006F1F07"/>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7F7423"/>
    <w:rsid w:val="00805DD4"/>
    <w:rsid w:val="008351D4"/>
    <w:rsid w:val="00842FC7"/>
    <w:rsid w:val="00864C9E"/>
    <w:rsid w:val="00872B0F"/>
    <w:rsid w:val="00877382"/>
    <w:rsid w:val="00885B77"/>
    <w:rsid w:val="0089688E"/>
    <w:rsid w:val="008A0CC6"/>
    <w:rsid w:val="008A5BDE"/>
    <w:rsid w:val="008B1CAA"/>
    <w:rsid w:val="008B33E7"/>
    <w:rsid w:val="008D042F"/>
    <w:rsid w:val="008D0CC5"/>
    <w:rsid w:val="008F1E56"/>
    <w:rsid w:val="008F420E"/>
    <w:rsid w:val="008F72D5"/>
    <w:rsid w:val="009069FD"/>
    <w:rsid w:val="00923D5F"/>
    <w:rsid w:val="00925FA9"/>
    <w:rsid w:val="00937AD1"/>
    <w:rsid w:val="00962DD7"/>
    <w:rsid w:val="009709DD"/>
    <w:rsid w:val="00982737"/>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C1565"/>
    <w:rsid w:val="00AC5272"/>
    <w:rsid w:val="00AD1290"/>
    <w:rsid w:val="00AE1345"/>
    <w:rsid w:val="00B1061E"/>
    <w:rsid w:val="00B1592D"/>
    <w:rsid w:val="00B376EC"/>
    <w:rsid w:val="00B522E5"/>
    <w:rsid w:val="00B81BF1"/>
    <w:rsid w:val="00B83B51"/>
    <w:rsid w:val="00B957D6"/>
    <w:rsid w:val="00BA1909"/>
    <w:rsid w:val="00BA75A2"/>
    <w:rsid w:val="00BD7605"/>
    <w:rsid w:val="00BF7884"/>
    <w:rsid w:val="00C01D95"/>
    <w:rsid w:val="00C027F9"/>
    <w:rsid w:val="00C217BC"/>
    <w:rsid w:val="00C3352C"/>
    <w:rsid w:val="00C479FB"/>
    <w:rsid w:val="00C6166E"/>
    <w:rsid w:val="00C7056B"/>
    <w:rsid w:val="00C842E0"/>
    <w:rsid w:val="00C871F7"/>
    <w:rsid w:val="00CA661C"/>
    <w:rsid w:val="00CE1FD4"/>
    <w:rsid w:val="00CF51F1"/>
    <w:rsid w:val="00CF7269"/>
    <w:rsid w:val="00D1193A"/>
    <w:rsid w:val="00D20271"/>
    <w:rsid w:val="00D22E8A"/>
    <w:rsid w:val="00D4245B"/>
    <w:rsid w:val="00D53F80"/>
    <w:rsid w:val="00D6189B"/>
    <w:rsid w:val="00D61E5F"/>
    <w:rsid w:val="00D77F8F"/>
    <w:rsid w:val="00D81F34"/>
    <w:rsid w:val="00D8468E"/>
    <w:rsid w:val="00D91A9D"/>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A269E"/>
    <w:rsid w:val="00EA272E"/>
    <w:rsid w:val="00EB3C12"/>
    <w:rsid w:val="00ED0176"/>
    <w:rsid w:val="00EE4EEB"/>
    <w:rsid w:val="00F03574"/>
    <w:rsid w:val="00F44D37"/>
    <w:rsid w:val="00F531A4"/>
    <w:rsid w:val="00F733A8"/>
    <w:rsid w:val="00F766DD"/>
    <w:rsid w:val="00F81A68"/>
    <w:rsid w:val="00F81A9D"/>
    <w:rsid w:val="00FB01F0"/>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68455326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78C8-DCF8-49EB-BA62-2703FAF2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1143</Words>
  <Characters>652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2025-05-01T11:37:00Z</cp:lastPrinted>
  <dcterms:created xsi:type="dcterms:W3CDTF">2025-05-01T11:33:00Z</dcterms:created>
  <dcterms:modified xsi:type="dcterms:W3CDTF">2025-05-01T11:37:00Z</dcterms:modified>
</cp:coreProperties>
</file>