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B6" w:rsidRPr="002942CA" w:rsidRDefault="005152B6" w:rsidP="005152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Додаток 1 </w:t>
      </w:r>
    </w:p>
    <w:p w:rsidR="005152B6" w:rsidRPr="002942CA" w:rsidRDefault="005152B6" w:rsidP="005152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протоколу уповноваженої особи </w:t>
      </w:r>
    </w:p>
    <w:p w:rsidR="005152B6" w:rsidRPr="002942CA" w:rsidRDefault="005152B6" w:rsidP="005152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виконавчого комітету</w:t>
      </w:r>
    </w:p>
    <w:p w:rsidR="005152B6" w:rsidRPr="002942CA" w:rsidRDefault="005152B6" w:rsidP="005152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Хмельницької міської ради</w:t>
      </w:r>
    </w:p>
    <w:p w:rsidR="005152B6" w:rsidRPr="002942CA" w:rsidRDefault="005152B6" w:rsidP="005152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 «08» грудня 2022 року №4</w:t>
      </w:r>
    </w:p>
    <w:p w:rsidR="005152B6" w:rsidRDefault="005152B6" w:rsidP="005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52B6" w:rsidRDefault="005152B6" w:rsidP="005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52B6" w:rsidRPr="006A225D" w:rsidRDefault="005152B6" w:rsidP="005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22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Технічна специфікація</w:t>
      </w:r>
    </w:p>
    <w:p w:rsidR="005152B6" w:rsidRPr="006A225D" w:rsidRDefault="005152B6" w:rsidP="005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22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5152B6" w:rsidRPr="006A225D" w:rsidRDefault="005152B6" w:rsidP="005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b/>
          <w:sz w:val="24"/>
          <w:szCs w:val="24"/>
        </w:rPr>
        <w:t>Послуги з охорони об’єктів та майна виконавчого комітету Хмельницької міської ради, код ДК 021:2015- 79710000-4-Охоронні послуги</w:t>
      </w:r>
    </w:p>
    <w:p w:rsidR="005152B6" w:rsidRPr="006A225D" w:rsidRDefault="005152B6" w:rsidP="005152B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3119"/>
        <w:gridCol w:w="851"/>
        <w:gridCol w:w="1559"/>
      </w:tblGrid>
      <w:tr w:rsidR="005152B6" w:rsidRPr="006A225D" w:rsidTr="00C45798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970" w:type="dxa"/>
            <w:gridSpan w:val="2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5152B6" w:rsidRPr="006A225D" w:rsidTr="00C45798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extDirection w:val="btLr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1" w:type="dxa"/>
            <w:textDirection w:val="btLr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559" w:type="dxa"/>
            <w:vMerge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5152B6" w:rsidRPr="006A225D" w:rsidTr="00C45798">
        <w:trPr>
          <w:trHeight w:val="858"/>
        </w:trPr>
        <w:tc>
          <w:tcPr>
            <w:tcW w:w="455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1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  <w:tr w:rsidR="005152B6" w:rsidRPr="006A225D" w:rsidTr="00C45798">
        <w:trPr>
          <w:trHeight w:val="858"/>
        </w:trPr>
        <w:tc>
          <w:tcPr>
            <w:tcW w:w="455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38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Пн-пт             08.00-20.00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Сб-нд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-вихідні дні</w:t>
            </w:r>
          </w:p>
        </w:tc>
      </w:tr>
      <w:tr w:rsidR="005152B6" w:rsidRPr="006A225D" w:rsidTr="00C45798">
        <w:trPr>
          <w:trHeight w:val="877"/>
        </w:trPr>
        <w:tc>
          <w:tcPr>
            <w:tcW w:w="455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38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Соборна, 16</w:t>
            </w:r>
          </w:p>
        </w:tc>
        <w:tc>
          <w:tcPr>
            <w:tcW w:w="567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Пн-пт             10.00-17.00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Сб-нд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-вихідні дні</w:t>
            </w:r>
          </w:p>
        </w:tc>
      </w:tr>
      <w:tr w:rsidR="005152B6" w:rsidRPr="006A225D" w:rsidTr="00C45798">
        <w:trPr>
          <w:trHeight w:val="877"/>
        </w:trPr>
        <w:tc>
          <w:tcPr>
            <w:tcW w:w="455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38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  вул. Грушевського, 86</w:t>
            </w:r>
          </w:p>
        </w:tc>
        <w:tc>
          <w:tcPr>
            <w:tcW w:w="567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Пн-пт             08.00-16.00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Сб-нд</w:t>
            </w:r>
          </w:p>
          <w:p w:rsidR="005152B6" w:rsidRPr="006A225D" w:rsidRDefault="005152B6" w:rsidP="00C457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-вихідні дні</w:t>
            </w:r>
          </w:p>
        </w:tc>
      </w:tr>
    </w:tbl>
    <w:p w:rsidR="005152B6" w:rsidRPr="006A225D" w:rsidRDefault="005152B6" w:rsidP="005152B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5152B6" w:rsidRPr="006A225D" w:rsidRDefault="005152B6" w:rsidP="005152B6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5152B6" w:rsidRPr="006A225D" w:rsidRDefault="005152B6" w:rsidP="005152B6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5152B6" w:rsidRPr="006A225D" w:rsidRDefault="005152B6" w:rsidP="005152B6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забезпечення охорони матеріально-технічних цінностей, що знаходяться на 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lastRenderedPageBreak/>
        <w:t>території об’єкту, прийнятого під охорону від розкрадання та недопущення сторонніх осіб на об’єкт, що охороняється;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6A225D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 та представництва у місті Хмельницькому. Наявність представництва охоронного підприємства у місті Хмельницькому підтверджується довідкою із зазначенням адреси розташування, телефону та П.І.П. контактної особи, що уповноважена представляти інтереси учасника у місті Хмельницькому</w:t>
      </w:r>
      <w:r w:rsidRPr="006A225D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6A225D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пункт централізованого спостереження забезпечується учасником джерелом безперебійного резервного живлення;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5152B6" w:rsidRPr="006A225D" w:rsidRDefault="005152B6" w:rsidP="005152B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негайно викликати екстрену (швидку) медичну допомогу та надавати першу долікарську допомогу;</w:t>
      </w:r>
    </w:p>
    <w:p w:rsidR="005152B6" w:rsidRDefault="005152B6" w:rsidP="0051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5152B6" w:rsidRPr="006A225D" w:rsidRDefault="005152B6" w:rsidP="0051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t>порядку;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6A225D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5152B6" w:rsidRPr="006A225D" w:rsidRDefault="005152B6" w:rsidP="005152B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6A225D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5152B6" w:rsidRPr="006A225D" w:rsidRDefault="005152B6" w:rsidP="0051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2B6" w:rsidRPr="006A225D" w:rsidRDefault="005152B6" w:rsidP="005152B6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6A225D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6A225D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lastRenderedPageBreak/>
        <w:t>комунікабельність;</w:t>
      </w:r>
    </w:p>
    <w:p w:rsidR="005152B6" w:rsidRPr="006A225D" w:rsidRDefault="005152B6" w:rsidP="005152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вік охоронників від 22 до 50 років.</w:t>
      </w:r>
    </w:p>
    <w:p w:rsidR="005152B6" w:rsidRPr="006A225D" w:rsidRDefault="005152B6" w:rsidP="005152B6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152B6" w:rsidRPr="006A225D" w:rsidRDefault="005152B6" w:rsidP="005152B6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Документальне підтвердження відповідності якісним, кількісним та іншим вимогам предмету закупівлі, встановленим замовником, надається у формі </w:t>
      </w: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пояснювальної записки з детальним описом послуг, що будуть надаватися учасником.</w:t>
      </w:r>
    </w:p>
    <w:p w:rsidR="005152B6" w:rsidRPr="006A225D" w:rsidRDefault="005152B6" w:rsidP="005152B6">
      <w:pPr>
        <w:widowControl w:val="0"/>
        <w:suppressLineNumbers/>
        <w:suppressAutoHyphens/>
        <w:autoSpaceDE w:val="0"/>
        <w:spacing w:after="12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Учасник визначає ціни на послуги, які він пропонує надати за Договором, з урахуванням усіх своїх витрат (страхування, податків і зборів і </w:t>
      </w:r>
      <w:proofErr w:type="spellStart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що сплачуються або мають бути сплачені, усіх інших витрат.</w:t>
      </w:r>
    </w:p>
    <w:p w:rsidR="005152B6" w:rsidRPr="006A225D" w:rsidRDefault="005152B6" w:rsidP="005152B6">
      <w:pPr>
        <w:widowControl w:val="0"/>
        <w:suppressLineNumbers/>
        <w:suppressAutoHyphens/>
        <w:autoSpaceDE w:val="0"/>
        <w:spacing w:after="120" w:line="240" w:lineRule="auto"/>
        <w:ind w:left="708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  <w:t xml:space="preserve">Учасник надає у складі тендерної пропозиції розрахунок вартості послуг охорони.    </w:t>
      </w:r>
    </w:p>
    <w:p w:rsidR="005152B6" w:rsidRDefault="005152B6" w:rsidP="005152B6">
      <w:pPr>
        <w:spacing w:after="0" w:line="240" w:lineRule="auto"/>
        <w:jc w:val="both"/>
        <w:rPr>
          <w:b/>
        </w:rPr>
      </w:pPr>
    </w:p>
    <w:p w:rsidR="005152B6" w:rsidRDefault="005152B6" w:rsidP="00515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ECB">
        <w:rPr>
          <w:rFonts w:ascii="Times New Roman" w:hAnsi="Times New Roman" w:cs="Times New Roman"/>
          <w:sz w:val="24"/>
          <w:szCs w:val="24"/>
        </w:rPr>
        <w:t>Очікувана вартість закупівлі – 1 050 000,00 гривень</w:t>
      </w:r>
    </w:p>
    <w:p w:rsidR="005152B6" w:rsidRPr="00714ECB" w:rsidRDefault="005152B6" w:rsidP="00515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7B8" w:rsidRDefault="00DC47B8">
      <w:bookmarkStart w:id="3" w:name="_GoBack"/>
      <w:bookmarkEnd w:id="3"/>
    </w:p>
    <w:sectPr w:rsidR="00DC47B8" w:rsidSect="00E578E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B6"/>
    <w:rsid w:val="005152B6"/>
    <w:rsid w:val="00D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AEE2E-7DA9-47C9-9C63-F044BD1B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3750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2022-12-09T06:42:00Z</dcterms:created>
  <dcterms:modified xsi:type="dcterms:W3CDTF">2022-12-09T06:43:00Z</dcterms:modified>
</cp:coreProperties>
</file>