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A30A8" w14:textId="77777777" w:rsidR="00FF5F14" w:rsidRDefault="00FF5F14" w:rsidP="00FF5F14">
      <w:pPr>
        <w:ind w:right="-992"/>
        <w:jc w:val="center"/>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w:t>
      </w:r>
    </w:p>
    <w:p w14:paraId="5DE95753" w14:textId="77777777" w:rsidR="00FF5F14" w:rsidRDefault="00FF5F14" w:rsidP="00FF5F14">
      <w:pPr>
        <w:jc w:val="center"/>
        <w:rPr>
          <w:rFonts w:ascii="Times New Roman" w:hAnsi="Times New Roman" w:cs="Times New Roman"/>
          <w:b/>
          <w:sz w:val="28"/>
          <w:szCs w:val="28"/>
        </w:rPr>
      </w:pPr>
      <w:r>
        <w:rPr>
          <w:rFonts w:ascii="Times New Roman" w:eastAsia="Times New Roman" w:hAnsi="Times New Roman" w:cs="Times New Roman"/>
          <w:b/>
          <w:color w:val="000000"/>
          <w:sz w:val="24"/>
          <w:szCs w:val="24"/>
          <w:lang w:eastAsia="uk-UA"/>
        </w:rPr>
        <w:t>«Квадрокоптери, код ДК 021:2015-34710000-7 Вертольоти, літаки, космічні та інші літальні апарати з двигуном»</w:t>
      </w:r>
    </w:p>
    <w:p w14:paraId="5BC7F121" w14:textId="77777777" w:rsidR="00FF5F14" w:rsidRDefault="00FF5F14" w:rsidP="00FF5F1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Закупівля здійснюється, в рамках виконання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2023 роки (зі змінами), затвердженої рішенням тринадцятої сесії міської ради від 23.02.2022 року № 3. Потреба, технічні та якісні характеристики, визначені у відповідності до листів-звернень відділу з питань оборонно-мобілізаційної і режимно-секретної роботи та взаємодії з правоохоронними органами від 09.11.2023 року №Л-30-10-23 та від 28.08.2023 року №СЗ-30-2-23.     </w:t>
      </w:r>
    </w:p>
    <w:p w14:paraId="207A60FF" w14:textId="77777777" w:rsidR="00FF5F14" w:rsidRDefault="00FF5F14" w:rsidP="00FF5F1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Кошторисна вартість 3250,00 тис. грн, кількість – 13 штук.</w:t>
      </w:r>
    </w:p>
    <w:p w14:paraId="11E7E098" w14:textId="77777777" w:rsidR="00FF5F14" w:rsidRDefault="00FF5F14" w:rsidP="00FF5F14">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079FE56A" w14:textId="77777777" w:rsidR="00FF5F14" w:rsidRDefault="00FF5F14" w:rsidP="00FF5F14">
      <w:pPr>
        <w:jc w:val="both"/>
        <w:rPr>
          <w:rFonts w:ascii="Times New Roman" w:hAnsi="Times New Roman" w:cs="Times New Roman"/>
          <w:b/>
          <w:sz w:val="24"/>
          <w:szCs w:val="24"/>
        </w:rPr>
      </w:pPr>
      <w:r>
        <w:rPr>
          <w:rFonts w:ascii="Times New Roman" w:hAnsi="Times New Roman" w:cs="Times New Roman"/>
          <w:b/>
          <w:sz w:val="24"/>
          <w:szCs w:val="24"/>
        </w:rPr>
        <w:t xml:space="preserve">Технічні вимоги:                                                                                                                                                                                                                           </w:t>
      </w:r>
    </w:p>
    <w:tbl>
      <w:tblPr>
        <w:tblW w:w="4400" w:type="pct"/>
        <w:jc w:val="center"/>
        <w:tblLayout w:type="fixed"/>
        <w:tblCellMar>
          <w:left w:w="5" w:type="dxa"/>
          <w:right w:w="5" w:type="dxa"/>
        </w:tblCellMar>
        <w:tblLook w:val="01E0" w:firstRow="1" w:lastRow="1" w:firstColumn="1" w:lastColumn="1" w:noHBand="0" w:noVBand="0"/>
      </w:tblPr>
      <w:tblGrid>
        <w:gridCol w:w="2866"/>
        <w:gridCol w:w="5608"/>
      </w:tblGrid>
      <w:tr w:rsidR="00FF5F14" w14:paraId="14EFD300" w14:textId="77777777" w:rsidTr="00FF5F14">
        <w:trPr>
          <w:jc w:val="center"/>
        </w:trPr>
        <w:tc>
          <w:tcPr>
            <w:tcW w:w="9428" w:type="dxa"/>
            <w:gridSpan w:val="2"/>
            <w:tcBorders>
              <w:top w:val="single" w:sz="4" w:space="0" w:color="000000"/>
              <w:left w:val="single" w:sz="4" w:space="0" w:color="000000"/>
              <w:bottom w:val="single" w:sz="4" w:space="0" w:color="000000"/>
              <w:right w:val="single" w:sz="4" w:space="0" w:color="auto"/>
            </w:tcBorders>
            <w:hideMark/>
          </w:tcPr>
          <w:p w14:paraId="1C30BDD8" w14:textId="77777777" w:rsidR="00FF5F14" w:rsidRDefault="00FF5F14">
            <w:pPr>
              <w:spacing w:before="280"/>
              <w:jc w:val="center"/>
              <w:rPr>
                <w:rFonts w:ascii="11" w:hAnsi="11"/>
                <w:b/>
              </w:rPr>
            </w:pPr>
            <w:r>
              <w:rPr>
                <w:rFonts w:ascii="11" w:hAnsi="11"/>
                <w:b/>
                <w:bCs/>
                <w:iCs/>
                <w:spacing w:val="-3"/>
              </w:rPr>
              <w:t>Квадрокоптери</w:t>
            </w:r>
            <w:r>
              <w:rPr>
                <w:rFonts w:ascii="11" w:hAnsi="11"/>
                <w:bCs/>
                <w:iCs/>
                <w:spacing w:val="-3"/>
              </w:rPr>
              <w:t xml:space="preserve"> </w:t>
            </w:r>
            <w:r>
              <w:rPr>
                <w:rFonts w:ascii="11" w:hAnsi="11"/>
                <w:b/>
                <w:iCs/>
                <w:spacing w:val="-3"/>
                <w:lang w:val="en-US"/>
              </w:rPr>
              <w:t>DJI Mavic</w:t>
            </w:r>
            <w:r>
              <w:rPr>
                <w:rFonts w:ascii="11" w:hAnsi="11"/>
                <w:b/>
                <w:iCs/>
                <w:spacing w:val="-3"/>
              </w:rPr>
              <w:t xml:space="preserve"> 3</w:t>
            </w:r>
            <w:r>
              <w:rPr>
                <w:rFonts w:ascii="11" w:hAnsi="11"/>
                <w:b/>
                <w:iCs/>
                <w:spacing w:val="-3"/>
                <w:lang w:val="en-US"/>
              </w:rPr>
              <w:t xml:space="preserve">T </w:t>
            </w:r>
            <w:r>
              <w:rPr>
                <w:rFonts w:ascii="11" w:hAnsi="11"/>
                <w:b/>
              </w:rPr>
              <w:t xml:space="preserve">(або </w:t>
            </w:r>
            <w:r>
              <w:rPr>
                <w:rFonts w:ascii="11" w:hAnsi="11"/>
                <w:b/>
                <w:iCs/>
                <w:spacing w:val="-3"/>
              </w:rPr>
              <w:t>еквівалент)</w:t>
            </w:r>
          </w:p>
        </w:tc>
      </w:tr>
      <w:tr w:rsidR="00FF5F14" w14:paraId="3DEBC5C9" w14:textId="77777777" w:rsidTr="00FF5F14">
        <w:trPr>
          <w:jc w:val="center"/>
        </w:trPr>
        <w:tc>
          <w:tcPr>
            <w:tcW w:w="9428" w:type="dxa"/>
            <w:gridSpan w:val="2"/>
            <w:tcBorders>
              <w:top w:val="single" w:sz="4" w:space="0" w:color="000000"/>
              <w:left w:val="single" w:sz="4" w:space="0" w:color="000000"/>
              <w:bottom w:val="single" w:sz="4" w:space="0" w:color="000000"/>
              <w:right w:val="single" w:sz="4" w:space="0" w:color="auto"/>
            </w:tcBorders>
          </w:tcPr>
          <w:p w14:paraId="4F7E5E12" w14:textId="77777777" w:rsidR="00FF5F14" w:rsidRDefault="00FF5F14">
            <w:pPr>
              <w:pStyle w:val="TableParagraph"/>
              <w:spacing w:line="256" w:lineRule="auto"/>
              <w:ind w:right="148"/>
              <w:jc w:val="center"/>
              <w:rPr>
                <w:rFonts w:ascii="11" w:hAnsi="11"/>
                <w:b/>
              </w:rPr>
            </w:pPr>
          </w:p>
        </w:tc>
      </w:tr>
      <w:tr w:rsidR="00FF5F14" w14:paraId="033159B8" w14:textId="77777777" w:rsidTr="00FF5F14">
        <w:trPr>
          <w:jc w:val="center"/>
        </w:trPr>
        <w:tc>
          <w:tcPr>
            <w:tcW w:w="9428" w:type="dxa"/>
            <w:gridSpan w:val="2"/>
            <w:tcBorders>
              <w:top w:val="single" w:sz="4" w:space="0" w:color="000000"/>
              <w:left w:val="single" w:sz="4" w:space="0" w:color="000000"/>
              <w:bottom w:val="single" w:sz="4" w:space="0" w:color="000000"/>
              <w:right w:val="single" w:sz="4" w:space="0" w:color="000000"/>
            </w:tcBorders>
            <w:hideMark/>
          </w:tcPr>
          <w:p w14:paraId="190F836B" w14:textId="77777777" w:rsidR="00FF5F14" w:rsidRDefault="00FF5F14">
            <w:pPr>
              <w:pStyle w:val="TableParagraph"/>
              <w:spacing w:before="55" w:line="256" w:lineRule="auto"/>
              <w:ind w:right="148"/>
              <w:rPr>
                <w:rFonts w:ascii="11" w:hAnsi="11"/>
                <w:b/>
              </w:rPr>
            </w:pPr>
            <w:r>
              <w:rPr>
                <w:rFonts w:ascii="11" w:hAnsi="11"/>
                <w:b/>
                <w:color w:val="000009"/>
              </w:rPr>
              <w:t>ТЕХНІЧНІ</w:t>
            </w:r>
            <w:r>
              <w:rPr>
                <w:rFonts w:ascii="11" w:hAnsi="11"/>
                <w:b/>
                <w:color w:val="000009"/>
                <w:spacing w:val="-8"/>
              </w:rPr>
              <w:t xml:space="preserve"> </w:t>
            </w:r>
            <w:r>
              <w:rPr>
                <w:rFonts w:ascii="11" w:hAnsi="11"/>
                <w:b/>
                <w:color w:val="000009"/>
              </w:rPr>
              <w:t>ХАРАКТЕРИСТИКИ</w:t>
            </w:r>
          </w:p>
        </w:tc>
      </w:tr>
      <w:tr w:rsidR="00FF5F14" w14:paraId="65F31C93"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174BA404" w14:textId="77777777" w:rsidR="00FF5F14" w:rsidRDefault="00FF5F14">
            <w:pPr>
              <w:pStyle w:val="TableParagraph"/>
              <w:spacing w:line="256" w:lineRule="auto"/>
              <w:rPr>
                <w:rFonts w:ascii="11" w:hAnsi="11"/>
              </w:rPr>
            </w:pPr>
            <w:r>
              <w:rPr>
                <w:rFonts w:ascii="11" w:hAnsi="11"/>
                <w:color w:val="000009"/>
              </w:rPr>
              <w:t>Вага</w:t>
            </w:r>
          </w:p>
        </w:tc>
        <w:tc>
          <w:tcPr>
            <w:tcW w:w="6240" w:type="dxa"/>
            <w:tcBorders>
              <w:top w:val="single" w:sz="4" w:space="0" w:color="000000"/>
              <w:left w:val="single" w:sz="4" w:space="0" w:color="000000"/>
              <w:bottom w:val="single" w:sz="4" w:space="0" w:color="000000"/>
              <w:right w:val="single" w:sz="4" w:space="0" w:color="000000"/>
            </w:tcBorders>
            <w:hideMark/>
          </w:tcPr>
          <w:p w14:paraId="4BDFDB76" w14:textId="77777777" w:rsidR="00FF5F14" w:rsidRDefault="00FF5F14">
            <w:pPr>
              <w:pStyle w:val="TableParagraph"/>
              <w:spacing w:line="256" w:lineRule="auto"/>
              <w:rPr>
                <w:rFonts w:ascii="11" w:hAnsi="11"/>
              </w:rPr>
            </w:pPr>
            <w:r>
              <w:rPr>
                <w:rFonts w:ascii="11" w:hAnsi="11"/>
                <w:color w:val="000009"/>
              </w:rPr>
              <w:t>Не менше 920</w:t>
            </w:r>
            <w:r>
              <w:rPr>
                <w:rFonts w:ascii="11" w:hAnsi="11"/>
                <w:color w:val="000009"/>
                <w:spacing w:val="-2"/>
              </w:rPr>
              <w:t xml:space="preserve"> </w:t>
            </w:r>
            <w:r>
              <w:rPr>
                <w:rFonts w:ascii="11" w:hAnsi="11"/>
                <w:color w:val="000009"/>
              </w:rPr>
              <w:t>г</w:t>
            </w:r>
          </w:p>
        </w:tc>
      </w:tr>
      <w:tr w:rsidR="00FF5F14" w14:paraId="1B017751"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3A9C2405" w14:textId="77777777" w:rsidR="00FF5F14" w:rsidRDefault="00FF5F14">
            <w:pPr>
              <w:pStyle w:val="TableParagraph"/>
              <w:spacing w:line="256" w:lineRule="auto"/>
              <w:rPr>
                <w:rFonts w:ascii="11" w:hAnsi="11"/>
              </w:rPr>
            </w:pPr>
            <w:r>
              <w:rPr>
                <w:rFonts w:ascii="11" w:hAnsi="11"/>
                <w:color w:val="000009"/>
              </w:rPr>
              <w:t>Злітна</w:t>
            </w:r>
            <w:r>
              <w:rPr>
                <w:rFonts w:ascii="11" w:hAnsi="11"/>
                <w:color w:val="000009"/>
                <w:spacing w:val="-5"/>
              </w:rPr>
              <w:t xml:space="preserve"> </w:t>
            </w:r>
            <w:r>
              <w:rPr>
                <w:rFonts w:ascii="11" w:hAnsi="11"/>
                <w:color w:val="000009"/>
              </w:rPr>
              <w:t>вага</w:t>
            </w:r>
          </w:p>
        </w:tc>
        <w:tc>
          <w:tcPr>
            <w:tcW w:w="6240" w:type="dxa"/>
            <w:tcBorders>
              <w:top w:val="single" w:sz="4" w:space="0" w:color="000000"/>
              <w:left w:val="single" w:sz="4" w:space="0" w:color="000000"/>
              <w:bottom w:val="single" w:sz="4" w:space="0" w:color="000000"/>
              <w:right w:val="single" w:sz="4" w:space="0" w:color="000000"/>
            </w:tcBorders>
            <w:hideMark/>
          </w:tcPr>
          <w:p w14:paraId="131EADE2" w14:textId="77777777" w:rsidR="00FF5F14" w:rsidRDefault="00FF5F14">
            <w:pPr>
              <w:pStyle w:val="TableParagraph"/>
              <w:spacing w:line="256" w:lineRule="auto"/>
              <w:rPr>
                <w:rFonts w:ascii="11" w:hAnsi="11"/>
              </w:rPr>
            </w:pPr>
            <w:r>
              <w:rPr>
                <w:rFonts w:ascii="11" w:hAnsi="11"/>
                <w:color w:val="000009"/>
              </w:rPr>
              <w:t>Не менше 1050 г</w:t>
            </w:r>
          </w:p>
        </w:tc>
      </w:tr>
      <w:tr w:rsidR="00FF5F14" w14:paraId="21ACE242"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224B2B74" w14:textId="77777777" w:rsidR="00FF5F14" w:rsidRDefault="00FF5F14">
            <w:pPr>
              <w:pStyle w:val="TableParagraph"/>
              <w:spacing w:before="115" w:line="256" w:lineRule="auto"/>
              <w:ind w:right="501"/>
              <w:rPr>
                <w:rFonts w:ascii="11" w:hAnsi="11"/>
              </w:rPr>
            </w:pPr>
            <w:r>
              <w:rPr>
                <w:rFonts w:ascii="11" w:hAnsi="11"/>
                <w:color w:val="000009"/>
              </w:rPr>
              <w:t>Розміри</w:t>
            </w:r>
            <w:r>
              <w:rPr>
                <w:rFonts w:ascii="11" w:hAnsi="11"/>
                <w:color w:val="000009"/>
                <w:spacing w:val="-7"/>
              </w:rPr>
              <w:t xml:space="preserve"> </w:t>
            </w:r>
            <w:r>
              <w:rPr>
                <w:rFonts w:ascii="11" w:hAnsi="11"/>
                <w:color w:val="000009"/>
              </w:rPr>
              <w:t>(у</w:t>
            </w:r>
            <w:r>
              <w:rPr>
                <w:rFonts w:ascii="11" w:hAnsi="11"/>
                <w:color w:val="000009"/>
                <w:spacing w:val="-4"/>
              </w:rPr>
              <w:t xml:space="preserve"> </w:t>
            </w:r>
            <w:r>
              <w:rPr>
                <w:rFonts w:ascii="11" w:hAnsi="11"/>
                <w:color w:val="000009"/>
              </w:rPr>
              <w:t>складеному/розкладеному</w:t>
            </w:r>
            <w:r>
              <w:rPr>
                <w:rFonts w:ascii="11" w:hAnsi="11"/>
                <w:color w:val="000009"/>
                <w:spacing w:val="-47"/>
              </w:rPr>
              <w:t xml:space="preserve"> </w:t>
            </w:r>
            <w:r>
              <w:rPr>
                <w:rFonts w:ascii="11" w:hAnsi="11"/>
                <w:color w:val="000009"/>
              </w:rPr>
              <w:t>вигляді)</w:t>
            </w:r>
          </w:p>
        </w:tc>
        <w:tc>
          <w:tcPr>
            <w:tcW w:w="6240" w:type="dxa"/>
            <w:tcBorders>
              <w:top w:val="single" w:sz="4" w:space="0" w:color="000000"/>
              <w:left w:val="single" w:sz="4" w:space="0" w:color="000000"/>
              <w:bottom w:val="single" w:sz="4" w:space="0" w:color="000000"/>
              <w:right w:val="single" w:sz="4" w:space="0" w:color="000000"/>
            </w:tcBorders>
            <w:hideMark/>
          </w:tcPr>
          <w:p w14:paraId="38CED07E" w14:textId="77777777" w:rsidR="00FF5F14" w:rsidRDefault="00FF5F14">
            <w:pPr>
              <w:pStyle w:val="TableParagraph"/>
              <w:spacing w:line="256" w:lineRule="auto"/>
              <w:ind w:right="910"/>
              <w:rPr>
                <w:rFonts w:ascii="11" w:hAnsi="11"/>
              </w:rPr>
            </w:pPr>
            <w:r>
              <w:rPr>
                <w:rFonts w:ascii="11" w:hAnsi="11"/>
                <w:color w:val="000009"/>
              </w:rPr>
              <w:t>Розміри в складеному вигляді (без пропелерів): 221×96,3×90,3 мм</w:t>
            </w:r>
            <w:r>
              <w:rPr>
                <w:rFonts w:ascii="11" w:hAnsi="11"/>
                <w:color w:val="000009"/>
                <w:spacing w:val="-47"/>
              </w:rPr>
              <w:t xml:space="preserve"> </w:t>
            </w:r>
            <w:r>
              <w:rPr>
                <w:rFonts w:ascii="11" w:hAnsi="11"/>
                <w:color w:val="000009"/>
              </w:rPr>
              <w:t>(Д×Ш×В)</w:t>
            </w:r>
          </w:p>
          <w:p w14:paraId="712132F5" w14:textId="77777777" w:rsidR="00FF5F14" w:rsidRDefault="00FF5F14">
            <w:pPr>
              <w:pStyle w:val="TableParagraph"/>
              <w:spacing w:line="256" w:lineRule="auto"/>
              <w:rPr>
                <w:rFonts w:ascii="11" w:hAnsi="11"/>
              </w:rPr>
            </w:pPr>
            <w:r>
              <w:rPr>
                <w:rFonts w:ascii="11" w:hAnsi="11"/>
                <w:color w:val="000009"/>
              </w:rPr>
              <w:t>Розкладений</w:t>
            </w:r>
            <w:r>
              <w:rPr>
                <w:rFonts w:ascii="11" w:hAnsi="11"/>
                <w:color w:val="000009"/>
                <w:spacing w:val="-5"/>
              </w:rPr>
              <w:t xml:space="preserve"> </w:t>
            </w:r>
            <w:r>
              <w:rPr>
                <w:rFonts w:ascii="11" w:hAnsi="11"/>
                <w:color w:val="000009"/>
              </w:rPr>
              <w:t>(без</w:t>
            </w:r>
            <w:r>
              <w:rPr>
                <w:rFonts w:ascii="11" w:hAnsi="11"/>
                <w:color w:val="000009"/>
                <w:spacing w:val="-2"/>
              </w:rPr>
              <w:t xml:space="preserve"> </w:t>
            </w:r>
            <w:r>
              <w:rPr>
                <w:rFonts w:ascii="11" w:hAnsi="11"/>
                <w:color w:val="000009"/>
              </w:rPr>
              <w:t>пропелерів):</w:t>
            </w:r>
            <w:r>
              <w:rPr>
                <w:rFonts w:ascii="11" w:hAnsi="11"/>
                <w:color w:val="000009"/>
                <w:spacing w:val="-4"/>
              </w:rPr>
              <w:t xml:space="preserve"> </w:t>
            </w:r>
            <w:r>
              <w:rPr>
                <w:rFonts w:ascii="11" w:hAnsi="11"/>
                <w:color w:val="000009"/>
              </w:rPr>
              <w:t>347,5×283×107,7</w:t>
            </w:r>
            <w:r>
              <w:rPr>
                <w:rFonts w:ascii="11" w:hAnsi="11"/>
                <w:color w:val="000009"/>
                <w:spacing w:val="-3"/>
              </w:rPr>
              <w:t xml:space="preserve"> </w:t>
            </w:r>
            <w:r>
              <w:rPr>
                <w:rFonts w:ascii="11" w:hAnsi="11"/>
                <w:color w:val="000009"/>
              </w:rPr>
              <w:t>мм</w:t>
            </w:r>
            <w:r>
              <w:rPr>
                <w:rFonts w:ascii="11" w:hAnsi="11"/>
                <w:color w:val="000009"/>
                <w:spacing w:val="-3"/>
              </w:rPr>
              <w:t xml:space="preserve"> </w:t>
            </w:r>
            <w:r>
              <w:rPr>
                <w:rFonts w:ascii="11" w:hAnsi="11"/>
                <w:color w:val="000009"/>
              </w:rPr>
              <w:t>(Д×Ш×В)</w:t>
            </w:r>
          </w:p>
        </w:tc>
      </w:tr>
      <w:tr w:rsidR="00FF5F14" w14:paraId="45A0D65E"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0070BE32" w14:textId="77777777" w:rsidR="00FF5F14" w:rsidRDefault="00FF5F14">
            <w:pPr>
              <w:pStyle w:val="TableParagraph"/>
              <w:spacing w:before="1" w:line="256" w:lineRule="auto"/>
              <w:rPr>
                <w:rFonts w:ascii="11" w:hAnsi="11"/>
              </w:rPr>
            </w:pPr>
            <w:r>
              <w:rPr>
                <w:rFonts w:ascii="11" w:hAnsi="11"/>
                <w:color w:val="000009"/>
              </w:rPr>
              <w:t>Довжина</w:t>
            </w:r>
            <w:r>
              <w:rPr>
                <w:rFonts w:ascii="11" w:hAnsi="11"/>
                <w:color w:val="000009"/>
                <w:spacing w:val="-5"/>
              </w:rPr>
              <w:t xml:space="preserve"> </w:t>
            </w:r>
            <w:r>
              <w:rPr>
                <w:rFonts w:ascii="11" w:hAnsi="11"/>
                <w:color w:val="000009"/>
              </w:rPr>
              <w:t>діагоналі</w:t>
            </w:r>
          </w:p>
        </w:tc>
        <w:tc>
          <w:tcPr>
            <w:tcW w:w="6240" w:type="dxa"/>
            <w:tcBorders>
              <w:top w:val="single" w:sz="4" w:space="0" w:color="000000"/>
              <w:left w:val="single" w:sz="4" w:space="0" w:color="000000"/>
              <w:bottom w:val="single" w:sz="4" w:space="0" w:color="000000"/>
              <w:right w:val="single" w:sz="4" w:space="0" w:color="000000"/>
            </w:tcBorders>
            <w:hideMark/>
          </w:tcPr>
          <w:p w14:paraId="003D2AD5" w14:textId="77777777" w:rsidR="00FF5F14" w:rsidRDefault="00FF5F14">
            <w:pPr>
              <w:pStyle w:val="TableParagraph"/>
              <w:spacing w:before="1" w:line="256" w:lineRule="auto"/>
              <w:rPr>
                <w:rFonts w:ascii="11" w:hAnsi="11"/>
              </w:rPr>
            </w:pPr>
            <w:r>
              <w:rPr>
                <w:rFonts w:ascii="11" w:hAnsi="11"/>
                <w:color w:val="000009"/>
              </w:rPr>
              <w:t>380,1</w:t>
            </w:r>
            <w:r>
              <w:rPr>
                <w:rFonts w:ascii="11" w:hAnsi="11"/>
                <w:color w:val="000009"/>
                <w:spacing w:val="-1"/>
              </w:rPr>
              <w:t xml:space="preserve"> </w:t>
            </w:r>
            <w:r>
              <w:rPr>
                <w:rFonts w:ascii="11" w:hAnsi="11"/>
                <w:color w:val="000009"/>
              </w:rPr>
              <w:t>мм</w:t>
            </w:r>
          </w:p>
        </w:tc>
      </w:tr>
      <w:tr w:rsidR="00FF5F14" w14:paraId="48F68C6E"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464CA0D6" w14:textId="77777777" w:rsidR="00FF5F14" w:rsidRDefault="00FF5F14">
            <w:pPr>
              <w:pStyle w:val="TableParagraph"/>
              <w:spacing w:before="115" w:line="256" w:lineRule="auto"/>
              <w:rPr>
                <w:rFonts w:ascii="11" w:hAnsi="11"/>
              </w:rPr>
            </w:pPr>
            <w:r>
              <w:rPr>
                <w:rFonts w:ascii="11" w:hAnsi="11"/>
                <w:color w:val="000009"/>
              </w:rPr>
              <w:t>Максимальна</w:t>
            </w:r>
            <w:r>
              <w:rPr>
                <w:rFonts w:ascii="11" w:hAnsi="11"/>
                <w:color w:val="000009"/>
                <w:spacing w:val="-4"/>
              </w:rPr>
              <w:t xml:space="preserve"> </w:t>
            </w:r>
            <w:r>
              <w:rPr>
                <w:rFonts w:ascii="11" w:hAnsi="11"/>
                <w:color w:val="000009"/>
              </w:rPr>
              <w:t>швидкість</w:t>
            </w:r>
            <w:r>
              <w:rPr>
                <w:rFonts w:ascii="11" w:hAnsi="11"/>
                <w:color w:val="000009"/>
                <w:spacing w:val="-4"/>
              </w:rPr>
              <w:t xml:space="preserve"> </w:t>
            </w:r>
            <w:r>
              <w:rPr>
                <w:rFonts w:ascii="11" w:hAnsi="11"/>
                <w:color w:val="000009"/>
              </w:rPr>
              <w:t>підйому</w:t>
            </w:r>
          </w:p>
        </w:tc>
        <w:tc>
          <w:tcPr>
            <w:tcW w:w="6240" w:type="dxa"/>
            <w:tcBorders>
              <w:top w:val="single" w:sz="4" w:space="0" w:color="000000"/>
              <w:left w:val="single" w:sz="4" w:space="0" w:color="000000"/>
              <w:bottom w:val="single" w:sz="4" w:space="0" w:color="000000"/>
              <w:right w:val="single" w:sz="4" w:space="0" w:color="000000"/>
            </w:tcBorders>
            <w:hideMark/>
          </w:tcPr>
          <w:p w14:paraId="04C3072A" w14:textId="77777777" w:rsidR="00FF5F14" w:rsidRDefault="00FF5F14">
            <w:pPr>
              <w:rPr>
                <w:rFonts w:ascii="11" w:hAnsi="11"/>
              </w:rPr>
            </w:pPr>
            <w:r>
              <w:rPr>
                <w:rFonts w:ascii="11" w:hAnsi="11"/>
              </w:rPr>
              <w:t>Не менша ніж 6 м/с (Звичайний режим) 8 м/с (Спортивний режим)</w:t>
            </w:r>
          </w:p>
        </w:tc>
      </w:tr>
      <w:tr w:rsidR="00FF5F14" w14:paraId="0723AE78"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35763E50" w14:textId="77777777" w:rsidR="00FF5F14" w:rsidRDefault="00FF5F14">
            <w:pPr>
              <w:pStyle w:val="TableParagraph"/>
              <w:spacing w:before="115" w:line="256" w:lineRule="auto"/>
              <w:rPr>
                <w:rFonts w:ascii="11" w:hAnsi="11"/>
              </w:rPr>
            </w:pPr>
            <w:r>
              <w:rPr>
                <w:rFonts w:ascii="11" w:hAnsi="11"/>
                <w:color w:val="000009"/>
              </w:rPr>
              <w:t>Максимальна</w:t>
            </w:r>
            <w:r>
              <w:rPr>
                <w:rFonts w:ascii="11" w:hAnsi="11"/>
                <w:color w:val="000009"/>
                <w:spacing w:val="-4"/>
              </w:rPr>
              <w:t xml:space="preserve"> </w:t>
            </w:r>
            <w:r>
              <w:rPr>
                <w:rFonts w:ascii="11" w:hAnsi="11"/>
                <w:color w:val="000009"/>
              </w:rPr>
              <w:t>швидкість</w:t>
            </w:r>
            <w:r>
              <w:rPr>
                <w:rFonts w:ascii="11" w:hAnsi="11"/>
                <w:color w:val="000009"/>
                <w:spacing w:val="-3"/>
              </w:rPr>
              <w:t xml:space="preserve"> </w:t>
            </w:r>
            <w:r>
              <w:rPr>
                <w:rFonts w:ascii="11" w:hAnsi="11"/>
                <w:color w:val="000009"/>
              </w:rPr>
              <w:t>спуску</w:t>
            </w:r>
          </w:p>
        </w:tc>
        <w:tc>
          <w:tcPr>
            <w:tcW w:w="6240" w:type="dxa"/>
            <w:tcBorders>
              <w:top w:val="single" w:sz="4" w:space="0" w:color="000000"/>
              <w:left w:val="single" w:sz="4" w:space="0" w:color="000000"/>
              <w:bottom w:val="single" w:sz="4" w:space="0" w:color="000000"/>
              <w:right w:val="single" w:sz="4" w:space="0" w:color="000000"/>
            </w:tcBorders>
            <w:hideMark/>
          </w:tcPr>
          <w:p w14:paraId="1441618D" w14:textId="77777777" w:rsidR="00FF5F14" w:rsidRDefault="00FF5F14">
            <w:pPr>
              <w:rPr>
                <w:rFonts w:ascii="11" w:hAnsi="11"/>
              </w:rPr>
            </w:pPr>
            <w:r>
              <w:rPr>
                <w:rFonts w:ascii="11" w:hAnsi="11"/>
              </w:rPr>
              <w:t>Не менша ніж 6 м/с (Звичайний режим) 6 м/с (Спортивний режим)</w:t>
            </w:r>
          </w:p>
          <w:p w14:paraId="2B481393" w14:textId="77777777" w:rsidR="00FF5F14" w:rsidRDefault="00FF5F14">
            <w:pPr>
              <w:pStyle w:val="TableParagraph"/>
              <w:spacing w:line="256" w:lineRule="auto"/>
              <w:ind w:right="4301"/>
              <w:rPr>
                <w:rFonts w:ascii="11" w:hAnsi="11"/>
              </w:rPr>
            </w:pPr>
            <w:r>
              <w:rPr>
                <w:rFonts w:ascii="11" w:hAnsi="11"/>
                <w:color w:val="000009"/>
              </w:rPr>
              <w:t xml:space="preserve"> </w:t>
            </w:r>
          </w:p>
        </w:tc>
      </w:tr>
      <w:tr w:rsidR="00FF5F14" w14:paraId="68BD3440"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7EE8F0AE" w14:textId="77777777" w:rsidR="00FF5F14" w:rsidRDefault="00FF5F14">
            <w:pPr>
              <w:pStyle w:val="TableParagraph"/>
              <w:spacing w:line="256" w:lineRule="auto"/>
              <w:ind w:right="559"/>
              <w:rPr>
                <w:rFonts w:ascii="11" w:hAnsi="11"/>
              </w:rPr>
            </w:pPr>
            <w:r>
              <w:rPr>
                <w:rFonts w:ascii="11" w:hAnsi="11"/>
                <w:color w:val="000009"/>
              </w:rPr>
              <w:t>Максимальна</w:t>
            </w:r>
            <w:r>
              <w:rPr>
                <w:rFonts w:ascii="11" w:hAnsi="11"/>
                <w:color w:val="000009"/>
                <w:spacing w:val="-6"/>
              </w:rPr>
              <w:t xml:space="preserve"> </w:t>
            </w:r>
            <w:r>
              <w:rPr>
                <w:rFonts w:ascii="11" w:hAnsi="11"/>
                <w:color w:val="000009"/>
              </w:rPr>
              <w:t>швидкість</w:t>
            </w:r>
            <w:r>
              <w:rPr>
                <w:rFonts w:ascii="11" w:hAnsi="11"/>
                <w:color w:val="000009"/>
                <w:spacing w:val="-5"/>
              </w:rPr>
              <w:t xml:space="preserve"> </w:t>
            </w:r>
            <w:r>
              <w:rPr>
                <w:rFonts w:ascii="11" w:hAnsi="11"/>
                <w:color w:val="000009"/>
              </w:rPr>
              <w:t>польоту</w:t>
            </w:r>
            <w:r>
              <w:rPr>
                <w:rFonts w:ascii="11" w:hAnsi="11"/>
                <w:color w:val="000009"/>
                <w:spacing w:val="-5"/>
              </w:rPr>
              <w:t xml:space="preserve"> </w:t>
            </w:r>
            <w:r>
              <w:rPr>
                <w:rFonts w:ascii="11" w:hAnsi="11"/>
                <w:color w:val="000009"/>
              </w:rPr>
              <w:t>(на</w:t>
            </w:r>
            <w:r>
              <w:rPr>
                <w:rFonts w:ascii="11" w:hAnsi="11"/>
                <w:color w:val="000009"/>
                <w:spacing w:val="-47"/>
              </w:rPr>
              <w:t xml:space="preserve"> </w:t>
            </w:r>
            <w:r>
              <w:rPr>
                <w:rFonts w:ascii="11" w:hAnsi="11"/>
                <w:color w:val="000009"/>
              </w:rPr>
              <w:t>рівні</w:t>
            </w:r>
            <w:r>
              <w:rPr>
                <w:rFonts w:ascii="11" w:hAnsi="11"/>
                <w:color w:val="000009"/>
                <w:spacing w:val="-2"/>
              </w:rPr>
              <w:t xml:space="preserve"> </w:t>
            </w:r>
            <w:r>
              <w:rPr>
                <w:rFonts w:ascii="11" w:hAnsi="11"/>
                <w:color w:val="000009"/>
              </w:rPr>
              <w:t>моря, без вітру)</w:t>
            </w:r>
          </w:p>
        </w:tc>
        <w:tc>
          <w:tcPr>
            <w:tcW w:w="6240" w:type="dxa"/>
            <w:tcBorders>
              <w:top w:val="single" w:sz="4" w:space="0" w:color="000000"/>
              <w:left w:val="single" w:sz="4" w:space="0" w:color="000000"/>
              <w:bottom w:val="single" w:sz="4" w:space="0" w:color="000000"/>
              <w:right w:val="single" w:sz="4" w:space="0" w:color="000000"/>
            </w:tcBorders>
            <w:hideMark/>
          </w:tcPr>
          <w:p w14:paraId="4966412A" w14:textId="77777777" w:rsidR="00FF5F14" w:rsidRDefault="00FF5F14">
            <w:pPr>
              <w:pStyle w:val="TableParagraph"/>
              <w:spacing w:line="256" w:lineRule="auto"/>
              <w:rPr>
                <w:rFonts w:ascii="11" w:hAnsi="11"/>
              </w:rPr>
            </w:pPr>
            <w:r>
              <w:rPr>
                <w:rFonts w:ascii="11" w:hAnsi="11"/>
                <w:b/>
                <w:bCs/>
                <w:color w:val="000009"/>
              </w:rPr>
              <w:t xml:space="preserve">Не менша ніж </w:t>
            </w:r>
            <w:r>
              <w:rPr>
                <w:rFonts w:ascii="11" w:hAnsi="11"/>
                <w:color w:val="000009"/>
              </w:rPr>
              <w:t>15</w:t>
            </w:r>
            <w:r>
              <w:rPr>
                <w:rFonts w:ascii="11" w:hAnsi="11"/>
                <w:color w:val="000009"/>
                <w:spacing w:val="-2"/>
              </w:rPr>
              <w:t xml:space="preserve"> </w:t>
            </w:r>
            <w:r>
              <w:rPr>
                <w:rFonts w:ascii="11" w:hAnsi="11"/>
                <w:color w:val="000009"/>
              </w:rPr>
              <w:t>м/с</w:t>
            </w:r>
            <w:r>
              <w:rPr>
                <w:rFonts w:ascii="11" w:hAnsi="11"/>
                <w:color w:val="000009"/>
                <w:spacing w:val="-2"/>
              </w:rPr>
              <w:t xml:space="preserve"> </w:t>
            </w:r>
            <w:r>
              <w:rPr>
                <w:rFonts w:ascii="11" w:hAnsi="11"/>
                <w:color w:val="000009"/>
              </w:rPr>
              <w:t>(звичайний</w:t>
            </w:r>
            <w:r>
              <w:rPr>
                <w:rFonts w:ascii="11" w:hAnsi="11"/>
                <w:color w:val="000009"/>
                <w:spacing w:val="-3"/>
              </w:rPr>
              <w:t xml:space="preserve"> </w:t>
            </w:r>
            <w:r>
              <w:rPr>
                <w:rFonts w:ascii="11" w:hAnsi="11"/>
                <w:color w:val="000009"/>
              </w:rPr>
              <w:t>режим)</w:t>
            </w:r>
          </w:p>
          <w:p w14:paraId="72DECF22" w14:textId="77777777" w:rsidR="00FF5F14" w:rsidRDefault="00FF5F14">
            <w:pPr>
              <w:pStyle w:val="TableParagraph"/>
              <w:spacing w:line="256" w:lineRule="auto"/>
              <w:rPr>
                <w:rFonts w:ascii="11" w:hAnsi="11"/>
              </w:rPr>
            </w:pPr>
            <w:r>
              <w:rPr>
                <w:rFonts w:ascii="11" w:hAnsi="11"/>
                <w:color w:val="000009"/>
              </w:rPr>
              <w:t>Вперед:</w:t>
            </w:r>
            <w:r>
              <w:rPr>
                <w:rFonts w:ascii="11" w:hAnsi="11"/>
                <w:color w:val="000009"/>
                <w:spacing w:val="-3"/>
              </w:rPr>
              <w:t xml:space="preserve"> </w:t>
            </w:r>
            <w:r>
              <w:rPr>
                <w:rFonts w:ascii="11" w:hAnsi="11"/>
                <w:color w:val="000009"/>
              </w:rPr>
              <w:t>21</w:t>
            </w:r>
            <w:r>
              <w:rPr>
                <w:rFonts w:ascii="11" w:hAnsi="11"/>
                <w:color w:val="000009"/>
                <w:spacing w:val="-1"/>
              </w:rPr>
              <w:t xml:space="preserve"> </w:t>
            </w:r>
            <w:r>
              <w:rPr>
                <w:rFonts w:ascii="11" w:hAnsi="11"/>
                <w:color w:val="000009"/>
              </w:rPr>
              <w:t>м/с,</w:t>
            </w:r>
            <w:r>
              <w:rPr>
                <w:rFonts w:ascii="11" w:hAnsi="11"/>
                <w:color w:val="000009"/>
                <w:spacing w:val="-2"/>
              </w:rPr>
              <w:t xml:space="preserve"> </w:t>
            </w:r>
            <w:r>
              <w:rPr>
                <w:rFonts w:ascii="11" w:hAnsi="11"/>
                <w:color w:val="000009"/>
              </w:rPr>
              <w:t>убік:</w:t>
            </w:r>
            <w:r>
              <w:rPr>
                <w:rFonts w:ascii="11" w:hAnsi="11"/>
                <w:color w:val="000009"/>
                <w:spacing w:val="-3"/>
              </w:rPr>
              <w:t xml:space="preserve"> </w:t>
            </w:r>
            <w:r>
              <w:rPr>
                <w:rFonts w:ascii="11" w:hAnsi="11"/>
                <w:color w:val="000009"/>
              </w:rPr>
              <w:t>20</w:t>
            </w:r>
            <w:r>
              <w:rPr>
                <w:rFonts w:ascii="11" w:hAnsi="11"/>
                <w:color w:val="000009"/>
                <w:spacing w:val="-1"/>
              </w:rPr>
              <w:t xml:space="preserve"> </w:t>
            </w:r>
            <w:r>
              <w:rPr>
                <w:rFonts w:ascii="11" w:hAnsi="11"/>
                <w:color w:val="000009"/>
              </w:rPr>
              <w:t>м/с,</w:t>
            </w:r>
            <w:r>
              <w:rPr>
                <w:rFonts w:ascii="11" w:hAnsi="11"/>
                <w:color w:val="000009"/>
                <w:spacing w:val="-3"/>
              </w:rPr>
              <w:t xml:space="preserve"> </w:t>
            </w:r>
            <w:r>
              <w:rPr>
                <w:rFonts w:ascii="11" w:hAnsi="11"/>
                <w:color w:val="000009"/>
              </w:rPr>
              <w:t>назад:</w:t>
            </w:r>
            <w:r>
              <w:rPr>
                <w:rFonts w:ascii="11" w:hAnsi="11"/>
                <w:color w:val="000009"/>
                <w:spacing w:val="-3"/>
              </w:rPr>
              <w:t xml:space="preserve"> </w:t>
            </w:r>
            <w:r>
              <w:rPr>
                <w:rFonts w:ascii="11" w:hAnsi="11"/>
                <w:color w:val="000009"/>
              </w:rPr>
              <w:t>19</w:t>
            </w:r>
            <w:r>
              <w:rPr>
                <w:rFonts w:ascii="11" w:hAnsi="11"/>
                <w:color w:val="000009"/>
                <w:spacing w:val="-1"/>
              </w:rPr>
              <w:t xml:space="preserve"> </w:t>
            </w:r>
            <w:r>
              <w:rPr>
                <w:rFonts w:ascii="11" w:hAnsi="11"/>
                <w:color w:val="000009"/>
              </w:rPr>
              <w:t>м/с</w:t>
            </w:r>
            <w:r>
              <w:rPr>
                <w:rFonts w:ascii="11" w:hAnsi="11"/>
                <w:color w:val="000009"/>
                <w:spacing w:val="-2"/>
              </w:rPr>
              <w:t xml:space="preserve"> </w:t>
            </w:r>
            <w:r>
              <w:rPr>
                <w:rFonts w:ascii="11" w:hAnsi="11"/>
                <w:color w:val="000009"/>
              </w:rPr>
              <w:t>(Спортивний</w:t>
            </w:r>
            <w:r>
              <w:rPr>
                <w:rFonts w:ascii="11" w:hAnsi="11"/>
                <w:color w:val="000009"/>
                <w:spacing w:val="-3"/>
              </w:rPr>
              <w:t xml:space="preserve"> </w:t>
            </w:r>
            <w:r>
              <w:rPr>
                <w:rFonts w:ascii="11" w:hAnsi="11"/>
                <w:color w:val="000009"/>
              </w:rPr>
              <w:t>режим)</w:t>
            </w:r>
          </w:p>
        </w:tc>
      </w:tr>
      <w:tr w:rsidR="00FF5F14" w14:paraId="313B3650"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3D8A607B" w14:textId="77777777" w:rsidR="00FF5F14" w:rsidRDefault="00FF5F14">
            <w:pPr>
              <w:pStyle w:val="TableParagraph"/>
              <w:spacing w:line="256" w:lineRule="auto"/>
              <w:ind w:right="378"/>
              <w:rPr>
                <w:rFonts w:ascii="11" w:hAnsi="11"/>
              </w:rPr>
            </w:pPr>
            <w:r>
              <w:rPr>
                <w:rFonts w:ascii="11" w:hAnsi="11"/>
                <w:color w:val="000009"/>
              </w:rPr>
              <w:t>Максимальна</w:t>
            </w:r>
            <w:r>
              <w:rPr>
                <w:rFonts w:ascii="11" w:hAnsi="11"/>
                <w:color w:val="000009"/>
                <w:spacing w:val="-6"/>
              </w:rPr>
              <w:t xml:space="preserve"> </w:t>
            </w:r>
            <w:r>
              <w:rPr>
                <w:rFonts w:ascii="11" w:hAnsi="11"/>
                <w:color w:val="000009"/>
              </w:rPr>
              <w:t>висота</w:t>
            </w:r>
            <w:r>
              <w:rPr>
                <w:rFonts w:ascii="11" w:hAnsi="11"/>
                <w:color w:val="000009"/>
                <w:spacing w:val="-6"/>
              </w:rPr>
              <w:t xml:space="preserve"> </w:t>
            </w:r>
            <w:r>
              <w:rPr>
                <w:rFonts w:ascii="11" w:hAnsi="11"/>
                <w:color w:val="000009"/>
              </w:rPr>
              <w:t>польоту</w:t>
            </w:r>
            <w:r>
              <w:rPr>
                <w:rFonts w:ascii="11" w:hAnsi="11"/>
                <w:color w:val="000009"/>
                <w:spacing w:val="-5"/>
              </w:rPr>
              <w:t xml:space="preserve"> </w:t>
            </w:r>
            <w:r>
              <w:rPr>
                <w:rFonts w:ascii="11" w:hAnsi="11"/>
                <w:color w:val="000009"/>
              </w:rPr>
              <w:t>відносно</w:t>
            </w:r>
            <w:r>
              <w:rPr>
                <w:rFonts w:ascii="11" w:hAnsi="11"/>
                <w:color w:val="000009"/>
                <w:spacing w:val="-47"/>
              </w:rPr>
              <w:t xml:space="preserve"> </w:t>
            </w:r>
            <w:r>
              <w:rPr>
                <w:rFonts w:ascii="11" w:hAnsi="11"/>
                <w:color w:val="000009"/>
              </w:rPr>
              <w:t>рівня</w:t>
            </w:r>
            <w:r>
              <w:rPr>
                <w:rFonts w:ascii="11" w:hAnsi="11"/>
                <w:color w:val="000009"/>
                <w:spacing w:val="-2"/>
              </w:rPr>
              <w:t xml:space="preserve"> </w:t>
            </w:r>
            <w:r>
              <w:rPr>
                <w:rFonts w:ascii="11" w:hAnsi="11"/>
                <w:color w:val="000009"/>
              </w:rPr>
              <w:t>моря</w:t>
            </w:r>
          </w:p>
        </w:tc>
        <w:tc>
          <w:tcPr>
            <w:tcW w:w="6240" w:type="dxa"/>
            <w:tcBorders>
              <w:top w:val="single" w:sz="4" w:space="0" w:color="000000"/>
              <w:left w:val="single" w:sz="4" w:space="0" w:color="000000"/>
              <w:bottom w:val="single" w:sz="4" w:space="0" w:color="000000"/>
              <w:right w:val="single" w:sz="4" w:space="0" w:color="000000"/>
            </w:tcBorders>
            <w:hideMark/>
          </w:tcPr>
          <w:p w14:paraId="00A41160" w14:textId="77777777" w:rsidR="00FF5F14" w:rsidRDefault="00FF5F14">
            <w:pPr>
              <w:pStyle w:val="TableParagraph"/>
              <w:spacing w:before="115" w:line="256" w:lineRule="auto"/>
              <w:rPr>
                <w:rFonts w:ascii="11" w:hAnsi="11"/>
              </w:rPr>
            </w:pPr>
            <w:r>
              <w:rPr>
                <w:rFonts w:ascii="11" w:hAnsi="11"/>
                <w:b/>
                <w:bCs/>
                <w:color w:val="000009"/>
              </w:rPr>
              <w:t xml:space="preserve">Не нижча </w:t>
            </w:r>
            <w:r>
              <w:rPr>
                <w:rFonts w:ascii="11" w:hAnsi="11"/>
                <w:color w:val="000009"/>
              </w:rPr>
              <w:t>6000</w:t>
            </w:r>
            <w:r>
              <w:rPr>
                <w:rFonts w:ascii="11" w:hAnsi="11"/>
                <w:color w:val="000009"/>
                <w:spacing w:val="-4"/>
              </w:rPr>
              <w:t xml:space="preserve"> </w:t>
            </w:r>
            <w:r>
              <w:rPr>
                <w:rFonts w:ascii="11" w:hAnsi="11"/>
                <w:color w:val="000009"/>
              </w:rPr>
              <w:t>м</w:t>
            </w:r>
            <w:r>
              <w:rPr>
                <w:rFonts w:ascii="11" w:hAnsi="11"/>
                <w:color w:val="000009"/>
                <w:spacing w:val="-1"/>
              </w:rPr>
              <w:t xml:space="preserve"> </w:t>
            </w:r>
            <w:r>
              <w:rPr>
                <w:rFonts w:ascii="11" w:hAnsi="11"/>
                <w:color w:val="000009"/>
              </w:rPr>
              <w:t>(без</w:t>
            </w:r>
            <w:r>
              <w:rPr>
                <w:rFonts w:ascii="11" w:hAnsi="11"/>
                <w:color w:val="000009"/>
                <w:spacing w:val="-2"/>
              </w:rPr>
              <w:t xml:space="preserve"> </w:t>
            </w:r>
            <w:r>
              <w:rPr>
                <w:rFonts w:ascii="11" w:hAnsi="11"/>
                <w:color w:val="000009"/>
              </w:rPr>
              <w:t>корисного</w:t>
            </w:r>
            <w:r>
              <w:rPr>
                <w:rFonts w:ascii="11" w:hAnsi="11"/>
                <w:color w:val="000009"/>
                <w:spacing w:val="-2"/>
              </w:rPr>
              <w:t xml:space="preserve"> </w:t>
            </w:r>
            <w:r>
              <w:rPr>
                <w:rFonts w:ascii="11" w:hAnsi="11"/>
                <w:color w:val="000009"/>
              </w:rPr>
              <w:t>навантаження)</w:t>
            </w:r>
          </w:p>
        </w:tc>
      </w:tr>
      <w:tr w:rsidR="00FF5F14" w14:paraId="17FC9544"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479F7BDF" w14:textId="77777777" w:rsidR="00FF5F14" w:rsidRDefault="00FF5F14">
            <w:pPr>
              <w:pStyle w:val="TableParagraph"/>
              <w:spacing w:line="256" w:lineRule="auto"/>
              <w:rPr>
                <w:rFonts w:ascii="11" w:hAnsi="11"/>
              </w:rPr>
            </w:pPr>
            <w:r>
              <w:rPr>
                <w:rFonts w:ascii="11" w:hAnsi="11"/>
                <w:color w:val="000009"/>
              </w:rPr>
              <w:t>Максимальний</w:t>
            </w:r>
            <w:r>
              <w:rPr>
                <w:rFonts w:ascii="11" w:hAnsi="11"/>
                <w:color w:val="000009"/>
                <w:spacing w:val="-4"/>
              </w:rPr>
              <w:t xml:space="preserve"> </w:t>
            </w:r>
            <w:r>
              <w:rPr>
                <w:rFonts w:ascii="11" w:hAnsi="11"/>
                <w:color w:val="000009"/>
              </w:rPr>
              <w:t>опір</w:t>
            </w:r>
            <w:r>
              <w:rPr>
                <w:rFonts w:ascii="11" w:hAnsi="11"/>
                <w:color w:val="000009"/>
                <w:spacing w:val="-2"/>
              </w:rPr>
              <w:t xml:space="preserve"> </w:t>
            </w:r>
            <w:r>
              <w:rPr>
                <w:rFonts w:ascii="11" w:hAnsi="11"/>
                <w:color w:val="000009"/>
              </w:rPr>
              <w:t>швидкості</w:t>
            </w:r>
            <w:r>
              <w:rPr>
                <w:rFonts w:ascii="11" w:hAnsi="11"/>
                <w:color w:val="000009"/>
                <w:spacing w:val="-4"/>
              </w:rPr>
              <w:t xml:space="preserve"> </w:t>
            </w:r>
            <w:r>
              <w:rPr>
                <w:rFonts w:ascii="11" w:hAnsi="11"/>
                <w:color w:val="000009"/>
              </w:rPr>
              <w:t>вітру</w:t>
            </w:r>
          </w:p>
        </w:tc>
        <w:tc>
          <w:tcPr>
            <w:tcW w:w="6240" w:type="dxa"/>
            <w:tcBorders>
              <w:top w:val="single" w:sz="4" w:space="0" w:color="000000"/>
              <w:left w:val="single" w:sz="4" w:space="0" w:color="000000"/>
              <w:bottom w:val="single" w:sz="4" w:space="0" w:color="000000"/>
              <w:right w:val="single" w:sz="4" w:space="0" w:color="000000"/>
            </w:tcBorders>
            <w:hideMark/>
          </w:tcPr>
          <w:p w14:paraId="4C5FF310" w14:textId="77777777" w:rsidR="00FF5F14" w:rsidRDefault="00FF5F14">
            <w:pPr>
              <w:pStyle w:val="TableParagraph"/>
              <w:spacing w:line="256" w:lineRule="auto"/>
              <w:rPr>
                <w:rFonts w:ascii="11" w:hAnsi="11"/>
              </w:rPr>
            </w:pPr>
            <w:r>
              <w:rPr>
                <w:rFonts w:ascii="11" w:hAnsi="11"/>
                <w:color w:val="000009"/>
              </w:rPr>
              <w:t>12</w:t>
            </w:r>
            <w:r>
              <w:rPr>
                <w:rFonts w:ascii="11" w:hAnsi="11"/>
                <w:color w:val="000009"/>
                <w:spacing w:val="1"/>
              </w:rPr>
              <w:t xml:space="preserve"> </w:t>
            </w:r>
            <w:r>
              <w:rPr>
                <w:rFonts w:ascii="11" w:hAnsi="11"/>
                <w:color w:val="000009"/>
              </w:rPr>
              <w:t>м/с</w:t>
            </w:r>
          </w:p>
        </w:tc>
      </w:tr>
      <w:tr w:rsidR="00FF5F14" w14:paraId="6A146C66"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4FF70D1F" w14:textId="77777777" w:rsidR="00FF5F14" w:rsidRDefault="00FF5F14">
            <w:pPr>
              <w:pStyle w:val="TableParagraph"/>
              <w:spacing w:line="256" w:lineRule="auto"/>
              <w:rPr>
                <w:rFonts w:ascii="11" w:hAnsi="11"/>
              </w:rPr>
            </w:pPr>
            <w:r>
              <w:rPr>
                <w:rFonts w:ascii="11" w:hAnsi="11"/>
                <w:color w:val="000009"/>
              </w:rPr>
              <w:t>Максимальний</w:t>
            </w:r>
            <w:r>
              <w:rPr>
                <w:rFonts w:ascii="11" w:hAnsi="11"/>
                <w:color w:val="000009"/>
                <w:spacing w:val="-4"/>
              </w:rPr>
              <w:t xml:space="preserve"> </w:t>
            </w:r>
            <w:r>
              <w:rPr>
                <w:rFonts w:ascii="11" w:hAnsi="11"/>
                <w:color w:val="000009"/>
              </w:rPr>
              <w:t>час</w:t>
            </w:r>
            <w:r>
              <w:rPr>
                <w:rFonts w:ascii="11" w:hAnsi="11"/>
                <w:color w:val="000009"/>
                <w:spacing w:val="-4"/>
              </w:rPr>
              <w:t xml:space="preserve"> </w:t>
            </w:r>
            <w:r>
              <w:rPr>
                <w:rFonts w:ascii="11" w:hAnsi="11"/>
                <w:color w:val="000009"/>
              </w:rPr>
              <w:t>польоту</w:t>
            </w:r>
            <w:r>
              <w:rPr>
                <w:rFonts w:ascii="11" w:hAnsi="11"/>
                <w:color w:val="000009"/>
                <w:spacing w:val="-2"/>
              </w:rPr>
              <w:t xml:space="preserve"> </w:t>
            </w:r>
            <w:r>
              <w:rPr>
                <w:rFonts w:ascii="11" w:hAnsi="11"/>
                <w:color w:val="000009"/>
              </w:rPr>
              <w:t>(без</w:t>
            </w:r>
            <w:r>
              <w:rPr>
                <w:rFonts w:ascii="11" w:hAnsi="11"/>
                <w:color w:val="000009"/>
                <w:spacing w:val="-3"/>
              </w:rPr>
              <w:t xml:space="preserve"> </w:t>
            </w:r>
            <w:r>
              <w:rPr>
                <w:rFonts w:ascii="11" w:hAnsi="11"/>
                <w:color w:val="000009"/>
              </w:rPr>
              <w:t>вітру)</w:t>
            </w:r>
          </w:p>
        </w:tc>
        <w:tc>
          <w:tcPr>
            <w:tcW w:w="6240" w:type="dxa"/>
            <w:tcBorders>
              <w:top w:val="single" w:sz="4" w:space="0" w:color="000000"/>
              <w:left w:val="single" w:sz="4" w:space="0" w:color="000000"/>
              <w:bottom w:val="single" w:sz="4" w:space="0" w:color="000000"/>
              <w:right w:val="single" w:sz="4" w:space="0" w:color="000000"/>
            </w:tcBorders>
            <w:hideMark/>
          </w:tcPr>
          <w:p w14:paraId="53BF39AC" w14:textId="77777777" w:rsidR="00FF5F14" w:rsidRDefault="00FF5F14">
            <w:pPr>
              <w:pStyle w:val="TableParagraph"/>
              <w:spacing w:line="256" w:lineRule="auto"/>
              <w:rPr>
                <w:rFonts w:ascii="11" w:hAnsi="11"/>
              </w:rPr>
            </w:pPr>
            <w:r>
              <w:rPr>
                <w:rFonts w:ascii="11" w:hAnsi="11"/>
                <w:color w:val="000009"/>
              </w:rPr>
              <w:t>45</w:t>
            </w:r>
            <w:r>
              <w:rPr>
                <w:rFonts w:ascii="11" w:hAnsi="11"/>
                <w:color w:val="000009"/>
                <w:spacing w:val="-1"/>
              </w:rPr>
              <w:t xml:space="preserve"> </w:t>
            </w:r>
            <w:r>
              <w:rPr>
                <w:rFonts w:ascii="11" w:hAnsi="11"/>
                <w:color w:val="000009"/>
              </w:rPr>
              <w:t>хвилин</w:t>
            </w:r>
          </w:p>
        </w:tc>
      </w:tr>
      <w:tr w:rsidR="00FF5F14" w14:paraId="7A753CAC"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2C8F7AFE" w14:textId="77777777" w:rsidR="00FF5F14" w:rsidRDefault="00FF5F14">
            <w:pPr>
              <w:pStyle w:val="TableParagraph"/>
              <w:spacing w:line="256" w:lineRule="auto"/>
              <w:rPr>
                <w:rFonts w:ascii="11" w:hAnsi="11"/>
              </w:rPr>
            </w:pPr>
            <w:r>
              <w:rPr>
                <w:rFonts w:ascii="11" w:hAnsi="11"/>
                <w:color w:val="000009"/>
              </w:rPr>
              <w:t>Максимальний</w:t>
            </w:r>
            <w:r>
              <w:rPr>
                <w:rFonts w:ascii="11" w:hAnsi="11"/>
                <w:color w:val="000009"/>
                <w:spacing w:val="-4"/>
              </w:rPr>
              <w:t xml:space="preserve"> </w:t>
            </w:r>
            <w:r>
              <w:rPr>
                <w:rFonts w:ascii="11" w:hAnsi="11"/>
                <w:color w:val="000009"/>
              </w:rPr>
              <w:t>час</w:t>
            </w:r>
            <w:r>
              <w:rPr>
                <w:rFonts w:ascii="11" w:hAnsi="11"/>
                <w:color w:val="000009"/>
                <w:spacing w:val="-3"/>
              </w:rPr>
              <w:t xml:space="preserve"> </w:t>
            </w:r>
            <w:r>
              <w:rPr>
                <w:rFonts w:ascii="11" w:hAnsi="11"/>
                <w:color w:val="000009"/>
              </w:rPr>
              <w:t>зависання</w:t>
            </w:r>
            <w:r>
              <w:rPr>
                <w:rFonts w:ascii="11" w:hAnsi="11"/>
                <w:color w:val="000009"/>
                <w:spacing w:val="-4"/>
              </w:rPr>
              <w:t xml:space="preserve"> </w:t>
            </w:r>
            <w:r>
              <w:rPr>
                <w:rFonts w:ascii="11" w:hAnsi="11"/>
                <w:color w:val="000009"/>
              </w:rPr>
              <w:t>(без</w:t>
            </w:r>
            <w:r>
              <w:rPr>
                <w:rFonts w:ascii="11" w:hAnsi="11"/>
                <w:color w:val="000009"/>
                <w:spacing w:val="-3"/>
              </w:rPr>
              <w:t xml:space="preserve"> </w:t>
            </w:r>
            <w:r>
              <w:rPr>
                <w:rFonts w:ascii="11" w:hAnsi="11"/>
                <w:color w:val="000009"/>
              </w:rPr>
              <w:t>вітру)</w:t>
            </w:r>
          </w:p>
        </w:tc>
        <w:tc>
          <w:tcPr>
            <w:tcW w:w="6240" w:type="dxa"/>
            <w:tcBorders>
              <w:top w:val="single" w:sz="4" w:space="0" w:color="000000"/>
              <w:left w:val="single" w:sz="4" w:space="0" w:color="000000"/>
              <w:bottom w:val="single" w:sz="4" w:space="0" w:color="000000"/>
              <w:right w:val="single" w:sz="4" w:space="0" w:color="000000"/>
            </w:tcBorders>
            <w:hideMark/>
          </w:tcPr>
          <w:p w14:paraId="176E385E" w14:textId="77777777" w:rsidR="00FF5F14" w:rsidRDefault="00FF5F14">
            <w:pPr>
              <w:pStyle w:val="TableParagraph"/>
              <w:spacing w:line="256" w:lineRule="auto"/>
              <w:rPr>
                <w:rFonts w:ascii="11" w:hAnsi="11"/>
              </w:rPr>
            </w:pPr>
            <w:r>
              <w:rPr>
                <w:rFonts w:ascii="11" w:hAnsi="11"/>
                <w:color w:val="000009"/>
              </w:rPr>
              <w:t>38</w:t>
            </w:r>
            <w:r>
              <w:rPr>
                <w:rFonts w:ascii="11" w:hAnsi="11"/>
                <w:color w:val="000009"/>
                <w:spacing w:val="-1"/>
              </w:rPr>
              <w:t xml:space="preserve"> </w:t>
            </w:r>
            <w:r>
              <w:rPr>
                <w:rFonts w:ascii="11" w:hAnsi="11"/>
                <w:color w:val="000009"/>
              </w:rPr>
              <w:t>хвилин</w:t>
            </w:r>
          </w:p>
        </w:tc>
      </w:tr>
      <w:tr w:rsidR="00FF5F14" w14:paraId="1A3BDCDF"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7EA57A1B" w14:textId="77777777" w:rsidR="00FF5F14" w:rsidRDefault="00FF5F14">
            <w:pPr>
              <w:pStyle w:val="TableParagraph"/>
              <w:spacing w:line="256" w:lineRule="auto"/>
              <w:rPr>
                <w:rFonts w:ascii="11" w:hAnsi="11"/>
              </w:rPr>
            </w:pPr>
            <w:r>
              <w:rPr>
                <w:rFonts w:ascii="11" w:hAnsi="11"/>
                <w:color w:val="000009"/>
              </w:rPr>
              <w:t>Максимальна</w:t>
            </w:r>
            <w:r>
              <w:rPr>
                <w:rFonts w:ascii="11" w:hAnsi="11"/>
                <w:color w:val="000009"/>
                <w:spacing w:val="-4"/>
              </w:rPr>
              <w:t xml:space="preserve"> </w:t>
            </w:r>
            <w:r>
              <w:rPr>
                <w:rFonts w:ascii="11" w:hAnsi="11"/>
                <w:color w:val="000009"/>
              </w:rPr>
              <w:t>відстань</w:t>
            </w:r>
            <w:r>
              <w:rPr>
                <w:rFonts w:ascii="11" w:hAnsi="11"/>
                <w:color w:val="000009"/>
                <w:spacing w:val="-4"/>
              </w:rPr>
              <w:t xml:space="preserve"> </w:t>
            </w:r>
            <w:r>
              <w:rPr>
                <w:rFonts w:ascii="11" w:hAnsi="11"/>
                <w:color w:val="000009"/>
              </w:rPr>
              <w:t>польоту</w:t>
            </w:r>
          </w:p>
        </w:tc>
        <w:tc>
          <w:tcPr>
            <w:tcW w:w="6240" w:type="dxa"/>
            <w:tcBorders>
              <w:top w:val="single" w:sz="4" w:space="0" w:color="000000"/>
              <w:left w:val="single" w:sz="4" w:space="0" w:color="000000"/>
              <w:bottom w:val="single" w:sz="4" w:space="0" w:color="000000"/>
              <w:right w:val="single" w:sz="4" w:space="0" w:color="000000"/>
            </w:tcBorders>
            <w:hideMark/>
          </w:tcPr>
          <w:p w14:paraId="2D4A661B" w14:textId="77777777" w:rsidR="00FF5F14" w:rsidRDefault="00FF5F14">
            <w:pPr>
              <w:pStyle w:val="TableParagraph"/>
              <w:spacing w:line="256" w:lineRule="auto"/>
              <w:rPr>
                <w:rFonts w:ascii="11" w:hAnsi="11"/>
              </w:rPr>
            </w:pPr>
            <w:r>
              <w:rPr>
                <w:rFonts w:ascii="11" w:hAnsi="11"/>
                <w:b/>
                <w:bCs/>
                <w:color w:val="000009"/>
              </w:rPr>
              <w:t xml:space="preserve">Не менша </w:t>
            </w:r>
            <w:r>
              <w:rPr>
                <w:rFonts w:ascii="11" w:hAnsi="11"/>
                <w:color w:val="000009"/>
              </w:rPr>
              <w:t>32 км</w:t>
            </w:r>
          </w:p>
        </w:tc>
      </w:tr>
      <w:tr w:rsidR="00FF5F14" w14:paraId="752EFA20"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0595204C" w14:textId="77777777" w:rsidR="00FF5F14" w:rsidRDefault="00FF5F14">
            <w:pPr>
              <w:pStyle w:val="TableParagraph"/>
              <w:spacing w:before="115" w:line="256" w:lineRule="auto"/>
              <w:rPr>
                <w:rFonts w:ascii="11" w:hAnsi="11"/>
              </w:rPr>
            </w:pPr>
            <w:r>
              <w:rPr>
                <w:rFonts w:ascii="11" w:hAnsi="11"/>
                <w:color w:val="000009"/>
              </w:rPr>
              <w:t>Максимальний</w:t>
            </w:r>
            <w:r>
              <w:rPr>
                <w:rFonts w:ascii="11" w:hAnsi="11"/>
                <w:color w:val="000009"/>
                <w:spacing w:val="-3"/>
              </w:rPr>
              <w:t xml:space="preserve"> </w:t>
            </w:r>
            <w:r>
              <w:rPr>
                <w:rFonts w:ascii="11" w:hAnsi="11"/>
                <w:color w:val="000009"/>
              </w:rPr>
              <w:t>кут</w:t>
            </w:r>
            <w:r>
              <w:rPr>
                <w:rFonts w:ascii="11" w:hAnsi="11"/>
                <w:color w:val="000009"/>
                <w:spacing w:val="-5"/>
              </w:rPr>
              <w:t xml:space="preserve"> </w:t>
            </w:r>
            <w:r>
              <w:rPr>
                <w:rFonts w:ascii="11" w:hAnsi="11"/>
                <w:color w:val="000009"/>
              </w:rPr>
              <w:t>нахилу</w:t>
            </w:r>
          </w:p>
        </w:tc>
        <w:tc>
          <w:tcPr>
            <w:tcW w:w="6240" w:type="dxa"/>
            <w:tcBorders>
              <w:top w:val="single" w:sz="4" w:space="0" w:color="000000"/>
              <w:left w:val="single" w:sz="4" w:space="0" w:color="000000"/>
              <w:bottom w:val="single" w:sz="4" w:space="0" w:color="000000"/>
              <w:right w:val="single" w:sz="4" w:space="0" w:color="000000"/>
            </w:tcBorders>
            <w:hideMark/>
          </w:tcPr>
          <w:p w14:paraId="4504A973" w14:textId="77777777" w:rsidR="00FF5F14" w:rsidRDefault="00FF5F14">
            <w:pPr>
              <w:pStyle w:val="TableParagraph"/>
              <w:spacing w:line="256" w:lineRule="auto"/>
              <w:rPr>
                <w:rFonts w:ascii="11" w:hAnsi="11"/>
                <w:b/>
                <w:bCs/>
                <w:color w:val="000009"/>
              </w:rPr>
            </w:pPr>
            <w:r>
              <w:rPr>
                <w:rFonts w:ascii="11" w:hAnsi="11"/>
                <w:b/>
                <w:bCs/>
                <w:color w:val="000009"/>
              </w:rPr>
              <w:t>Не менша</w:t>
            </w:r>
          </w:p>
          <w:p w14:paraId="5EE57033" w14:textId="77777777" w:rsidR="00FF5F14" w:rsidRDefault="00FF5F14">
            <w:pPr>
              <w:pStyle w:val="TableParagraph"/>
              <w:spacing w:line="256" w:lineRule="auto"/>
              <w:rPr>
                <w:rFonts w:ascii="11" w:hAnsi="11"/>
              </w:rPr>
            </w:pPr>
            <w:r>
              <w:rPr>
                <w:rFonts w:ascii="11" w:hAnsi="11"/>
                <w:color w:val="000009"/>
              </w:rPr>
              <w:t>30°</w:t>
            </w:r>
            <w:r>
              <w:rPr>
                <w:rFonts w:ascii="11" w:hAnsi="11"/>
                <w:color w:val="000009"/>
                <w:spacing w:val="-4"/>
              </w:rPr>
              <w:t xml:space="preserve"> </w:t>
            </w:r>
            <w:r>
              <w:rPr>
                <w:rFonts w:ascii="11" w:hAnsi="11"/>
                <w:color w:val="000009"/>
              </w:rPr>
              <w:t>(Звичайний</w:t>
            </w:r>
            <w:r>
              <w:rPr>
                <w:rFonts w:ascii="11" w:hAnsi="11"/>
                <w:color w:val="000009"/>
                <w:spacing w:val="-4"/>
              </w:rPr>
              <w:t xml:space="preserve"> </w:t>
            </w:r>
            <w:r>
              <w:rPr>
                <w:rFonts w:ascii="11" w:hAnsi="11"/>
                <w:color w:val="000009"/>
              </w:rPr>
              <w:t>режим)</w:t>
            </w:r>
          </w:p>
          <w:p w14:paraId="230E430C" w14:textId="77777777" w:rsidR="00FF5F14" w:rsidRDefault="00FF5F14">
            <w:pPr>
              <w:pStyle w:val="TableParagraph"/>
              <w:spacing w:before="1" w:line="256" w:lineRule="auto"/>
              <w:rPr>
                <w:rFonts w:ascii="11" w:hAnsi="11"/>
              </w:rPr>
            </w:pPr>
            <w:r>
              <w:rPr>
                <w:rFonts w:ascii="11" w:hAnsi="11"/>
                <w:color w:val="000009"/>
              </w:rPr>
              <w:t>35°</w:t>
            </w:r>
            <w:r>
              <w:rPr>
                <w:rFonts w:ascii="11" w:hAnsi="11"/>
                <w:color w:val="000009"/>
                <w:spacing w:val="-4"/>
              </w:rPr>
              <w:t xml:space="preserve"> </w:t>
            </w:r>
            <w:r>
              <w:rPr>
                <w:rFonts w:ascii="11" w:hAnsi="11"/>
                <w:color w:val="000009"/>
              </w:rPr>
              <w:t>(Спортивний</w:t>
            </w:r>
            <w:r>
              <w:rPr>
                <w:rFonts w:ascii="11" w:hAnsi="11"/>
                <w:color w:val="000009"/>
                <w:spacing w:val="-4"/>
              </w:rPr>
              <w:t xml:space="preserve"> </w:t>
            </w:r>
            <w:r>
              <w:rPr>
                <w:rFonts w:ascii="11" w:hAnsi="11"/>
                <w:color w:val="000009"/>
              </w:rPr>
              <w:t>режим)</w:t>
            </w:r>
          </w:p>
        </w:tc>
      </w:tr>
      <w:tr w:rsidR="00FF5F14" w14:paraId="63BB0D27"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263E8481" w14:textId="77777777" w:rsidR="00FF5F14" w:rsidRDefault="00FF5F14">
            <w:pPr>
              <w:pStyle w:val="TableParagraph"/>
              <w:spacing w:line="256" w:lineRule="auto"/>
              <w:rPr>
                <w:rFonts w:ascii="11" w:hAnsi="11"/>
              </w:rPr>
            </w:pPr>
            <w:r>
              <w:rPr>
                <w:rFonts w:ascii="11" w:hAnsi="11"/>
                <w:color w:val="000009"/>
              </w:rPr>
              <w:t>Максимальна</w:t>
            </w:r>
            <w:r>
              <w:rPr>
                <w:rFonts w:ascii="11" w:hAnsi="11"/>
                <w:color w:val="000009"/>
                <w:spacing w:val="-4"/>
              </w:rPr>
              <w:t xml:space="preserve"> </w:t>
            </w:r>
            <w:r>
              <w:rPr>
                <w:rFonts w:ascii="11" w:hAnsi="11"/>
                <w:color w:val="000009"/>
              </w:rPr>
              <w:t>кутова</w:t>
            </w:r>
            <w:r>
              <w:rPr>
                <w:rFonts w:ascii="11" w:hAnsi="11"/>
                <w:color w:val="000009"/>
                <w:spacing w:val="-4"/>
              </w:rPr>
              <w:t xml:space="preserve"> </w:t>
            </w:r>
            <w:r>
              <w:rPr>
                <w:rFonts w:ascii="11" w:hAnsi="11"/>
                <w:color w:val="000009"/>
              </w:rPr>
              <w:t>швидкість</w:t>
            </w:r>
          </w:p>
        </w:tc>
        <w:tc>
          <w:tcPr>
            <w:tcW w:w="6240" w:type="dxa"/>
            <w:tcBorders>
              <w:top w:val="single" w:sz="4" w:space="0" w:color="000000"/>
              <w:left w:val="single" w:sz="4" w:space="0" w:color="000000"/>
              <w:bottom w:val="single" w:sz="4" w:space="0" w:color="000000"/>
              <w:right w:val="single" w:sz="4" w:space="0" w:color="000000"/>
            </w:tcBorders>
            <w:hideMark/>
          </w:tcPr>
          <w:p w14:paraId="476E0B79" w14:textId="77777777" w:rsidR="00FF5F14" w:rsidRDefault="00FF5F14">
            <w:pPr>
              <w:pStyle w:val="TableParagraph"/>
              <w:spacing w:line="256" w:lineRule="auto"/>
              <w:rPr>
                <w:rFonts w:ascii="11" w:hAnsi="11"/>
              </w:rPr>
            </w:pPr>
            <w:r>
              <w:rPr>
                <w:rFonts w:ascii="11" w:hAnsi="11"/>
                <w:color w:val="000009"/>
              </w:rPr>
              <w:t>200°/с</w:t>
            </w:r>
          </w:p>
        </w:tc>
      </w:tr>
      <w:tr w:rsidR="00FF5F14" w14:paraId="4AF04343"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19F47619" w14:textId="77777777" w:rsidR="00FF5F14" w:rsidRDefault="00FF5F14">
            <w:pPr>
              <w:pStyle w:val="TableParagraph"/>
              <w:spacing w:line="256" w:lineRule="auto"/>
              <w:rPr>
                <w:rFonts w:ascii="11" w:hAnsi="11"/>
              </w:rPr>
            </w:pPr>
            <w:r>
              <w:rPr>
                <w:rFonts w:ascii="11" w:hAnsi="11"/>
                <w:color w:val="000009"/>
              </w:rPr>
              <w:t>Робоча</w:t>
            </w:r>
            <w:r>
              <w:rPr>
                <w:rFonts w:ascii="11" w:hAnsi="11"/>
                <w:color w:val="000009"/>
                <w:spacing w:val="-4"/>
              </w:rPr>
              <w:t xml:space="preserve"> </w:t>
            </w:r>
            <w:r>
              <w:rPr>
                <w:rFonts w:ascii="11" w:hAnsi="11"/>
                <w:color w:val="000009"/>
              </w:rPr>
              <w:t>температура</w:t>
            </w:r>
          </w:p>
        </w:tc>
        <w:tc>
          <w:tcPr>
            <w:tcW w:w="6240" w:type="dxa"/>
            <w:tcBorders>
              <w:top w:val="single" w:sz="4" w:space="0" w:color="000000"/>
              <w:left w:val="single" w:sz="4" w:space="0" w:color="000000"/>
              <w:bottom w:val="single" w:sz="4" w:space="0" w:color="000000"/>
              <w:right w:val="single" w:sz="4" w:space="0" w:color="000000"/>
            </w:tcBorders>
            <w:hideMark/>
          </w:tcPr>
          <w:p w14:paraId="52636A42" w14:textId="77777777" w:rsidR="00FF5F14" w:rsidRDefault="00FF5F14">
            <w:pPr>
              <w:pStyle w:val="TableParagraph"/>
              <w:spacing w:line="256" w:lineRule="auto"/>
              <w:rPr>
                <w:rFonts w:ascii="11" w:hAnsi="11"/>
              </w:rPr>
            </w:pPr>
            <w:r>
              <w:rPr>
                <w:rFonts w:ascii="11" w:hAnsi="11"/>
                <w:color w:val="000009"/>
              </w:rPr>
              <w:t>-10°</w:t>
            </w:r>
            <w:r>
              <w:rPr>
                <w:rFonts w:ascii="11" w:hAnsi="11"/>
                <w:color w:val="000009"/>
                <w:spacing w:val="-2"/>
              </w:rPr>
              <w:t xml:space="preserve"> </w:t>
            </w:r>
            <w:r>
              <w:rPr>
                <w:rFonts w:ascii="11" w:hAnsi="11"/>
                <w:color w:val="000009"/>
              </w:rPr>
              <w:t>до</w:t>
            </w:r>
            <w:r>
              <w:rPr>
                <w:rFonts w:ascii="11" w:hAnsi="11"/>
                <w:color w:val="000009"/>
                <w:spacing w:val="-1"/>
              </w:rPr>
              <w:t xml:space="preserve"> </w:t>
            </w:r>
            <w:r>
              <w:rPr>
                <w:rFonts w:ascii="11" w:hAnsi="11"/>
                <w:color w:val="000009"/>
              </w:rPr>
              <w:t>40°</w:t>
            </w:r>
            <w:r>
              <w:rPr>
                <w:rFonts w:ascii="11" w:hAnsi="11"/>
                <w:color w:val="000009"/>
                <w:spacing w:val="-2"/>
              </w:rPr>
              <w:t xml:space="preserve"> </w:t>
            </w:r>
            <w:r>
              <w:rPr>
                <w:rFonts w:ascii="11" w:hAnsi="11"/>
                <w:color w:val="000009"/>
              </w:rPr>
              <w:t>C</w:t>
            </w:r>
            <w:r>
              <w:rPr>
                <w:rFonts w:ascii="11" w:hAnsi="11"/>
                <w:color w:val="000009"/>
                <w:spacing w:val="-2"/>
              </w:rPr>
              <w:t xml:space="preserve"> </w:t>
            </w:r>
            <w:r>
              <w:rPr>
                <w:rFonts w:ascii="11" w:hAnsi="11"/>
                <w:color w:val="000009"/>
              </w:rPr>
              <w:t>(14°</w:t>
            </w:r>
            <w:r>
              <w:rPr>
                <w:rFonts w:ascii="11" w:hAnsi="11"/>
                <w:color w:val="000009"/>
                <w:spacing w:val="-2"/>
              </w:rPr>
              <w:t xml:space="preserve"> </w:t>
            </w:r>
            <w:r>
              <w:rPr>
                <w:rFonts w:ascii="11" w:hAnsi="11"/>
                <w:color w:val="000009"/>
              </w:rPr>
              <w:t>до</w:t>
            </w:r>
            <w:r>
              <w:rPr>
                <w:rFonts w:ascii="11" w:hAnsi="11"/>
                <w:color w:val="000009"/>
                <w:spacing w:val="-1"/>
              </w:rPr>
              <w:t xml:space="preserve"> </w:t>
            </w:r>
            <w:r>
              <w:rPr>
                <w:rFonts w:ascii="11" w:hAnsi="11"/>
                <w:color w:val="000009"/>
              </w:rPr>
              <w:t>104°</w:t>
            </w:r>
            <w:r>
              <w:rPr>
                <w:rFonts w:ascii="11" w:hAnsi="11"/>
                <w:color w:val="000009"/>
                <w:spacing w:val="-2"/>
              </w:rPr>
              <w:t xml:space="preserve"> </w:t>
            </w:r>
            <w:r>
              <w:rPr>
                <w:rFonts w:ascii="11" w:hAnsi="11"/>
                <w:color w:val="000009"/>
              </w:rPr>
              <w:t>F)</w:t>
            </w:r>
          </w:p>
        </w:tc>
      </w:tr>
      <w:tr w:rsidR="00FF5F14" w14:paraId="7BB32C15"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7E5140A5" w14:textId="77777777" w:rsidR="00FF5F14" w:rsidRDefault="00FF5F14">
            <w:pPr>
              <w:pStyle w:val="TableParagraph"/>
              <w:spacing w:before="115" w:line="256" w:lineRule="auto"/>
              <w:rPr>
                <w:rFonts w:ascii="11" w:hAnsi="11"/>
              </w:rPr>
            </w:pPr>
            <w:r>
              <w:rPr>
                <w:rFonts w:ascii="11" w:hAnsi="11"/>
                <w:color w:val="000009"/>
              </w:rPr>
              <w:lastRenderedPageBreak/>
              <w:t>GNSS</w:t>
            </w:r>
          </w:p>
        </w:tc>
        <w:tc>
          <w:tcPr>
            <w:tcW w:w="6240" w:type="dxa"/>
            <w:tcBorders>
              <w:top w:val="single" w:sz="4" w:space="0" w:color="000000"/>
              <w:left w:val="single" w:sz="4" w:space="0" w:color="000000"/>
              <w:bottom w:val="single" w:sz="4" w:space="0" w:color="000000"/>
              <w:right w:val="single" w:sz="4" w:space="0" w:color="000000"/>
            </w:tcBorders>
            <w:hideMark/>
          </w:tcPr>
          <w:p w14:paraId="0E29FBF2" w14:textId="77777777" w:rsidR="00FF5F14" w:rsidRDefault="00FF5F14">
            <w:pPr>
              <w:pStyle w:val="TableParagraph"/>
              <w:spacing w:line="256" w:lineRule="auto"/>
              <w:rPr>
                <w:rFonts w:ascii="11" w:hAnsi="11"/>
              </w:rPr>
            </w:pPr>
            <w:proofErr w:type="spellStart"/>
            <w:r>
              <w:rPr>
                <w:rFonts w:ascii="11" w:hAnsi="11"/>
                <w:color w:val="000009"/>
              </w:rPr>
              <w:t>GPS+Galileo+BeiDou+ГЛОНАСС</w:t>
            </w:r>
            <w:proofErr w:type="spellEnd"/>
            <w:r>
              <w:rPr>
                <w:rFonts w:ascii="11" w:hAnsi="11"/>
                <w:color w:val="000009"/>
                <w:spacing w:val="-8"/>
              </w:rPr>
              <w:t xml:space="preserve"> </w:t>
            </w:r>
            <w:r>
              <w:rPr>
                <w:rFonts w:ascii="11" w:hAnsi="11"/>
                <w:color w:val="000009"/>
              </w:rPr>
              <w:t>(ГЛОНАСС</w:t>
            </w:r>
            <w:r>
              <w:rPr>
                <w:rFonts w:ascii="11" w:hAnsi="11"/>
                <w:color w:val="000009"/>
                <w:spacing w:val="-7"/>
              </w:rPr>
              <w:t xml:space="preserve"> </w:t>
            </w:r>
            <w:r>
              <w:rPr>
                <w:rFonts w:ascii="11" w:hAnsi="11"/>
                <w:color w:val="000009"/>
              </w:rPr>
              <w:t>підтримується</w:t>
            </w:r>
            <w:r>
              <w:rPr>
                <w:rFonts w:ascii="11" w:hAnsi="11"/>
                <w:color w:val="000009"/>
                <w:spacing w:val="-7"/>
              </w:rPr>
              <w:t xml:space="preserve"> </w:t>
            </w:r>
            <w:r>
              <w:rPr>
                <w:rFonts w:ascii="11" w:hAnsi="11"/>
                <w:color w:val="000009"/>
              </w:rPr>
              <w:t>тільки</w:t>
            </w:r>
            <w:r>
              <w:rPr>
                <w:rFonts w:ascii="11" w:hAnsi="11"/>
                <w:color w:val="000009"/>
                <w:spacing w:val="-6"/>
              </w:rPr>
              <w:t xml:space="preserve"> </w:t>
            </w:r>
            <w:r>
              <w:rPr>
                <w:rFonts w:ascii="11" w:hAnsi="11"/>
                <w:color w:val="000009"/>
              </w:rPr>
              <w:t>при</w:t>
            </w:r>
            <w:r>
              <w:rPr>
                <w:rFonts w:ascii="11" w:hAnsi="11"/>
                <w:color w:val="000009"/>
                <w:spacing w:val="-47"/>
              </w:rPr>
              <w:t xml:space="preserve"> </w:t>
            </w:r>
            <w:r>
              <w:rPr>
                <w:rFonts w:ascii="11" w:hAnsi="11"/>
                <w:color w:val="000009"/>
              </w:rPr>
              <w:t>включеному модулі</w:t>
            </w:r>
            <w:r>
              <w:rPr>
                <w:rFonts w:ascii="11" w:hAnsi="11"/>
                <w:color w:val="000009"/>
                <w:spacing w:val="-1"/>
              </w:rPr>
              <w:t xml:space="preserve"> </w:t>
            </w:r>
            <w:r>
              <w:rPr>
                <w:rFonts w:ascii="11" w:hAnsi="11"/>
                <w:color w:val="000009"/>
              </w:rPr>
              <w:t>RTK)</w:t>
            </w:r>
          </w:p>
        </w:tc>
      </w:tr>
      <w:tr w:rsidR="00FF5F14" w14:paraId="64D5A629"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23AF122C" w14:textId="77777777" w:rsidR="00FF5F14" w:rsidRDefault="00FF5F14">
            <w:pPr>
              <w:pStyle w:val="TableParagraph"/>
              <w:spacing w:line="256" w:lineRule="auto"/>
              <w:rPr>
                <w:rFonts w:ascii="11" w:hAnsi="11"/>
              </w:rPr>
            </w:pPr>
            <w:r>
              <w:rPr>
                <w:rFonts w:ascii="11" w:hAnsi="11"/>
                <w:color w:val="000009"/>
              </w:rPr>
              <w:t>Діапазон</w:t>
            </w:r>
            <w:r>
              <w:rPr>
                <w:rFonts w:ascii="11" w:hAnsi="11"/>
                <w:color w:val="000009"/>
                <w:spacing w:val="-6"/>
              </w:rPr>
              <w:t xml:space="preserve"> </w:t>
            </w:r>
            <w:r>
              <w:rPr>
                <w:rFonts w:ascii="11" w:hAnsi="11"/>
                <w:color w:val="000009"/>
              </w:rPr>
              <w:t>точності</w:t>
            </w:r>
            <w:r>
              <w:rPr>
                <w:rFonts w:ascii="11" w:hAnsi="11"/>
                <w:color w:val="000009"/>
                <w:spacing w:val="-3"/>
              </w:rPr>
              <w:t xml:space="preserve"> </w:t>
            </w:r>
            <w:r>
              <w:rPr>
                <w:rFonts w:ascii="11" w:hAnsi="11"/>
                <w:color w:val="000009"/>
              </w:rPr>
              <w:t>позиціонування</w:t>
            </w:r>
          </w:p>
        </w:tc>
        <w:tc>
          <w:tcPr>
            <w:tcW w:w="6240" w:type="dxa"/>
            <w:tcBorders>
              <w:top w:val="single" w:sz="4" w:space="0" w:color="000000"/>
              <w:left w:val="single" w:sz="4" w:space="0" w:color="000000"/>
              <w:bottom w:val="single" w:sz="4" w:space="0" w:color="000000"/>
              <w:right w:val="single" w:sz="4" w:space="0" w:color="000000"/>
            </w:tcBorders>
            <w:hideMark/>
          </w:tcPr>
          <w:p w14:paraId="0E58F53C" w14:textId="77777777" w:rsidR="00FF5F14" w:rsidRDefault="00FF5F14">
            <w:pPr>
              <w:pStyle w:val="TableParagraph"/>
              <w:spacing w:line="256" w:lineRule="auto"/>
              <w:rPr>
                <w:rFonts w:ascii="11" w:hAnsi="11"/>
              </w:rPr>
            </w:pPr>
            <w:r>
              <w:rPr>
                <w:rFonts w:ascii="11" w:hAnsi="11"/>
                <w:color w:val="000009"/>
              </w:rPr>
              <w:t>По</w:t>
            </w:r>
            <w:r>
              <w:rPr>
                <w:rFonts w:ascii="11" w:hAnsi="11"/>
                <w:color w:val="000009"/>
                <w:spacing w:val="-2"/>
              </w:rPr>
              <w:t xml:space="preserve"> </w:t>
            </w:r>
            <w:r>
              <w:rPr>
                <w:rFonts w:ascii="11" w:hAnsi="11"/>
                <w:color w:val="000009"/>
              </w:rPr>
              <w:t>вертикалі:</w:t>
            </w:r>
            <w:r>
              <w:rPr>
                <w:rFonts w:ascii="11" w:hAnsi="11"/>
                <w:color w:val="000009"/>
                <w:spacing w:val="-3"/>
              </w:rPr>
              <w:t xml:space="preserve"> </w:t>
            </w:r>
            <w:r>
              <w:rPr>
                <w:rFonts w:ascii="11" w:hAnsi="11"/>
                <w:color w:val="000009"/>
              </w:rPr>
              <w:t>±0,1</w:t>
            </w:r>
            <w:r>
              <w:rPr>
                <w:rFonts w:ascii="11" w:hAnsi="11"/>
                <w:color w:val="000009"/>
                <w:spacing w:val="-1"/>
              </w:rPr>
              <w:t xml:space="preserve"> </w:t>
            </w:r>
            <w:r>
              <w:rPr>
                <w:rFonts w:ascii="11" w:hAnsi="11"/>
                <w:color w:val="000009"/>
              </w:rPr>
              <w:t>м</w:t>
            </w:r>
            <w:r>
              <w:rPr>
                <w:rFonts w:ascii="11" w:hAnsi="11"/>
                <w:color w:val="000009"/>
                <w:spacing w:val="-1"/>
              </w:rPr>
              <w:t xml:space="preserve"> </w:t>
            </w:r>
            <w:r>
              <w:rPr>
                <w:rFonts w:ascii="11" w:hAnsi="11"/>
                <w:color w:val="000009"/>
              </w:rPr>
              <w:t>(з</w:t>
            </w:r>
            <w:r>
              <w:rPr>
                <w:rFonts w:ascii="11" w:hAnsi="11"/>
                <w:color w:val="000009"/>
                <w:spacing w:val="-2"/>
              </w:rPr>
              <w:t xml:space="preserve"> </w:t>
            </w:r>
            <w:r>
              <w:rPr>
                <w:rFonts w:ascii="11" w:hAnsi="11"/>
                <w:color w:val="000009"/>
              </w:rPr>
              <w:t>системою</w:t>
            </w:r>
            <w:r>
              <w:rPr>
                <w:rFonts w:ascii="11" w:hAnsi="11"/>
                <w:color w:val="000009"/>
                <w:spacing w:val="-2"/>
              </w:rPr>
              <w:t xml:space="preserve"> </w:t>
            </w:r>
            <w:r>
              <w:rPr>
                <w:rFonts w:ascii="11" w:hAnsi="11"/>
                <w:color w:val="000009"/>
              </w:rPr>
              <w:t>зору);</w:t>
            </w:r>
            <w:r>
              <w:rPr>
                <w:rFonts w:ascii="11" w:hAnsi="11"/>
                <w:color w:val="000009"/>
                <w:spacing w:val="-3"/>
              </w:rPr>
              <w:t xml:space="preserve"> </w:t>
            </w:r>
            <w:r>
              <w:rPr>
                <w:rFonts w:ascii="11" w:hAnsi="11"/>
                <w:color w:val="000009"/>
              </w:rPr>
              <w:t>±0,5</w:t>
            </w:r>
            <w:r>
              <w:rPr>
                <w:rFonts w:ascii="11" w:hAnsi="11"/>
                <w:color w:val="000009"/>
                <w:spacing w:val="-2"/>
              </w:rPr>
              <w:t xml:space="preserve"> </w:t>
            </w:r>
            <w:r>
              <w:rPr>
                <w:rFonts w:ascii="11" w:hAnsi="11"/>
                <w:color w:val="000009"/>
              </w:rPr>
              <w:t>м</w:t>
            </w:r>
            <w:r>
              <w:rPr>
                <w:rFonts w:ascii="11" w:hAnsi="11"/>
                <w:color w:val="000009"/>
                <w:spacing w:val="-3"/>
              </w:rPr>
              <w:t xml:space="preserve"> </w:t>
            </w:r>
            <w:r>
              <w:rPr>
                <w:rFonts w:ascii="11" w:hAnsi="11"/>
                <w:color w:val="000009"/>
              </w:rPr>
              <w:t>(з</w:t>
            </w:r>
            <w:r>
              <w:rPr>
                <w:rFonts w:ascii="11" w:hAnsi="11"/>
                <w:color w:val="000009"/>
                <w:spacing w:val="-2"/>
              </w:rPr>
              <w:t xml:space="preserve"> </w:t>
            </w:r>
            <w:r>
              <w:rPr>
                <w:rFonts w:ascii="11" w:hAnsi="11"/>
                <w:color w:val="000009"/>
              </w:rPr>
              <w:t>GNSS);</w:t>
            </w:r>
            <w:r>
              <w:rPr>
                <w:rFonts w:ascii="11" w:hAnsi="11"/>
                <w:color w:val="000009"/>
                <w:spacing w:val="-2"/>
              </w:rPr>
              <w:t xml:space="preserve"> </w:t>
            </w:r>
            <w:r>
              <w:rPr>
                <w:rFonts w:ascii="11" w:hAnsi="11"/>
                <w:color w:val="000009"/>
              </w:rPr>
              <w:t>±0,1</w:t>
            </w:r>
            <w:r>
              <w:rPr>
                <w:rFonts w:ascii="11" w:hAnsi="11"/>
                <w:color w:val="000009"/>
                <w:spacing w:val="-3"/>
              </w:rPr>
              <w:t xml:space="preserve"> </w:t>
            </w:r>
            <w:r>
              <w:rPr>
                <w:rFonts w:ascii="11" w:hAnsi="11"/>
                <w:color w:val="000009"/>
              </w:rPr>
              <w:t>м</w:t>
            </w:r>
            <w:r>
              <w:rPr>
                <w:rFonts w:ascii="11" w:hAnsi="11"/>
                <w:color w:val="000009"/>
                <w:spacing w:val="-1"/>
              </w:rPr>
              <w:t xml:space="preserve"> </w:t>
            </w:r>
            <w:r>
              <w:rPr>
                <w:rFonts w:ascii="11" w:hAnsi="11"/>
                <w:color w:val="000009"/>
              </w:rPr>
              <w:t>(з</w:t>
            </w:r>
            <w:r>
              <w:rPr>
                <w:rFonts w:ascii="11" w:hAnsi="11"/>
                <w:color w:val="000009"/>
                <w:spacing w:val="-2"/>
              </w:rPr>
              <w:t xml:space="preserve"> </w:t>
            </w:r>
            <w:r>
              <w:rPr>
                <w:rFonts w:ascii="11" w:hAnsi="11"/>
                <w:color w:val="000009"/>
              </w:rPr>
              <w:t>RTK)</w:t>
            </w:r>
          </w:p>
          <w:p w14:paraId="05C4AAB5" w14:textId="77777777" w:rsidR="00FF5F14" w:rsidRDefault="00FF5F14">
            <w:pPr>
              <w:pStyle w:val="TableParagraph"/>
              <w:spacing w:line="256" w:lineRule="auto"/>
              <w:ind w:right="910"/>
              <w:rPr>
                <w:rFonts w:ascii="11" w:hAnsi="11"/>
              </w:rPr>
            </w:pPr>
            <w:r>
              <w:rPr>
                <w:rFonts w:ascii="11" w:hAnsi="11"/>
                <w:color w:val="000009"/>
              </w:rPr>
              <w:t>По</w:t>
            </w:r>
            <w:r>
              <w:rPr>
                <w:rFonts w:ascii="11" w:hAnsi="11"/>
                <w:color w:val="000009"/>
                <w:spacing w:val="-2"/>
              </w:rPr>
              <w:t xml:space="preserve"> </w:t>
            </w:r>
            <w:r>
              <w:rPr>
                <w:rFonts w:ascii="11" w:hAnsi="11"/>
                <w:color w:val="000009"/>
              </w:rPr>
              <w:t>горизонталі:</w:t>
            </w:r>
            <w:r>
              <w:rPr>
                <w:rFonts w:ascii="11" w:hAnsi="11"/>
                <w:color w:val="000009"/>
                <w:spacing w:val="-3"/>
              </w:rPr>
              <w:t xml:space="preserve"> </w:t>
            </w:r>
            <w:r>
              <w:rPr>
                <w:rFonts w:ascii="11" w:hAnsi="11"/>
                <w:color w:val="000009"/>
              </w:rPr>
              <w:t>±0,3</w:t>
            </w:r>
            <w:r>
              <w:rPr>
                <w:rFonts w:ascii="11" w:hAnsi="11"/>
                <w:color w:val="000009"/>
                <w:spacing w:val="-2"/>
              </w:rPr>
              <w:t xml:space="preserve"> </w:t>
            </w:r>
            <w:r>
              <w:rPr>
                <w:rFonts w:ascii="11" w:hAnsi="11"/>
                <w:color w:val="000009"/>
              </w:rPr>
              <w:t>м</w:t>
            </w:r>
            <w:r>
              <w:rPr>
                <w:rFonts w:ascii="11" w:hAnsi="11"/>
                <w:color w:val="000009"/>
                <w:spacing w:val="-1"/>
              </w:rPr>
              <w:t xml:space="preserve"> </w:t>
            </w:r>
            <w:r>
              <w:rPr>
                <w:rFonts w:ascii="11" w:hAnsi="11"/>
                <w:color w:val="000009"/>
              </w:rPr>
              <w:t>(з</w:t>
            </w:r>
            <w:r>
              <w:rPr>
                <w:rFonts w:ascii="11" w:hAnsi="11"/>
                <w:color w:val="000009"/>
                <w:spacing w:val="-2"/>
              </w:rPr>
              <w:t xml:space="preserve"> </w:t>
            </w:r>
            <w:r>
              <w:rPr>
                <w:rFonts w:ascii="11" w:hAnsi="11"/>
                <w:color w:val="000009"/>
              </w:rPr>
              <w:t>системою</w:t>
            </w:r>
            <w:r>
              <w:rPr>
                <w:rFonts w:ascii="11" w:hAnsi="11"/>
                <w:color w:val="000009"/>
                <w:spacing w:val="-3"/>
              </w:rPr>
              <w:t xml:space="preserve"> </w:t>
            </w:r>
            <w:r>
              <w:rPr>
                <w:rFonts w:ascii="11" w:hAnsi="11"/>
                <w:color w:val="000009"/>
              </w:rPr>
              <w:t>зору);</w:t>
            </w:r>
            <w:r>
              <w:rPr>
                <w:rFonts w:ascii="11" w:hAnsi="11"/>
                <w:color w:val="000009"/>
                <w:spacing w:val="-5"/>
              </w:rPr>
              <w:t xml:space="preserve"> </w:t>
            </w:r>
            <w:r>
              <w:rPr>
                <w:rFonts w:ascii="11" w:hAnsi="11"/>
                <w:color w:val="000009"/>
              </w:rPr>
              <w:t>±0,5</w:t>
            </w:r>
            <w:r>
              <w:rPr>
                <w:rFonts w:ascii="11" w:hAnsi="11"/>
                <w:color w:val="000009"/>
                <w:spacing w:val="-1"/>
              </w:rPr>
              <w:t xml:space="preserve"> </w:t>
            </w:r>
            <w:r>
              <w:rPr>
                <w:rFonts w:ascii="11" w:hAnsi="11"/>
                <w:color w:val="000009"/>
              </w:rPr>
              <w:t>м</w:t>
            </w:r>
            <w:r>
              <w:rPr>
                <w:rFonts w:ascii="11" w:hAnsi="11"/>
                <w:color w:val="000009"/>
                <w:spacing w:val="-2"/>
              </w:rPr>
              <w:t xml:space="preserve"> </w:t>
            </w:r>
            <w:r>
              <w:rPr>
                <w:rFonts w:ascii="11" w:hAnsi="11"/>
                <w:color w:val="000009"/>
              </w:rPr>
              <w:t>(з</w:t>
            </w:r>
            <w:r>
              <w:rPr>
                <w:rFonts w:ascii="11" w:hAnsi="11"/>
                <w:color w:val="000009"/>
                <w:spacing w:val="-4"/>
              </w:rPr>
              <w:t xml:space="preserve"> </w:t>
            </w:r>
            <w:r>
              <w:rPr>
                <w:rFonts w:ascii="11" w:hAnsi="11"/>
                <w:color w:val="000009"/>
              </w:rPr>
              <w:t>високоточною</w:t>
            </w:r>
            <w:r>
              <w:rPr>
                <w:rFonts w:ascii="11" w:hAnsi="11"/>
                <w:color w:val="000009"/>
                <w:spacing w:val="-47"/>
              </w:rPr>
              <w:t xml:space="preserve"> </w:t>
            </w:r>
            <w:r>
              <w:rPr>
                <w:rFonts w:ascii="11" w:hAnsi="11"/>
                <w:color w:val="000009"/>
              </w:rPr>
              <w:t>системою</w:t>
            </w:r>
            <w:r>
              <w:rPr>
                <w:rFonts w:ascii="11" w:hAnsi="11"/>
                <w:color w:val="000009"/>
                <w:spacing w:val="-1"/>
              </w:rPr>
              <w:t xml:space="preserve"> </w:t>
            </w:r>
            <w:r>
              <w:rPr>
                <w:rFonts w:ascii="11" w:hAnsi="11"/>
                <w:color w:val="000009"/>
              </w:rPr>
              <w:t>позиціонування);</w:t>
            </w:r>
            <w:r>
              <w:rPr>
                <w:rFonts w:ascii="11" w:hAnsi="11"/>
                <w:color w:val="000009"/>
                <w:spacing w:val="2"/>
              </w:rPr>
              <w:t xml:space="preserve"> </w:t>
            </w:r>
            <w:r>
              <w:rPr>
                <w:rFonts w:ascii="11" w:hAnsi="11"/>
                <w:color w:val="000009"/>
              </w:rPr>
              <w:t>±0,1</w:t>
            </w:r>
            <w:r>
              <w:rPr>
                <w:rFonts w:ascii="11" w:hAnsi="11"/>
                <w:color w:val="000009"/>
                <w:spacing w:val="-2"/>
              </w:rPr>
              <w:t xml:space="preserve"> </w:t>
            </w:r>
            <w:r>
              <w:rPr>
                <w:rFonts w:ascii="11" w:hAnsi="11"/>
                <w:color w:val="000009"/>
              </w:rPr>
              <w:t>м</w:t>
            </w:r>
            <w:r>
              <w:rPr>
                <w:rFonts w:ascii="11" w:hAnsi="11"/>
                <w:color w:val="000009"/>
                <w:spacing w:val="1"/>
              </w:rPr>
              <w:t xml:space="preserve"> </w:t>
            </w:r>
            <w:r>
              <w:rPr>
                <w:rFonts w:ascii="11" w:hAnsi="11"/>
                <w:color w:val="000009"/>
              </w:rPr>
              <w:t>(з RTK)</w:t>
            </w:r>
          </w:p>
        </w:tc>
      </w:tr>
      <w:tr w:rsidR="00FF5F14" w14:paraId="57EF0BA7"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73546CE0" w14:textId="77777777" w:rsidR="00FF5F14" w:rsidRDefault="00FF5F14">
            <w:pPr>
              <w:pStyle w:val="TableParagraph"/>
              <w:spacing w:line="256" w:lineRule="auto"/>
              <w:rPr>
                <w:rFonts w:ascii="11" w:hAnsi="11"/>
              </w:rPr>
            </w:pPr>
            <w:r>
              <w:rPr>
                <w:rFonts w:ascii="11" w:hAnsi="11"/>
                <w:color w:val="000009"/>
              </w:rPr>
              <w:t>Модель</w:t>
            </w:r>
            <w:r>
              <w:rPr>
                <w:rFonts w:ascii="11" w:hAnsi="11"/>
                <w:color w:val="000009"/>
                <w:spacing w:val="-5"/>
              </w:rPr>
              <w:t xml:space="preserve"> </w:t>
            </w:r>
            <w:r>
              <w:rPr>
                <w:rFonts w:ascii="11" w:hAnsi="11"/>
                <w:color w:val="000009"/>
              </w:rPr>
              <w:t>двигуна</w:t>
            </w:r>
          </w:p>
        </w:tc>
        <w:tc>
          <w:tcPr>
            <w:tcW w:w="6240" w:type="dxa"/>
            <w:tcBorders>
              <w:top w:val="single" w:sz="4" w:space="0" w:color="000000"/>
              <w:left w:val="single" w:sz="4" w:space="0" w:color="000000"/>
              <w:bottom w:val="single" w:sz="4" w:space="0" w:color="000000"/>
              <w:right w:val="single" w:sz="4" w:space="0" w:color="000000"/>
            </w:tcBorders>
            <w:hideMark/>
          </w:tcPr>
          <w:p w14:paraId="08E1C27E" w14:textId="77777777" w:rsidR="00FF5F14" w:rsidRDefault="00FF5F14">
            <w:pPr>
              <w:pStyle w:val="TableParagraph"/>
              <w:spacing w:line="256" w:lineRule="auto"/>
              <w:rPr>
                <w:rFonts w:ascii="11" w:hAnsi="11"/>
              </w:rPr>
            </w:pPr>
            <w:r>
              <w:rPr>
                <w:rFonts w:ascii="11" w:hAnsi="11"/>
                <w:color w:val="000009"/>
              </w:rPr>
              <w:t>2008</w:t>
            </w:r>
          </w:p>
        </w:tc>
      </w:tr>
      <w:tr w:rsidR="00FF5F14" w14:paraId="45337E1E"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089EE222" w14:textId="77777777" w:rsidR="00FF5F14" w:rsidRDefault="00FF5F14">
            <w:pPr>
              <w:pStyle w:val="TableParagraph"/>
              <w:spacing w:line="256" w:lineRule="auto"/>
              <w:rPr>
                <w:rFonts w:ascii="11" w:hAnsi="11"/>
              </w:rPr>
            </w:pPr>
            <w:r>
              <w:rPr>
                <w:rFonts w:ascii="11" w:hAnsi="11"/>
                <w:color w:val="000009"/>
              </w:rPr>
              <w:t>Модель</w:t>
            </w:r>
            <w:r>
              <w:rPr>
                <w:rFonts w:ascii="11" w:hAnsi="11"/>
                <w:color w:val="000009"/>
                <w:spacing w:val="-4"/>
              </w:rPr>
              <w:t xml:space="preserve"> </w:t>
            </w:r>
            <w:r>
              <w:rPr>
                <w:rFonts w:ascii="11" w:hAnsi="11"/>
                <w:color w:val="000009"/>
              </w:rPr>
              <w:t>гвинта</w:t>
            </w:r>
          </w:p>
        </w:tc>
        <w:tc>
          <w:tcPr>
            <w:tcW w:w="6240" w:type="dxa"/>
            <w:tcBorders>
              <w:top w:val="single" w:sz="4" w:space="0" w:color="000000"/>
              <w:left w:val="single" w:sz="4" w:space="0" w:color="000000"/>
              <w:bottom w:val="single" w:sz="4" w:space="0" w:color="000000"/>
              <w:right w:val="single" w:sz="4" w:space="0" w:color="000000"/>
            </w:tcBorders>
            <w:hideMark/>
          </w:tcPr>
          <w:p w14:paraId="5255EB5F" w14:textId="77777777" w:rsidR="00FF5F14" w:rsidRDefault="00FF5F14">
            <w:pPr>
              <w:pStyle w:val="TableParagraph"/>
              <w:spacing w:line="256" w:lineRule="auto"/>
              <w:rPr>
                <w:rFonts w:ascii="11" w:hAnsi="11"/>
              </w:rPr>
            </w:pPr>
            <w:r>
              <w:rPr>
                <w:rFonts w:ascii="11" w:hAnsi="11"/>
                <w:color w:val="000009"/>
              </w:rPr>
              <w:t>Пропелери</w:t>
            </w:r>
            <w:r>
              <w:rPr>
                <w:rFonts w:ascii="11" w:hAnsi="11"/>
                <w:color w:val="000009"/>
                <w:spacing w:val="-4"/>
              </w:rPr>
              <w:t xml:space="preserve"> </w:t>
            </w:r>
            <w:r>
              <w:rPr>
                <w:rFonts w:ascii="11" w:hAnsi="11"/>
                <w:color w:val="000009"/>
              </w:rPr>
              <w:t>9453F</w:t>
            </w:r>
            <w:r>
              <w:rPr>
                <w:rFonts w:ascii="11" w:hAnsi="11"/>
                <w:color w:val="000009"/>
                <w:spacing w:val="-3"/>
              </w:rPr>
              <w:t xml:space="preserve"> </w:t>
            </w:r>
            <w:r>
              <w:rPr>
                <w:rFonts w:ascii="11" w:hAnsi="11"/>
                <w:color w:val="000009"/>
              </w:rPr>
              <w:t>для</w:t>
            </w:r>
            <w:r>
              <w:rPr>
                <w:rFonts w:ascii="11" w:hAnsi="11"/>
                <w:color w:val="000009"/>
                <w:spacing w:val="-4"/>
              </w:rPr>
              <w:t xml:space="preserve"> </w:t>
            </w:r>
            <w:r>
              <w:rPr>
                <w:rFonts w:ascii="11" w:hAnsi="11"/>
                <w:color w:val="000009"/>
              </w:rPr>
              <w:t>підприємств</w:t>
            </w:r>
          </w:p>
        </w:tc>
      </w:tr>
      <w:tr w:rsidR="00FF5F14" w14:paraId="56EB7E15"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637A203C" w14:textId="77777777" w:rsidR="00FF5F14" w:rsidRDefault="00FF5F14">
            <w:pPr>
              <w:pStyle w:val="TableParagraph"/>
              <w:spacing w:line="256" w:lineRule="auto"/>
              <w:rPr>
                <w:rFonts w:ascii="11" w:hAnsi="11"/>
              </w:rPr>
            </w:pPr>
            <w:r>
              <w:rPr>
                <w:rFonts w:ascii="11" w:hAnsi="11"/>
                <w:color w:val="000009"/>
              </w:rPr>
              <w:t>Маяк</w:t>
            </w:r>
          </w:p>
        </w:tc>
        <w:tc>
          <w:tcPr>
            <w:tcW w:w="6240" w:type="dxa"/>
            <w:tcBorders>
              <w:top w:val="single" w:sz="4" w:space="0" w:color="000000"/>
              <w:left w:val="single" w:sz="4" w:space="0" w:color="000000"/>
              <w:bottom w:val="single" w:sz="4" w:space="0" w:color="000000"/>
              <w:right w:val="single" w:sz="4" w:space="0" w:color="000000"/>
            </w:tcBorders>
            <w:hideMark/>
          </w:tcPr>
          <w:p w14:paraId="5F3387BE" w14:textId="77777777" w:rsidR="00FF5F14" w:rsidRDefault="00FF5F14">
            <w:pPr>
              <w:pStyle w:val="TableParagraph"/>
              <w:spacing w:line="256" w:lineRule="auto"/>
              <w:rPr>
                <w:rFonts w:ascii="11" w:hAnsi="11"/>
              </w:rPr>
            </w:pPr>
            <w:r>
              <w:rPr>
                <w:rFonts w:ascii="11" w:hAnsi="11"/>
                <w:color w:val="000009"/>
              </w:rPr>
              <w:t>Вбудований</w:t>
            </w:r>
            <w:r>
              <w:rPr>
                <w:rFonts w:ascii="11" w:hAnsi="11"/>
                <w:color w:val="000009"/>
                <w:spacing w:val="-4"/>
              </w:rPr>
              <w:t xml:space="preserve"> </w:t>
            </w:r>
            <w:r>
              <w:rPr>
                <w:rFonts w:ascii="11" w:hAnsi="11"/>
                <w:color w:val="000009"/>
              </w:rPr>
              <w:t>в</w:t>
            </w:r>
            <w:r>
              <w:rPr>
                <w:rFonts w:ascii="11" w:hAnsi="11"/>
                <w:color w:val="000009"/>
                <w:spacing w:val="-3"/>
              </w:rPr>
              <w:t xml:space="preserve"> </w:t>
            </w:r>
            <w:r>
              <w:rPr>
                <w:rFonts w:ascii="11" w:hAnsi="11"/>
                <w:color w:val="000009"/>
              </w:rPr>
              <w:t>літальний</w:t>
            </w:r>
            <w:r>
              <w:rPr>
                <w:rFonts w:ascii="11" w:hAnsi="11"/>
                <w:color w:val="000009"/>
                <w:spacing w:val="-3"/>
              </w:rPr>
              <w:t xml:space="preserve"> </w:t>
            </w:r>
            <w:r>
              <w:rPr>
                <w:rFonts w:ascii="11" w:hAnsi="11"/>
                <w:color w:val="000009"/>
              </w:rPr>
              <w:t>апарат</w:t>
            </w:r>
          </w:p>
        </w:tc>
      </w:tr>
      <w:tr w:rsidR="00FF5F14" w14:paraId="6C164560" w14:textId="77777777" w:rsidTr="00FF5F14">
        <w:trPr>
          <w:jc w:val="center"/>
        </w:trPr>
        <w:tc>
          <w:tcPr>
            <w:tcW w:w="9428" w:type="dxa"/>
            <w:gridSpan w:val="2"/>
            <w:tcBorders>
              <w:top w:val="single" w:sz="4" w:space="0" w:color="000000"/>
              <w:left w:val="single" w:sz="4" w:space="0" w:color="000000"/>
              <w:bottom w:val="single" w:sz="4" w:space="0" w:color="000000"/>
              <w:right w:val="single" w:sz="4" w:space="0" w:color="000000"/>
            </w:tcBorders>
            <w:hideMark/>
          </w:tcPr>
          <w:p w14:paraId="2350C159" w14:textId="77777777" w:rsidR="00FF5F14" w:rsidRDefault="00FF5F14">
            <w:pPr>
              <w:pStyle w:val="TableParagraph"/>
              <w:spacing w:before="55" w:line="256" w:lineRule="auto"/>
              <w:ind w:right="3400"/>
              <w:rPr>
                <w:rFonts w:ascii="11" w:hAnsi="11"/>
                <w:b/>
              </w:rPr>
            </w:pPr>
            <w:r>
              <w:rPr>
                <w:rFonts w:ascii="11" w:hAnsi="11"/>
                <w:b/>
                <w:color w:val="000009"/>
              </w:rPr>
              <w:t>ШИРОКОКУТНА</w:t>
            </w:r>
            <w:r>
              <w:rPr>
                <w:rFonts w:ascii="11" w:hAnsi="11"/>
                <w:b/>
                <w:color w:val="000009"/>
                <w:spacing w:val="-6"/>
              </w:rPr>
              <w:t xml:space="preserve"> </w:t>
            </w:r>
            <w:r>
              <w:rPr>
                <w:rFonts w:ascii="11" w:hAnsi="11"/>
                <w:b/>
                <w:color w:val="000009"/>
              </w:rPr>
              <w:t>КАМЕРА</w:t>
            </w:r>
          </w:p>
        </w:tc>
      </w:tr>
      <w:tr w:rsidR="00FF5F14" w14:paraId="3330481D"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2D70701C" w14:textId="77777777" w:rsidR="00FF5F14" w:rsidRDefault="00FF5F14">
            <w:pPr>
              <w:pStyle w:val="TableParagraph"/>
              <w:spacing w:line="256" w:lineRule="auto"/>
              <w:rPr>
                <w:rFonts w:ascii="11" w:hAnsi="11"/>
              </w:rPr>
            </w:pPr>
            <w:r>
              <w:rPr>
                <w:rFonts w:ascii="11" w:hAnsi="11"/>
                <w:color w:val="000009"/>
              </w:rPr>
              <w:t>Сенсор</w:t>
            </w:r>
          </w:p>
        </w:tc>
        <w:tc>
          <w:tcPr>
            <w:tcW w:w="6240" w:type="dxa"/>
            <w:tcBorders>
              <w:top w:val="single" w:sz="4" w:space="0" w:color="000000"/>
              <w:left w:val="single" w:sz="4" w:space="0" w:color="000000"/>
              <w:bottom w:val="single" w:sz="4" w:space="0" w:color="000000"/>
              <w:right w:val="single" w:sz="4" w:space="0" w:color="000000"/>
            </w:tcBorders>
            <w:hideMark/>
          </w:tcPr>
          <w:p w14:paraId="4D899BF1" w14:textId="77777777" w:rsidR="00FF5F14" w:rsidRDefault="00FF5F14">
            <w:pPr>
              <w:pStyle w:val="TableParagraph"/>
              <w:spacing w:line="256" w:lineRule="auto"/>
              <w:rPr>
                <w:rFonts w:ascii="11" w:hAnsi="11"/>
              </w:rPr>
            </w:pPr>
            <w:r>
              <w:rPr>
                <w:rFonts w:ascii="11" w:hAnsi="11"/>
                <w:color w:val="000009"/>
              </w:rPr>
              <w:t>DJI</w:t>
            </w:r>
            <w:r>
              <w:rPr>
                <w:rFonts w:ascii="11" w:hAnsi="11"/>
                <w:color w:val="000009"/>
                <w:spacing w:val="-3"/>
              </w:rPr>
              <w:t xml:space="preserve"> </w:t>
            </w:r>
            <w:proofErr w:type="spellStart"/>
            <w:r>
              <w:rPr>
                <w:rFonts w:ascii="11" w:hAnsi="11"/>
                <w:color w:val="000009"/>
              </w:rPr>
              <w:t>Mavic</w:t>
            </w:r>
            <w:proofErr w:type="spellEnd"/>
            <w:r>
              <w:rPr>
                <w:rFonts w:ascii="11" w:hAnsi="11"/>
                <w:color w:val="000009"/>
                <w:spacing w:val="-2"/>
              </w:rPr>
              <w:t xml:space="preserve"> </w:t>
            </w:r>
            <w:r>
              <w:rPr>
                <w:rFonts w:ascii="11" w:hAnsi="11"/>
                <w:color w:val="000009"/>
              </w:rPr>
              <w:t>3T:</w:t>
            </w:r>
            <w:r>
              <w:rPr>
                <w:rFonts w:ascii="11" w:hAnsi="11"/>
                <w:color w:val="000009"/>
                <w:spacing w:val="-4"/>
              </w:rPr>
              <w:t xml:space="preserve"> </w:t>
            </w:r>
            <w:r>
              <w:rPr>
                <w:rFonts w:ascii="11" w:hAnsi="11"/>
                <w:color w:val="000009"/>
              </w:rPr>
              <w:t>1/2-дюймовий</w:t>
            </w:r>
            <w:r>
              <w:rPr>
                <w:rFonts w:ascii="11" w:hAnsi="11"/>
                <w:color w:val="000009"/>
                <w:spacing w:val="-1"/>
              </w:rPr>
              <w:t xml:space="preserve"> </w:t>
            </w:r>
            <w:r>
              <w:rPr>
                <w:rFonts w:ascii="11" w:hAnsi="11"/>
                <w:color w:val="000009"/>
              </w:rPr>
              <w:t>CMOS,</w:t>
            </w:r>
            <w:r>
              <w:rPr>
                <w:rFonts w:ascii="11" w:hAnsi="11"/>
                <w:color w:val="000009"/>
                <w:spacing w:val="-3"/>
              </w:rPr>
              <w:t xml:space="preserve"> </w:t>
            </w:r>
            <w:r>
              <w:rPr>
                <w:rFonts w:ascii="11" w:hAnsi="11"/>
                <w:color w:val="000009"/>
              </w:rPr>
              <w:t>Ефективні пікселі:</w:t>
            </w:r>
            <w:r>
              <w:rPr>
                <w:rFonts w:ascii="11" w:hAnsi="11"/>
                <w:color w:val="000009"/>
                <w:spacing w:val="-4"/>
              </w:rPr>
              <w:t xml:space="preserve"> </w:t>
            </w:r>
            <w:r>
              <w:rPr>
                <w:rFonts w:ascii="11" w:hAnsi="11"/>
                <w:color w:val="000009"/>
              </w:rPr>
              <w:t>48</w:t>
            </w:r>
            <w:r>
              <w:rPr>
                <w:rFonts w:ascii="11" w:hAnsi="11"/>
                <w:color w:val="000009"/>
                <w:spacing w:val="-1"/>
              </w:rPr>
              <w:t xml:space="preserve"> </w:t>
            </w:r>
            <w:r>
              <w:rPr>
                <w:rFonts w:ascii="11" w:hAnsi="11"/>
                <w:color w:val="000009"/>
              </w:rPr>
              <w:t>МП</w:t>
            </w:r>
          </w:p>
        </w:tc>
      </w:tr>
      <w:tr w:rsidR="00FF5F14" w14:paraId="71E6926E"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5E4B5906" w14:textId="77777777" w:rsidR="00FF5F14" w:rsidRDefault="00FF5F14">
            <w:pPr>
              <w:pStyle w:val="TableParagraph"/>
              <w:spacing w:before="1" w:line="256" w:lineRule="auto"/>
              <w:rPr>
                <w:rFonts w:ascii="11" w:hAnsi="11"/>
              </w:rPr>
            </w:pPr>
            <w:r>
              <w:rPr>
                <w:rFonts w:ascii="11" w:hAnsi="11"/>
                <w:color w:val="000009"/>
              </w:rPr>
              <w:t>Об'єктив</w:t>
            </w:r>
          </w:p>
        </w:tc>
        <w:tc>
          <w:tcPr>
            <w:tcW w:w="6240" w:type="dxa"/>
            <w:tcBorders>
              <w:top w:val="single" w:sz="4" w:space="0" w:color="000000"/>
              <w:left w:val="single" w:sz="4" w:space="0" w:color="000000"/>
              <w:bottom w:val="single" w:sz="4" w:space="0" w:color="000000"/>
              <w:right w:val="single" w:sz="4" w:space="0" w:color="000000"/>
            </w:tcBorders>
            <w:hideMark/>
          </w:tcPr>
          <w:p w14:paraId="0BA328E1" w14:textId="77777777" w:rsidR="00FF5F14" w:rsidRDefault="00FF5F14">
            <w:pPr>
              <w:pStyle w:val="TableParagraph"/>
              <w:spacing w:line="256" w:lineRule="auto"/>
              <w:rPr>
                <w:rFonts w:ascii="11" w:hAnsi="11"/>
              </w:rPr>
            </w:pPr>
            <w:r>
              <w:rPr>
                <w:rFonts w:ascii="11" w:hAnsi="11"/>
                <w:color w:val="000009"/>
              </w:rPr>
              <w:t>Поле</w:t>
            </w:r>
            <w:r>
              <w:rPr>
                <w:rFonts w:ascii="11" w:hAnsi="11"/>
                <w:color w:val="000009"/>
                <w:spacing w:val="-1"/>
              </w:rPr>
              <w:t xml:space="preserve"> </w:t>
            </w:r>
            <w:r>
              <w:rPr>
                <w:rFonts w:ascii="11" w:hAnsi="11"/>
                <w:color w:val="000009"/>
              </w:rPr>
              <w:t>зору:</w:t>
            </w:r>
            <w:r>
              <w:rPr>
                <w:rFonts w:ascii="11" w:hAnsi="11"/>
                <w:color w:val="000009"/>
                <w:spacing w:val="-1"/>
              </w:rPr>
              <w:t xml:space="preserve"> </w:t>
            </w:r>
            <w:r>
              <w:rPr>
                <w:rFonts w:ascii="11" w:hAnsi="11"/>
                <w:color w:val="000009"/>
              </w:rPr>
              <w:t>84°</w:t>
            </w:r>
          </w:p>
          <w:p w14:paraId="0D63F038" w14:textId="77777777" w:rsidR="00FF5F14" w:rsidRDefault="00FF5F14">
            <w:pPr>
              <w:pStyle w:val="TableParagraph"/>
              <w:spacing w:line="256" w:lineRule="auto"/>
              <w:ind w:right="1282"/>
              <w:rPr>
                <w:rFonts w:ascii="11" w:hAnsi="11"/>
              </w:rPr>
            </w:pPr>
            <w:r>
              <w:rPr>
                <w:rFonts w:ascii="11" w:hAnsi="11"/>
                <w:color w:val="000009"/>
              </w:rPr>
              <w:t>Еквівалент</w:t>
            </w:r>
            <w:r>
              <w:rPr>
                <w:rFonts w:ascii="11" w:hAnsi="11"/>
                <w:color w:val="000009"/>
                <w:spacing w:val="-4"/>
              </w:rPr>
              <w:t xml:space="preserve"> </w:t>
            </w:r>
            <w:r>
              <w:rPr>
                <w:rFonts w:ascii="11" w:hAnsi="11"/>
                <w:color w:val="000009"/>
              </w:rPr>
              <w:t>формату:</w:t>
            </w:r>
            <w:r>
              <w:rPr>
                <w:rFonts w:ascii="11" w:hAnsi="11"/>
                <w:color w:val="000009"/>
                <w:spacing w:val="-4"/>
              </w:rPr>
              <w:t xml:space="preserve"> </w:t>
            </w:r>
            <w:r>
              <w:rPr>
                <w:rFonts w:ascii="11" w:hAnsi="11"/>
                <w:color w:val="000009"/>
              </w:rPr>
              <w:t>24</w:t>
            </w:r>
            <w:r>
              <w:rPr>
                <w:rFonts w:ascii="11" w:hAnsi="11"/>
                <w:color w:val="000009"/>
                <w:spacing w:val="-2"/>
              </w:rPr>
              <w:t xml:space="preserve"> </w:t>
            </w:r>
            <w:r>
              <w:rPr>
                <w:rFonts w:ascii="11" w:hAnsi="11"/>
                <w:color w:val="000009"/>
              </w:rPr>
              <w:t>мм</w:t>
            </w:r>
            <w:r>
              <w:rPr>
                <w:rFonts w:ascii="11" w:hAnsi="11"/>
                <w:color w:val="000009"/>
                <w:spacing w:val="-47"/>
              </w:rPr>
              <w:t xml:space="preserve">  </w:t>
            </w:r>
            <w:r>
              <w:rPr>
                <w:rFonts w:ascii="11" w:hAnsi="11"/>
                <w:color w:val="000009"/>
              </w:rPr>
              <w:t>Діафрагма:</w:t>
            </w:r>
            <w:r>
              <w:rPr>
                <w:rFonts w:ascii="11" w:hAnsi="11"/>
                <w:color w:val="000009"/>
                <w:spacing w:val="-1"/>
              </w:rPr>
              <w:t xml:space="preserve"> </w:t>
            </w:r>
            <w:r>
              <w:rPr>
                <w:rFonts w:ascii="11" w:hAnsi="11"/>
                <w:color w:val="000009"/>
              </w:rPr>
              <w:t>f/2.8</w:t>
            </w:r>
          </w:p>
          <w:p w14:paraId="4E035BD3" w14:textId="77777777" w:rsidR="00FF5F14" w:rsidRDefault="00FF5F14">
            <w:pPr>
              <w:pStyle w:val="TableParagraph"/>
              <w:spacing w:before="1" w:line="256" w:lineRule="auto"/>
              <w:rPr>
                <w:rFonts w:ascii="11" w:hAnsi="11"/>
              </w:rPr>
            </w:pPr>
            <w:r>
              <w:rPr>
                <w:rFonts w:ascii="11" w:hAnsi="11"/>
                <w:color w:val="000009"/>
              </w:rPr>
              <w:t>Фокус:</w:t>
            </w:r>
            <w:r>
              <w:rPr>
                <w:rFonts w:ascii="11" w:hAnsi="11"/>
                <w:color w:val="000009"/>
                <w:spacing w:val="-2"/>
              </w:rPr>
              <w:t xml:space="preserve"> </w:t>
            </w:r>
            <w:r>
              <w:rPr>
                <w:rFonts w:ascii="11" w:hAnsi="11"/>
                <w:color w:val="000009"/>
              </w:rPr>
              <w:t>від</w:t>
            </w:r>
            <w:r>
              <w:rPr>
                <w:rFonts w:ascii="11" w:hAnsi="11"/>
                <w:color w:val="000009"/>
                <w:spacing w:val="-2"/>
              </w:rPr>
              <w:t xml:space="preserve"> </w:t>
            </w:r>
            <w:r>
              <w:rPr>
                <w:rFonts w:ascii="11" w:hAnsi="11"/>
                <w:color w:val="000009"/>
              </w:rPr>
              <w:t>1 м до</w:t>
            </w:r>
            <w:r>
              <w:rPr>
                <w:rFonts w:ascii="11" w:hAnsi="11"/>
                <w:color w:val="000009"/>
                <w:spacing w:val="1"/>
              </w:rPr>
              <w:t xml:space="preserve"> </w:t>
            </w:r>
            <w:r>
              <w:rPr>
                <w:rFonts w:ascii="11" w:hAnsi="11"/>
                <w:color w:val="000009"/>
              </w:rPr>
              <w:t>∞</w:t>
            </w:r>
          </w:p>
        </w:tc>
      </w:tr>
      <w:tr w:rsidR="00FF5F14" w14:paraId="1FE80EAB"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358C6B91" w14:textId="77777777" w:rsidR="00FF5F14" w:rsidRDefault="00FF5F14">
            <w:pPr>
              <w:pStyle w:val="TableParagraph"/>
              <w:spacing w:line="256" w:lineRule="auto"/>
              <w:rPr>
                <w:rFonts w:ascii="11" w:hAnsi="11"/>
              </w:rPr>
            </w:pPr>
            <w:r>
              <w:rPr>
                <w:rFonts w:ascii="11" w:hAnsi="11"/>
                <w:color w:val="000009"/>
              </w:rPr>
              <w:t>Діапазон</w:t>
            </w:r>
            <w:r>
              <w:rPr>
                <w:rFonts w:ascii="11" w:hAnsi="11"/>
                <w:color w:val="000009"/>
                <w:spacing w:val="-2"/>
              </w:rPr>
              <w:t xml:space="preserve"> </w:t>
            </w:r>
            <w:r>
              <w:rPr>
                <w:rFonts w:ascii="11" w:hAnsi="11"/>
                <w:color w:val="000009"/>
              </w:rPr>
              <w:t>ISO</w:t>
            </w:r>
          </w:p>
        </w:tc>
        <w:tc>
          <w:tcPr>
            <w:tcW w:w="6240" w:type="dxa"/>
            <w:tcBorders>
              <w:top w:val="single" w:sz="4" w:space="0" w:color="000000"/>
              <w:left w:val="single" w:sz="4" w:space="0" w:color="000000"/>
              <w:bottom w:val="single" w:sz="4" w:space="0" w:color="000000"/>
              <w:right w:val="single" w:sz="4" w:space="0" w:color="000000"/>
            </w:tcBorders>
            <w:hideMark/>
          </w:tcPr>
          <w:p w14:paraId="670758D7" w14:textId="77777777" w:rsidR="00FF5F14" w:rsidRDefault="00FF5F14">
            <w:pPr>
              <w:pStyle w:val="TableParagraph"/>
              <w:spacing w:line="256" w:lineRule="auto"/>
              <w:rPr>
                <w:rFonts w:ascii="11" w:hAnsi="11"/>
              </w:rPr>
            </w:pPr>
            <w:r>
              <w:rPr>
                <w:rFonts w:ascii="11" w:hAnsi="11"/>
                <w:color w:val="000009"/>
              </w:rPr>
              <w:t>100-25600</w:t>
            </w:r>
          </w:p>
        </w:tc>
      </w:tr>
      <w:tr w:rsidR="00FF5F14" w14:paraId="17B83A1B"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24877271" w14:textId="77777777" w:rsidR="00FF5F14" w:rsidRDefault="00FF5F14">
            <w:pPr>
              <w:pStyle w:val="TableParagraph"/>
              <w:spacing w:before="115" w:line="256" w:lineRule="auto"/>
              <w:rPr>
                <w:rFonts w:ascii="11" w:hAnsi="11"/>
              </w:rPr>
            </w:pPr>
            <w:r>
              <w:rPr>
                <w:rFonts w:ascii="11" w:hAnsi="11"/>
                <w:color w:val="000009"/>
              </w:rPr>
              <w:t>Швидкість</w:t>
            </w:r>
            <w:r>
              <w:rPr>
                <w:rFonts w:ascii="11" w:hAnsi="11"/>
                <w:color w:val="000009"/>
                <w:spacing w:val="-5"/>
              </w:rPr>
              <w:t xml:space="preserve"> </w:t>
            </w:r>
            <w:r>
              <w:rPr>
                <w:rFonts w:ascii="11" w:hAnsi="11"/>
                <w:color w:val="000009"/>
              </w:rPr>
              <w:t>затвора</w:t>
            </w:r>
          </w:p>
        </w:tc>
        <w:tc>
          <w:tcPr>
            <w:tcW w:w="6240" w:type="dxa"/>
            <w:tcBorders>
              <w:top w:val="single" w:sz="4" w:space="0" w:color="000000"/>
              <w:left w:val="single" w:sz="4" w:space="0" w:color="000000"/>
              <w:bottom w:val="single" w:sz="4" w:space="0" w:color="000000"/>
              <w:right w:val="single" w:sz="4" w:space="0" w:color="000000"/>
            </w:tcBorders>
            <w:hideMark/>
          </w:tcPr>
          <w:p w14:paraId="7B3E14FD" w14:textId="77777777" w:rsidR="00FF5F14" w:rsidRDefault="00FF5F14">
            <w:pPr>
              <w:pStyle w:val="TableParagraph"/>
              <w:spacing w:line="256" w:lineRule="auto"/>
              <w:rPr>
                <w:rFonts w:ascii="11" w:hAnsi="11"/>
              </w:rPr>
            </w:pPr>
            <w:r>
              <w:rPr>
                <w:rFonts w:ascii="11" w:hAnsi="11"/>
                <w:color w:val="000009"/>
              </w:rPr>
              <w:t>Електронний</w:t>
            </w:r>
            <w:r>
              <w:rPr>
                <w:rFonts w:ascii="11" w:hAnsi="11"/>
                <w:color w:val="000009"/>
                <w:spacing w:val="-4"/>
              </w:rPr>
              <w:t xml:space="preserve"> </w:t>
            </w:r>
            <w:r>
              <w:rPr>
                <w:rFonts w:ascii="11" w:hAnsi="11"/>
                <w:color w:val="000009"/>
              </w:rPr>
              <w:t>затвор:</w:t>
            </w:r>
            <w:r>
              <w:rPr>
                <w:rFonts w:ascii="11" w:hAnsi="11"/>
                <w:color w:val="000009"/>
                <w:spacing w:val="-3"/>
              </w:rPr>
              <w:t xml:space="preserve"> </w:t>
            </w:r>
            <w:r>
              <w:rPr>
                <w:rFonts w:ascii="11" w:hAnsi="11"/>
                <w:color w:val="000009"/>
              </w:rPr>
              <w:t>8-1/8000</w:t>
            </w:r>
            <w:r>
              <w:rPr>
                <w:rFonts w:ascii="11" w:hAnsi="11"/>
                <w:color w:val="000009"/>
                <w:spacing w:val="-1"/>
              </w:rPr>
              <w:t xml:space="preserve"> </w:t>
            </w:r>
            <w:r>
              <w:rPr>
                <w:rFonts w:ascii="11" w:hAnsi="11"/>
                <w:color w:val="000009"/>
              </w:rPr>
              <w:t>с</w:t>
            </w:r>
          </w:p>
        </w:tc>
      </w:tr>
      <w:tr w:rsidR="00FF5F14" w14:paraId="0CAC5481"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1199CB98" w14:textId="77777777" w:rsidR="00FF5F14" w:rsidRDefault="00FF5F14">
            <w:pPr>
              <w:pStyle w:val="TableParagraph"/>
              <w:spacing w:line="256" w:lineRule="auto"/>
              <w:rPr>
                <w:rFonts w:ascii="11" w:hAnsi="11"/>
              </w:rPr>
            </w:pPr>
            <w:r>
              <w:rPr>
                <w:rFonts w:ascii="11" w:hAnsi="11"/>
                <w:color w:val="000009"/>
              </w:rPr>
              <w:t>Максимальний</w:t>
            </w:r>
            <w:r>
              <w:rPr>
                <w:rFonts w:ascii="11" w:hAnsi="11"/>
                <w:color w:val="000009"/>
                <w:spacing w:val="-5"/>
              </w:rPr>
              <w:t xml:space="preserve"> </w:t>
            </w:r>
            <w:r>
              <w:rPr>
                <w:rFonts w:ascii="11" w:hAnsi="11"/>
                <w:color w:val="000009"/>
              </w:rPr>
              <w:t>розмір</w:t>
            </w:r>
            <w:r>
              <w:rPr>
                <w:rFonts w:ascii="11" w:hAnsi="11"/>
                <w:color w:val="000009"/>
                <w:spacing w:val="-4"/>
              </w:rPr>
              <w:t xml:space="preserve"> </w:t>
            </w:r>
            <w:r>
              <w:rPr>
                <w:rFonts w:ascii="11" w:hAnsi="11"/>
                <w:color w:val="000009"/>
              </w:rPr>
              <w:t>зображення</w:t>
            </w:r>
          </w:p>
        </w:tc>
        <w:tc>
          <w:tcPr>
            <w:tcW w:w="6240" w:type="dxa"/>
            <w:tcBorders>
              <w:top w:val="single" w:sz="4" w:space="0" w:color="000000"/>
              <w:left w:val="single" w:sz="4" w:space="0" w:color="000000"/>
              <w:bottom w:val="single" w:sz="4" w:space="0" w:color="000000"/>
              <w:right w:val="single" w:sz="4" w:space="0" w:color="000000"/>
            </w:tcBorders>
            <w:hideMark/>
          </w:tcPr>
          <w:p w14:paraId="54243905" w14:textId="77777777" w:rsidR="00FF5F14" w:rsidRDefault="00FF5F14">
            <w:pPr>
              <w:pStyle w:val="TableParagraph"/>
              <w:spacing w:line="256" w:lineRule="auto"/>
              <w:rPr>
                <w:rFonts w:ascii="11" w:hAnsi="11"/>
              </w:rPr>
            </w:pPr>
            <w:r>
              <w:rPr>
                <w:rFonts w:ascii="11" w:hAnsi="11"/>
                <w:color w:val="000009"/>
              </w:rPr>
              <w:t>8000×6000</w:t>
            </w:r>
          </w:p>
        </w:tc>
      </w:tr>
      <w:tr w:rsidR="00FF5F14" w14:paraId="68B674B2"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4A328A9E" w14:textId="77777777" w:rsidR="00FF5F14" w:rsidRDefault="00FF5F14">
            <w:pPr>
              <w:pStyle w:val="TableParagraph"/>
              <w:spacing w:line="256" w:lineRule="auto"/>
              <w:rPr>
                <w:rFonts w:ascii="11" w:hAnsi="11"/>
              </w:rPr>
            </w:pPr>
            <w:r>
              <w:rPr>
                <w:rFonts w:ascii="11" w:hAnsi="11"/>
                <w:color w:val="000009"/>
              </w:rPr>
              <w:t>Режими</w:t>
            </w:r>
            <w:r>
              <w:rPr>
                <w:rFonts w:ascii="11" w:hAnsi="11"/>
                <w:color w:val="000009"/>
                <w:spacing w:val="-4"/>
              </w:rPr>
              <w:t xml:space="preserve"> </w:t>
            </w:r>
            <w:r>
              <w:rPr>
                <w:rFonts w:ascii="11" w:hAnsi="11"/>
                <w:color w:val="000009"/>
              </w:rPr>
              <w:t>нерухомої</w:t>
            </w:r>
            <w:r>
              <w:rPr>
                <w:rFonts w:ascii="11" w:hAnsi="11"/>
                <w:color w:val="000009"/>
                <w:spacing w:val="-4"/>
              </w:rPr>
              <w:t xml:space="preserve"> </w:t>
            </w:r>
            <w:r>
              <w:rPr>
                <w:rFonts w:ascii="11" w:hAnsi="11"/>
                <w:color w:val="000009"/>
              </w:rPr>
              <w:t>фотографії</w:t>
            </w:r>
          </w:p>
        </w:tc>
        <w:tc>
          <w:tcPr>
            <w:tcW w:w="6240" w:type="dxa"/>
            <w:tcBorders>
              <w:top w:val="single" w:sz="4" w:space="0" w:color="000000"/>
              <w:left w:val="single" w:sz="4" w:space="0" w:color="000000"/>
              <w:bottom w:val="single" w:sz="4" w:space="0" w:color="000000"/>
              <w:right w:val="single" w:sz="4" w:space="0" w:color="000000"/>
            </w:tcBorders>
          </w:tcPr>
          <w:p w14:paraId="0FFC9A41" w14:textId="77777777" w:rsidR="00FF5F14" w:rsidRDefault="00FF5F14">
            <w:pPr>
              <w:pStyle w:val="TableParagraph"/>
              <w:spacing w:line="256" w:lineRule="auto"/>
              <w:rPr>
                <w:rFonts w:ascii="11" w:hAnsi="11"/>
              </w:rPr>
            </w:pPr>
          </w:p>
        </w:tc>
      </w:tr>
      <w:tr w:rsidR="00FF5F14" w14:paraId="6124C9CA"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tcPr>
          <w:p w14:paraId="3AA7BCA3" w14:textId="77777777" w:rsidR="00FF5F14" w:rsidRDefault="00FF5F14">
            <w:pPr>
              <w:pStyle w:val="TableParagraph"/>
              <w:spacing w:line="256" w:lineRule="auto"/>
              <w:rPr>
                <w:rFonts w:ascii="11" w:hAnsi="11"/>
                <w:color w:val="000009"/>
              </w:rPr>
            </w:pPr>
          </w:p>
        </w:tc>
        <w:tc>
          <w:tcPr>
            <w:tcW w:w="6240" w:type="dxa"/>
            <w:tcBorders>
              <w:top w:val="single" w:sz="4" w:space="0" w:color="000000"/>
              <w:left w:val="single" w:sz="4" w:space="0" w:color="000000"/>
              <w:bottom w:val="single" w:sz="4" w:space="0" w:color="000000"/>
              <w:right w:val="single" w:sz="4" w:space="0" w:color="000000"/>
            </w:tcBorders>
            <w:hideMark/>
          </w:tcPr>
          <w:p w14:paraId="4FFC893D" w14:textId="77777777" w:rsidR="00FF5F14" w:rsidRDefault="00FF5F14">
            <w:pPr>
              <w:jc w:val="both"/>
              <w:rPr>
                <w:rFonts w:ascii="11" w:hAnsi="11"/>
              </w:rPr>
            </w:pPr>
            <w:r>
              <w:rPr>
                <w:rFonts w:ascii="11" w:hAnsi="11"/>
              </w:rPr>
              <w:t>Одиночна: 12 МП/48</w:t>
            </w:r>
          </w:p>
          <w:p w14:paraId="2629C2B4" w14:textId="77777777" w:rsidR="00FF5F14" w:rsidRDefault="00FF5F14">
            <w:pPr>
              <w:jc w:val="both"/>
              <w:rPr>
                <w:rFonts w:ascii="11" w:hAnsi="11"/>
              </w:rPr>
            </w:pPr>
            <w:r>
              <w:rPr>
                <w:rFonts w:ascii="11" w:hAnsi="11"/>
              </w:rPr>
              <w:t>МП Часова: 12 МП/48 МП</w:t>
            </w:r>
          </w:p>
          <w:p w14:paraId="2B1F2931" w14:textId="77777777" w:rsidR="00FF5F14" w:rsidRDefault="00FF5F14">
            <w:pPr>
              <w:jc w:val="both"/>
              <w:rPr>
                <w:rFonts w:ascii="11" w:hAnsi="11"/>
              </w:rPr>
            </w:pPr>
            <w:r>
              <w:rPr>
                <w:rFonts w:ascii="11" w:hAnsi="11"/>
              </w:rPr>
              <w:t>JPEG: 2/3/5/7/10/15/20/30/60 с*</w:t>
            </w:r>
          </w:p>
          <w:p w14:paraId="657C004F" w14:textId="77777777" w:rsidR="00FF5F14" w:rsidRDefault="00FF5F14">
            <w:pPr>
              <w:jc w:val="both"/>
              <w:rPr>
                <w:rFonts w:ascii="11" w:hAnsi="11"/>
              </w:rPr>
            </w:pPr>
            <w:r>
              <w:rPr>
                <w:rFonts w:ascii="11" w:hAnsi="11"/>
              </w:rPr>
              <w:t xml:space="preserve">Панорама: 12 </w:t>
            </w:r>
            <w:proofErr w:type="spellStart"/>
            <w:r>
              <w:rPr>
                <w:rFonts w:ascii="11" w:hAnsi="11"/>
              </w:rPr>
              <w:t>Мп</w:t>
            </w:r>
            <w:proofErr w:type="spellEnd"/>
            <w:r>
              <w:rPr>
                <w:rFonts w:ascii="11" w:hAnsi="11"/>
              </w:rPr>
              <w:t xml:space="preserve"> (необроблене зображення); 100 МП (зшите зображення) Розумна зйомка в умовах слабкого освітлення: 12 МП * Зйомка 48 МП не підтримує інтервал у 2 с</w:t>
            </w:r>
          </w:p>
        </w:tc>
      </w:tr>
      <w:tr w:rsidR="00FF5F14" w14:paraId="324B78B7"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5B5E2438" w14:textId="77777777" w:rsidR="00FF5F14" w:rsidRDefault="00FF5F14">
            <w:pPr>
              <w:pStyle w:val="TableParagraph"/>
              <w:spacing w:line="256" w:lineRule="auto"/>
              <w:rPr>
                <w:rFonts w:ascii="11" w:hAnsi="11"/>
              </w:rPr>
            </w:pPr>
            <w:r>
              <w:rPr>
                <w:rFonts w:ascii="11" w:hAnsi="11"/>
                <w:color w:val="000009"/>
              </w:rPr>
              <w:t>Роздільна</w:t>
            </w:r>
            <w:r>
              <w:rPr>
                <w:rFonts w:ascii="11" w:hAnsi="11"/>
                <w:color w:val="000009"/>
                <w:spacing w:val="-5"/>
              </w:rPr>
              <w:t xml:space="preserve"> </w:t>
            </w:r>
            <w:r>
              <w:rPr>
                <w:rFonts w:ascii="11" w:hAnsi="11"/>
                <w:color w:val="000009"/>
              </w:rPr>
              <w:t>здатність</w:t>
            </w:r>
            <w:r>
              <w:rPr>
                <w:rFonts w:ascii="11" w:hAnsi="11"/>
                <w:color w:val="000009"/>
                <w:spacing w:val="-2"/>
              </w:rPr>
              <w:t xml:space="preserve"> </w:t>
            </w:r>
            <w:r>
              <w:rPr>
                <w:rFonts w:ascii="11" w:hAnsi="11"/>
                <w:color w:val="000009"/>
              </w:rPr>
              <w:t>відео</w:t>
            </w:r>
          </w:p>
        </w:tc>
        <w:tc>
          <w:tcPr>
            <w:tcW w:w="6240" w:type="dxa"/>
            <w:tcBorders>
              <w:top w:val="single" w:sz="4" w:space="0" w:color="000000"/>
              <w:left w:val="single" w:sz="4" w:space="0" w:color="000000"/>
              <w:bottom w:val="single" w:sz="4" w:space="0" w:color="000000"/>
              <w:right w:val="single" w:sz="4" w:space="0" w:color="000000"/>
            </w:tcBorders>
            <w:hideMark/>
          </w:tcPr>
          <w:p w14:paraId="45A07061" w14:textId="77777777" w:rsidR="00FF5F14" w:rsidRDefault="00FF5F14">
            <w:pPr>
              <w:pStyle w:val="TableParagraph"/>
              <w:spacing w:line="256" w:lineRule="auto"/>
              <w:rPr>
                <w:rFonts w:ascii="11" w:hAnsi="11"/>
              </w:rPr>
            </w:pPr>
            <w:r>
              <w:rPr>
                <w:rFonts w:ascii="11" w:hAnsi="11"/>
                <w:color w:val="000009"/>
              </w:rPr>
              <w:t>H.264</w:t>
            </w:r>
          </w:p>
          <w:p w14:paraId="370412A1" w14:textId="77777777" w:rsidR="00FF5F14" w:rsidRDefault="00FF5F14">
            <w:pPr>
              <w:pStyle w:val="TableParagraph"/>
              <w:spacing w:line="256" w:lineRule="auto"/>
              <w:ind w:right="999"/>
              <w:rPr>
                <w:rFonts w:ascii="11" w:hAnsi="11"/>
              </w:rPr>
            </w:pPr>
            <w:r>
              <w:rPr>
                <w:rFonts w:ascii="11" w:hAnsi="11"/>
                <w:color w:val="000009"/>
              </w:rPr>
              <w:t>4K: 3840×2160@30fps</w:t>
            </w:r>
            <w:r>
              <w:rPr>
                <w:rFonts w:ascii="11" w:hAnsi="11"/>
                <w:color w:val="000009"/>
                <w:spacing w:val="1"/>
              </w:rPr>
              <w:t xml:space="preserve"> </w:t>
            </w:r>
            <w:r>
              <w:rPr>
                <w:rFonts w:ascii="11" w:hAnsi="11"/>
                <w:color w:val="000009"/>
              </w:rPr>
              <w:t>FHD:</w:t>
            </w:r>
            <w:r>
              <w:rPr>
                <w:rFonts w:ascii="11" w:hAnsi="11"/>
                <w:color w:val="000009"/>
                <w:spacing w:val="-13"/>
              </w:rPr>
              <w:t xml:space="preserve"> </w:t>
            </w:r>
            <w:r>
              <w:rPr>
                <w:rFonts w:ascii="11" w:hAnsi="11"/>
                <w:color w:val="000009"/>
              </w:rPr>
              <w:t>1920×1080@30fps</w:t>
            </w:r>
          </w:p>
        </w:tc>
      </w:tr>
      <w:tr w:rsidR="00FF5F14" w14:paraId="2356BD15"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1462D03C" w14:textId="77777777" w:rsidR="00FF5F14" w:rsidRDefault="00FF5F14">
            <w:pPr>
              <w:pStyle w:val="TableParagraph"/>
              <w:spacing w:line="256" w:lineRule="auto"/>
              <w:rPr>
                <w:rFonts w:ascii="11" w:hAnsi="11"/>
              </w:rPr>
            </w:pPr>
            <w:r>
              <w:rPr>
                <w:rFonts w:ascii="11" w:hAnsi="11"/>
                <w:color w:val="000009"/>
              </w:rPr>
              <w:t>Максимальний</w:t>
            </w:r>
            <w:r>
              <w:rPr>
                <w:rFonts w:ascii="11" w:hAnsi="11"/>
                <w:color w:val="000009"/>
                <w:spacing w:val="-3"/>
              </w:rPr>
              <w:t xml:space="preserve"> </w:t>
            </w:r>
            <w:r>
              <w:rPr>
                <w:rFonts w:ascii="11" w:hAnsi="11"/>
                <w:color w:val="000009"/>
              </w:rPr>
              <w:t>бітрейт</w:t>
            </w:r>
            <w:r>
              <w:rPr>
                <w:rFonts w:ascii="11" w:hAnsi="11"/>
                <w:color w:val="000009"/>
                <w:spacing w:val="-4"/>
              </w:rPr>
              <w:t xml:space="preserve"> </w:t>
            </w:r>
            <w:r>
              <w:rPr>
                <w:rFonts w:ascii="11" w:hAnsi="11"/>
                <w:color w:val="000009"/>
              </w:rPr>
              <w:t>відео</w:t>
            </w:r>
          </w:p>
        </w:tc>
        <w:tc>
          <w:tcPr>
            <w:tcW w:w="6240" w:type="dxa"/>
            <w:tcBorders>
              <w:top w:val="single" w:sz="4" w:space="0" w:color="000000"/>
              <w:left w:val="single" w:sz="4" w:space="0" w:color="000000"/>
              <w:bottom w:val="single" w:sz="4" w:space="0" w:color="000000"/>
              <w:right w:val="single" w:sz="4" w:space="0" w:color="000000"/>
            </w:tcBorders>
            <w:hideMark/>
          </w:tcPr>
          <w:p w14:paraId="2DDB59C7" w14:textId="77777777" w:rsidR="00FF5F14" w:rsidRDefault="00FF5F14">
            <w:pPr>
              <w:pStyle w:val="TableParagraph"/>
              <w:spacing w:line="256" w:lineRule="auto"/>
              <w:ind w:right="1282"/>
              <w:rPr>
                <w:rFonts w:ascii="11" w:hAnsi="11"/>
              </w:rPr>
            </w:pPr>
            <w:r>
              <w:rPr>
                <w:rFonts w:ascii="11" w:hAnsi="11"/>
                <w:color w:val="000009"/>
                <w:spacing w:val="-48"/>
              </w:rPr>
              <w:t xml:space="preserve"> </w:t>
            </w:r>
            <w:r>
              <w:rPr>
                <w:rFonts w:ascii="11" w:hAnsi="11"/>
                <w:color w:val="000009"/>
              </w:rPr>
              <w:t>4K:</w:t>
            </w:r>
            <w:r>
              <w:rPr>
                <w:rFonts w:ascii="11" w:hAnsi="11"/>
                <w:color w:val="000009"/>
                <w:spacing w:val="-1"/>
              </w:rPr>
              <w:t xml:space="preserve"> </w:t>
            </w:r>
            <w:r>
              <w:rPr>
                <w:rFonts w:ascii="11" w:hAnsi="11"/>
                <w:color w:val="000009"/>
              </w:rPr>
              <w:t>85</w:t>
            </w:r>
            <w:r>
              <w:rPr>
                <w:rFonts w:ascii="11" w:hAnsi="11"/>
                <w:color w:val="000009"/>
                <w:spacing w:val="1"/>
              </w:rPr>
              <w:t xml:space="preserve"> </w:t>
            </w:r>
            <w:proofErr w:type="spellStart"/>
            <w:r>
              <w:rPr>
                <w:rFonts w:ascii="11" w:hAnsi="11"/>
                <w:color w:val="000009"/>
              </w:rPr>
              <w:t>Mbps</w:t>
            </w:r>
            <w:proofErr w:type="spellEnd"/>
          </w:p>
          <w:p w14:paraId="530FE1D0" w14:textId="77777777" w:rsidR="00FF5F14" w:rsidRDefault="00FF5F14">
            <w:pPr>
              <w:pStyle w:val="TableParagraph"/>
              <w:spacing w:before="1" w:line="256" w:lineRule="auto"/>
              <w:ind w:right="1282"/>
              <w:rPr>
                <w:rFonts w:ascii="11" w:hAnsi="11"/>
              </w:rPr>
            </w:pPr>
            <w:r>
              <w:rPr>
                <w:rFonts w:ascii="11" w:hAnsi="11"/>
                <w:color w:val="000009"/>
              </w:rPr>
              <w:t>FHD:</w:t>
            </w:r>
            <w:r>
              <w:rPr>
                <w:rFonts w:ascii="11" w:hAnsi="11"/>
                <w:color w:val="000009"/>
                <w:spacing w:val="-2"/>
              </w:rPr>
              <w:t xml:space="preserve"> </w:t>
            </w:r>
            <w:r>
              <w:rPr>
                <w:rFonts w:ascii="11" w:hAnsi="11"/>
                <w:color w:val="000009"/>
              </w:rPr>
              <w:t>30</w:t>
            </w:r>
            <w:r>
              <w:rPr>
                <w:rFonts w:ascii="11" w:hAnsi="11"/>
                <w:color w:val="000009"/>
                <w:spacing w:val="1"/>
              </w:rPr>
              <w:t xml:space="preserve"> </w:t>
            </w:r>
            <w:proofErr w:type="spellStart"/>
            <w:r>
              <w:rPr>
                <w:rFonts w:ascii="11" w:hAnsi="11"/>
                <w:color w:val="000009"/>
              </w:rPr>
              <w:t>Mbps</w:t>
            </w:r>
            <w:proofErr w:type="spellEnd"/>
          </w:p>
        </w:tc>
      </w:tr>
      <w:tr w:rsidR="00FF5F14" w14:paraId="737A4136"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51A0A445" w14:textId="77777777" w:rsidR="00FF5F14" w:rsidRDefault="00FF5F14">
            <w:pPr>
              <w:pStyle w:val="TableParagraph"/>
              <w:spacing w:line="256" w:lineRule="auto"/>
              <w:rPr>
                <w:rFonts w:ascii="11" w:hAnsi="11"/>
              </w:rPr>
            </w:pPr>
            <w:r>
              <w:rPr>
                <w:rFonts w:ascii="11" w:hAnsi="11"/>
                <w:color w:val="000009"/>
              </w:rPr>
              <w:t>Підтримувані</w:t>
            </w:r>
            <w:r>
              <w:rPr>
                <w:rFonts w:ascii="11" w:hAnsi="11"/>
                <w:color w:val="000009"/>
                <w:spacing w:val="-4"/>
              </w:rPr>
              <w:t xml:space="preserve"> </w:t>
            </w:r>
            <w:r>
              <w:rPr>
                <w:rFonts w:ascii="11" w:hAnsi="11"/>
                <w:color w:val="000009"/>
              </w:rPr>
              <w:t>формати</w:t>
            </w:r>
            <w:r>
              <w:rPr>
                <w:rFonts w:ascii="11" w:hAnsi="11"/>
                <w:color w:val="000009"/>
                <w:spacing w:val="-4"/>
              </w:rPr>
              <w:t xml:space="preserve"> </w:t>
            </w:r>
            <w:r>
              <w:rPr>
                <w:rFonts w:ascii="11" w:hAnsi="11"/>
                <w:color w:val="000009"/>
              </w:rPr>
              <w:t>файлів</w:t>
            </w:r>
          </w:p>
        </w:tc>
        <w:tc>
          <w:tcPr>
            <w:tcW w:w="6240" w:type="dxa"/>
            <w:tcBorders>
              <w:top w:val="single" w:sz="4" w:space="0" w:color="000000"/>
              <w:left w:val="single" w:sz="4" w:space="0" w:color="000000"/>
              <w:bottom w:val="single" w:sz="4" w:space="0" w:color="000000"/>
              <w:right w:val="single" w:sz="4" w:space="0" w:color="000000"/>
            </w:tcBorders>
            <w:hideMark/>
          </w:tcPr>
          <w:p w14:paraId="1ACADC83" w14:textId="77777777" w:rsidR="00FF5F14" w:rsidRDefault="00FF5F14">
            <w:pPr>
              <w:pStyle w:val="TableParagraph"/>
              <w:spacing w:line="256" w:lineRule="auto"/>
              <w:rPr>
                <w:rFonts w:ascii="11" w:hAnsi="11"/>
              </w:rPr>
            </w:pPr>
            <w:proofErr w:type="spellStart"/>
            <w:r>
              <w:rPr>
                <w:rFonts w:ascii="11" w:hAnsi="11"/>
                <w:color w:val="000009"/>
              </w:rPr>
              <w:t>exFAT</w:t>
            </w:r>
            <w:proofErr w:type="spellEnd"/>
          </w:p>
        </w:tc>
      </w:tr>
      <w:tr w:rsidR="00FF5F14" w14:paraId="0E016957"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3424BA97" w14:textId="77777777" w:rsidR="00FF5F14" w:rsidRDefault="00FF5F14">
            <w:pPr>
              <w:pStyle w:val="TableParagraph"/>
              <w:spacing w:line="256" w:lineRule="auto"/>
              <w:rPr>
                <w:rFonts w:ascii="11" w:hAnsi="11"/>
              </w:rPr>
            </w:pPr>
            <w:proofErr w:type="spellStart"/>
            <w:r>
              <w:rPr>
                <w:rFonts w:ascii="11" w:hAnsi="11"/>
                <w:color w:val="000009"/>
              </w:rPr>
              <w:t>Фотоформат</w:t>
            </w:r>
            <w:proofErr w:type="spellEnd"/>
          </w:p>
        </w:tc>
        <w:tc>
          <w:tcPr>
            <w:tcW w:w="6240" w:type="dxa"/>
            <w:tcBorders>
              <w:top w:val="single" w:sz="4" w:space="0" w:color="000000"/>
              <w:left w:val="single" w:sz="4" w:space="0" w:color="000000"/>
              <w:bottom w:val="single" w:sz="4" w:space="0" w:color="000000"/>
              <w:right w:val="single" w:sz="4" w:space="0" w:color="000000"/>
            </w:tcBorders>
            <w:hideMark/>
          </w:tcPr>
          <w:p w14:paraId="00170402" w14:textId="77777777" w:rsidR="00FF5F14" w:rsidRDefault="00FF5F14">
            <w:pPr>
              <w:pStyle w:val="TableParagraph"/>
              <w:spacing w:line="256" w:lineRule="auto"/>
              <w:rPr>
                <w:rFonts w:ascii="11" w:hAnsi="11"/>
              </w:rPr>
            </w:pPr>
            <w:r>
              <w:rPr>
                <w:rFonts w:ascii="11" w:hAnsi="11"/>
                <w:color w:val="000009"/>
              </w:rPr>
              <w:t>JPEG</w:t>
            </w:r>
          </w:p>
        </w:tc>
      </w:tr>
      <w:tr w:rsidR="00FF5F14" w14:paraId="19AB93A1"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6732F350" w14:textId="77777777" w:rsidR="00FF5F14" w:rsidRDefault="00FF5F14">
            <w:pPr>
              <w:pStyle w:val="TableParagraph"/>
              <w:spacing w:line="256" w:lineRule="auto"/>
              <w:rPr>
                <w:rFonts w:ascii="11" w:hAnsi="11"/>
              </w:rPr>
            </w:pPr>
            <w:r>
              <w:rPr>
                <w:rFonts w:ascii="11" w:hAnsi="11"/>
                <w:color w:val="000009"/>
              </w:rPr>
              <w:t>Відео</w:t>
            </w:r>
            <w:r>
              <w:rPr>
                <w:rFonts w:ascii="11" w:hAnsi="11"/>
                <w:color w:val="000009"/>
                <w:spacing w:val="-1"/>
              </w:rPr>
              <w:t xml:space="preserve"> </w:t>
            </w:r>
            <w:r>
              <w:rPr>
                <w:rFonts w:ascii="11" w:hAnsi="11"/>
                <w:color w:val="000009"/>
              </w:rPr>
              <w:t>формати</w:t>
            </w:r>
          </w:p>
        </w:tc>
        <w:tc>
          <w:tcPr>
            <w:tcW w:w="6240" w:type="dxa"/>
            <w:tcBorders>
              <w:top w:val="single" w:sz="4" w:space="0" w:color="000000"/>
              <w:left w:val="single" w:sz="4" w:space="0" w:color="000000"/>
              <w:bottom w:val="single" w:sz="4" w:space="0" w:color="000000"/>
              <w:right w:val="single" w:sz="4" w:space="0" w:color="000000"/>
            </w:tcBorders>
            <w:hideMark/>
          </w:tcPr>
          <w:p w14:paraId="28AD4137" w14:textId="77777777" w:rsidR="00FF5F14" w:rsidRDefault="00FF5F14">
            <w:pPr>
              <w:pStyle w:val="TableParagraph"/>
              <w:spacing w:line="256" w:lineRule="auto"/>
              <w:rPr>
                <w:rFonts w:ascii="11" w:hAnsi="11"/>
              </w:rPr>
            </w:pPr>
            <w:r>
              <w:rPr>
                <w:rFonts w:ascii="11" w:hAnsi="11"/>
                <w:color w:val="000009"/>
              </w:rPr>
              <w:t>MP4</w:t>
            </w:r>
            <w:r>
              <w:rPr>
                <w:rFonts w:ascii="11" w:hAnsi="11"/>
                <w:color w:val="000009"/>
                <w:spacing w:val="-1"/>
              </w:rPr>
              <w:t xml:space="preserve"> </w:t>
            </w:r>
            <w:r>
              <w:rPr>
                <w:rFonts w:ascii="11" w:hAnsi="11"/>
                <w:color w:val="000009"/>
              </w:rPr>
              <w:t>(MPEG-4</w:t>
            </w:r>
            <w:r>
              <w:rPr>
                <w:rFonts w:ascii="11" w:hAnsi="11"/>
                <w:color w:val="000009"/>
                <w:spacing w:val="-1"/>
              </w:rPr>
              <w:t xml:space="preserve"> </w:t>
            </w:r>
            <w:r>
              <w:rPr>
                <w:rFonts w:ascii="11" w:hAnsi="11"/>
                <w:color w:val="000009"/>
              </w:rPr>
              <w:t>AVC/H.264)</w:t>
            </w:r>
          </w:p>
        </w:tc>
      </w:tr>
      <w:tr w:rsidR="00FF5F14" w14:paraId="70F95231" w14:textId="77777777" w:rsidTr="00FF5F14">
        <w:trPr>
          <w:jc w:val="center"/>
        </w:trPr>
        <w:tc>
          <w:tcPr>
            <w:tcW w:w="9428" w:type="dxa"/>
            <w:gridSpan w:val="2"/>
            <w:tcBorders>
              <w:top w:val="single" w:sz="4" w:space="0" w:color="000000"/>
              <w:left w:val="single" w:sz="4" w:space="0" w:color="000000"/>
              <w:bottom w:val="single" w:sz="4" w:space="0" w:color="000000"/>
              <w:right w:val="single" w:sz="4" w:space="0" w:color="000000"/>
            </w:tcBorders>
            <w:hideMark/>
          </w:tcPr>
          <w:p w14:paraId="664B4740" w14:textId="77777777" w:rsidR="00FF5F14" w:rsidRDefault="00FF5F14">
            <w:pPr>
              <w:pStyle w:val="TableParagraph"/>
              <w:spacing w:before="55" w:line="256" w:lineRule="auto"/>
              <w:ind w:right="3400"/>
              <w:rPr>
                <w:rFonts w:ascii="11" w:hAnsi="11"/>
                <w:b/>
              </w:rPr>
            </w:pPr>
            <w:r>
              <w:rPr>
                <w:rFonts w:ascii="11" w:hAnsi="11"/>
                <w:b/>
                <w:color w:val="000009"/>
              </w:rPr>
              <w:t>ТЕЛЕКАМЕРА</w:t>
            </w:r>
          </w:p>
        </w:tc>
      </w:tr>
      <w:tr w:rsidR="00FF5F14" w14:paraId="29E5ABBD"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27D309E1" w14:textId="77777777" w:rsidR="00FF5F14" w:rsidRDefault="00FF5F14">
            <w:pPr>
              <w:pStyle w:val="TableParagraph"/>
              <w:spacing w:line="256" w:lineRule="auto"/>
              <w:rPr>
                <w:rFonts w:ascii="11" w:hAnsi="11"/>
              </w:rPr>
            </w:pPr>
            <w:r>
              <w:rPr>
                <w:rFonts w:ascii="11" w:hAnsi="11"/>
                <w:color w:val="000009"/>
              </w:rPr>
              <w:t>Сенсор</w:t>
            </w:r>
          </w:p>
        </w:tc>
        <w:tc>
          <w:tcPr>
            <w:tcW w:w="6240" w:type="dxa"/>
            <w:tcBorders>
              <w:top w:val="single" w:sz="4" w:space="0" w:color="000000"/>
              <w:left w:val="single" w:sz="4" w:space="0" w:color="000000"/>
              <w:bottom w:val="single" w:sz="4" w:space="0" w:color="000000"/>
              <w:right w:val="single" w:sz="4" w:space="0" w:color="000000"/>
            </w:tcBorders>
            <w:hideMark/>
          </w:tcPr>
          <w:p w14:paraId="662EBBC0" w14:textId="77777777" w:rsidR="00FF5F14" w:rsidRDefault="00FF5F14">
            <w:pPr>
              <w:pStyle w:val="TableParagraph"/>
              <w:spacing w:line="256" w:lineRule="auto"/>
              <w:rPr>
                <w:rFonts w:ascii="11" w:hAnsi="11"/>
              </w:rPr>
            </w:pPr>
            <w:r>
              <w:rPr>
                <w:rFonts w:ascii="11" w:hAnsi="11"/>
                <w:color w:val="000009"/>
              </w:rPr>
              <w:t>1/2-дюймовий</w:t>
            </w:r>
            <w:r>
              <w:rPr>
                <w:rFonts w:ascii="11" w:hAnsi="11"/>
                <w:color w:val="000009"/>
                <w:spacing w:val="-3"/>
              </w:rPr>
              <w:t xml:space="preserve"> </w:t>
            </w:r>
            <w:r>
              <w:rPr>
                <w:rFonts w:ascii="11" w:hAnsi="11"/>
                <w:color w:val="000009"/>
              </w:rPr>
              <w:t>CMOS,</w:t>
            </w:r>
            <w:r>
              <w:rPr>
                <w:rFonts w:ascii="11" w:hAnsi="11"/>
                <w:color w:val="000009"/>
                <w:spacing w:val="-4"/>
              </w:rPr>
              <w:t xml:space="preserve"> </w:t>
            </w:r>
            <w:r>
              <w:rPr>
                <w:rFonts w:ascii="11" w:hAnsi="11"/>
                <w:color w:val="000009"/>
              </w:rPr>
              <w:t>Ефективні</w:t>
            </w:r>
            <w:r>
              <w:rPr>
                <w:rFonts w:ascii="11" w:hAnsi="11"/>
                <w:color w:val="000009"/>
                <w:spacing w:val="-1"/>
              </w:rPr>
              <w:t xml:space="preserve"> </w:t>
            </w:r>
            <w:r>
              <w:rPr>
                <w:rFonts w:ascii="11" w:hAnsi="11"/>
                <w:color w:val="000009"/>
              </w:rPr>
              <w:t>пікселі:</w:t>
            </w:r>
            <w:r>
              <w:rPr>
                <w:rFonts w:ascii="11" w:hAnsi="11"/>
                <w:color w:val="000009"/>
                <w:spacing w:val="-5"/>
              </w:rPr>
              <w:t xml:space="preserve"> </w:t>
            </w:r>
            <w:r>
              <w:rPr>
                <w:rFonts w:ascii="11" w:hAnsi="11"/>
                <w:color w:val="000009"/>
              </w:rPr>
              <w:t>12</w:t>
            </w:r>
            <w:r>
              <w:rPr>
                <w:rFonts w:ascii="11" w:hAnsi="11"/>
                <w:color w:val="000009"/>
                <w:spacing w:val="-2"/>
              </w:rPr>
              <w:t xml:space="preserve"> </w:t>
            </w:r>
            <w:r>
              <w:rPr>
                <w:rFonts w:ascii="11" w:hAnsi="11"/>
                <w:color w:val="000009"/>
              </w:rPr>
              <w:t>МП</w:t>
            </w:r>
          </w:p>
        </w:tc>
      </w:tr>
      <w:tr w:rsidR="00FF5F14" w14:paraId="1C79DB94"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6AFA3638" w14:textId="77777777" w:rsidR="00FF5F14" w:rsidRDefault="00FF5F14">
            <w:pPr>
              <w:pStyle w:val="TableParagraph"/>
              <w:spacing w:line="256" w:lineRule="auto"/>
              <w:rPr>
                <w:rFonts w:ascii="11" w:hAnsi="11"/>
              </w:rPr>
            </w:pPr>
            <w:r>
              <w:rPr>
                <w:rFonts w:ascii="11" w:hAnsi="11"/>
                <w:color w:val="000009"/>
              </w:rPr>
              <w:t>Швидкість</w:t>
            </w:r>
            <w:r>
              <w:rPr>
                <w:rFonts w:ascii="11" w:hAnsi="11"/>
                <w:color w:val="000009"/>
                <w:spacing w:val="-5"/>
              </w:rPr>
              <w:t xml:space="preserve"> </w:t>
            </w:r>
            <w:r>
              <w:rPr>
                <w:rFonts w:ascii="11" w:hAnsi="11"/>
                <w:color w:val="000009"/>
              </w:rPr>
              <w:t>затвора</w:t>
            </w:r>
          </w:p>
        </w:tc>
        <w:tc>
          <w:tcPr>
            <w:tcW w:w="6240" w:type="dxa"/>
            <w:tcBorders>
              <w:top w:val="single" w:sz="4" w:space="0" w:color="000000"/>
              <w:left w:val="single" w:sz="4" w:space="0" w:color="000000"/>
              <w:bottom w:val="single" w:sz="4" w:space="0" w:color="000000"/>
              <w:right w:val="single" w:sz="4" w:space="0" w:color="000000"/>
            </w:tcBorders>
            <w:hideMark/>
          </w:tcPr>
          <w:p w14:paraId="1BFEE3E7" w14:textId="77777777" w:rsidR="00FF5F14" w:rsidRDefault="00FF5F14">
            <w:pPr>
              <w:pStyle w:val="TableParagraph"/>
              <w:spacing w:line="256" w:lineRule="auto"/>
              <w:rPr>
                <w:rFonts w:ascii="11" w:hAnsi="11"/>
              </w:rPr>
            </w:pPr>
            <w:r>
              <w:rPr>
                <w:rFonts w:ascii="11" w:hAnsi="11"/>
                <w:color w:val="000009"/>
              </w:rPr>
              <w:t>Електронний</w:t>
            </w:r>
            <w:r>
              <w:rPr>
                <w:rFonts w:ascii="11" w:hAnsi="11"/>
                <w:color w:val="000009"/>
                <w:spacing w:val="-4"/>
              </w:rPr>
              <w:t xml:space="preserve"> </w:t>
            </w:r>
            <w:r>
              <w:rPr>
                <w:rFonts w:ascii="11" w:hAnsi="11"/>
                <w:color w:val="000009"/>
              </w:rPr>
              <w:t>затвор:</w:t>
            </w:r>
            <w:r>
              <w:rPr>
                <w:rFonts w:ascii="11" w:hAnsi="11"/>
                <w:color w:val="000009"/>
                <w:spacing w:val="-3"/>
              </w:rPr>
              <w:t xml:space="preserve"> </w:t>
            </w:r>
            <w:r>
              <w:rPr>
                <w:rFonts w:ascii="11" w:hAnsi="11"/>
                <w:color w:val="000009"/>
              </w:rPr>
              <w:t>8-1/8000</w:t>
            </w:r>
            <w:r>
              <w:rPr>
                <w:rFonts w:ascii="11" w:hAnsi="11"/>
                <w:color w:val="000009"/>
                <w:spacing w:val="-1"/>
              </w:rPr>
              <w:t xml:space="preserve"> </w:t>
            </w:r>
            <w:r>
              <w:rPr>
                <w:rFonts w:ascii="11" w:hAnsi="11"/>
                <w:color w:val="000009"/>
              </w:rPr>
              <w:t>с</w:t>
            </w:r>
          </w:p>
        </w:tc>
      </w:tr>
      <w:tr w:rsidR="00FF5F14" w14:paraId="692D8E8E"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09E97B42" w14:textId="77777777" w:rsidR="00FF5F14" w:rsidRDefault="00FF5F14">
            <w:pPr>
              <w:pStyle w:val="TableParagraph"/>
              <w:spacing w:before="1" w:line="256" w:lineRule="auto"/>
              <w:rPr>
                <w:rFonts w:ascii="11" w:hAnsi="11"/>
              </w:rPr>
            </w:pPr>
            <w:r>
              <w:rPr>
                <w:rFonts w:ascii="11" w:hAnsi="11"/>
                <w:color w:val="000009"/>
              </w:rPr>
              <w:t>Об'єктив</w:t>
            </w:r>
          </w:p>
        </w:tc>
        <w:tc>
          <w:tcPr>
            <w:tcW w:w="6240" w:type="dxa"/>
            <w:tcBorders>
              <w:top w:val="single" w:sz="4" w:space="0" w:color="000000"/>
              <w:left w:val="single" w:sz="4" w:space="0" w:color="000000"/>
              <w:bottom w:val="single" w:sz="4" w:space="0" w:color="000000"/>
              <w:right w:val="single" w:sz="4" w:space="0" w:color="000000"/>
            </w:tcBorders>
            <w:hideMark/>
          </w:tcPr>
          <w:p w14:paraId="5D2A592F" w14:textId="77777777" w:rsidR="00FF5F14" w:rsidRDefault="00FF5F14">
            <w:pPr>
              <w:pStyle w:val="TableParagraph"/>
              <w:spacing w:line="256" w:lineRule="auto"/>
              <w:rPr>
                <w:rFonts w:ascii="11" w:hAnsi="11"/>
              </w:rPr>
            </w:pPr>
            <w:r>
              <w:rPr>
                <w:rFonts w:ascii="11" w:hAnsi="11"/>
                <w:color w:val="000009"/>
              </w:rPr>
              <w:t>Поле</w:t>
            </w:r>
            <w:r>
              <w:rPr>
                <w:rFonts w:ascii="11" w:hAnsi="11"/>
                <w:color w:val="000009"/>
                <w:spacing w:val="-1"/>
              </w:rPr>
              <w:t xml:space="preserve"> </w:t>
            </w:r>
            <w:r>
              <w:rPr>
                <w:rFonts w:ascii="11" w:hAnsi="11"/>
                <w:color w:val="000009"/>
              </w:rPr>
              <w:t>зору:</w:t>
            </w:r>
            <w:r>
              <w:rPr>
                <w:rFonts w:ascii="11" w:hAnsi="11"/>
                <w:color w:val="000009"/>
                <w:spacing w:val="-1"/>
              </w:rPr>
              <w:t xml:space="preserve"> </w:t>
            </w:r>
            <w:r>
              <w:rPr>
                <w:rFonts w:ascii="11" w:hAnsi="11"/>
                <w:color w:val="000009"/>
              </w:rPr>
              <w:t>15°</w:t>
            </w:r>
          </w:p>
          <w:p w14:paraId="3CAC417B" w14:textId="77777777" w:rsidR="00FF5F14" w:rsidRDefault="00FF5F14">
            <w:pPr>
              <w:pStyle w:val="TableParagraph"/>
              <w:spacing w:line="256" w:lineRule="auto"/>
              <w:ind w:right="857"/>
              <w:rPr>
                <w:rFonts w:ascii="11" w:hAnsi="11"/>
              </w:rPr>
            </w:pPr>
            <w:r>
              <w:rPr>
                <w:rFonts w:ascii="11" w:hAnsi="11"/>
                <w:color w:val="000009"/>
              </w:rPr>
              <w:t>Еквівалент</w:t>
            </w:r>
            <w:r>
              <w:rPr>
                <w:rFonts w:ascii="11" w:hAnsi="11"/>
                <w:color w:val="000009"/>
                <w:spacing w:val="-6"/>
              </w:rPr>
              <w:t xml:space="preserve"> </w:t>
            </w:r>
            <w:r>
              <w:rPr>
                <w:rFonts w:ascii="11" w:hAnsi="11"/>
                <w:color w:val="000009"/>
              </w:rPr>
              <w:t>формату:</w:t>
            </w:r>
            <w:r>
              <w:rPr>
                <w:rFonts w:ascii="11" w:hAnsi="11"/>
                <w:color w:val="000009"/>
                <w:spacing w:val="-6"/>
              </w:rPr>
              <w:t xml:space="preserve"> </w:t>
            </w:r>
            <w:r>
              <w:rPr>
                <w:rFonts w:ascii="11" w:hAnsi="11"/>
                <w:color w:val="000009"/>
              </w:rPr>
              <w:t>162</w:t>
            </w:r>
            <w:r>
              <w:rPr>
                <w:rFonts w:ascii="11" w:hAnsi="11"/>
                <w:color w:val="000009"/>
                <w:spacing w:val="-5"/>
              </w:rPr>
              <w:t xml:space="preserve"> </w:t>
            </w:r>
            <w:r>
              <w:rPr>
                <w:rFonts w:ascii="11" w:hAnsi="11"/>
                <w:color w:val="000009"/>
              </w:rPr>
              <w:t>мм</w:t>
            </w:r>
            <w:r>
              <w:rPr>
                <w:rFonts w:ascii="11" w:hAnsi="11"/>
                <w:color w:val="000009"/>
                <w:spacing w:val="-47"/>
              </w:rPr>
              <w:t xml:space="preserve"> </w:t>
            </w:r>
            <w:r>
              <w:rPr>
                <w:rFonts w:ascii="11" w:hAnsi="11"/>
                <w:color w:val="000009"/>
              </w:rPr>
              <w:t>Діафрагма:</w:t>
            </w:r>
            <w:r>
              <w:rPr>
                <w:rFonts w:ascii="11" w:hAnsi="11"/>
                <w:color w:val="000009"/>
                <w:spacing w:val="-1"/>
              </w:rPr>
              <w:t xml:space="preserve"> </w:t>
            </w:r>
            <w:r>
              <w:rPr>
                <w:rFonts w:ascii="11" w:hAnsi="11"/>
                <w:color w:val="000009"/>
              </w:rPr>
              <w:t>f/4.4</w:t>
            </w:r>
          </w:p>
          <w:p w14:paraId="3758EA9E" w14:textId="77777777" w:rsidR="00FF5F14" w:rsidRDefault="00FF5F14">
            <w:pPr>
              <w:pStyle w:val="TableParagraph"/>
              <w:spacing w:line="256" w:lineRule="auto"/>
              <w:ind w:right="857"/>
              <w:rPr>
                <w:rFonts w:ascii="11" w:hAnsi="11"/>
              </w:rPr>
            </w:pPr>
            <w:r>
              <w:rPr>
                <w:rFonts w:ascii="11" w:hAnsi="11"/>
                <w:color w:val="000009"/>
              </w:rPr>
              <w:t>Фокус:</w:t>
            </w:r>
            <w:r>
              <w:rPr>
                <w:rFonts w:ascii="11" w:hAnsi="11"/>
                <w:color w:val="000009"/>
                <w:spacing w:val="-2"/>
              </w:rPr>
              <w:t xml:space="preserve"> </w:t>
            </w:r>
            <w:r>
              <w:rPr>
                <w:rFonts w:ascii="11" w:hAnsi="11"/>
                <w:color w:val="000009"/>
              </w:rPr>
              <w:t>від</w:t>
            </w:r>
            <w:r>
              <w:rPr>
                <w:rFonts w:ascii="11" w:hAnsi="11"/>
                <w:color w:val="000009"/>
                <w:spacing w:val="-2"/>
              </w:rPr>
              <w:t xml:space="preserve"> </w:t>
            </w:r>
            <w:r>
              <w:rPr>
                <w:rFonts w:ascii="11" w:hAnsi="11"/>
                <w:color w:val="000009"/>
              </w:rPr>
              <w:t>3 м до</w:t>
            </w:r>
            <w:r>
              <w:rPr>
                <w:rFonts w:ascii="11" w:hAnsi="11"/>
                <w:color w:val="000009"/>
                <w:spacing w:val="-1"/>
              </w:rPr>
              <w:t xml:space="preserve"> </w:t>
            </w:r>
            <w:r>
              <w:rPr>
                <w:rFonts w:ascii="11" w:hAnsi="11"/>
                <w:color w:val="000009"/>
              </w:rPr>
              <w:t>∞</w:t>
            </w:r>
          </w:p>
        </w:tc>
      </w:tr>
      <w:tr w:rsidR="00FF5F14" w14:paraId="5AB9D030"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13C2D1A7" w14:textId="77777777" w:rsidR="00FF5F14" w:rsidRDefault="00FF5F14">
            <w:pPr>
              <w:pStyle w:val="TableParagraph"/>
              <w:spacing w:line="256" w:lineRule="auto"/>
              <w:rPr>
                <w:rFonts w:ascii="11" w:hAnsi="11"/>
              </w:rPr>
            </w:pPr>
            <w:r>
              <w:rPr>
                <w:rFonts w:ascii="11" w:hAnsi="11"/>
                <w:color w:val="000009"/>
              </w:rPr>
              <w:t>Діапазон</w:t>
            </w:r>
            <w:r>
              <w:rPr>
                <w:rFonts w:ascii="11" w:hAnsi="11"/>
                <w:color w:val="000009"/>
                <w:spacing w:val="-4"/>
              </w:rPr>
              <w:t xml:space="preserve"> </w:t>
            </w:r>
            <w:r>
              <w:rPr>
                <w:rFonts w:ascii="11" w:hAnsi="11"/>
                <w:color w:val="000009"/>
              </w:rPr>
              <w:t>ISO</w:t>
            </w:r>
          </w:p>
        </w:tc>
        <w:tc>
          <w:tcPr>
            <w:tcW w:w="6240" w:type="dxa"/>
            <w:tcBorders>
              <w:top w:val="single" w:sz="4" w:space="0" w:color="000000"/>
              <w:left w:val="single" w:sz="4" w:space="0" w:color="000000"/>
              <w:bottom w:val="single" w:sz="4" w:space="0" w:color="000000"/>
              <w:right w:val="single" w:sz="4" w:space="0" w:color="000000"/>
            </w:tcBorders>
            <w:hideMark/>
          </w:tcPr>
          <w:p w14:paraId="33F1B502" w14:textId="77777777" w:rsidR="00FF5F14" w:rsidRDefault="00FF5F14">
            <w:pPr>
              <w:pStyle w:val="TableParagraph"/>
              <w:spacing w:line="256" w:lineRule="auto"/>
              <w:rPr>
                <w:rFonts w:ascii="11" w:hAnsi="11"/>
              </w:rPr>
            </w:pPr>
            <w:r>
              <w:rPr>
                <w:rFonts w:ascii="11" w:hAnsi="11"/>
                <w:color w:val="000009"/>
              </w:rPr>
              <w:t>100-25600</w:t>
            </w:r>
          </w:p>
        </w:tc>
      </w:tr>
      <w:tr w:rsidR="00FF5F14" w14:paraId="7C394A2A"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25749FB3" w14:textId="77777777" w:rsidR="00FF5F14" w:rsidRDefault="00FF5F14">
            <w:pPr>
              <w:pStyle w:val="TableParagraph"/>
              <w:spacing w:line="256" w:lineRule="auto"/>
              <w:rPr>
                <w:rFonts w:ascii="11" w:hAnsi="11"/>
              </w:rPr>
            </w:pPr>
            <w:r>
              <w:rPr>
                <w:rFonts w:ascii="11" w:hAnsi="11"/>
                <w:color w:val="000009"/>
              </w:rPr>
              <w:t>Максимальний</w:t>
            </w:r>
            <w:r>
              <w:rPr>
                <w:rFonts w:ascii="11" w:hAnsi="11"/>
                <w:color w:val="000009"/>
                <w:spacing w:val="-5"/>
              </w:rPr>
              <w:t xml:space="preserve"> </w:t>
            </w:r>
            <w:r>
              <w:rPr>
                <w:rFonts w:ascii="11" w:hAnsi="11"/>
                <w:color w:val="000009"/>
              </w:rPr>
              <w:t>розмір</w:t>
            </w:r>
            <w:r>
              <w:rPr>
                <w:rFonts w:ascii="11" w:hAnsi="11"/>
                <w:color w:val="000009"/>
                <w:spacing w:val="-4"/>
              </w:rPr>
              <w:t xml:space="preserve"> </w:t>
            </w:r>
            <w:r>
              <w:rPr>
                <w:rFonts w:ascii="11" w:hAnsi="11"/>
                <w:color w:val="000009"/>
              </w:rPr>
              <w:t>зображення</w:t>
            </w:r>
          </w:p>
        </w:tc>
        <w:tc>
          <w:tcPr>
            <w:tcW w:w="6240" w:type="dxa"/>
            <w:tcBorders>
              <w:top w:val="single" w:sz="4" w:space="0" w:color="000000"/>
              <w:left w:val="single" w:sz="4" w:space="0" w:color="000000"/>
              <w:bottom w:val="single" w:sz="4" w:space="0" w:color="000000"/>
              <w:right w:val="single" w:sz="4" w:space="0" w:color="000000"/>
            </w:tcBorders>
            <w:hideMark/>
          </w:tcPr>
          <w:p w14:paraId="061F5CD7" w14:textId="77777777" w:rsidR="00FF5F14" w:rsidRDefault="00FF5F14">
            <w:pPr>
              <w:pStyle w:val="TableParagraph"/>
              <w:spacing w:line="256" w:lineRule="auto"/>
              <w:rPr>
                <w:rFonts w:ascii="11" w:hAnsi="11"/>
              </w:rPr>
            </w:pPr>
            <w:r>
              <w:rPr>
                <w:rFonts w:ascii="11" w:hAnsi="11"/>
                <w:color w:val="000009"/>
              </w:rPr>
              <w:t>4000×3000</w:t>
            </w:r>
          </w:p>
        </w:tc>
      </w:tr>
      <w:tr w:rsidR="00FF5F14" w14:paraId="6D2E2515"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3CDF37F3" w14:textId="77777777" w:rsidR="00FF5F14" w:rsidRDefault="00FF5F14">
            <w:pPr>
              <w:pStyle w:val="TableParagraph"/>
              <w:spacing w:line="256" w:lineRule="auto"/>
              <w:rPr>
                <w:rFonts w:ascii="11" w:hAnsi="11"/>
              </w:rPr>
            </w:pPr>
            <w:proofErr w:type="spellStart"/>
            <w:r>
              <w:rPr>
                <w:rFonts w:ascii="11" w:hAnsi="11"/>
                <w:color w:val="000009"/>
              </w:rPr>
              <w:t>Фотоформат</w:t>
            </w:r>
            <w:proofErr w:type="spellEnd"/>
          </w:p>
        </w:tc>
        <w:tc>
          <w:tcPr>
            <w:tcW w:w="6240" w:type="dxa"/>
            <w:tcBorders>
              <w:top w:val="single" w:sz="4" w:space="0" w:color="000000"/>
              <w:left w:val="single" w:sz="4" w:space="0" w:color="000000"/>
              <w:bottom w:val="single" w:sz="4" w:space="0" w:color="000000"/>
              <w:right w:val="single" w:sz="4" w:space="0" w:color="000000"/>
            </w:tcBorders>
            <w:hideMark/>
          </w:tcPr>
          <w:p w14:paraId="5A724782" w14:textId="77777777" w:rsidR="00FF5F14" w:rsidRDefault="00FF5F14">
            <w:pPr>
              <w:pStyle w:val="TableParagraph"/>
              <w:spacing w:line="256" w:lineRule="auto"/>
              <w:rPr>
                <w:rFonts w:ascii="11" w:hAnsi="11"/>
              </w:rPr>
            </w:pPr>
            <w:r>
              <w:rPr>
                <w:rFonts w:ascii="11" w:hAnsi="11"/>
                <w:color w:val="000009"/>
              </w:rPr>
              <w:t>JPEG</w:t>
            </w:r>
          </w:p>
        </w:tc>
      </w:tr>
      <w:tr w:rsidR="00FF5F14" w14:paraId="18200164"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1E51952F" w14:textId="77777777" w:rsidR="00FF5F14" w:rsidRDefault="00FF5F14">
            <w:pPr>
              <w:pStyle w:val="TableParagraph"/>
              <w:spacing w:line="256" w:lineRule="auto"/>
              <w:rPr>
                <w:rFonts w:ascii="11" w:hAnsi="11"/>
              </w:rPr>
            </w:pPr>
            <w:r>
              <w:rPr>
                <w:rFonts w:ascii="11" w:hAnsi="11"/>
                <w:color w:val="000009"/>
              </w:rPr>
              <w:t>Відео</w:t>
            </w:r>
            <w:r>
              <w:rPr>
                <w:rFonts w:ascii="11" w:hAnsi="11"/>
                <w:color w:val="000009"/>
                <w:spacing w:val="-1"/>
              </w:rPr>
              <w:t xml:space="preserve"> </w:t>
            </w:r>
            <w:r>
              <w:rPr>
                <w:rFonts w:ascii="11" w:hAnsi="11"/>
                <w:color w:val="000009"/>
              </w:rPr>
              <w:t>формати</w:t>
            </w:r>
          </w:p>
        </w:tc>
        <w:tc>
          <w:tcPr>
            <w:tcW w:w="6240" w:type="dxa"/>
            <w:tcBorders>
              <w:top w:val="single" w:sz="4" w:space="0" w:color="000000"/>
              <w:left w:val="single" w:sz="4" w:space="0" w:color="000000"/>
              <w:bottom w:val="single" w:sz="4" w:space="0" w:color="000000"/>
              <w:right w:val="single" w:sz="4" w:space="0" w:color="000000"/>
            </w:tcBorders>
            <w:hideMark/>
          </w:tcPr>
          <w:p w14:paraId="3AD4FDF9" w14:textId="77777777" w:rsidR="00FF5F14" w:rsidRDefault="00FF5F14">
            <w:pPr>
              <w:pStyle w:val="TableParagraph"/>
              <w:spacing w:line="256" w:lineRule="auto"/>
              <w:rPr>
                <w:rFonts w:ascii="11" w:hAnsi="11"/>
              </w:rPr>
            </w:pPr>
            <w:r>
              <w:rPr>
                <w:rFonts w:ascii="11" w:hAnsi="11"/>
                <w:color w:val="000009"/>
              </w:rPr>
              <w:t>MP4</w:t>
            </w:r>
            <w:r>
              <w:rPr>
                <w:rFonts w:ascii="11" w:hAnsi="11"/>
                <w:color w:val="000009"/>
                <w:spacing w:val="-1"/>
              </w:rPr>
              <w:t xml:space="preserve"> </w:t>
            </w:r>
            <w:r>
              <w:rPr>
                <w:rFonts w:ascii="11" w:hAnsi="11"/>
                <w:color w:val="000009"/>
              </w:rPr>
              <w:t>(MPEG-4</w:t>
            </w:r>
            <w:r>
              <w:rPr>
                <w:rFonts w:ascii="11" w:hAnsi="11"/>
                <w:color w:val="000009"/>
                <w:spacing w:val="-1"/>
              </w:rPr>
              <w:t xml:space="preserve"> </w:t>
            </w:r>
            <w:r>
              <w:rPr>
                <w:rFonts w:ascii="11" w:hAnsi="11"/>
                <w:color w:val="000009"/>
              </w:rPr>
              <w:t>AVC/H.264)</w:t>
            </w:r>
          </w:p>
        </w:tc>
      </w:tr>
      <w:tr w:rsidR="00FF5F14" w14:paraId="44BF45C1"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1EE21B31" w14:textId="77777777" w:rsidR="00FF5F14" w:rsidRDefault="00FF5F14">
            <w:pPr>
              <w:pStyle w:val="TableParagraph"/>
              <w:spacing w:line="256" w:lineRule="auto"/>
              <w:rPr>
                <w:rFonts w:ascii="11" w:hAnsi="11"/>
              </w:rPr>
            </w:pPr>
            <w:r>
              <w:rPr>
                <w:rFonts w:ascii="11" w:hAnsi="11"/>
                <w:color w:val="000009"/>
              </w:rPr>
              <w:t>Режими</w:t>
            </w:r>
            <w:r>
              <w:rPr>
                <w:rFonts w:ascii="11" w:hAnsi="11"/>
                <w:color w:val="000009"/>
                <w:spacing w:val="-4"/>
              </w:rPr>
              <w:t xml:space="preserve"> </w:t>
            </w:r>
            <w:r>
              <w:rPr>
                <w:rFonts w:ascii="11" w:hAnsi="11"/>
                <w:color w:val="000009"/>
              </w:rPr>
              <w:t>нерухомої</w:t>
            </w:r>
            <w:r>
              <w:rPr>
                <w:rFonts w:ascii="11" w:hAnsi="11"/>
                <w:color w:val="000009"/>
                <w:spacing w:val="-4"/>
              </w:rPr>
              <w:t xml:space="preserve"> </w:t>
            </w:r>
            <w:r>
              <w:rPr>
                <w:rFonts w:ascii="11" w:hAnsi="11"/>
                <w:color w:val="000009"/>
              </w:rPr>
              <w:t>фотографії</w:t>
            </w:r>
          </w:p>
        </w:tc>
        <w:tc>
          <w:tcPr>
            <w:tcW w:w="6240" w:type="dxa"/>
            <w:tcBorders>
              <w:top w:val="single" w:sz="4" w:space="0" w:color="000000"/>
              <w:left w:val="single" w:sz="4" w:space="0" w:color="000000"/>
              <w:bottom w:val="single" w:sz="4" w:space="0" w:color="000000"/>
              <w:right w:val="single" w:sz="4" w:space="0" w:color="000000"/>
            </w:tcBorders>
            <w:hideMark/>
          </w:tcPr>
          <w:p w14:paraId="6339F3AD" w14:textId="77777777" w:rsidR="00FF5F14" w:rsidRDefault="00FF5F14">
            <w:pPr>
              <w:pStyle w:val="TableParagraph"/>
              <w:spacing w:line="256" w:lineRule="auto"/>
              <w:rPr>
                <w:rFonts w:ascii="11" w:hAnsi="11"/>
              </w:rPr>
            </w:pPr>
            <w:r>
              <w:rPr>
                <w:rFonts w:ascii="11" w:hAnsi="11"/>
                <w:color w:val="000009"/>
              </w:rPr>
              <w:t>Одиночна:</w:t>
            </w:r>
            <w:r>
              <w:rPr>
                <w:rFonts w:ascii="11" w:hAnsi="11"/>
                <w:color w:val="000009"/>
                <w:spacing w:val="-4"/>
              </w:rPr>
              <w:t xml:space="preserve"> </w:t>
            </w:r>
            <w:r>
              <w:rPr>
                <w:rFonts w:ascii="11" w:hAnsi="11"/>
                <w:color w:val="000009"/>
              </w:rPr>
              <w:t>12</w:t>
            </w:r>
            <w:r>
              <w:rPr>
                <w:rFonts w:ascii="11" w:hAnsi="11"/>
                <w:color w:val="000009"/>
                <w:spacing w:val="-2"/>
              </w:rPr>
              <w:t xml:space="preserve"> </w:t>
            </w:r>
            <w:proofErr w:type="spellStart"/>
            <w:r>
              <w:rPr>
                <w:rFonts w:ascii="11" w:hAnsi="11"/>
                <w:color w:val="000009"/>
              </w:rPr>
              <w:t>Мп</w:t>
            </w:r>
            <w:proofErr w:type="spellEnd"/>
          </w:p>
          <w:p w14:paraId="41461BA0" w14:textId="77777777" w:rsidR="00FF5F14" w:rsidRDefault="00FF5F14">
            <w:pPr>
              <w:pStyle w:val="TableParagraph"/>
              <w:spacing w:before="1" w:line="256" w:lineRule="auto"/>
              <w:rPr>
                <w:rFonts w:ascii="11" w:hAnsi="11"/>
              </w:rPr>
            </w:pPr>
            <w:r>
              <w:rPr>
                <w:rFonts w:ascii="11" w:hAnsi="11"/>
                <w:color w:val="000009"/>
              </w:rPr>
              <w:t>Хронометраж:</w:t>
            </w:r>
            <w:r>
              <w:rPr>
                <w:rFonts w:ascii="11" w:hAnsi="11"/>
                <w:color w:val="000009"/>
                <w:spacing w:val="-4"/>
              </w:rPr>
              <w:t xml:space="preserve"> </w:t>
            </w:r>
            <w:r>
              <w:rPr>
                <w:rFonts w:ascii="11" w:hAnsi="11"/>
                <w:color w:val="000009"/>
              </w:rPr>
              <w:t>12</w:t>
            </w:r>
            <w:r>
              <w:rPr>
                <w:rFonts w:ascii="11" w:hAnsi="11"/>
                <w:color w:val="000009"/>
                <w:spacing w:val="-1"/>
              </w:rPr>
              <w:t xml:space="preserve"> </w:t>
            </w:r>
            <w:proofErr w:type="spellStart"/>
            <w:r>
              <w:rPr>
                <w:rFonts w:ascii="11" w:hAnsi="11"/>
                <w:color w:val="000009"/>
              </w:rPr>
              <w:t>Мп</w:t>
            </w:r>
            <w:proofErr w:type="spellEnd"/>
          </w:p>
          <w:p w14:paraId="399E928E" w14:textId="77777777" w:rsidR="00FF5F14" w:rsidRDefault="00FF5F14">
            <w:pPr>
              <w:pStyle w:val="TableParagraph"/>
              <w:spacing w:line="256" w:lineRule="auto"/>
              <w:rPr>
                <w:rFonts w:ascii="11" w:hAnsi="11"/>
              </w:rPr>
            </w:pPr>
            <w:r>
              <w:rPr>
                <w:rFonts w:ascii="11" w:hAnsi="11"/>
                <w:color w:val="000009"/>
              </w:rPr>
              <w:t>JPEG:</w:t>
            </w:r>
            <w:r>
              <w:rPr>
                <w:rFonts w:ascii="11" w:hAnsi="11"/>
                <w:color w:val="000009"/>
                <w:spacing w:val="-4"/>
              </w:rPr>
              <w:t xml:space="preserve"> </w:t>
            </w:r>
            <w:r>
              <w:rPr>
                <w:rFonts w:ascii="11" w:hAnsi="11"/>
                <w:color w:val="000009"/>
              </w:rPr>
              <w:t>2/3/5/7/10/15/20/30/60</w:t>
            </w:r>
            <w:r>
              <w:rPr>
                <w:rFonts w:ascii="11" w:hAnsi="11"/>
                <w:color w:val="000009"/>
                <w:spacing w:val="-5"/>
              </w:rPr>
              <w:t xml:space="preserve"> </w:t>
            </w:r>
            <w:r>
              <w:rPr>
                <w:rFonts w:ascii="11" w:hAnsi="11"/>
                <w:color w:val="000009"/>
              </w:rPr>
              <w:t>с</w:t>
            </w:r>
          </w:p>
          <w:p w14:paraId="13692BBA" w14:textId="77777777" w:rsidR="00FF5F14" w:rsidRDefault="00FF5F14">
            <w:pPr>
              <w:pStyle w:val="TableParagraph"/>
              <w:spacing w:before="1" w:line="256" w:lineRule="auto"/>
              <w:rPr>
                <w:rFonts w:ascii="11" w:hAnsi="11"/>
              </w:rPr>
            </w:pPr>
            <w:r>
              <w:rPr>
                <w:rFonts w:ascii="11" w:hAnsi="11"/>
                <w:color w:val="000009"/>
              </w:rPr>
              <w:t>Розумна</w:t>
            </w:r>
            <w:r>
              <w:rPr>
                <w:rFonts w:ascii="11" w:hAnsi="11"/>
                <w:color w:val="000009"/>
                <w:spacing w:val="-3"/>
              </w:rPr>
              <w:t xml:space="preserve"> </w:t>
            </w:r>
            <w:r>
              <w:rPr>
                <w:rFonts w:ascii="11" w:hAnsi="11"/>
                <w:color w:val="000009"/>
              </w:rPr>
              <w:t>зйомка</w:t>
            </w:r>
            <w:r>
              <w:rPr>
                <w:rFonts w:ascii="11" w:hAnsi="11"/>
                <w:color w:val="000009"/>
                <w:spacing w:val="-2"/>
              </w:rPr>
              <w:t xml:space="preserve"> </w:t>
            </w:r>
            <w:r>
              <w:rPr>
                <w:rFonts w:ascii="11" w:hAnsi="11"/>
                <w:color w:val="000009"/>
              </w:rPr>
              <w:t>в</w:t>
            </w:r>
            <w:r>
              <w:rPr>
                <w:rFonts w:ascii="11" w:hAnsi="11"/>
                <w:color w:val="000009"/>
                <w:spacing w:val="-4"/>
              </w:rPr>
              <w:t xml:space="preserve"> </w:t>
            </w:r>
            <w:r>
              <w:rPr>
                <w:rFonts w:ascii="11" w:hAnsi="11"/>
                <w:color w:val="000009"/>
              </w:rPr>
              <w:t>умовах</w:t>
            </w:r>
            <w:r>
              <w:rPr>
                <w:rFonts w:ascii="11" w:hAnsi="11"/>
                <w:color w:val="000009"/>
                <w:spacing w:val="-1"/>
              </w:rPr>
              <w:t xml:space="preserve"> </w:t>
            </w:r>
            <w:r>
              <w:rPr>
                <w:rFonts w:ascii="11" w:hAnsi="11"/>
                <w:color w:val="000009"/>
              </w:rPr>
              <w:t>слабкого</w:t>
            </w:r>
            <w:r>
              <w:rPr>
                <w:rFonts w:ascii="11" w:hAnsi="11"/>
                <w:color w:val="000009"/>
                <w:spacing w:val="-2"/>
              </w:rPr>
              <w:t xml:space="preserve"> </w:t>
            </w:r>
            <w:r>
              <w:rPr>
                <w:rFonts w:ascii="11" w:hAnsi="11"/>
                <w:color w:val="000009"/>
              </w:rPr>
              <w:t>освітлення:</w:t>
            </w:r>
            <w:r>
              <w:rPr>
                <w:rFonts w:ascii="11" w:hAnsi="11"/>
                <w:color w:val="000009"/>
                <w:spacing w:val="-3"/>
              </w:rPr>
              <w:t xml:space="preserve"> </w:t>
            </w:r>
            <w:r>
              <w:rPr>
                <w:rFonts w:ascii="11" w:hAnsi="11"/>
                <w:color w:val="000009"/>
              </w:rPr>
              <w:t>12</w:t>
            </w:r>
            <w:r>
              <w:rPr>
                <w:rFonts w:ascii="11" w:hAnsi="11"/>
                <w:color w:val="000009"/>
                <w:spacing w:val="-1"/>
              </w:rPr>
              <w:t xml:space="preserve"> </w:t>
            </w:r>
            <w:r>
              <w:rPr>
                <w:rFonts w:ascii="11" w:hAnsi="11"/>
                <w:color w:val="000009"/>
              </w:rPr>
              <w:t>МП</w:t>
            </w:r>
          </w:p>
        </w:tc>
      </w:tr>
      <w:tr w:rsidR="00FF5F14" w14:paraId="644C408A"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78E3C604" w14:textId="77777777" w:rsidR="00FF5F14" w:rsidRDefault="00FF5F14">
            <w:pPr>
              <w:pStyle w:val="TableParagraph"/>
              <w:spacing w:before="1" w:line="256" w:lineRule="auto"/>
              <w:rPr>
                <w:rFonts w:ascii="11" w:hAnsi="11"/>
              </w:rPr>
            </w:pPr>
            <w:r>
              <w:rPr>
                <w:rFonts w:ascii="11" w:hAnsi="11"/>
                <w:color w:val="000009"/>
              </w:rPr>
              <w:t>Роздільна</w:t>
            </w:r>
            <w:r>
              <w:rPr>
                <w:rFonts w:ascii="11" w:hAnsi="11"/>
                <w:color w:val="000009"/>
                <w:spacing w:val="-5"/>
              </w:rPr>
              <w:t xml:space="preserve"> </w:t>
            </w:r>
            <w:r>
              <w:rPr>
                <w:rFonts w:ascii="11" w:hAnsi="11"/>
                <w:color w:val="000009"/>
              </w:rPr>
              <w:t>здатність</w:t>
            </w:r>
            <w:r>
              <w:rPr>
                <w:rFonts w:ascii="11" w:hAnsi="11"/>
                <w:color w:val="000009"/>
                <w:spacing w:val="-2"/>
              </w:rPr>
              <w:t xml:space="preserve"> </w:t>
            </w:r>
            <w:r>
              <w:rPr>
                <w:rFonts w:ascii="11" w:hAnsi="11"/>
                <w:color w:val="000009"/>
              </w:rPr>
              <w:t>відео</w:t>
            </w:r>
          </w:p>
        </w:tc>
        <w:tc>
          <w:tcPr>
            <w:tcW w:w="6240" w:type="dxa"/>
            <w:tcBorders>
              <w:top w:val="single" w:sz="4" w:space="0" w:color="000000"/>
              <w:left w:val="single" w:sz="4" w:space="0" w:color="000000"/>
              <w:bottom w:val="single" w:sz="4" w:space="0" w:color="000000"/>
              <w:right w:val="single" w:sz="4" w:space="0" w:color="000000"/>
            </w:tcBorders>
            <w:hideMark/>
          </w:tcPr>
          <w:p w14:paraId="55307D8A" w14:textId="77777777" w:rsidR="00FF5F14" w:rsidRDefault="00FF5F14">
            <w:pPr>
              <w:pStyle w:val="TableParagraph"/>
              <w:spacing w:line="256" w:lineRule="auto"/>
              <w:rPr>
                <w:rFonts w:ascii="11" w:hAnsi="11"/>
              </w:rPr>
            </w:pPr>
            <w:r>
              <w:rPr>
                <w:rFonts w:ascii="11" w:hAnsi="11"/>
                <w:color w:val="000009"/>
              </w:rPr>
              <w:t>H.264</w:t>
            </w:r>
          </w:p>
          <w:p w14:paraId="404CFB2A" w14:textId="77777777" w:rsidR="00FF5F14" w:rsidRDefault="00FF5F14">
            <w:pPr>
              <w:pStyle w:val="TableParagraph"/>
              <w:spacing w:line="256" w:lineRule="auto"/>
              <w:ind w:right="290"/>
              <w:rPr>
                <w:rFonts w:ascii="11" w:hAnsi="11"/>
              </w:rPr>
            </w:pPr>
            <w:r>
              <w:rPr>
                <w:rFonts w:ascii="11" w:hAnsi="11"/>
                <w:color w:val="000009"/>
              </w:rPr>
              <w:lastRenderedPageBreak/>
              <w:t>4K: 3840×2160@30fps</w:t>
            </w:r>
            <w:r>
              <w:rPr>
                <w:rFonts w:ascii="11" w:hAnsi="11"/>
                <w:color w:val="000009"/>
                <w:spacing w:val="1"/>
              </w:rPr>
              <w:t xml:space="preserve"> </w:t>
            </w:r>
            <w:r>
              <w:rPr>
                <w:rFonts w:ascii="11" w:hAnsi="11"/>
                <w:color w:val="000009"/>
              </w:rPr>
              <w:t>FHD:</w:t>
            </w:r>
            <w:r>
              <w:rPr>
                <w:rFonts w:ascii="11" w:hAnsi="11"/>
                <w:color w:val="000009"/>
                <w:spacing w:val="-13"/>
              </w:rPr>
              <w:t xml:space="preserve"> </w:t>
            </w:r>
            <w:r>
              <w:rPr>
                <w:rFonts w:ascii="11" w:hAnsi="11"/>
                <w:color w:val="000009"/>
              </w:rPr>
              <w:t>1920×1080@30fps</w:t>
            </w:r>
          </w:p>
        </w:tc>
      </w:tr>
      <w:tr w:rsidR="00FF5F14" w14:paraId="5E1F72CC"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5C54D682" w14:textId="77777777" w:rsidR="00FF5F14" w:rsidRDefault="00FF5F14">
            <w:pPr>
              <w:pStyle w:val="TableParagraph"/>
              <w:spacing w:line="256" w:lineRule="auto"/>
              <w:rPr>
                <w:rFonts w:ascii="11" w:hAnsi="11"/>
              </w:rPr>
            </w:pPr>
            <w:r>
              <w:rPr>
                <w:rFonts w:ascii="11" w:hAnsi="11"/>
                <w:color w:val="000009"/>
              </w:rPr>
              <w:lastRenderedPageBreak/>
              <w:t>Бітрейт</w:t>
            </w:r>
          </w:p>
        </w:tc>
        <w:tc>
          <w:tcPr>
            <w:tcW w:w="6240" w:type="dxa"/>
            <w:tcBorders>
              <w:top w:val="single" w:sz="4" w:space="0" w:color="000000"/>
              <w:left w:val="single" w:sz="4" w:space="0" w:color="000000"/>
              <w:bottom w:val="single" w:sz="4" w:space="0" w:color="000000"/>
              <w:right w:val="single" w:sz="4" w:space="0" w:color="000000"/>
            </w:tcBorders>
            <w:hideMark/>
          </w:tcPr>
          <w:p w14:paraId="3DB6140A" w14:textId="77777777" w:rsidR="00FF5F14" w:rsidRDefault="00FF5F14">
            <w:pPr>
              <w:pStyle w:val="TableParagraph"/>
              <w:spacing w:line="256" w:lineRule="auto"/>
              <w:ind w:right="2558"/>
              <w:rPr>
                <w:rFonts w:ascii="11" w:hAnsi="11"/>
              </w:rPr>
            </w:pPr>
            <w:r>
              <w:rPr>
                <w:rFonts w:ascii="11" w:hAnsi="11"/>
                <w:color w:val="000009"/>
              </w:rPr>
              <w:t xml:space="preserve">DJI </w:t>
            </w:r>
            <w:proofErr w:type="spellStart"/>
            <w:r>
              <w:rPr>
                <w:rFonts w:ascii="11" w:hAnsi="11"/>
                <w:color w:val="000009"/>
              </w:rPr>
              <w:t>Mavic</w:t>
            </w:r>
            <w:proofErr w:type="spellEnd"/>
            <w:r>
              <w:rPr>
                <w:rFonts w:ascii="11" w:hAnsi="11"/>
                <w:color w:val="000009"/>
              </w:rPr>
              <w:t xml:space="preserve"> 3T:</w:t>
            </w:r>
            <w:r>
              <w:rPr>
                <w:rFonts w:ascii="11" w:hAnsi="11"/>
                <w:color w:val="000009"/>
                <w:spacing w:val="-48"/>
              </w:rPr>
              <w:t xml:space="preserve"> </w:t>
            </w:r>
            <w:r>
              <w:rPr>
                <w:rFonts w:ascii="11" w:hAnsi="11"/>
                <w:color w:val="000009"/>
              </w:rPr>
              <w:t>4K:</w:t>
            </w:r>
            <w:r>
              <w:rPr>
                <w:rFonts w:ascii="11" w:hAnsi="11"/>
                <w:color w:val="000009"/>
                <w:spacing w:val="-4"/>
              </w:rPr>
              <w:t xml:space="preserve"> </w:t>
            </w:r>
            <w:r>
              <w:rPr>
                <w:rFonts w:ascii="11" w:hAnsi="11"/>
                <w:color w:val="000009"/>
              </w:rPr>
              <w:t>85</w:t>
            </w:r>
            <w:r>
              <w:rPr>
                <w:rFonts w:ascii="11" w:hAnsi="11"/>
                <w:color w:val="000009"/>
                <w:spacing w:val="-2"/>
              </w:rPr>
              <w:t xml:space="preserve"> </w:t>
            </w:r>
            <w:r>
              <w:rPr>
                <w:rFonts w:ascii="11" w:hAnsi="11"/>
                <w:color w:val="000009"/>
              </w:rPr>
              <w:t>Мбіт/с</w:t>
            </w:r>
          </w:p>
          <w:p w14:paraId="0D2BA32B" w14:textId="77777777" w:rsidR="00FF5F14" w:rsidRDefault="00FF5F14">
            <w:pPr>
              <w:pStyle w:val="TableParagraph"/>
              <w:spacing w:before="1" w:line="256" w:lineRule="auto"/>
              <w:ind w:right="2558"/>
              <w:rPr>
                <w:rFonts w:ascii="11" w:hAnsi="11"/>
              </w:rPr>
            </w:pPr>
            <w:r>
              <w:rPr>
                <w:rFonts w:ascii="11" w:hAnsi="11"/>
                <w:color w:val="000009"/>
              </w:rPr>
              <w:t>FHD:</w:t>
            </w:r>
            <w:r>
              <w:rPr>
                <w:rFonts w:ascii="11" w:hAnsi="11"/>
                <w:color w:val="000009"/>
                <w:spacing w:val="-5"/>
              </w:rPr>
              <w:t xml:space="preserve"> </w:t>
            </w:r>
            <w:r>
              <w:rPr>
                <w:rFonts w:ascii="11" w:hAnsi="11"/>
                <w:color w:val="000009"/>
              </w:rPr>
              <w:t>30</w:t>
            </w:r>
            <w:r>
              <w:rPr>
                <w:rFonts w:ascii="11" w:hAnsi="11"/>
                <w:color w:val="000009"/>
                <w:spacing w:val="-3"/>
              </w:rPr>
              <w:t xml:space="preserve"> </w:t>
            </w:r>
            <w:r>
              <w:rPr>
                <w:rFonts w:ascii="11" w:hAnsi="11"/>
                <w:color w:val="000009"/>
              </w:rPr>
              <w:t>Мбіт/с</w:t>
            </w:r>
          </w:p>
        </w:tc>
      </w:tr>
      <w:tr w:rsidR="00FF5F14" w14:paraId="28AB7D87"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7783F591" w14:textId="77777777" w:rsidR="00FF5F14" w:rsidRDefault="00FF5F14">
            <w:pPr>
              <w:pStyle w:val="TableParagraph"/>
              <w:spacing w:line="256" w:lineRule="auto"/>
              <w:rPr>
                <w:rFonts w:ascii="11" w:hAnsi="11"/>
              </w:rPr>
            </w:pPr>
            <w:r>
              <w:rPr>
                <w:rFonts w:ascii="11" w:hAnsi="11"/>
                <w:color w:val="000009"/>
              </w:rPr>
              <w:t>Цифровий</w:t>
            </w:r>
            <w:r>
              <w:rPr>
                <w:rFonts w:ascii="11" w:hAnsi="11"/>
                <w:color w:val="000009"/>
                <w:spacing w:val="-4"/>
              </w:rPr>
              <w:t xml:space="preserve"> </w:t>
            </w:r>
            <w:proofErr w:type="spellStart"/>
            <w:r>
              <w:rPr>
                <w:rFonts w:ascii="11" w:hAnsi="11"/>
                <w:color w:val="000009"/>
              </w:rPr>
              <w:t>зум</w:t>
            </w:r>
            <w:proofErr w:type="spellEnd"/>
          </w:p>
        </w:tc>
        <w:tc>
          <w:tcPr>
            <w:tcW w:w="6240" w:type="dxa"/>
            <w:tcBorders>
              <w:top w:val="single" w:sz="4" w:space="0" w:color="000000"/>
              <w:left w:val="single" w:sz="4" w:space="0" w:color="000000"/>
              <w:bottom w:val="single" w:sz="4" w:space="0" w:color="000000"/>
              <w:right w:val="single" w:sz="4" w:space="0" w:color="000000"/>
            </w:tcBorders>
            <w:hideMark/>
          </w:tcPr>
          <w:p w14:paraId="1C70A660" w14:textId="77777777" w:rsidR="00FF5F14" w:rsidRDefault="00FF5F14">
            <w:pPr>
              <w:pStyle w:val="TableParagraph"/>
              <w:spacing w:line="256" w:lineRule="auto"/>
              <w:rPr>
                <w:rFonts w:ascii="11" w:hAnsi="11"/>
              </w:rPr>
            </w:pPr>
            <w:r>
              <w:rPr>
                <w:rFonts w:ascii="11" w:hAnsi="11"/>
                <w:color w:val="000009"/>
              </w:rPr>
              <w:t>8-кратне</w:t>
            </w:r>
            <w:r>
              <w:rPr>
                <w:rFonts w:ascii="11" w:hAnsi="11"/>
                <w:color w:val="000009"/>
                <w:spacing w:val="-4"/>
              </w:rPr>
              <w:t xml:space="preserve"> </w:t>
            </w:r>
            <w:r>
              <w:rPr>
                <w:rFonts w:ascii="11" w:hAnsi="11"/>
                <w:color w:val="000009"/>
              </w:rPr>
              <w:t>(56-кратне</w:t>
            </w:r>
            <w:r>
              <w:rPr>
                <w:rFonts w:ascii="11" w:hAnsi="11"/>
                <w:color w:val="000009"/>
                <w:spacing w:val="-4"/>
              </w:rPr>
              <w:t xml:space="preserve"> </w:t>
            </w:r>
            <w:r>
              <w:rPr>
                <w:rFonts w:ascii="11" w:hAnsi="11"/>
                <w:color w:val="000009"/>
              </w:rPr>
              <w:t>гібридне</w:t>
            </w:r>
            <w:r>
              <w:rPr>
                <w:rFonts w:ascii="11" w:hAnsi="11"/>
                <w:color w:val="000009"/>
                <w:spacing w:val="-4"/>
              </w:rPr>
              <w:t xml:space="preserve"> </w:t>
            </w:r>
            <w:r>
              <w:rPr>
                <w:rFonts w:ascii="11" w:hAnsi="11"/>
                <w:color w:val="000009"/>
              </w:rPr>
              <w:t>збільшення)</w:t>
            </w:r>
          </w:p>
        </w:tc>
      </w:tr>
      <w:tr w:rsidR="00FF5F14" w14:paraId="2B0DC4CD" w14:textId="77777777" w:rsidTr="00FF5F14">
        <w:trPr>
          <w:jc w:val="center"/>
        </w:trPr>
        <w:tc>
          <w:tcPr>
            <w:tcW w:w="9428" w:type="dxa"/>
            <w:gridSpan w:val="2"/>
            <w:tcBorders>
              <w:top w:val="single" w:sz="4" w:space="0" w:color="000000"/>
              <w:left w:val="single" w:sz="4" w:space="0" w:color="000000"/>
              <w:bottom w:val="single" w:sz="4" w:space="0" w:color="000000"/>
              <w:right w:val="single" w:sz="4" w:space="0" w:color="000000"/>
            </w:tcBorders>
            <w:hideMark/>
          </w:tcPr>
          <w:p w14:paraId="55FB76EA" w14:textId="77777777" w:rsidR="00FF5F14" w:rsidRDefault="00FF5F14">
            <w:pPr>
              <w:pStyle w:val="TableParagraph"/>
              <w:spacing w:before="55" w:line="256" w:lineRule="auto"/>
              <w:ind w:right="3400"/>
              <w:rPr>
                <w:rFonts w:ascii="11" w:hAnsi="11"/>
                <w:b/>
              </w:rPr>
            </w:pPr>
            <w:r>
              <w:rPr>
                <w:rFonts w:ascii="11" w:hAnsi="11"/>
                <w:b/>
                <w:color w:val="000009"/>
              </w:rPr>
              <w:t>ТЕРМАЛЬНА</w:t>
            </w:r>
            <w:r>
              <w:rPr>
                <w:rFonts w:ascii="11" w:hAnsi="11"/>
                <w:b/>
                <w:color w:val="000009"/>
                <w:spacing w:val="-5"/>
              </w:rPr>
              <w:t xml:space="preserve"> </w:t>
            </w:r>
            <w:r>
              <w:rPr>
                <w:rFonts w:ascii="11" w:hAnsi="11"/>
                <w:b/>
                <w:color w:val="000009"/>
              </w:rPr>
              <w:t>КАМЕРА</w:t>
            </w:r>
          </w:p>
        </w:tc>
      </w:tr>
      <w:tr w:rsidR="00FF5F14" w14:paraId="771DC4E3"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4A43C57D" w14:textId="77777777" w:rsidR="00FF5F14" w:rsidRDefault="00FF5F14">
            <w:pPr>
              <w:pStyle w:val="TableParagraph"/>
              <w:spacing w:line="256" w:lineRule="auto"/>
              <w:rPr>
                <w:rFonts w:ascii="11" w:hAnsi="11"/>
              </w:rPr>
            </w:pPr>
            <w:r>
              <w:rPr>
                <w:rFonts w:ascii="11" w:hAnsi="11"/>
                <w:color w:val="000009"/>
              </w:rPr>
              <w:t>Тепловізор</w:t>
            </w:r>
          </w:p>
        </w:tc>
        <w:tc>
          <w:tcPr>
            <w:tcW w:w="6240" w:type="dxa"/>
            <w:tcBorders>
              <w:top w:val="single" w:sz="4" w:space="0" w:color="000000"/>
              <w:left w:val="single" w:sz="4" w:space="0" w:color="000000"/>
              <w:bottom w:val="single" w:sz="4" w:space="0" w:color="000000"/>
              <w:right w:val="single" w:sz="4" w:space="0" w:color="000000"/>
            </w:tcBorders>
            <w:hideMark/>
          </w:tcPr>
          <w:p w14:paraId="24FC1E29" w14:textId="77777777" w:rsidR="00FF5F14" w:rsidRDefault="00FF5F14">
            <w:pPr>
              <w:pStyle w:val="TableParagraph"/>
              <w:spacing w:line="256" w:lineRule="auto"/>
              <w:rPr>
                <w:rFonts w:ascii="11" w:hAnsi="11"/>
              </w:rPr>
            </w:pPr>
            <w:r>
              <w:rPr>
                <w:rFonts w:ascii="11" w:hAnsi="11"/>
                <w:color w:val="000009"/>
              </w:rPr>
              <w:t>Неохолоджуваний</w:t>
            </w:r>
            <w:r>
              <w:rPr>
                <w:rFonts w:ascii="11" w:hAnsi="11"/>
                <w:color w:val="000009"/>
                <w:spacing w:val="-6"/>
              </w:rPr>
              <w:t xml:space="preserve"> </w:t>
            </w:r>
            <w:r>
              <w:rPr>
                <w:rFonts w:ascii="11" w:hAnsi="11"/>
                <w:color w:val="000009"/>
              </w:rPr>
              <w:t>мікроболометр</w:t>
            </w:r>
            <w:r>
              <w:rPr>
                <w:rFonts w:ascii="11" w:hAnsi="11"/>
                <w:color w:val="000009"/>
                <w:spacing w:val="-3"/>
              </w:rPr>
              <w:t xml:space="preserve"> </w:t>
            </w:r>
            <w:proofErr w:type="spellStart"/>
            <w:r>
              <w:rPr>
                <w:rFonts w:ascii="11" w:hAnsi="11"/>
                <w:color w:val="000009"/>
              </w:rPr>
              <w:t>VOx</w:t>
            </w:r>
            <w:proofErr w:type="spellEnd"/>
          </w:p>
        </w:tc>
      </w:tr>
      <w:tr w:rsidR="00FF5F14" w14:paraId="61BB4CF7"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4C1728EF" w14:textId="77777777" w:rsidR="00FF5F14" w:rsidRDefault="00FF5F14">
            <w:pPr>
              <w:pStyle w:val="TableParagraph"/>
              <w:spacing w:line="256" w:lineRule="auto"/>
              <w:rPr>
                <w:rFonts w:ascii="11" w:hAnsi="11"/>
              </w:rPr>
            </w:pPr>
            <w:r>
              <w:rPr>
                <w:rFonts w:ascii="11" w:hAnsi="11"/>
                <w:color w:val="000009"/>
              </w:rPr>
              <w:t>Крок</w:t>
            </w:r>
            <w:r>
              <w:rPr>
                <w:rFonts w:ascii="11" w:hAnsi="11"/>
                <w:color w:val="000009"/>
                <w:spacing w:val="-3"/>
              </w:rPr>
              <w:t xml:space="preserve"> </w:t>
            </w:r>
            <w:r>
              <w:rPr>
                <w:rFonts w:ascii="11" w:hAnsi="11"/>
                <w:color w:val="000009"/>
              </w:rPr>
              <w:t>пікселя</w:t>
            </w:r>
          </w:p>
        </w:tc>
        <w:tc>
          <w:tcPr>
            <w:tcW w:w="6240" w:type="dxa"/>
            <w:tcBorders>
              <w:top w:val="single" w:sz="4" w:space="0" w:color="000000"/>
              <w:left w:val="single" w:sz="4" w:space="0" w:color="000000"/>
              <w:bottom w:val="single" w:sz="4" w:space="0" w:color="000000"/>
              <w:right w:val="single" w:sz="4" w:space="0" w:color="000000"/>
            </w:tcBorders>
            <w:hideMark/>
          </w:tcPr>
          <w:p w14:paraId="2F8A2507" w14:textId="77777777" w:rsidR="00FF5F14" w:rsidRDefault="00FF5F14">
            <w:pPr>
              <w:pStyle w:val="TableParagraph"/>
              <w:spacing w:line="256" w:lineRule="auto"/>
              <w:rPr>
                <w:rFonts w:ascii="11" w:hAnsi="11"/>
              </w:rPr>
            </w:pPr>
            <w:r>
              <w:rPr>
                <w:rFonts w:ascii="11" w:hAnsi="11"/>
                <w:color w:val="000009"/>
              </w:rPr>
              <w:t xml:space="preserve">12 </w:t>
            </w:r>
            <w:proofErr w:type="spellStart"/>
            <w:r>
              <w:rPr>
                <w:rFonts w:ascii="11" w:hAnsi="11"/>
                <w:color w:val="000009"/>
              </w:rPr>
              <w:t>мкм</w:t>
            </w:r>
            <w:proofErr w:type="spellEnd"/>
          </w:p>
        </w:tc>
      </w:tr>
      <w:tr w:rsidR="00FF5F14" w14:paraId="6E70F454"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69848E3F" w14:textId="77777777" w:rsidR="00FF5F14" w:rsidRDefault="00FF5F14">
            <w:pPr>
              <w:pStyle w:val="TableParagraph"/>
              <w:spacing w:line="256" w:lineRule="auto"/>
              <w:rPr>
                <w:rFonts w:ascii="11" w:hAnsi="11"/>
              </w:rPr>
            </w:pPr>
            <w:r>
              <w:rPr>
                <w:rFonts w:ascii="11" w:hAnsi="11"/>
                <w:color w:val="000009"/>
              </w:rPr>
              <w:t>Частота</w:t>
            </w:r>
            <w:r>
              <w:rPr>
                <w:rFonts w:ascii="11" w:hAnsi="11"/>
                <w:color w:val="000009"/>
                <w:spacing w:val="-3"/>
              </w:rPr>
              <w:t xml:space="preserve"> </w:t>
            </w:r>
            <w:r>
              <w:rPr>
                <w:rFonts w:ascii="11" w:hAnsi="11"/>
                <w:color w:val="000009"/>
              </w:rPr>
              <w:t>кадрів</w:t>
            </w:r>
          </w:p>
        </w:tc>
        <w:tc>
          <w:tcPr>
            <w:tcW w:w="6240" w:type="dxa"/>
            <w:tcBorders>
              <w:top w:val="single" w:sz="4" w:space="0" w:color="000000"/>
              <w:left w:val="single" w:sz="4" w:space="0" w:color="000000"/>
              <w:bottom w:val="single" w:sz="4" w:space="0" w:color="000000"/>
              <w:right w:val="single" w:sz="4" w:space="0" w:color="000000"/>
            </w:tcBorders>
            <w:hideMark/>
          </w:tcPr>
          <w:p w14:paraId="1D520405" w14:textId="77777777" w:rsidR="00FF5F14" w:rsidRDefault="00FF5F14">
            <w:pPr>
              <w:pStyle w:val="TableParagraph"/>
              <w:spacing w:line="256" w:lineRule="auto"/>
              <w:rPr>
                <w:rFonts w:ascii="11" w:hAnsi="11"/>
              </w:rPr>
            </w:pPr>
            <w:r>
              <w:rPr>
                <w:rFonts w:ascii="11" w:hAnsi="11"/>
                <w:color w:val="000009"/>
              </w:rPr>
              <w:t>30</w:t>
            </w:r>
            <w:r>
              <w:rPr>
                <w:rFonts w:ascii="11" w:hAnsi="11"/>
                <w:color w:val="000009"/>
                <w:spacing w:val="-1"/>
              </w:rPr>
              <w:t xml:space="preserve"> </w:t>
            </w:r>
            <w:proofErr w:type="spellStart"/>
            <w:r>
              <w:rPr>
                <w:rFonts w:ascii="11" w:hAnsi="11"/>
                <w:color w:val="000009"/>
              </w:rPr>
              <w:t>Гц</w:t>
            </w:r>
            <w:proofErr w:type="spellEnd"/>
          </w:p>
        </w:tc>
      </w:tr>
      <w:tr w:rsidR="00FF5F14" w14:paraId="4FC59201" w14:textId="77777777" w:rsidTr="00FF5F14">
        <w:trPr>
          <w:jc w:val="center"/>
        </w:trPr>
        <w:tc>
          <w:tcPr>
            <w:tcW w:w="3188" w:type="dxa"/>
            <w:vMerge w:val="restart"/>
            <w:tcBorders>
              <w:top w:val="single" w:sz="4" w:space="0" w:color="000000"/>
              <w:left w:val="single" w:sz="4" w:space="0" w:color="000000"/>
              <w:bottom w:val="single" w:sz="4" w:space="0" w:color="000000"/>
              <w:right w:val="single" w:sz="4" w:space="0" w:color="000000"/>
            </w:tcBorders>
            <w:vAlign w:val="center"/>
            <w:hideMark/>
          </w:tcPr>
          <w:p w14:paraId="7E5A2369" w14:textId="77777777" w:rsidR="00FF5F14" w:rsidRDefault="00FF5F14">
            <w:pPr>
              <w:pStyle w:val="TableParagraph"/>
              <w:spacing w:line="256" w:lineRule="auto"/>
              <w:rPr>
                <w:rFonts w:ascii="11" w:hAnsi="11"/>
                <w:color w:val="000009"/>
              </w:rPr>
            </w:pPr>
            <w:r>
              <w:rPr>
                <w:rFonts w:ascii="11" w:hAnsi="11"/>
                <w:color w:val="000009"/>
              </w:rPr>
              <w:t>Об'єктив</w:t>
            </w:r>
          </w:p>
        </w:tc>
        <w:tc>
          <w:tcPr>
            <w:tcW w:w="6240" w:type="dxa"/>
            <w:tcBorders>
              <w:top w:val="single" w:sz="4" w:space="0" w:color="000000"/>
              <w:left w:val="single" w:sz="4" w:space="0" w:color="000000"/>
              <w:bottom w:val="single" w:sz="4" w:space="0" w:color="000000"/>
              <w:right w:val="single" w:sz="4" w:space="0" w:color="000000"/>
            </w:tcBorders>
            <w:hideMark/>
          </w:tcPr>
          <w:p w14:paraId="630D7EBC" w14:textId="77777777" w:rsidR="00FF5F14" w:rsidRDefault="00FF5F14">
            <w:pPr>
              <w:pStyle w:val="TableParagraph"/>
              <w:spacing w:line="256" w:lineRule="auto"/>
              <w:rPr>
                <w:rFonts w:ascii="11" w:hAnsi="11"/>
              </w:rPr>
            </w:pPr>
            <w:r>
              <w:rPr>
                <w:rFonts w:ascii="11" w:hAnsi="11"/>
                <w:color w:val="000009"/>
              </w:rPr>
              <w:t>DFOV:</w:t>
            </w:r>
            <w:r>
              <w:rPr>
                <w:rFonts w:ascii="11" w:hAnsi="11"/>
                <w:color w:val="000009"/>
                <w:spacing w:val="-1"/>
              </w:rPr>
              <w:t xml:space="preserve"> </w:t>
            </w:r>
            <w:r>
              <w:rPr>
                <w:rFonts w:ascii="11" w:hAnsi="11"/>
                <w:color w:val="000009"/>
              </w:rPr>
              <w:t>61°</w:t>
            </w:r>
          </w:p>
          <w:p w14:paraId="17C3DB6D" w14:textId="77777777" w:rsidR="00FF5F14" w:rsidRDefault="00FF5F14">
            <w:pPr>
              <w:pStyle w:val="TableParagraph"/>
              <w:spacing w:line="256" w:lineRule="auto"/>
              <w:rPr>
                <w:rFonts w:ascii="11" w:hAnsi="11"/>
                <w:color w:val="000009"/>
              </w:rPr>
            </w:pPr>
            <w:r>
              <w:rPr>
                <w:rFonts w:ascii="11" w:hAnsi="11"/>
                <w:color w:val="000009"/>
              </w:rPr>
              <w:t>Еквівалент</w:t>
            </w:r>
            <w:r>
              <w:rPr>
                <w:rFonts w:ascii="11" w:hAnsi="11"/>
                <w:color w:val="000009"/>
                <w:spacing w:val="-4"/>
              </w:rPr>
              <w:t xml:space="preserve"> </w:t>
            </w:r>
            <w:r>
              <w:rPr>
                <w:rFonts w:ascii="11" w:hAnsi="11"/>
                <w:color w:val="000009"/>
              </w:rPr>
              <w:t>формату:</w:t>
            </w:r>
            <w:r>
              <w:rPr>
                <w:rFonts w:ascii="11" w:hAnsi="11"/>
                <w:color w:val="000009"/>
                <w:spacing w:val="-4"/>
              </w:rPr>
              <w:t xml:space="preserve"> </w:t>
            </w:r>
            <w:r>
              <w:rPr>
                <w:rFonts w:ascii="11" w:hAnsi="11"/>
                <w:color w:val="000009"/>
              </w:rPr>
              <w:t>40</w:t>
            </w:r>
            <w:r>
              <w:rPr>
                <w:rFonts w:ascii="11" w:hAnsi="11"/>
                <w:color w:val="000009"/>
                <w:spacing w:val="-2"/>
              </w:rPr>
              <w:t xml:space="preserve"> </w:t>
            </w:r>
            <w:r>
              <w:rPr>
                <w:rFonts w:ascii="11" w:hAnsi="11"/>
                <w:color w:val="000009"/>
              </w:rPr>
              <w:t xml:space="preserve">мм </w:t>
            </w:r>
            <w:r>
              <w:rPr>
                <w:rFonts w:ascii="11" w:hAnsi="11"/>
                <w:color w:val="000009"/>
                <w:spacing w:val="-47"/>
              </w:rPr>
              <w:t xml:space="preserve"> </w:t>
            </w:r>
            <w:r>
              <w:rPr>
                <w:rFonts w:ascii="11" w:hAnsi="11"/>
                <w:color w:val="000009"/>
              </w:rPr>
              <w:t>Діафрагма:</w:t>
            </w:r>
            <w:r>
              <w:rPr>
                <w:rFonts w:ascii="11" w:hAnsi="11"/>
                <w:color w:val="000009"/>
                <w:spacing w:val="-1"/>
              </w:rPr>
              <w:t xml:space="preserve"> </w:t>
            </w:r>
            <w:r>
              <w:rPr>
                <w:rFonts w:ascii="11" w:hAnsi="11"/>
                <w:color w:val="000009"/>
              </w:rPr>
              <w:t>f/1.0</w:t>
            </w:r>
          </w:p>
        </w:tc>
      </w:tr>
      <w:tr w:rsidR="00FF5F14" w14:paraId="745BAB8B" w14:textId="77777777" w:rsidTr="00FF5F14">
        <w:trPr>
          <w:jc w:val="center"/>
        </w:trPr>
        <w:tc>
          <w:tcPr>
            <w:tcW w:w="9428" w:type="dxa"/>
            <w:vMerge/>
            <w:tcBorders>
              <w:top w:val="single" w:sz="4" w:space="0" w:color="000000"/>
              <w:left w:val="single" w:sz="4" w:space="0" w:color="000000"/>
              <w:bottom w:val="single" w:sz="4" w:space="0" w:color="000000"/>
              <w:right w:val="single" w:sz="4" w:space="0" w:color="000000"/>
            </w:tcBorders>
            <w:vAlign w:val="center"/>
            <w:hideMark/>
          </w:tcPr>
          <w:p w14:paraId="697F0D0C" w14:textId="77777777" w:rsidR="00FF5F14" w:rsidRDefault="00FF5F14">
            <w:pPr>
              <w:spacing w:after="0"/>
              <w:rPr>
                <w:rFonts w:ascii="11" w:eastAsia="Times New Roman" w:hAnsi="11" w:cs="Times New Roman"/>
                <w:color w:val="000009"/>
              </w:rPr>
            </w:pPr>
          </w:p>
        </w:tc>
        <w:tc>
          <w:tcPr>
            <w:tcW w:w="6240" w:type="dxa"/>
            <w:tcBorders>
              <w:top w:val="single" w:sz="4" w:space="0" w:color="000000"/>
              <w:left w:val="single" w:sz="4" w:space="0" w:color="000000"/>
              <w:bottom w:val="single" w:sz="4" w:space="0" w:color="000000"/>
              <w:right w:val="single" w:sz="4" w:space="0" w:color="000000"/>
            </w:tcBorders>
            <w:hideMark/>
          </w:tcPr>
          <w:p w14:paraId="4A2479A6" w14:textId="77777777" w:rsidR="00FF5F14" w:rsidRDefault="00FF5F14">
            <w:pPr>
              <w:pStyle w:val="TableParagraph"/>
              <w:spacing w:line="256" w:lineRule="auto"/>
              <w:ind w:right="4227"/>
              <w:rPr>
                <w:rFonts w:ascii="11" w:hAnsi="11"/>
              </w:rPr>
            </w:pPr>
            <w:r>
              <w:rPr>
                <w:rFonts w:ascii="11" w:hAnsi="11"/>
                <w:color w:val="000009"/>
              </w:rPr>
              <w:t>Фокус:</w:t>
            </w:r>
            <w:r>
              <w:rPr>
                <w:rFonts w:ascii="11" w:hAnsi="11"/>
                <w:color w:val="000009"/>
                <w:spacing w:val="-2"/>
              </w:rPr>
              <w:t xml:space="preserve"> </w:t>
            </w:r>
            <w:r>
              <w:rPr>
                <w:rFonts w:ascii="11" w:hAnsi="11"/>
                <w:color w:val="000009"/>
              </w:rPr>
              <w:t>від</w:t>
            </w:r>
            <w:r>
              <w:rPr>
                <w:rFonts w:ascii="11" w:hAnsi="11"/>
                <w:color w:val="000009"/>
                <w:spacing w:val="-2"/>
              </w:rPr>
              <w:t xml:space="preserve"> </w:t>
            </w:r>
            <w:r>
              <w:rPr>
                <w:rFonts w:ascii="11" w:hAnsi="11"/>
                <w:color w:val="000009"/>
              </w:rPr>
              <w:t>5 м до</w:t>
            </w:r>
            <w:r>
              <w:rPr>
                <w:rFonts w:ascii="11" w:hAnsi="11"/>
                <w:color w:val="000009"/>
                <w:spacing w:val="-1"/>
              </w:rPr>
              <w:t xml:space="preserve"> </w:t>
            </w:r>
            <w:r>
              <w:rPr>
                <w:rFonts w:ascii="11" w:hAnsi="11"/>
                <w:color w:val="000009"/>
              </w:rPr>
              <w:t>∞</w:t>
            </w:r>
          </w:p>
        </w:tc>
      </w:tr>
      <w:tr w:rsidR="00FF5F14" w14:paraId="36024568"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7BD0F651" w14:textId="77777777" w:rsidR="00FF5F14" w:rsidRDefault="00FF5F14">
            <w:pPr>
              <w:pStyle w:val="TableParagraph"/>
              <w:spacing w:line="256" w:lineRule="auto"/>
              <w:rPr>
                <w:rFonts w:ascii="11" w:hAnsi="11"/>
              </w:rPr>
            </w:pPr>
            <w:r>
              <w:rPr>
                <w:rFonts w:ascii="11" w:hAnsi="11"/>
                <w:color w:val="000009"/>
              </w:rPr>
              <w:t>Чутливість</w:t>
            </w:r>
          </w:p>
        </w:tc>
        <w:tc>
          <w:tcPr>
            <w:tcW w:w="6240" w:type="dxa"/>
            <w:tcBorders>
              <w:top w:val="single" w:sz="4" w:space="0" w:color="000000"/>
              <w:left w:val="single" w:sz="4" w:space="0" w:color="000000"/>
              <w:bottom w:val="single" w:sz="4" w:space="0" w:color="000000"/>
              <w:right w:val="single" w:sz="4" w:space="0" w:color="000000"/>
            </w:tcBorders>
            <w:hideMark/>
          </w:tcPr>
          <w:p w14:paraId="1A868753" w14:textId="77777777" w:rsidR="00FF5F14" w:rsidRDefault="00FF5F14">
            <w:pPr>
              <w:pStyle w:val="TableParagraph"/>
              <w:spacing w:line="256" w:lineRule="auto"/>
              <w:ind w:right="4227"/>
              <w:rPr>
                <w:rFonts w:ascii="11" w:hAnsi="11"/>
                <w:color w:val="000009"/>
              </w:rPr>
            </w:pPr>
            <w:r>
              <w:rPr>
                <w:rFonts w:ascii="11" w:hAnsi="11"/>
                <w:color w:val="000009"/>
              </w:rPr>
              <w:t>≤50</w:t>
            </w:r>
            <w:r>
              <w:rPr>
                <w:rFonts w:ascii="11" w:hAnsi="11"/>
                <w:color w:val="000009"/>
                <w:spacing w:val="-2"/>
              </w:rPr>
              <w:t xml:space="preserve"> </w:t>
            </w:r>
            <w:r>
              <w:rPr>
                <w:rFonts w:ascii="11" w:hAnsi="11"/>
                <w:color w:val="000009"/>
              </w:rPr>
              <w:t>мк@F1.1</w:t>
            </w:r>
          </w:p>
        </w:tc>
      </w:tr>
      <w:tr w:rsidR="00FF5F14" w14:paraId="7DF82A62"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102D80D9" w14:textId="77777777" w:rsidR="00FF5F14" w:rsidRDefault="00FF5F14">
            <w:pPr>
              <w:pStyle w:val="TableParagraph"/>
              <w:spacing w:line="256" w:lineRule="auto"/>
              <w:rPr>
                <w:rFonts w:ascii="11" w:hAnsi="11"/>
              </w:rPr>
            </w:pPr>
            <w:r>
              <w:rPr>
                <w:rFonts w:ascii="11" w:hAnsi="11"/>
                <w:color w:val="000009"/>
              </w:rPr>
              <w:t>Метод</w:t>
            </w:r>
            <w:r>
              <w:rPr>
                <w:rFonts w:ascii="11" w:hAnsi="11"/>
                <w:color w:val="000009"/>
                <w:spacing w:val="-5"/>
              </w:rPr>
              <w:t xml:space="preserve"> </w:t>
            </w:r>
            <w:r>
              <w:rPr>
                <w:rFonts w:ascii="11" w:hAnsi="11"/>
                <w:color w:val="000009"/>
              </w:rPr>
              <w:t>вимірювання</w:t>
            </w:r>
            <w:r>
              <w:rPr>
                <w:rFonts w:ascii="11" w:hAnsi="11"/>
                <w:color w:val="000009"/>
                <w:spacing w:val="-5"/>
              </w:rPr>
              <w:t xml:space="preserve"> </w:t>
            </w:r>
            <w:r>
              <w:rPr>
                <w:rFonts w:ascii="11" w:hAnsi="11"/>
                <w:color w:val="000009"/>
              </w:rPr>
              <w:t>температури</w:t>
            </w:r>
          </w:p>
        </w:tc>
        <w:tc>
          <w:tcPr>
            <w:tcW w:w="6240" w:type="dxa"/>
            <w:tcBorders>
              <w:top w:val="single" w:sz="4" w:space="0" w:color="000000"/>
              <w:left w:val="single" w:sz="4" w:space="0" w:color="000000"/>
              <w:bottom w:val="single" w:sz="4" w:space="0" w:color="000000"/>
              <w:right w:val="single" w:sz="4" w:space="0" w:color="000000"/>
            </w:tcBorders>
            <w:hideMark/>
          </w:tcPr>
          <w:p w14:paraId="3CB4C50C" w14:textId="77777777" w:rsidR="00FF5F14" w:rsidRDefault="00FF5F14">
            <w:pPr>
              <w:pStyle w:val="TableParagraph"/>
              <w:spacing w:line="256" w:lineRule="auto"/>
              <w:ind w:right="148"/>
              <w:rPr>
                <w:rFonts w:ascii="11" w:hAnsi="11"/>
                <w:color w:val="000009"/>
              </w:rPr>
            </w:pPr>
            <w:r>
              <w:rPr>
                <w:rFonts w:ascii="11" w:hAnsi="11"/>
                <w:color w:val="000009"/>
              </w:rPr>
              <w:t>Точковий</w:t>
            </w:r>
            <w:r>
              <w:rPr>
                <w:rFonts w:ascii="11" w:hAnsi="11"/>
                <w:color w:val="000009"/>
                <w:spacing w:val="-7"/>
              </w:rPr>
              <w:t xml:space="preserve"> </w:t>
            </w:r>
            <w:r>
              <w:rPr>
                <w:rFonts w:ascii="11" w:hAnsi="11"/>
                <w:color w:val="000009"/>
              </w:rPr>
              <w:t>вимірювач,</w:t>
            </w:r>
            <w:r>
              <w:rPr>
                <w:rFonts w:ascii="11" w:hAnsi="11"/>
                <w:color w:val="000009"/>
                <w:spacing w:val="-5"/>
              </w:rPr>
              <w:t xml:space="preserve"> </w:t>
            </w:r>
            <w:r>
              <w:rPr>
                <w:rFonts w:ascii="11" w:hAnsi="11"/>
                <w:color w:val="000009"/>
              </w:rPr>
              <w:t>вимірювання</w:t>
            </w:r>
            <w:r>
              <w:rPr>
                <w:rFonts w:ascii="11" w:hAnsi="11"/>
                <w:color w:val="000009"/>
                <w:spacing w:val="-4"/>
              </w:rPr>
              <w:t xml:space="preserve"> </w:t>
            </w:r>
            <w:r>
              <w:rPr>
                <w:rFonts w:ascii="11" w:hAnsi="11"/>
                <w:color w:val="000009"/>
              </w:rPr>
              <w:t>площі</w:t>
            </w:r>
          </w:p>
        </w:tc>
      </w:tr>
      <w:tr w:rsidR="00FF5F14" w14:paraId="1EE57221"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347EE751" w14:textId="77777777" w:rsidR="00FF5F14" w:rsidRDefault="00FF5F14">
            <w:pPr>
              <w:pStyle w:val="TableParagraph"/>
              <w:spacing w:line="256" w:lineRule="auto"/>
              <w:rPr>
                <w:rFonts w:ascii="11" w:hAnsi="11"/>
              </w:rPr>
            </w:pPr>
            <w:r>
              <w:rPr>
                <w:rFonts w:ascii="11" w:hAnsi="11"/>
                <w:color w:val="000009"/>
              </w:rPr>
              <w:t>Діапазон</w:t>
            </w:r>
            <w:r>
              <w:rPr>
                <w:rFonts w:ascii="11" w:hAnsi="11"/>
                <w:color w:val="000009"/>
                <w:spacing w:val="-5"/>
              </w:rPr>
              <w:t xml:space="preserve"> </w:t>
            </w:r>
            <w:r>
              <w:rPr>
                <w:rFonts w:ascii="11" w:hAnsi="11"/>
                <w:color w:val="000009"/>
              </w:rPr>
              <w:t>вимірювання</w:t>
            </w:r>
            <w:r>
              <w:rPr>
                <w:rFonts w:ascii="11" w:hAnsi="11"/>
                <w:color w:val="000009"/>
                <w:spacing w:val="-2"/>
              </w:rPr>
              <w:t xml:space="preserve"> </w:t>
            </w:r>
            <w:r>
              <w:rPr>
                <w:rFonts w:ascii="11" w:hAnsi="11"/>
                <w:color w:val="000009"/>
              </w:rPr>
              <w:t>температури</w:t>
            </w:r>
          </w:p>
        </w:tc>
        <w:tc>
          <w:tcPr>
            <w:tcW w:w="6240" w:type="dxa"/>
            <w:tcBorders>
              <w:top w:val="single" w:sz="4" w:space="0" w:color="000000"/>
              <w:left w:val="single" w:sz="4" w:space="0" w:color="000000"/>
              <w:bottom w:val="single" w:sz="4" w:space="0" w:color="000000"/>
              <w:right w:val="single" w:sz="4" w:space="0" w:color="000000"/>
            </w:tcBorders>
            <w:hideMark/>
          </w:tcPr>
          <w:p w14:paraId="037CCFB1" w14:textId="77777777" w:rsidR="00FF5F14" w:rsidRDefault="00FF5F14">
            <w:pPr>
              <w:pStyle w:val="TableParagraph"/>
              <w:spacing w:line="256" w:lineRule="auto"/>
              <w:rPr>
                <w:rFonts w:ascii="11" w:hAnsi="11"/>
              </w:rPr>
            </w:pPr>
            <w:r>
              <w:rPr>
                <w:rFonts w:ascii="11" w:hAnsi="11"/>
                <w:color w:val="000009"/>
              </w:rPr>
              <w:t>Від</w:t>
            </w:r>
            <w:r>
              <w:rPr>
                <w:rFonts w:ascii="11" w:hAnsi="11"/>
                <w:color w:val="000009"/>
                <w:spacing w:val="-3"/>
              </w:rPr>
              <w:t xml:space="preserve"> </w:t>
            </w:r>
            <w:r>
              <w:rPr>
                <w:rFonts w:ascii="11" w:hAnsi="11"/>
                <w:color w:val="000009"/>
              </w:rPr>
              <w:t>-20°</w:t>
            </w:r>
            <w:r>
              <w:rPr>
                <w:rFonts w:ascii="11" w:hAnsi="11"/>
                <w:color w:val="000009"/>
                <w:spacing w:val="-2"/>
              </w:rPr>
              <w:t xml:space="preserve"> </w:t>
            </w:r>
            <w:r>
              <w:rPr>
                <w:rFonts w:ascii="11" w:hAnsi="11"/>
                <w:color w:val="000009"/>
              </w:rPr>
              <w:t>до</w:t>
            </w:r>
            <w:r>
              <w:rPr>
                <w:rFonts w:ascii="11" w:hAnsi="11"/>
                <w:color w:val="000009"/>
                <w:spacing w:val="-2"/>
              </w:rPr>
              <w:t xml:space="preserve"> </w:t>
            </w:r>
            <w:r>
              <w:rPr>
                <w:rFonts w:ascii="11" w:hAnsi="11"/>
                <w:color w:val="000009"/>
              </w:rPr>
              <w:t>150°</w:t>
            </w:r>
            <w:r>
              <w:rPr>
                <w:rFonts w:ascii="11" w:hAnsi="11"/>
                <w:color w:val="000009"/>
                <w:spacing w:val="-2"/>
              </w:rPr>
              <w:t xml:space="preserve"> </w:t>
            </w:r>
            <w:r>
              <w:rPr>
                <w:rFonts w:ascii="11" w:hAnsi="11"/>
                <w:color w:val="000009"/>
              </w:rPr>
              <w:t>C</w:t>
            </w:r>
            <w:r>
              <w:rPr>
                <w:rFonts w:ascii="11" w:hAnsi="11"/>
                <w:color w:val="000009"/>
                <w:spacing w:val="-2"/>
              </w:rPr>
              <w:t xml:space="preserve"> </w:t>
            </w:r>
            <w:r>
              <w:rPr>
                <w:rFonts w:ascii="11" w:hAnsi="11"/>
                <w:color w:val="000009"/>
              </w:rPr>
              <w:t>(від -4°</w:t>
            </w:r>
            <w:r>
              <w:rPr>
                <w:rFonts w:ascii="11" w:hAnsi="11"/>
                <w:color w:val="000009"/>
                <w:spacing w:val="-2"/>
              </w:rPr>
              <w:t xml:space="preserve"> </w:t>
            </w:r>
            <w:r>
              <w:rPr>
                <w:rFonts w:ascii="11" w:hAnsi="11"/>
                <w:color w:val="000009"/>
              </w:rPr>
              <w:t>до</w:t>
            </w:r>
            <w:r>
              <w:rPr>
                <w:rFonts w:ascii="11" w:hAnsi="11"/>
                <w:color w:val="000009"/>
                <w:spacing w:val="-2"/>
              </w:rPr>
              <w:t xml:space="preserve"> </w:t>
            </w:r>
            <w:r>
              <w:rPr>
                <w:rFonts w:ascii="11" w:hAnsi="11"/>
                <w:color w:val="000009"/>
              </w:rPr>
              <w:t>302°</w:t>
            </w:r>
            <w:r>
              <w:rPr>
                <w:rFonts w:ascii="11" w:hAnsi="11"/>
                <w:color w:val="000009"/>
                <w:spacing w:val="-2"/>
              </w:rPr>
              <w:t xml:space="preserve"> </w:t>
            </w:r>
            <w:r>
              <w:rPr>
                <w:rFonts w:ascii="11" w:hAnsi="11"/>
                <w:color w:val="000009"/>
              </w:rPr>
              <w:t>F,</w:t>
            </w:r>
            <w:r>
              <w:rPr>
                <w:rFonts w:ascii="11" w:hAnsi="11"/>
                <w:color w:val="000009"/>
                <w:spacing w:val="-2"/>
              </w:rPr>
              <w:t xml:space="preserve"> </w:t>
            </w:r>
            <w:r>
              <w:rPr>
                <w:rFonts w:ascii="11" w:hAnsi="11"/>
                <w:color w:val="000009"/>
              </w:rPr>
              <w:t>режим високого посилення)</w:t>
            </w:r>
          </w:p>
          <w:p w14:paraId="663874CB" w14:textId="77777777" w:rsidR="00FF5F14" w:rsidRDefault="00FF5F14">
            <w:pPr>
              <w:pStyle w:val="TableParagraph"/>
              <w:spacing w:line="256" w:lineRule="auto"/>
              <w:ind w:right="999"/>
              <w:rPr>
                <w:rFonts w:ascii="11" w:hAnsi="11"/>
                <w:color w:val="000009"/>
              </w:rPr>
            </w:pPr>
            <w:r>
              <w:rPr>
                <w:rFonts w:ascii="11" w:hAnsi="11"/>
                <w:color w:val="000009"/>
              </w:rPr>
              <w:t>0°</w:t>
            </w:r>
            <w:r>
              <w:rPr>
                <w:rFonts w:ascii="11" w:hAnsi="11"/>
                <w:color w:val="000009"/>
                <w:spacing w:val="-3"/>
              </w:rPr>
              <w:t xml:space="preserve"> </w:t>
            </w:r>
            <w:r>
              <w:rPr>
                <w:rFonts w:ascii="11" w:hAnsi="11"/>
                <w:color w:val="000009"/>
              </w:rPr>
              <w:t>до</w:t>
            </w:r>
            <w:r>
              <w:rPr>
                <w:rFonts w:ascii="11" w:hAnsi="11"/>
                <w:color w:val="000009"/>
                <w:spacing w:val="-2"/>
              </w:rPr>
              <w:t xml:space="preserve"> </w:t>
            </w:r>
            <w:r>
              <w:rPr>
                <w:rFonts w:ascii="11" w:hAnsi="11"/>
                <w:color w:val="000009"/>
              </w:rPr>
              <w:t>500°</w:t>
            </w:r>
            <w:r>
              <w:rPr>
                <w:rFonts w:ascii="11" w:hAnsi="11"/>
                <w:color w:val="000009"/>
                <w:spacing w:val="-2"/>
              </w:rPr>
              <w:t xml:space="preserve"> </w:t>
            </w:r>
            <w:r>
              <w:rPr>
                <w:rFonts w:ascii="11" w:hAnsi="11"/>
                <w:color w:val="000009"/>
              </w:rPr>
              <w:t>C</w:t>
            </w:r>
            <w:r>
              <w:rPr>
                <w:rFonts w:ascii="11" w:hAnsi="11"/>
                <w:color w:val="000009"/>
                <w:spacing w:val="-2"/>
              </w:rPr>
              <w:t xml:space="preserve"> </w:t>
            </w:r>
            <w:r>
              <w:rPr>
                <w:rFonts w:ascii="11" w:hAnsi="11"/>
                <w:color w:val="000009"/>
              </w:rPr>
              <w:t>(32°</w:t>
            </w:r>
            <w:r>
              <w:rPr>
                <w:rFonts w:ascii="11" w:hAnsi="11"/>
                <w:color w:val="000009"/>
                <w:spacing w:val="-3"/>
              </w:rPr>
              <w:t xml:space="preserve"> </w:t>
            </w:r>
            <w:r>
              <w:rPr>
                <w:rFonts w:ascii="11" w:hAnsi="11"/>
                <w:color w:val="000009"/>
              </w:rPr>
              <w:t>до</w:t>
            </w:r>
            <w:r>
              <w:rPr>
                <w:rFonts w:ascii="11" w:hAnsi="11"/>
                <w:color w:val="000009"/>
                <w:spacing w:val="-1"/>
              </w:rPr>
              <w:t xml:space="preserve"> </w:t>
            </w:r>
            <w:r>
              <w:rPr>
                <w:rFonts w:ascii="11" w:hAnsi="11"/>
                <w:color w:val="000009"/>
              </w:rPr>
              <w:t>932°</w:t>
            </w:r>
            <w:r>
              <w:rPr>
                <w:rFonts w:ascii="11" w:hAnsi="11"/>
                <w:color w:val="000009"/>
                <w:spacing w:val="-3"/>
              </w:rPr>
              <w:t xml:space="preserve"> </w:t>
            </w:r>
            <w:r>
              <w:rPr>
                <w:rFonts w:ascii="11" w:hAnsi="11"/>
                <w:color w:val="000009"/>
              </w:rPr>
              <w:t>F,</w:t>
            </w:r>
            <w:r>
              <w:rPr>
                <w:rFonts w:ascii="11" w:hAnsi="11"/>
                <w:color w:val="000009"/>
                <w:spacing w:val="-3"/>
              </w:rPr>
              <w:t xml:space="preserve"> </w:t>
            </w:r>
            <w:r>
              <w:rPr>
                <w:rFonts w:ascii="11" w:hAnsi="11"/>
                <w:color w:val="000009"/>
              </w:rPr>
              <w:t>режим</w:t>
            </w:r>
            <w:r>
              <w:rPr>
                <w:rFonts w:ascii="11" w:hAnsi="11"/>
                <w:color w:val="000009"/>
                <w:spacing w:val="-1"/>
              </w:rPr>
              <w:t xml:space="preserve"> </w:t>
            </w:r>
            <w:r>
              <w:rPr>
                <w:rFonts w:ascii="11" w:hAnsi="11"/>
                <w:color w:val="000009"/>
              </w:rPr>
              <w:t>низького</w:t>
            </w:r>
            <w:r>
              <w:rPr>
                <w:rFonts w:ascii="11" w:hAnsi="11"/>
                <w:color w:val="000009"/>
                <w:spacing w:val="-1"/>
              </w:rPr>
              <w:t xml:space="preserve"> </w:t>
            </w:r>
            <w:r>
              <w:rPr>
                <w:rFonts w:ascii="11" w:hAnsi="11"/>
                <w:color w:val="000009"/>
              </w:rPr>
              <w:t>посилення)</w:t>
            </w:r>
          </w:p>
        </w:tc>
      </w:tr>
      <w:tr w:rsidR="00FF5F14" w14:paraId="31C332A5"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6358226B" w14:textId="77777777" w:rsidR="00FF5F14" w:rsidRDefault="00FF5F14">
            <w:pPr>
              <w:pStyle w:val="TableParagraph"/>
              <w:spacing w:line="256" w:lineRule="auto"/>
              <w:rPr>
                <w:rFonts w:ascii="11" w:hAnsi="11"/>
                <w:color w:val="000009"/>
              </w:rPr>
            </w:pPr>
            <w:r>
              <w:rPr>
                <w:rFonts w:ascii="11" w:hAnsi="11"/>
                <w:color w:val="000009"/>
              </w:rPr>
              <w:t>Палітра</w:t>
            </w:r>
          </w:p>
        </w:tc>
        <w:tc>
          <w:tcPr>
            <w:tcW w:w="6240" w:type="dxa"/>
            <w:tcBorders>
              <w:top w:val="single" w:sz="4" w:space="0" w:color="000000"/>
              <w:left w:val="single" w:sz="4" w:space="0" w:color="000000"/>
              <w:bottom w:val="single" w:sz="4" w:space="0" w:color="000000"/>
              <w:right w:val="single" w:sz="4" w:space="0" w:color="000000"/>
            </w:tcBorders>
            <w:hideMark/>
          </w:tcPr>
          <w:p w14:paraId="472D592F" w14:textId="77777777" w:rsidR="00FF5F14" w:rsidRDefault="00FF5F14">
            <w:pPr>
              <w:pStyle w:val="TableParagraph"/>
              <w:spacing w:line="256" w:lineRule="auto"/>
              <w:rPr>
                <w:rFonts w:ascii="11" w:hAnsi="11"/>
                <w:color w:val="000009"/>
              </w:rPr>
            </w:pPr>
            <w:r>
              <w:rPr>
                <w:rFonts w:ascii="11" w:hAnsi="11"/>
                <w:color w:val="000009"/>
              </w:rPr>
              <w:t>WHITE</w:t>
            </w:r>
            <w:r>
              <w:rPr>
                <w:rFonts w:ascii="11" w:hAnsi="11"/>
                <w:color w:val="000009"/>
                <w:spacing w:val="-2"/>
              </w:rPr>
              <w:t xml:space="preserve"> </w:t>
            </w:r>
            <w:r>
              <w:rPr>
                <w:rFonts w:ascii="11" w:hAnsi="11"/>
                <w:color w:val="000009"/>
              </w:rPr>
              <w:t>HOT</w:t>
            </w:r>
            <w:r>
              <w:rPr>
                <w:rFonts w:ascii="11" w:hAnsi="11"/>
                <w:color w:val="000009"/>
                <w:spacing w:val="-1"/>
              </w:rPr>
              <w:t xml:space="preserve"> </w:t>
            </w:r>
            <w:r>
              <w:rPr>
                <w:rFonts w:ascii="11" w:hAnsi="11"/>
                <w:color w:val="000009"/>
              </w:rPr>
              <w:t>/</w:t>
            </w:r>
            <w:r>
              <w:rPr>
                <w:rFonts w:ascii="11" w:hAnsi="11"/>
                <w:color w:val="000009"/>
                <w:spacing w:val="-2"/>
              </w:rPr>
              <w:t xml:space="preserve"> </w:t>
            </w:r>
            <w:r>
              <w:rPr>
                <w:rFonts w:ascii="11" w:hAnsi="11"/>
                <w:color w:val="000009"/>
              </w:rPr>
              <w:t>BLACK</w:t>
            </w:r>
            <w:r>
              <w:rPr>
                <w:rFonts w:ascii="11" w:hAnsi="11"/>
                <w:color w:val="000009"/>
                <w:spacing w:val="-2"/>
              </w:rPr>
              <w:t xml:space="preserve"> </w:t>
            </w:r>
            <w:r>
              <w:rPr>
                <w:rFonts w:ascii="11" w:hAnsi="11"/>
                <w:color w:val="000009"/>
              </w:rPr>
              <w:t>HOT</w:t>
            </w:r>
            <w:r>
              <w:rPr>
                <w:rFonts w:ascii="11" w:hAnsi="11"/>
                <w:color w:val="000009"/>
                <w:spacing w:val="2"/>
              </w:rPr>
              <w:t xml:space="preserve"> </w:t>
            </w:r>
            <w:r>
              <w:rPr>
                <w:rFonts w:ascii="11" w:hAnsi="11"/>
                <w:color w:val="000009"/>
              </w:rPr>
              <w:t>/</w:t>
            </w:r>
            <w:r>
              <w:rPr>
                <w:rFonts w:ascii="11" w:hAnsi="11"/>
                <w:color w:val="000009"/>
                <w:spacing w:val="-3"/>
              </w:rPr>
              <w:t xml:space="preserve"> </w:t>
            </w:r>
            <w:r>
              <w:rPr>
                <w:rFonts w:ascii="11" w:hAnsi="11"/>
                <w:color w:val="000009"/>
              </w:rPr>
              <w:t>TINT</w:t>
            </w:r>
            <w:r>
              <w:rPr>
                <w:rFonts w:ascii="11" w:hAnsi="11"/>
                <w:color w:val="000009"/>
                <w:spacing w:val="-1"/>
              </w:rPr>
              <w:t xml:space="preserve"> </w:t>
            </w:r>
            <w:r>
              <w:rPr>
                <w:rFonts w:ascii="11" w:hAnsi="11"/>
                <w:color w:val="000009"/>
              </w:rPr>
              <w:t>/</w:t>
            </w:r>
            <w:r>
              <w:rPr>
                <w:rFonts w:ascii="11" w:hAnsi="11"/>
                <w:color w:val="000009"/>
                <w:spacing w:val="-3"/>
              </w:rPr>
              <w:t xml:space="preserve"> </w:t>
            </w:r>
            <w:r>
              <w:rPr>
                <w:rFonts w:ascii="11" w:hAnsi="11"/>
                <w:color w:val="000009"/>
              </w:rPr>
              <w:t>IRON</w:t>
            </w:r>
            <w:r>
              <w:rPr>
                <w:rFonts w:ascii="11" w:hAnsi="11"/>
                <w:color w:val="000009"/>
                <w:spacing w:val="-1"/>
              </w:rPr>
              <w:t xml:space="preserve"> </w:t>
            </w:r>
            <w:r>
              <w:rPr>
                <w:rFonts w:ascii="11" w:hAnsi="11"/>
                <w:color w:val="000009"/>
              </w:rPr>
              <w:t>RED</w:t>
            </w:r>
            <w:r>
              <w:rPr>
                <w:rFonts w:ascii="11" w:hAnsi="11"/>
                <w:color w:val="000009"/>
                <w:spacing w:val="-2"/>
              </w:rPr>
              <w:t xml:space="preserve"> </w:t>
            </w:r>
            <w:r>
              <w:rPr>
                <w:rFonts w:ascii="11" w:hAnsi="11"/>
                <w:color w:val="000009"/>
              </w:rPr>
              <w:t>/</w:t>
            </w:r>
            <w:r>
              <w:rPr>
                <w:rFonts w:ascii="11" w:hAnsi="11"/>
                <w:color w:val="000009"/>
                <w:spacing w:val="-2"/>
              </w:rPr>
              <w:t xml:space="preserve"> </w:t>
            </w:r>
            <w:r>
              <w:rPr>
                <w:rFonts w:ascii="11" w:hAnsi="11"/>
                <w:color w:val="000009"/>
              </w:rPr>
              <w:t>HOT</w:t>
            </w:r>
            <w:r>
              <w:rPr>
                <w:rFonts w:ascii="11" w:hAnsi="11"/>
                <w:color w:val="000009"/>
                <w:spacing w:val="-2"/>
              </w:rPr>
              <w:t xml:space="preserve"> </w:t>
            </w:r>
            <w:r>
              <w:rPr>
                <w:rFonts w:ascii="11" w:hAnsi="11"/>
                <w:color w:val="000009"/>
              </w:rPr>
              <w:t>IRON</w:t>
            </w:r>
            <w:r>
              <w:rPr>
                <w:rFonts w:ascii="11" w:hAnsi="11"/>
                <w:color w:val="000009"/>
                <w:spacing w:val="-1"/>
              </w:rPr>
              <w:t xml:space="preserve"> </w:t>
            </w:r>
            <w:r>
              <w:rPr>
                <w:rFonts w:ascii="11" w:hAnsi="11"/>
                <w:color w:val="000009"/>
              </w:rPr>
              <w:t>/</w:t>
            </w:r>
            <w:r>
              <w:rPr>
                <w:rFonts w:ascii="11" w:hAnsi="11"/>
                <w:color w:val="000009"/>
                <w:spacing w:val="-3"/>
              </w:rPr>
              <w:t xml:space="preserve"> </w:t>
            </w:r>
            <w:r>
              <w:rPr>
                <w:rFonts w:ascii="11" w:hAnsi="11"/>
                <w:color w:val="000009"/>
              </w:rPr>
              <w:t>ARCTIC</w:t>
            </w:r>
            <w:r>
              <w:rPr>
                <w:rFonts w:ascii="11" w:hAnsi="11"/>
                <w:color w:val="000009"/>
                <w:spacing w:val="-2"/>
              </w:rPr>
              <w:t xml:space="preserve"> </w:t>
            </w:r>
            <w:r>
              <w:rPr>
                <w:rFonts w:ascii="11" w:hAnsi="11"/>
                <w:color w:val="000009"/>
              </w:rPr>
              <w:t>/</w:t>
            </w:r>
            <w:r>
              <w:rPr>
                <w:rFonts w:ascii="11" w:hAnsi="11"/>
                <w:color w:val="000009"/>
                <w:spacing w:val="-47"/>
              </w:rPr>
              <w:t xml:space="preserve"> </w:t>
            </w:r>
            <w:r>
              <w:rPr>
                <w:rFonts w:ascii="11" w:hAnsi="11"/>
                <w:color w:val="000009"/>
              </w:rPr>
              <w:t>MEDICAL</w:t>
            </w:r>
            <w:r>
              <w:rPr>
                <w:rFonts w:ascii="11" w:hAnsi="11"/>
                <w:color w:val="000009"/>
                <w:spacing w:val="-1"/>
              </w:rPr>
              <w:t xml:space="preserve"> </w:t>
            </w:r>
            <w:r>
              <w:rPr>
                <w:rFonts w:ascii="11" w:hAnsi="11"/>
                <w:color w:val="000009"/>
              </w:rPr>
              <w:t>/</w:t>
            </w:r>
            <w:r>
              <w:rPr>
                <w:rFonts w:ascii="11" w:hAnsi="11"/>
                <w:color w:val="000009"/>
                <w:spacing w:val="-1"/>
              </w:rPr>
              <w:t xml:space="preserve"> </w:t>
            </w:r>
            <w:r>
              <w:rPr>
                <w:rFonts w:ascii="11" w:hAnsi="11"/>
                <w:color w:val="000009"/>
              </w:rPr>
              <w:t>FULGURITE /</w:t>
            </w:r>
            <w:r>
              <w:rPr>
                <w:rFonts w:ascii="11" w:hAnsi="11"/>
                <w:color w:val="000009"/>
                <w:spacing w:val="-2"/>
              </w:rPr>
              <w:t xml:space="preserve"> </w:t>
            </w:r>
            <w:r>
              <w:rPr>
                <w:rFonts w:ascii="11" w:hAnsi="11"/>
                <w:color w:val="000009"/>
              </w:rPr>
              <w:t>RAINBOW</w:t>
            </w:r>
            <w:r>
              <w:rPr>
                <w:rFonts w:ascii="11" w:hAnsi="11"/>
                <w:color w:val="000009"/>
                <w:spacing w:val="-1"/>
              </w:rPr>
              <w:t xml:space="preserve"> </w:t>
            </w:r>
            <w:r>
              <w:rPr>
                <w:rFonts w:ascii="11" w:hAnsi="11"/>
                <w:color w:val="000009"/>
              </w:rPr>
              <w:t>1</w:t>
            </w:r>
            <w:r>
              <w:rPr>
                <w:rFonts w:ascii="11" w:hAnsi="11"/>
                <w:color w:val="000009"/>
                <w:spacing w:val="1"/>
              </w:rPr>
              <w:t xml:space="preserve"> </w:t>
            </w:r>
            <w:r>
              <w:rPr>
                <w:rFonts w:ascii="11" w:hAnsi="11"/>
                <w:color w:val="000009"/>
              </w:rPr>
              <w:t>/</w:t>
            </w:r>
            <w:r>
              <w:rPr>
                <w:rFonts w:ascii="11" w:hAnsi="11"/>
                <w:color w:val="000009"/>
                <w:spacing w:val="-2"/>
              </w:rPr>
              <w:t xml:space="preserve"> </w:t>
            </w:r>
            <w:r>
              <w:rPr>
                <w:rFonts w:ascii="11" w:hAnsi="11"/>
                <w:color w:val="000009"/>
              </w:rPr>
              <w:t>RAINBOW</w:t>
            </w:r>
            <w:r>
              <w:rPr>
                <w:rFonts w:ascii="11" w:hAnsi="11"/>
                <w:color w:val="000009"/>
                <w:spacing w:val="-1"/>
              </w:rPr>
              <w:t xml:space="preserve"> </w:t>
            </w:r>
            <w:r>
              <w:rPr>
                <w:rFonts w:ascii="11" w:hAnsi="11"/>
                <w:color w:val="000009"/>
              </w:rPr>
              <w:t>2</w:t>
            </w:r>
          </w:p>
        </w:tc>
      </w:tr>
      <w:tr w:rsidR="00FF5F14" w14:paraId="6C5221F1"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287AC43A" w14:textId="77777777" w:rsidR="00FF5F14" w:rsidRDefault="00FF5F14">
            <w:pPr>
              <w:pStyle w:val="TableParagraph"/>
              <w:spacing w:line="256" w:lineRule="auto"/>
              <w:rPr>
                <w:rFonts w:ascii="11" w:hAnsi="11"/>
                <w:color w:val="000009"/>
              </w:rPr>
            </w:pPr>
            <w:r>
              <w:rPr>
                <w:rFonts w:ascii="11" w:hAnsi="11"/>
                <w:color w:val="000009"/>
              </w:rPr>
              <w:t>Формат</w:t>
            </w:r>
            <w:r>
              <w:rPr>
                <w:rFonts w:ascii="11" w:hAnsi="11"/>
                <w:color w:val="000009"/>
                <w:spacing w:val="-2"/>
              </w:rPr>
              <w:t xml:space="preserve"> </w:t>
            </w:r>
            <w:r>
              <w:rPr>
                <w:rFonts w:ascii="11" w:hAnsi="11"/>
                <w:color w:val="000009"/>
              </w:rPr>
              <w:t>фото</w:t>
            </w:r>
          </w:p>
        </w:tc>
        <w:tc>
          <w:tcPr>
            <w:tcW w:w="6240" w:type="dxa"/>
            <w:tcBorders>
              <w:top w:val="single" w:sz="4" w:space="0" w:color="000000"/>
              <w:left w:val="single" w:sz="4" w:space="0" w:color="000000"/>
              <w:bottom w:val="single" w:sz="4" w:space="0" w:color="000000"/>
              <w:right w:val="single" w:sz="4" w:space="0" w:color="000000"/>
            </w:tcBorders>
            <w:hideMark/>
          </w:tcPr>
          <w:p w14:paraId="08C6A836" w14:textId="77777777" w:rsidR="00FF5F14" w:rsidRDefault="00FF5F14">
            <w:pPr>
              <w:pStyle w:val="TableParagraph"/>
              <w:spacing w:line="256" w:lineRule="auto"/>
              <w:rPr>
                <w:rFonts w:ascii="11" w:hAnsi="11"/>
              </w:rPr>
            </w:pPr>
            <w:r>
              <w:rPr>
                <w:rFonts w:ascii="11" w:hAnsi="11"/>
                <w:color w:val="000009"/>
              </w:rPr>
              <w:t>JPEG</w:t>
            </w:r>
            <w:r>
              <w:rPr>
                <w:rFonts w:ascii="11" w:hAnsi="11"/>
                <w:color w:val="000009"/>
                <w:spacing w:val="-3"/>
              </w:rPr>
              <w:t xml:space="preserve"> </w:t>
            </w:r>
            <w:r>
              <w:rPr>
                <w:rFonts w:ascii="11" w:hAnsi="11"/>
                <w:color w:val="000009"/>
              </w:rPr>
              <w:t>(8</w:t>
            </w:r>
            <w:r>
              <w:rPr>
                <w:rFonts w:ascii="11" w:hAnsi="11"/>
                <w:color w:val="000009"/>
                <w:spacing w:val="-2"/>
              </w:rPr>
              <w:t xml:space="preserve"> </w:t>
            </w:r>
            <w:r>
              <w:rPr>
                <w:rFonts w:ascii="11" w:hAnsi="11"/>
                <w:color w:val="000009"/>
              </w:rPr>
              <w:t>біт)</w:t>
            </w:r>
          </w:p>
          <w:p w14:paraId="482FC980" w14:textId="77777777" w:rsidR="00FF5F14" w:rsidRDefault="00FF5F14">
            <w:pPr>
              <w:pStyle w:val="TableParagraph"/>
              <w:spacing w:line="256" w:lineRule="auto"/>
              <w:rPr>
                <w:rFonts w:ascii="11" w:hAnsi="11"/>
                <w:color w:val="000009"/>
              </w:rPr>
            </w:pPr>
            <w:r>
              <w:rPr>
                <w:rFonts w:ascii="11" w:hAnsi="11"/>
                <w:color w:val="000009"/>
              </w:rPr>
              <w:t>R-JPEG</w:t>
            </w:r>
            <w:r>
              <w:rPr>
                <w:rFonts w:ascii="11" w:hAnsi="11"/>
                <w:color w:val="000009"/>
                <w:spacing w:val="-3"/>
              </w:rPr>
              <w:t xml:space="preserve"> </w:t>
            </w:r>
            <w:r>
              <w:rPr>
                <w:rFonts w:ascii="11" w:hAnsi="11"/>
                <w:color w:val="000009"/>
              </w:rPr>
              <w:t>(16-біт)</w:t>
            </w:r>
          </w:p>
        </w:tc>
      </w:tr>
      <w:tr w:rsidR="00FF5F14" w14:paraId="2BE57DEF"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25ED10B7" w14:textId="77777777" w:rsidR="00FF5F14" w:rsidRDefault="00FF5F14">
            <w:pPr>
              <w:pStyle w:val="TableParagraph"/>
              <w:spacing w:line="256" w:lineRule="auto"/>
              <w:rPr>
                <w:rFonts w:ascii="11" w:hAnsi="11"/>
                <w:color w:val="000009"/>
              </w:rPr>
            </w:pPr>
            <w:r>
              <w:rPr>
                <w:rFonts w:ascii="11" w:hAnsi="11"/>
                <w:color w:val="000009"/>
              </w:rPr>
              <w:t>Роздільна</w:t>
            </w:r>
            <w:r>
              <w:rPr>
                <w:rFonts w:ascii="11" w:hAnsi="11"/>
                <w:color w:val="000009"/>
                <w:spacing w:val="-5"/>
              </w:rPr>
              <w:t xml:space="preserve"> </w:t>
            </w:r>
            <w:r>
              <w:rPr>
                <w:rFonts w:ascii="11" w:hAnsi="11"/>
                <w:color w:val="000009"/>
              </w:rPr>
              <w:t>здатність</w:t>
            </w:r>
            <w:r>
              <w:rPr>
                <w:rFonts w:ascii="11" w:hAnsi="11"/>
                <w:color w:val="000009"/>
                <w:spacing w:val="-2"/>
              </w:rPr>
              <w:t xml:space="preserve"> </w:t>
            </w:r>
            <w:r>
              <w:rPr>
                <w:rFonts w:ascii="11" w:hAnsi="11"/>
                <w:color w:val="000009"/>
              </w:rPr>
              <w:t>відео</w:t>
            </w:r>
          </w:p>
        </w:tc>
        <w:tc>
          <w:tcPr>
            <w:tcW w:w="6240" w:type="dxa"/>
            <w:tcBorders>
              <w:top w:val="single" w:sz="4" w:space="0" w:color="000000"/>
              <w:left w:val="single" w:sz="4" w:space="0" w:color="000000"/>
              <w:bottom w:val="single" w:sz="4" w:space="0" w:color="000000"/>
              <w:right w:val="single" w:sz="4" w:space="0" w:color="000000"/>
            </w:tcBorders>
            <w:hideMark/>
          </w:tcPr>
          <w:p w14:paraId="12A70131" w14:textId="77777777" w:rsidR="00FF5F14" w:rsidRDefault="00FF5F14">
            <w:pPr>
              <w:pStyle w:val="TableParagraph"/>
              <w:spacing w:line="256" w:lineRule="auto"/>
              <w:rPr>
                <w:rFonts w:ascii="11" w:hAnsi="11"/>
                <w:color w:val="000009"/>
              </w:rPr>
            </w:pPr>
            <w:r>
              <w:rPr>
                <w:rFonts w:ascii="11" w:hAnsi="11"/>
                <w:color w:val="000009"/>
              </w:rPr>
              <w:t>640×512@30fps</w:t>
            </w:r>
          </w:p>
        </w:tc>
      </w:tr>
      <w:tr w:rsidR="00FF5F14" w14:paraId="6ACB4796"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1E1CF818" w14:textId="77777777" w:rsidR="00FF5F14" w:rsidRDefault="00FF5F14">
            <w:pPr>
              <w:pStyle w:val="TableParagraph"/>
              <w:spacing w:line="256" w:lineRule="auto"/>
              <w:rPr>
                <w:rFonts w:ascii="11" w:hAnsi="11"/>
                <w:color w:val="000009"/>
              </w:rPr>
            </w:pPr>
            <w:r>
              <w:rPr>
                <w:rFonts w:ascii="11" w:hAnsi="11"/>
                <w:color w:val="000009"/>
              </w:rPr>
              <w:t>Бітрейт</w:t>
            </w:r>
          </w:p>
        </w:tc>
        <w:tc>
          <w:tcPr>
            <w:tcW w:w="6240" w:type="dxa"/>
            <w:tcBorders>
              <w:top w:val="single" w:sz="4" w:space="0" w:color="000000"/>
              <w:left w:val="single" w:sz="4" w:space="0" w:color="000000"/>
              <w:bottom w:val="single" w:sz="4" w:space="0" w:color="000000"/>
              <w:right w:val="single" w:sz="4" w:space="0" w:color="000000"/>
            </w:tcBorders>
            <w:hideMark/>
          </w:tcPr>
          <w:p w14:paraId="58666205" w14:textId="77777777" w:rsidR="00FF5F14" w:rsidRDefault="00FF5F14">
            <w:pPr>
              <w:pStyle w:val="TableParagraph"/>
              <w:spacing w:line="256" w:lineRule="auto"/>
              <w:rPr>
                <w:rFonts w:ascii="11" w:hAnsi="11"/>
                <w:color w:val="000009"/>
              </w:rPr>
            </w:pPr>
            <w:r>
              <w:rPr>
                <w:rFonts w:ascii="11" w:hAnsi="11"/>
                <w:color w:val="000009"/>
              </w:rPr>
              <w:t>6</w:t>
            </w:r>
            <w:r>
              <w:rPr>
                <w:rFonts w:ascii="11" w:hAnsi="11"/>
                <w:color w:val="000009"/>
                <w:spacing w:val="-3"/>
              </w:rPr>
              <w:t xml:space="preserve"> </w:t>
            </w:r>
            <w:r>
              <w:rPr>
                <w:rFonts w:ascii="11" w:hAnsi="11"/>
                <w:color w:val="000009"/>
              </w:rPr>
              <w:t>Мбіт/с</w:t>
            </w:r>
          </w:p>
        </w:tc>
      </w:tr>
      <w:tr w:rsidR="00FF5F14" w14:paraId="0D43D3D2"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1386234E" w14:textId="77777777" w:rsidR="00FF5F14" w:rsidRDefault="00FF5F14">
            <w:pPr>
              <w:pStyle w:val="TableParagraph"/>
              <w:spacing w:line="256" w:lineRule="auto"/>
              <w:rPr>
                <w:rFonts w:ascii="11" w:hAnsi="11"/>
                <w:color w:val="000009"/>
              </w:rPr>
            </w:pPr>
            <w:r>
              <w:rPr>
                <w:rFonts w:ascii="11" w:hAnsi="11"/>
                <w:color w:val="000009"/>
              </w:rPr>
              <w:t>Формат</w:t>
            </w:r>
            <w:r>
              <w:rPr>
                <w:rFonts w:ascii="11" w:hAnsi="11"/>
                <w:color w:val="000009"/>
                <w:spacing w:val="-3"/>
              </w:rPr>
              <w:t xml:space="preserve"> </w:t>
            </w:r>
            <w:r>
              <w:rPr>
                <w:rFonts w:ascii="11" w:hAnsi="11"/>
                <w:color w:val="000009"/>
              </w:rPr>
              <w:t>відео</w:t>
            </w:r>
          </w:p>
        </w:tc>
        <w:tc>
          <w:tcPr>
            <w:tcW w:w="6240" w:type="dxa"/>
            <w:tcBorders>
              <w:top w:val="single" w:sz="4" w:space="0" w:color="000000"/>
              <w:left w:val="single" w:sz="4" w:space="0" w:color="000000"/>
              <w:bottom w:val="single" w:sz="4" w:space="0" w:color="000000"/>
              <w:right w:val="single" w:sz="4" w:space="0" w:color="000000"/>
            </w:tcBorders>
            <w:hideMark/>
          </w:tcPr>
          <w:p w14:paraId="1C052AB3" w14:textId="77777777" w:rsidR="00FF5F14" w:rsidRDefault="00FF5F14">
            <w:pPr>
              <w:pStyle w:val="TableParagraph"/>
              <w:spacing w:line="256" w:lineRule="auto"/>
              <w:rPr>
                <w:rFonts w:ascii="11" w:hAnsi="11"/>
                <w:color w:val="000009"/>
              </w:rPr>
            </w:pPr>
            <w:r>
              <w:rPr>
                <w:rFonts w:ascii="11" w:hAnsi="11"/>
                <w:color w:val="000009"/>
              </w:rPr>
              <w:t>MP4</w:t>
            </w:r>
            <w:r>
              <w:rPr>
                <w:rFonts w:ascii="11" w:hAnsi="11"/>
                <w:color w:val="000009"/>
                <w:spacing w:val="-1"/>
              </w:rPr>
              <w:t xml:space="preserve"> </w:t>
            </w:r>
            <w:r>
              <w:rPr>
                <w:rFonts w:ascii="11" w:hAnsi="11"/>
                <w:color w:val="000009"/>
              </w:rPr>
              <w:t>(MPEG-4</w:t>
            </w:r>
            <w:r>
              <w:rPr>
                <w:rFonts w:ascii="11" w:hAnsi="11"/>
                <w:color w:val="000009"/>
                <w:spacing w:val="-1"/>
              </w:rPr>
              <w:t xml:space="preserve"> </w:t>
            </w:r>
            <w:r>
              <w:rPr>
                <w:rFonts w:ascii="11" w:hAnsi="11"/>
                <w:color w:val="000009"/>
              </w:rPr>
              <w:t>AVC/H.264)</w:t>
            </w:r>
          </w:p>
        </w:tc>
      </w:tr>
      <w:tr w:rsidR="00FF5F14" w14:paraId="0BD5EFD0"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7E21DB01" w14:textId="77777777" w:rsidR="00FF5F14" w:rsidRDefault="00FF5F14">
            <w:pPr>
              <w:pStyle w:val="TableParagraph"/>
              <w:spacing w:line="256" w:lineRule="auto"/>
              <w:rPr>
                <w:rFonts w:ascii="11" w:hAnsi="11"/>
                <w:color w:val="000009"/>
              </w:rPr>
            </w:pPr>
            <w:r>
              <w:rPr>
                <w:rFonts w:ascii="11" w:hAnsi="11"/>
                <w:color w:val="000009"/>
              </w:rPr>
              <w:t>Режими</w:t>
            </w:r>
            <w:r>
              <w:rPr>
                <w:rFonts w:ascii="11" w:hAnsi="11"/>
                <w:color w:val="000009"/>
                <w:spacing w:val="-5"/>
              </w:rPr>
              <w:t xml:space="preserve"> </w:t>
            </w:r>
            <w:r>
              <w:rPr>
                <w:rFonts w:ascii="11" w:hAnsi="11"/>
                <w:color w:val="000009"/>
              </w:rPr>
              <w:t>фотозйомки</w:t>
            </w:r>
          </w:p>
        </w:tc>
        <w:tc>
          <w:tcPr>
            <w:tcW w:w="6240" w:type="dxa"/>
            <w:tcBorders>
              <w:top w:val="single" w:sz="4" w:space="0" w:color="000000"/>
              <w:left w:val="single" w:sz="4" w:space="0" w:color="000000"/>
              <w:bottom w:val="single" w:sz="4" w:space="0" w:color="000000"/>
              <w:right w:val="single" w:sz="4" w:space="0" w:color="000000"/>
            </w:tcBorders>
            <w:hideMark/>
          </w:tcPr>
          <w:p w14:paraId="73DBACA5" w14:textId="77777777" w:rsidR="00FF5F14" w:rsidRDefault="00FF5F14">
            <w:pPr>
              <w:pStyle w:val="TableParagraph"/>
              <w:spacing w:before="1" w:line="256" w:lineRule="auto"/>
              <w:rPr>
                <w:rFonts w:ascii="11" w:hAnsi="11"/>
              </w:rPr>
            </w:pPr>
            <w:r>
              <w:rPr>
                <w:rFonts w:ascii="11" w:hAnsi="11"/>
                <w:color w:val="000009"/>
              </w:rPr>
              <w:t>Одинарний:</w:t>
            </w:r>
            <w:r>
              <w:rPr>
                <w:rFonts w:ascii="11" w:hAnsi="11"/>
                <w:color w:val="000009"/>
                <w:spacing w:val="-5"/>
              </w:rPr>
              <w:t xml:space="preserve"> </w:t>
            </w:r>
            <w:r>
              <w:rPr>
                <w:rFonts w:ascii="11" w:hAnsi="11"/>
                <w:color w:val="000009"/>
              </w:rPr>
              <w:t>640×512</w:t>
            </w:r>
          </w:p>
          <w:p w14:paraId="4D7B3CBD" w14:textId="77777777" w:rsidR="00FF5F14" w:rsidRDefault="00FF5F14">
            <w:pPr>
              <w:pStyle w:val="TableParagraph"/>
              <w:spacing w:line="256" w:lineRule="auto"/>
              <w:rPr>
                <w:rFonts w:ascii="11" w:hAnsi="11"/>
                <w:color w:val="000009"/>
              </w:rPr>
            </w:pPr>
            <w:r>
              <w:rPr>
                <w:rFonts w:ascii="11" w:hAnsi="11"/>
                <w:color w:val="000009"/>
              </w:rPr>
              <w:t>Хронометраж:</w:t>
            </w:r>
            <w:r>
              <w:rPr>
                <w:rFonts w:ascii="11" w:hAnsi="11"/>
                <w:color w:val="000009"/>
                <w:spacing w:val="50"/>
              </w:rPr>
              <w:t xml:space="preserve"> </w:t>
            </w:r>
            <w:r>
              <w:rPr>
                <w:rFonts w:ascii="11" w:hAnsi="11"/>
                <w:color w:val="000009"/>
              </w:rPr>
              <w:t>640×512</w:t>
            </w:r>
            <w:r>
              <w:rPr>
                <w:rFonts w:ascii="11" w:hAnsi="11"/>
                <w:color w:val="000009"/>
                <w:spacing w:val="1"/>
              </w:rPr>
              <w:t xml:space="preserve"> </w:t>
            </w:r>
            <w:r>
              <w:rPr>
                <w:rFonts w:ascii="11" w:hAnsi="11"/>
                <w:color w:val="000009"/>
              </w:rPr>
              <w:t>JPEG:</w:t>
            </w:r>
            <w:r>
              <w:rPr>
                <w:rFonts w:ascii="11" w:hAnsi="11"/>
                <w:color w:val="000009"/>
                <w:spacing w:val="-6"/>
              </w:rPr>
              <w:t xml:space="preserve"> </w:t>
            </w:r>
            <w:r>
              <w:rPr>
                <w:rFonts w:ascii="11" w:hAnsi="11"/>
                <w:color w:val="000009"/>
              </w:rPr>
              <w:t>2/3/5/7/10/15/20/30/60</w:t>
            </w:r>
            <w:r>
              <w:rPr>
                <w:rFonts w:ascii="11" w:hAnsi="11"/>
                <w:color w:val="000009"/>
                <w:spacing w:val="-7"/>
              </w:rPr>
              <w:t xml:space="preserve"> </w:t>
            </w:r>
            <w:r>
              <w:rPr>
                <w:rFonts w:ascii="11" w:hAnsi="11"/>
                <w:color w:val="000009"/>
              </w:rPr>
              <w:t>с</w:t>
            </w:r>
          </w:p>
        </w:tc>
      </w:tr>
      <w:tr w:rsidR="00FF5F14" w14:paraId="0E6ABE95"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295DA72D" w14:textId="77777777" w:rsidR="00FF5F14" w:rsidRDefault="00FF5F14">
            <w:pPr>
              <w:pStyle w:val="TableParagraph"/>
              <w:spacing w:line="256" w:lineRule="auto"/>
              <w:rPr>
                <w:rFonts w:ascii="11" w:hAnsi="11"/>
                <w:color w:val="000009"/>
              </w:rPr>
            </w:pPr>
            <w:r>
              <w:rPr>
                <w:rFonts w:ascii="11" w:hAnsi="11"/>
                <w:color w:val="000009"/>
              </w:rPr>
              <w:t>Цифрове</w:t>
            </w:r>
            <w:r>
              <w:rPr>
                <w:rFonts w:ascii="11" w:hAnsi="11"/>
                <w:color w:val="000009"/>
                <w:spacing w:val="-5"/>
              </w:rPr>
              <w:t xml:space="preserve"> </w:t>
            </w:r>
            <w:r>
              <w:rPr>
                <w:rFonts w:ascii="11" w:hAnsi="11"/>
                <w:color w:val="000009"/>
              </w:rPr>
              <w:t>збільшення</w:t>
            </w:r>
          </w:p>
        </w:tc>
        <w:tc>
          <w:tcPr>
            <w:tcW w:w="6240" w:type="dxa"/>
            <w:tcBorders>
              <w:top w:val="single" w:sz="4" w:space="0" w:color="000000"/>
              <w:left w:val="single" w:sz="4" w:space="0" w:color="000000"/>
              <w:bottom w:val="single" w:sz="4" w:space="0" w:color="000000"/>
              <w:right w:val="single" w:sz="4" w:space="0" w:color="000000"/>
            </w:tcBorders>
            <w:hideMark/>
          </w:tcPr>
          <w:p w14:paraId="08E32E10" w14:textId="77777777" w:rsidR="00FF5F14" w:rsidRDefault="00FF5F14">
            <w:pPr>
              <w:pStyle w:val="TableParagraph"/>
              <w:spacing w:line="256" w:lineRule="auto"/>
              <w:rPr>
                <w:rFonts w:ascii="11" w:hAnsi="11"/>
                <w:color w:val="000009"/>
              </w:rPr>
            </w:pPr>
            <w:r>
              <w:rPr>
                <w:rFonts w:ascii="11" w:hAnsi="11"/>
                <w:color w:val="000009"/>
              </w:rPr>
              <w:t>28x</w:t>
            </w:r>
          </w:p>
        </w:tc>
      </w:tr>
      <w:tr w:rsidR="00FF5F14" w14:paraId="02B93AD5"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301E1865" w14:textId="77777777" w:rsidR="00FF5F14" w:rsidRDefault="00FF5F14">
            <w:pPr>
              <w:pStyle w:val="TableParagraph"/>
              <w:spacing w:line="256" w:lineRule="auto"/>
              <w:rPr>
                <w:rFonts w:ascii="11" w:hAnsi="11"/>
                <w:color w:val="000009"/>
              </w:rPr>
            </w:pPr>
            <w:r>
              <w:rPr>
                <w:rFonts w:ascii="11" w:hAnsi="11"/>
                <w:color w:val="000009"/>
              </w:rPr>
              <w:t>Інфрачервона</w:t>
            </w:r>
            <w:r>
              <w:rPr>
                <w:rFonts w:ascii="11" w:hAnsi="11"/>
                <w:color w:val="000009"/>
                <w:spacing w:val="-5"/>
              </w:rPr>
              <w:t xml:space="preserve"> </w:t>
            </w:r>
            <w:r>
              <w:rPr>
                <w:rFonts w:ascii="11" w:hAnsi="11"/>
                <w:color w:val="000009"/>
              </w:rPr>
              <w:t>довжина</w:t>
            </w:r>
            <w:r>
              <w:rPr>
                <w:rFonts w:ascii="11" w:hAnsi="11"/>
                <w:color w:val="000009"/>
                <w:spacing w:val="-5"/>
              </w:rPr>
              <w:t xml:space="preserve"> </w:t>
            </w:r>
            <w:r>
              <w:rPr>
                <w:rFonts w:ascii="11" w:hAnsi="11"/>
                <w:color w:val="000009"/>
              </w:rPr>
              <w:t>хвилі</w:t>
            </w:r>
          </w:p>
        </w:tc>
        <w:tc>
          <w:tcPr>
            <w:tcW w:w="6240" w:type="dxa"/>
            <w:tcBorders>
              <w:top w:val="single" w:sz="4" w:space="0" w:color="000000"/>
              <w:left w:val="single" w:sz="4" w:space="0" w:color="000000"/>
              <w:bottom w:val="single" w:sz="4" w:space="0" w:color="000000"/>
              <w:right w:val="single" w:sz="4" w:space="0" w:color="000000"/>
            </w:tcBorders>
            <w:hideMark/>
          </w:tcPr>
          <w:p w14:paraId="0D9AB25C" w14:textId="77777777" w:rsidR="00FF5F14" w:rsidRDefault="00FF5F14">
            <w:pPr>
              <w:pStyle w:val="TableParagraph"/>
              <w:spacing w:line="256" w:lineRule="auto"/>
              <w:rPr>
                <w:rFonts w:ascii="11" w:hAnsi="11"/>
                <w:color w:val="000009"/>
              </w:rPr>
            </w:pPr>
            <w:r>
              <w:rPr>
                <w:rFonts w:ascii="11" w:hAnsi="11"/>
                <w:color w:val="000009"/>
              </w:rPr>
              <w:t>8-14</w:t>
            </w:r>
            <w:r>
              <w:rPr>
                <w:rFonts w:ascii="11" w:hAnsi="11"/>
                <w:color w:val="000009"/>
                <w:spacing w:val="-2"/>
              </w:rPr>
              <w:t xml:space="preserve"> </w:t>
            </w:r>
            <w:proofErr w:type="spellStart"/>
            <w:r>
              <w:rPr>
                <w:rFonts w:ascii="11" w:hAnsi="11"/>
                <w:color w:val="000009"/>
              </w:rPr>
              <w:t>мкм</w:t>
            </w:r>
            <w:proofErr w:type="spellEnd"/>
          </w:p>
        </w:tc>
      </w:tr>
      <w:tr w:rsidR="00FF5F14" w14:paraId="4F0C1B08"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1712B4D4" w14:textId="77777777" w:rsidR="00FF5F14" w:rsidRDefault="00FF5F14">
            <w:pPr>
              <w:pStyle w:val="TableParagraph"/>
              <w:spacing w:line="256" w:lineRule="auto"/>
              <w:rPr>
                <w:rFonts w:ascii="11" w:hAnsi="11"/>
                <w:color w:val="000009"/>
              </w:rPr>
            </w:pPr>
            <w:r>
              <w:rPr>
                <w:rFonts w:ascii="11" w:hAnsi="11"/>
                <w:color w:val="000009"/>
              </w:rPr>
              <w:t>Точність</w:t>
            </w:r>
            <w:r>
              <w:rPr>
                <w:rFonts w:ascii="11" w:hAnsi="11"/>
                <w:color w:val="000009"/>
                <w:spacing w:val="-8"/>
              </w:rPr>
              <w:t xml:space="preserve"> </w:t>
            </w:r>
            <w:r>
              <w:rPr>
                <w:rFonts w:ascii="11" w:hAnsi="11"/>
                <w:color w:val="000009"/>
              </w:rPr>
              <w:t>інфрачервоного</w:t>
            </w:r>
            <w:r>
              <w:rPr>
                <w:rFonts w:ascii="11" w:hAnsi="11"/>
                <w:color w:val="000009"/>
                <w:spacing w:val="-8"/>
              </w:rPr>
              <w:t xml:space="preserve"> </w:t>
            </w:r>
            <w:r>
              <w:rPr>
                <w:rFonts w:ascii="11" w:hAnsi="11"/>
                <w:color w:val="000009"/>
              </w:rPr>
              <w:t>вимірювання</w:t>
            </w:r>
            <w:r>
              <w:rPr>
                <w:rFonts w:ascii="11" w:hAnsi="11"/>
                <w:color w:val="000009"/>
                <w:spacing w:val="-47"/>
              </w:rPr>
              <w:t xml:space="preserve"> </w:t>
            </w:r>
            <w:r>
              <w:rPr>
                <w:rFonts w:ascii="11" w:hAnsi="11"/>
                <w:color w:val="000009"/>
              </w:rPr>
              <w:t>температури</w:t>
            </w:r>
          </w:p>
        </w:tc>
        <w:tc>
          <w:tcPr>
            <w:tcW w:w="6240" w:type="dxa"/>
            <w:tcBorders>
              <w:top w:val="single" w:sz="4" w:space="0" w:color="000000"/>
              <w:left w:val="single" w:sz="4" w:space="0" w:color="000000"/>
              <w:bottom w:val="single" w:sz="4" w:space="0" w:color="000000"/>
              <w:right w:val="single" w:sz="4" w:space="0" w:color="000000"/>
            </w:tcBorders>
            <w:hideMark/>
          </w:tcPr>
          <w:p w14:paraId="43AFEC61" w14:textId="77777777" w:rsidR="00FF5F14" w:rsidRDefault="00FF5F14">
            <w:pPr>
              <w:pStyle w:val="TableParagraph"/>
              <w:spacing w:line="256" w:lineRule="auto"/>
              <w:rPr>
                <w:rFonts w:ascii="11" w:hAnsi="11"/>
                <w:color w:val="000009"/>
              </w:rPr>
            </w:pPr>
            <w:r>
              <w:rPr>
                <w:rFonts w:ascii="11" w:hAnsi="11"/>
                <w:color w:val="000009"/>
              </w:rPr>
              <w:t>±2°C</w:t>
            </w:r>
            <w:r>
              <w:rPr>
                <w:rFonts w:ascii="11" w:hAnsi="11"/>
                <w:color w:val="000009"/>
                <w:spacing w:val="-5"/>
              </w:rPr>
              <w:t xml:space="preserve"> </w:t>
            </w:r>
            <w:r>
              <w:rPr>
                <w:rFonts w:ascii="11" w:hAnsi="11"/>
                <w:color w:val="000009"/>
              </w:rPr>
              <w:t>або</w:t>
            </w:r>
            <w:r>
              <w:rPr>
                <w:rFonts w:ascii="11" w:hAnsi="11"/>
                <w:color w:val="000009"/>
                <w:spacing w:val="-2"/>
              </w:rPr>
              <w:t xml:space="preserve"> </w:t>
            </w:r>
            <w:r>
              <w:rPr>
                <w:rFonts w:ascii="11" w:hAnsi="11"/>
                <w:color w:val="000009"/>
              </w:rPr>
              <w:t>±2%</w:t>
            </w:r>
            <w:r>
              <w:rPr>
                <w:rFonts w:ascii="11" w:hAnsi="11"/>
                <w:color w:val="000009"/>
                <w:spacing w:val="-4"/>
              </w:rPr>
              <w:t xml:space="preserve"> </w:t>
            </w:r>
            <w:r>
              <w:rPr>
                <w:rFonts w:ascii="11" w:hAnsi="11"/>
                <w:color w:val="000009"/>
              </w:rPr>
              <w:t>(використовуючи</w:t>
            </w:r>
            <w:r>
              <w:rPr>
                <w:rFonts w:ascii="11" w:hAnsi="11"/>
                <w:color w:val="000009"/>
                <w:spacing w:val="-4"/>
              </w:rPr>
              <w:t xml:space="preserve"> </w:t>
            </w:r>
            <w:r>
              <w:rPr>
                <w:rFonts w:ascii="11" w:hAnsi="11"/>
                <w:color w:val="000009"/>
              </w:rPr>
              <w:t>більше</w:t>
            </w:r>
            <w:r>
              <w:rPr>
                <w:rFonts w:ascii="11" w:hAnsi="11"/>
                <w:color w:val="000009"/>
                <w:spacing w:val="-3"/>
              </w:rPr>
              <w:t xml:space="preserve"> </w:t>
            </w:r>
            <w:r>
              <w:rPr>
                <w:rFonts w:ascii="11" w:hAnsi="11"/>
                <w:color w:val="000009"/>
              </w:rPr>
              <w:t>значення)</w:t>
            </w:r>
          </w:p>
        </w:tc>
      </w:tr>
      <w:tr w:rsidR="00FF5F14" w14:paraId="2A5C617C" w14:textId="77777777" w:rsidTr="00FF5F14">
        <w:trPr>
          <w:jc w:val="center"/>
        </w:trPr>
        <w:tc>
          <w:tcPr>
            <w:tcW w:w="9428" w:type="dxa"/>
            <w:gridSpan w:val="2"/>
            <w:tcBorders>
              <w:top w:val="single" w:sz="4" w:space="0" w:color="000000"/>
              <w:left w:val="single" w:sz="4" w:space="0" w:color="000000"/>
              <w:bottom w:val="single" w:sz="4" w:space="0" w:color="000000"/>
              <w:right w:val="single" w:sz="4" w:space="0" w:color="000000"/>
            </w:tcBorders>
            <w:vAlign w:val="center"/>
            <w:hideMark/>
          </w:tcPr>
          <w:p w14:paraId="1E75DAEC" w14:textId="77777777" w:rsidR="00FF5F14" w:rsidRDefault="00FF5F14">
            <w:pPr>
              <w:pStyle w:val="TableParagraph"/>
              <w:spacing w:line="256" w:lineRule="auto"/>
              <w:rPr>
                <w:rFonts w:ascii="11" w:hAnsi="11"/>
                <w:color w:val="000009"/>
              </w:rPr>
            </w:pPr>
            <w:r>
              <w:rPr>
                <w:rFonts w:ascii="11" w:hAnsi="11"/>
                <w:b/>
                <w:color w:val="000009"/>
              </w:rPr>
              <w:t>ПІДВІС</w:t>
            </w:r>
          </w:p>
        </w:tc>
      </w:tr>
      <w:tr w:rsidR="00FF5F14" w14:paraId="606D4D92"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35148C0B" w14:textId="77777777" w:rsidR="00FF5F14" w:rsidRDefault="00FF5F14">
            <w:pPr>
              <w:pStyle w:val="TableParagraph"/>
              <w:spacing w:line="256" w:lineRule="auto"/>
              <w:rPr>
                <w:rFonts w:ascii="11" w:hAnsi="11"/>
                <w:color w:val="000009"/>
              </w:rPr>
            </w:pPr>
            <w:r>
              <w:rPr>
                <w:rFonts w:ascii="11" w:hAnsi="11"/>
                <w:color w:val="000009"/>
              </w:rPr>
              <w:t>Стабілізація</w:t>
            </w:r>
          </w:p>
        </w:tc>
        <w:tc>
          <w:tcPr>
            <w:tcW w:w="6240" w:type="dxa"/>
            <w:tcBorders>
              <w:top w:val="single" w:sz="4" w:space="0" w:color="000000"/>
              <w:left w:val="single" w:sz="4" w:space="0" w:color="000000"/>
              <w:bottom w:val="single" w:sz="4" w:space="0" w:color="000000"/>
              <w:right w:val="single" w:sz="4" w:space="0" w:color="000000"/>
            </w:tcBorders>
            <w:hideMark/>
          </w:tcPr>
          <w:p w14:paraId="704D4C19" w14:textId="77777777" w:rsidR="00FF5F14" w:rsidRDefault="00FF5F14">
            <w:pPr>
              <w:pStyle w:val="TableParagraph"/>
              <w:spacing w:line="256" w:lineRule="auto"/>
              <w:rPr>
                <w:rFonts w:ascii="11" w:hAnsi="11"/>
                <w:color w:val="000009"/>
              </w:rPr>
            </w:pPr>
            <w:r>
              <w:rPr>
                <w:rFonts w:ascii="11" w:hAnsi="11"/>
                <w:color w:val="000009"/>
              </w:rPr>
              <w:t>3</w:t>
            </w:r>
            <w:r>
              <w:rPr>
                <w:rFonts w:ascii="11" w:hAnsi="11"/>
                <w:color w:val="000009"/>
                <w:spacing w:val="-3"/>
              </w:rPr>
              <w:t xml:space="preserve"> </w:t>
            </w:r>
            <w:r>
              <w:rPr>
                <w:rFonts w:ascii="11" w:hAnsi="11"/>
                <w:color w:val="000009"/>
              </w:rPr>
              <w:t>осі</w:t>
            </w:r>
            <w:r>
              <w:rPr>
                <w:rFonts w:ascii="11" w:hAnsi="11"/>
                <w:color w:val="000009"/>
                <w:spacing w:val="-4"/>
              </w:rPr>
              <w:t xml:space="preserve"> </w:t>
            </w:r>
            <w:r>
              <w:rPr>
                <w:rFonts w:ascii="11" w:hAnsi="11"/>
                <w:color w:val="000009"/>
              </w:rPr>
              <w:t>(нахил,</w:t>
            </w:r>
            <w:r>
              <w:rPr>
                <w:rFonts w:ascii="11" w:hAnsi="11"/>
                <w:color w:val="000009"/>
                <w:spacing w:val="-3"/>
              </w:rPr>
              <w:t xml:space="preserve"> </w:t>
            </w:r>
            <w:r>
              <w:rPr>
                <w:rFonts w:ascii="11" w:hAnsi="11"/>
                <w:color w:val="000009"/>
              </w:rPr>
              <w:t>крен,</w:t>
            </w:r>
            <w:r>
              <w:rPr>
                <w:rFonts w:ascii="11" w:hAnsi="11"/>
                <w:color w:val="000009"/>
                <w:spacing w:val="-4"/>
              </w:rPr>
              <w:t xml:space="preserve"> </w:t>
            </w:r>
            <w:r>
              <w:rPr>
                <w:rFonts w:ascii="11" w:hAnsi="11"/>
                <w:color w:val="000009"/>
              </w:rPr>
              <w:t>панорамування)</w:t>
            </w:r>
          </w:p>
        </w:tc>
      </w:tr>
      <w:tr w:rsidR="00FF5F14" w14:paraId="452A1FA7"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5C45C8DB" w14:textId="77777777" w:rsidR="00FF5F14" w:rsidRDefault="00FF5F14">
            <w:pPr>
              <w:pStyle w:val="TableParagraph"/>
              <w:spacing w:line="256" w:lineRule="auto"/>
              <w:rPr>
                <w:rFonts w:ascii="11" w:hAnsi="11"/>
              </w:rPr>
            </w:pPr>
            <w:r>
              <w:rPr>
                <w:rFonts w:ascii="11" w:hAnsi="11"/>
                <w:color w:val="000009"/>
              </w:rPr>
              <w:t>Механічний</w:t>
            </w:r>
            <w:r>
              <w:rPr>
                <w:rFonts w:ascii="11" w:hAnsi="11"/>
                <w:color w:val="000009"/>
                <w:spacing w:val="-5"/>
              </w:rPr>
              <w:t xml:space="preserve"> </w:t>
            </w:r>
            <w:r>
              <w:rPr>
                <w:rFonts w:ascii="11" w:hAnsi="11"/>
                <w:color w:val="000009"/>
              </w:rPr>
              <w:t>діапазон</w:t>
            </w:r>
          </w:p>
        </w:tc>
        <w:tc>
          <w:tcPr>
            <w:tcW w:w="6240" w:type="dxa"/>
            <w:tcBorders>
              <w:top w:val="single" w:sz="4" w:space="0" w:color="000000"/>
              <w:left w:val="single" w:sz="4" w:space="0" w:color="000000"/>
              <w:bottom w:val="single" w:sz="4" w:space="0" w:color="000000"/>
              <w:right w:val="single" w:sz="4" w:space="0" w:color="000000"/>
            </w:tcBorders>
            <w:hideMark/>
          </w:tcPr>
          <w:p w14:paraId="7C376C32" w14:textId="77777777" w:rsidR="00FF5F14" w:rsidRDefault="00FF5F14">
            <w:pPr>
              <w:pStyle w:val="TableParagraph"/>
              <w:spacing w:line="256" w:lineRule="auto"/>
              <w:rPr>
                <w:rFonts w:ascii="11" w:hAnsi="11"/>
              </w:rPr>
            </w:pPr>
            <w:r>
              <w:rPr>
                <w:rFonts w:ascii="11" w:hAnsi="11"/>
                <w:color w:val="000009"/>
              </w:rPr>
              <w:t>Нахил: не більше</w:t>
            </w:r>
            <w:r>
              <w:rPr>
                <w:rFonts w:ascii="11" w:hAnsi="11"/>
                <w:color w:val="000009"/>
                <w:spacing w:val="-2"/>
              </w:rPr>
              <w:t xml:space="preserve"> </w:t>
            </w:r>
            <w:r>
              <w:rPr>
                <w:rFonts w:ascii="11" w:hAnsi="11"/>
                <w:color w:val="000009"/>
              </w:rPr>
              <w:t>від</w:t>
            </w:r>
            <w:r>
              <w:rPr>
                <w:rFonts w:ascii="11" w:hAnsi="11"/>
                <w:color w:val="000009"/>
                <w:spacing w:val="-1"/>
              </w:rPr>
              <w:t xml:space="preserve"> </w:t>
            </w:r>
            <w:r>
              <w:rPr>
                <w:rFonts w:ascii="11" w:hAnsi="11"/>
                <w:color w:val="000009"/>
              </w:rPr>
              <w:t>-135°</w:t>
            </w:r>
            <w:r>
              <w:rPr>
                <w:rFonts w:ascii="11" w:hAnsi="11"/>
                <w:color w:val="000009"/>
                <w:spacing w:val="-2"/>
              </w:rPr>
              <w:t xml:space="preserve"> </w:t>
            </w:r>
            <w:r>
              <w:rPr>
                <w:rFonts w:ascii="11" w:hAnsi="11"/>
                <w:color w:val="000009"/>
              </w:rPr>
              <w:t>до</w:t>
            </w:r>
            <w:r>
              <w:rPr>
                <w:rFonts w:ascii="11" w:hAnsi="11"/>
                <w:color w:val="000009"/>
                <w:spacing w:val="-1"/>
              </w:rPr>
              <w:t xml:space="preserve"> </w:t>
            </w:r>
            <w:r>
              <w:rPr>
                <w:rFonts w:ascii="11" w:hAnsi="11"/>
                <w:color w:val="000009"/>
              </w:rPr>
              <w:t>45°</w:t>
            </w:r>
          </w:p>
          <w:p w14:paraId="753EB6EB" w14:textId="77777777" w:rsidR="00FF5F14" w:rsidRDefault="00FF5F14">
            <w:pPr>
              <w:pStyle w:val="TableParagraph"/>
              <w:spacing w:line="256" w:lineRule="auto"/>
              <w:rPr>
                <w:rFonts w:ascii="11" w:hAnsi="11"/>
              </w:rPr>
            </w:pPr>
            <w:r>
              <w:rPr>
                <w:rFonts w:ascii="11" w:hAnsi="11"/>
                <w:color w:val="000009"/>
              </w:rPr>
              <w:t>Крен: не більше</w:t>
            </w:r>
            <w:r>
              <w:rPr>
                <w:rFonts w:ascii="11" w:hAnsi="11"/>
                <w:color w:val="000009"/>
                <w:spacing w:val="-2"/>
              </w:rPr>
              <w:t xml:space="preserve"> </w:t>
            </w:r>
            <w:r>
              <w:rPr>
                <w:rFonts w:ascii="11" w:hAnsi="11"/>
                <w:color w:val="000009"/>
              </w:rPr>
              <w:t>від</w:t>
            </w:r>
            <w:r>
              <w:rPr>
                <w:rFonts w:ascii="11" w:hAnsi="11"/>
                <w:color w:val="000009"/>
                <w:spacing w:val="-1"/>
              </w:rPr>
              <w:t xml:space="preserve"> </w:t>
            </w:r>
            <w:r>
              <w:rPr>
                <w:rFonts w:ascii="11" w:hAnsi="11"/>
                <w:color w:val="000009"/>
              </w:rPr>
              <w:t>-45°</w:t>
            </w:r>
            <w:r>
              <w:rPr>
                <w:rFonts w:ascii="11" w:hAnsi="11"/>
                <w:color w:val="000009"/>
                <w:spacing w:val="-1"/>
              </w:rPr>
              <w:t xml:space="preserve"> </w:t>
            </w:r>
            <w:r>
              <w:rPr>
                <w:rFonts w:ascii="11" w:hAnsi="11"/>
                <w:color w:val="000009"/>
              </w:rPr>
              <w:t>до</w:t>
            </w:r>
            <w:r>
              <w:rPr>
                <w:rFonts w:ascii="11" w:hAnsi="11"/>
                <w:color w:val="000009"/>
                <w:spacing w:val="-1"/>
              </w:rPr>
              <w:t xml:space="preserve"> </w:t>
            </w:r>
            <w:r>
              <w:rPr>
                <w:rFonts w:ascii="11" w:hAnsi="11"/>
                <w:color w:val="000009"/>
              </w:rPr>
              <w:t>45°</w:t>
            </w:r>
          </w:p>
          <w:p w14:paraId="01FC3FD9" w14:textId="77777777" w:rsidR="00FF5F14" w:rsidRDefault="00FF5F14">
            <w:pPr>
              <w:pStyle w:val="TableParagraph"/>
              <w:spacing w:before="1" w:line="256" w:lineRule="auto"/>
              <w:rPr>
                <w:rFonts w:ascii="11" w:hAnsi="11"/>
              </w:rPr>
            </w:pPr>
            <w:r>
              <w:rPr>
                <w:rFonts w:ascii="11" w:hAnsi="11"/>
                <w:color w:val="000009"/>
              </w:rPr>
              <w:t>Панорамування:</w:t>
            </w:r>
            <w:r>
              <w:rPr>
                <w:rFonts w:ascii="11" w:hAnsi="11"/>
                <w:color w:val="000009"/>
                <w:spacing w:val="-4"/>
              </w:rPr>
              <w:t xml:space="preserve"> </w:t>
            </w:r>
            <w:r>
              <w:rPr>
                <w:rFonts w:ascii="11" w:hAnsi="11"/>
                <w:color w:val="000009"/>
              </w:rPr>
              <w:t>від</w:t>
            </w:r>
            <w:r>
              <w:rPr>
                <w:rFonts w:ascii="11" w:hAnsi="11"/>
                <w:color w:val="000009"/>
                <w:spacing w:val="-1"/>
              </w:rPr>
              <w:t xml:space="preserve"> </w:t>
            </w:r>
            <w:r>
              <w:rPr>
                <w:rFonts w:ascii="11" w:hAnsi="11"/>
                <w:color w:val="000009"/>
              </w:rPr>
              <w:t>-27°</w:t>
            </w:r>
            <w:r>
              <w:rPr>
                <w:rFonts w:ascii="11" w:hAnsi="11"/>
                <w:color w:val="000009"/>
                <w:spacing w:val="-4"/>
              </w:rPr>
              <w:t xml:space="preserve"> </w:t>
            </w:r>
            <w:r>
              <w:rPr>
                <w:rFonts w:ascii="11" w:hAnsi="11"/>
                <w:color w:val="000009"/>
              </w:rPr>
              <w:t>до</w:t>
            </w:r>
            <w:r>
              <w:rPr>
                <w:rFonts w:ascii="11" w:hAnsi="11"/>
                <w:color w:val="000009"/>
                <w:spacing w:val="-2"/>
              </w:rPr>
              <w:t xml:space="preserve"> </w:t>
            </w:r>
            <w:r>
              <w:rPr>
                <w:rFonts w:ascii="11" w:hAnsi="11"/>
                <w:color w:val="000009"/>
              </w:rPr>
              <w:t>27°</w:t>
            </w:r>
          </w:p>
        </w:tc>
      </w:tr>
      <w:tr w:rsidR="00FF5F14" w14:paraId="0E2F205B"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vAlign w:val="center"/>
            <w:hideMark/>
          </w:tcPr>
          <w:p w14:paraId="7C0D2FDF" w14:textId="77777777" w:rsidR="00FF5F14" w:rsidRDefault="00FF5F14">
            <w:pPr>
              <w:pStyle w:val="TableParagraph"/>
              <w:spacing w:line="256" w:lineRule="auto"/>
              <w:rPr>
                <w:rFonts w:ascii="11" w:hAnsi="11"/>
              </w:rPr>
            </w:pPr>
            <w:r>
              <w:rPr>
                <w:rFonts w:ascii="11" w:hAnsi="11"/>
                <w:color w:val="000009"/>
              </w:rPr>
              <w:t>Контрольований</w:t>
            </w:r>
            <w:r>
              <w:rPr>
                <w:rFonts w:ascii="11" w:hAnsi="11"/>
                <w:color w:val="000009"/>
                <w:spacing w:val="-6"/>
              </w:rPr>
              <w:t xml:space="preserve"> </w:t>
            </w:r>
            <w:r>
              <w:rPr>
                <w:rFonts w:ascii="11" w:hAnsi="11"/>
                <w:color w:val="000009"/>
              </w:rPr>
              <w:t>діапазон</w:t>
            </w:r>
          </w:p>
        </w:tc>
        <w:tc>
          <w:tcPr>
            <w:tcW w:w="6240" w:type="dxa"/>
            <w:tcBorders>
              <w:top w:val="single" w:sz="4" w:space="0" w:color="000000"/>
              <w:left w:val="single" w:sz="4" w:space="0" w:color="000000"/>
              <w:bottom w:val="single" w:sz="4" w:space="0" w:color="000000"/>
              <w:right w:val="single" w:sz="4" w:space="0" w:color="000000"/>
            </w:tcBorders>
            <w:vAlign w:val="center"/>
            <w:hideMark/>
          </w:tcPr>
          <w:p w14:paraId="20F26591" w14:textId="77777777" w:rsidR="00FF5F14" w:rsidRDefault="00FF5F14">
            <w:pPr>
              <w:pStyle w:val="TableParagraph"/>
              <w:spacing w:line="256" w:lineRule="auto"/>
              <w:ind w:right="432"/>
              <w:rPr>
                <w:rFonts w:ascii="11" w:hAnsi="11"/>
              </w:rPr>
            </w:pPr>
            <w:r>
              <w:rPr>
                <w:rFonts w:ascii="11" w:hAnsi="11"/>
                <w:color w:val="000009"/>
              </w:rPr>
              <w:t>Нахил: від -90° до 35°</w:t>
            </w:r>
            <w:r>
              <w:rPr>
                <w:rFonts w:ascii="11" w:hAnsi="11"/>
                <w:color w:val="000009"/>
                <w:spacing w:val="-47"/>
              </w:rPr>
              <w:t xml:space="preserve"> </w:t>
            </w:r>
            <w:r>
              <w:rPr>
                <w:rFonts w:ascii="11" w:hAnsi="11"/>
                <w:color w:val="000009"/>
              </w:rPr>
              <w:t>Пан:</w:t>
            </w:r>
            <w:r>
              <w:rPr>
                <w:rFonts w:ascii="11" w:hAnsi="11"/>
                <w:color w:val="000009"/>
                <w:spacing w:val="-3"/>
              </w:rPr>
              <w:t xml:space="preserve"> </w:t>
            </w:r>
            <w:r>
              <w:rPr>
                <w:rFonts w:ascii="11" w:hAnsi="11"/>
                <w:color w:val="000009"/>
              </w:rPr>
              <w:t>не</w:t>
            </w:r>
            <w:r>
              <w:rPr>
                <w:rFonts w:ascii="11" w:hAnsi="11"/>
                <w:color w:val="000009"/>
                <w:spacing w:val="2"/>
              </w:rPr>
              <w:t xml:space="preserve"> </w:t>
            </w:r>
            <w:r>
              <w:rPr>
                <w:rFonts w:ascii="11" w:hAnsi="11"/>
                <w:color w:val="000009"/>
              </w:rPr>
              <w:t>керується</w:t>
            </w:r>
          </w:p>
        </w:tc>
      </w:tr>
      <w:tr w:rsidR="00FF5F14" w14:paraId="2359529C"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40F8EAC5" w14:textId="77777777" w:rsidR="00FF5F14" w:rsidRDefault="00FF5F14">
            <w:pPr>
              <w:pStyle w:val="TableParagraph"/>
              <w:spacing w:line="256" w:lineRule="auto"/>
              <w:ind w:right="680"/>
              <w:rPr>
                <w:rFonts w:ascii="11" w:hAnsi="11"/>
              </w:rPr>
            </w:pPr>
            <w:r>
              <w:rPr>
                <w:rFonts w:ascii="11" w:hAnsi="11"/>
                <w:color w:val="000009"/>
              </w:rPr>
              <w:t>Максимальна</w:t>
            </w:r>
            <w:r>
              <w:rPr>
                <w:rFonts w:ascii="11" w:hAnsi="11"/>
                <w:color w:val="000009"/>
                <w:spacing w:val="-8"/>
              </w:rPr>
              <w:t xml:space="preserve"> </w:t>
            </w:r>
            <w:r>
              <w:rPr>
                <w:rFonts w:ascii="11" w:hAnsi="11"/>
                <w:color w:val="000009"/>
              </w:rPr>
              <w:t>швидкість</w:t>
            </w:r>
            <w:r>
              <w:rPr>
                <w:rFonts w:ascii="11" w:hAnsi="11"/>
                <w:color w:val="000009"/>
                <w:spacing w:val="-7"/>
              </w:rPr>
              <w:t xml:space="preserve"> </w:t>
            </w:r>
            <w:r>
              <w:rPr>
                <w:rFonts w:ascii="11" w:hAnsi="11"/>
                <w:color w:val="000009"/>
              </w:rPr>
              <w:t>керування</w:t>
            </w:r>
            <w:r>
              <w:rPr>
                <w:rFonts w:ascii="11" w:hAnsi="11"/>
                <w:color w:val="000009"/>
                <w:spacing w:val="-47"/>
              </w:rPr>
              <w:t xml:space="preserve"> </w:t>
            </w:r>
            <w:r>
              <w:rPr>
                <w:rFonts w:ascii="11" w:hAnsi="11"/>
                <w:color w:val="000009"/>
              </w:rPr>
              <w:t>(нахил)</w:t>
            </w:r>
          </w:p>
        </w:tc>
        <w:tc>
          <w:tcPr>
            <w:tcW w:w="6240" w:type="dxa"/>
            <w:tcBorders>
              <w:top w:val="single" w:sz="4" w:space="0" w:color="000000"/>
              <w:left w:val="single" w:sz="4" w:space="0" w:color="000000"/>
              <w:bottom w:val="single" w:sz="4" w:space="0" w:color="000000"/>
              <w:right w:val="single" w:sz="4" w:space="0" w:color="000000"/>
            </w:tcBorders>
            <w:hideMark/>
          </w:tcPr>
          <w:p w14:paraId="28536BBF" w14:textId="77777777" w:rsidR="00FF5F14" w:rsidRDefault="00FF5F14">
            <w:pPr>
              <w:pStyle w:val="TableParagraph"/>
              <w:spacing w:before="115" w:line="256" w:lineRule="auto"/>
              <w:rPr>
                <w:rFonts w:ascii="11" w:hAnsi="11"/>
              </w:rPr>
            </w:pPr>
            <w:r>
              <w:rPr>
                <w:rFonts w:ascii="11" w:hAnsi="11"/>
                <w:color w:val="000009"/>
              </w:rPr>
              <w:t>100°/с</w:t>
            </w:r>
          </w:p>
        </w:tc>
      </w:tr>
      <w:tr w:rsidR="00FF5F14" w14:paraId="4C4BC586"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34C2E471" w14:textId="77777777" w:rsidR="00FF5F14" w:rsidRDefault="00FF5F14">
            <w:pPr>
              <w:pStyle w:val="TableParagraph"/>
              <w:spacing w:line="256" w:lineRule="auto"/>
              <w:rPr>
                <w:rFonts w:ascii="11" w:hAnsi="11"/>
              </w:rPr>
            </w:pPr>
            <w:r>
              <w:rPr>
                <w:rFonts w:ascii="11" w:hAnsi="11"/>
                <w:color w:val="000009"/>
              </w:rPr>
              <w:t>Діапазон</w:t>
            </w:r>
            <w:r>
              <w:rPr>
                <w:rFonts w:ascii="11" w:hAnsi="11"/>
                <w:color w:val="000009"/>
                <w:spacing w:val="-5"/>
              </w:rPr>
              <w:t xml:space="preserve"> </w:t>
            </w:r>
            <w:r>
              <w:rPr>
                <w:rFonts w:ascii="11" w:hAnsi="11"/>
                <w:color w:val="000009"/>
              </w:rPr>
              <w:t>кутових</w:t>
            </w:r>
            <w:r>
              <w:rPr>
                <w:rFonts w:ascii="11" w:hAnsi="11"/>
                <w:color w:val="000009"/>
                <w:spacing w:val="-3"/>
              </w:rPr>
              <w:t xml:space="preserve"> </w:t>
            </w:r>
            <w:r>
              <w:rPr>
                <w:rFonts w:ascii="11" w:hAnsi="11"/>
                <w:color w:val="000009"/>
              </w:rPr>
              <w:t>коливань</w:t>
            </w:r>
          </w:p>
        </w:tc>
        <w:tc>
          <w:tcPr>
            <w:tcW w:w="6240" w:type="dxa"/>
            <w:tcBorders>
              <w:top w:val="single" w:sz="4" w:space="0" w:color="000000"/>
              <w:left w:val="single" w:sz="4" w:space="0" w:color="000000"/>
              <w:bottom w:val="single" w:sz="4" w:space="0" w:color="000000"/>
              <w:right w:val="single" w:sz="4" w:space="0" w:color="000000"/>
            </w:tcBorders>
            <w:hideMark/>
          </w:tcPr>
          <w:p w14:paraId="33C29E9D" w14:textId="77777777" w:rsidR="00FF5F14" w:rsidRDefault="00FF5F14">
            <w:pPr>
              <w:pStyle w:val="TableParagraph"/>
              <w:spacing w:line="256" w:lineRule="auto"/>
              <w:rPr>
                <w:rFonts w:ascii="11" w:hAnsi="11"/>
              </w:rPr>
            </w:pPr>
            <w:r>
              <w:rPr>
                <w:rFonts w:ascii="11" w:hAnsi="11"/>
                <w:color w:val="000009"/>
              </w:rPr>
              <w:t>±0,007°</w:t>
            </w:r>
          </w:p>
        </w:tc>
      </w:tr>
      <w:tr w:rsidR="00FF5F14" w14:paraId="2F53A0B8" w14:textId="77777777" w:rsidTr="00FF5F14">
        <w:trPr>
          <w:jc w:val="center"/>
        </w:trPr>
        <w:tc>
          <w:tcPr>
            <w:tcW w:w="9428" w:type="dxa"/>
            <w:gridSpan w:val="2"/>
            <w:tcBorders>
              <w:top w:val="single" w:sz="4" w:space="0" w:color="000000"/>
              <w:left w:val="single" w:sz="4" w:space="0" w:color="000000"/>
              <w:bottom w:val="single" w:sz="4" w:space="0" w:color="000000"/>
              <w:right w:val="single" w:sz="4" w:space="0" w:color="000000"/>
            </w:tcBorders>
            <w:hideMark/>
          </w:tcPr>
          <w:p w14:paraId="11E59361" w14:textId="77777777" w:rsidR="00FF5F14" w:rsidRDefault="00FF5F14">
            <w:pPr>
              <w:pStyle w:val="TableParagraph"/>
              <w:spacing w:before="55" w:line="256" w:lineRule="auto"/>
              <w:ind w:right="7"/>
              <w:rPr>
                <w:rFonts w:ascii="11" w:hAnsi="11"/>
                <w:b/>
              </w:rPr>
            </w:pPr>
            <w:r>
              <w:rPr>
                <w:rFonts w:ascii="11" w:hAnsi="11"/>
                <w:b/>
                <w:color w:val="000009"/>
              </w:rPr>
              <w:t>СИСТЕМА</w:t>
            </w:r>
            <w:r>
              <w:rPr>
                <w:rFonts w:ascii="11" w:hAnsi="11"/>
                <w:b/>
                <w:color w:val="000009"/>
                <w:spacing w:val="-5"/>
              </w:rPr>
              <w:t xml:space="preserve"> </w:t>
            </w:r>
            <w:r>
              <w:rPr>
                <w:rFonts w:ascii="11" w:hAnsi="11"/>
                <w:b/>
                <w:color w:val="000009"/>
              </w:rPr>
              <w:t>ВИЯВЛЕННЯ</w:t>
            </w:r>
            <w:r>
              <w:rPr>
                <w:rFonts w:ascii="11" w:hAnsi="11"/>
                <w:b/>
                <w:color w:val="000009"/>
                <w:spacing w:val="-4"/>
              </w:rPr>
              <w:t xml:space="preserve"> </w:t>
            </w:r>
            <w:r>
              <w:rPr>
                <w:rFonts w:ascii="11" w:hAnsi="11"/>
                <w:b/>
                <w:color w:val="000009"/>
              </w:rPr>
              <w:t>ПЕРЕШКОД</w:t>
            </w:r>
          </w:p>
        </w:tc>
      </w:tr>
      <w:tr w:rsidR="00FF5F14" w14:paraId="1A9EDE11"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36497A54" w14:textId="77777777" w:rsidR="00FF5F14" w:rsidRDefault="00FF5F14">
            <w:pPr>
              <w:pStyle w:val="TableParagraph"/>
              <w:spacing w:before="113" w:line="256" w:lineRule="auto"/>
              <w:rPr>
                <w:rFonts w:ascii="11" w:hAnsi="11"/>
              </w:rPr>
            </w:pPr>
            <w:r>
              <w:rPr>
                <w:rFonts w:ascii="11" w:hAnsi="11"/>
                <w:color w:val="000009"/>
              </w:rPr>
              <w:t>Тип</w:t>
            </w:r>
          </w:p>
        </w:tc>
        <w:tc>
          <w:tcPr>
            <w:tcW w:w="6240" w:type="dxa"/>
            <w:tcBorders>
              <w:top w:val="single" w:sz="4" w:space="0" w:color="000000"/>
              <w:left w:val="single" w:sz="4" w:space="0" w:color="000000"/>
              <w:bottom w:val="single" w:sz="4" w:space="0" w:color="000000"/>
              <w:right w:val="single" w:sz="4" w:space="0" w:color="000000"/>
            </w:tcBorders>
            <w:hideMark/>
          </w:tcPr>
          <w:p w14:paraId="3BE6A6EE" w14:textId="77777777" w:rsidR="00FF5F14" w:rsidRDefault="00FF5F14">
            <w:pPr>
              <w:pStyle w:val="TableParagraph"/>
              <w:spacing w:line="256" w:lineRule="auto"/>
              <w:jc w:val="both"/>
              <w:rPr>
                <w:rFonts w:ascii="11" w:hAnsi="11"/>
              </w:rPr>
            </w:pPr>
            <w:proofErr w:type="spellStart"/>
            <w:r>
              <w:rPr>
                <w:rFonts w:ascii="11" w:hAnsi="11"/>
                <w:color w:val="000009"/>
              </w:rPr>
              <w:t>Всеспрямована</w:t>
            </w:r>
            <w:proofErr w:type="spellEnd"/>
            <w:r>
              <w:rPr>
                <w:rFonts w:ascii="11" w:hAnsi="11"/>
                <w:color w:val="000009"/>
                <w:spacing w:val="-4"/>
              </w:rPr>
              <w:t xml:space="preserve"> </w:t>
            </w:r>
            <w:r>
              <w:rPr>
                <w:rFonts w:ascii="11" w:hAnsi="11"/>
                <w:color w:val="000009"/>
              </w:rPr>
              <w:t>система</w:t>
            </w:r>
            <w:r>
              <w:rPr>
                <w:rFonts w:ascii="11" w:hAnsi="11"/>
                <w:color w:val="000009"/>
                <w:spacing w:val="-6"/>
              </w:rPr>
              <w:t xml:space="preserve"> </w:t>
            </w:r>
            <w:r>
              <w:rPr>
                <w:rFonts w:ascii="11" w:hAnsi="11"/>
                <w:color w:val="000009"/>
              </w:rPr>
              <w:t>бінокулярного</w:t>
            </w:r>
            <w:r>
              <w:rPr>
                <w:rFonts w:ascii="11" w:hAnsi="11"/>
                <w:color w:val="000009"/>
                <w:spacing w:val="-4"/>
              </w:rPr>
              <w:t xml:space="preserve"> </w:t>
            </w:r>
            <w:r>
              <w:rPr>
                <w:rFonts w:ascii="11" w:hAnsi="11"/>
                <w:color w:val="000009"/>
              </w:rPr>
              <w:t>зору,</w:t>
            </w:r>
            <w:r>
              <w:rPr>
                <w:rFonts w:ascii="11" w:hAnsi="11"/>
                <w:color w:val="000009"/>
                <w:spacing w:val="-6"/>
              </w:rPr>
              <w:t xml:space="preserve"> </w:t>
            </w:r>
            <w:r>
              <w:rPr>
                <w:rFonts w:ascii="11" w:hAnsi="11"/>
                <w:color w:val="000009"/>
              </w:rPr>
              <w:t>доповнена</w:t>
            </w:r>
            <w:r>
              <w:rPr>
                <w:rFonts w:ascii="11" w:hAnsi="11"/>
                <w:color w:val="000009"/>
                <w:spacing w:val="-5"/>
              </w:rPr>
              <w:t xml:space="preserve"> </w:t>
            </w:r>
            <w:r>
              <w:rPr>
                <w:rFonts w:ascii="11" w:hAnsi="11"/>
                <w:color w:val="000009"/>
              </w:rPr>
              <w:t>інфрачервоним</w:t>
            </w:r>
            <w:r>
              <w:rPr>
                <w:rFonts w:ascii="11" w:hAnsi="11"/>
                <w:color w:val="000009"/>
                <w:spacing w:val="-47"/>
              </w:rPr>
              <w:t xml:space="preserve"> </w:t>
            </w:r>
            <w:r>
              <w:rPr>
                <w:rFonts w:ascii="11" w:hAnsi="11"/>
                <w:color w:val="000009"/>
              </w:rPr>
              <w:t>датчиком у</w:t>
            </w:r>
            <w:r>
              <w:rPr>
                <w:rFonts w:ascii="11" w:hAnsi="11"/>
                <w:color w:val="000009"/>
                <w:spacing w:val="1"/>
              </w:rPr>
              <w:t xml:space="preserve"> </w:t>
            </w:r>
            <w:r>
              <w:rPr>
                <w:rFonts w:ascii="11" w:hAnsi="11"/>
                <w:color w:val="000009"/>
              </w:rPr>
              <w:t>нижній</w:t>
            </w:r>
            <w:r>
              <w:rPr>
                <w:rFonts w:ascii="11" w:hAnsi="11"/>
                <w:color w:val="000009"/>
                <w:spacing w:val="-1"/>
              </w:rPr>
              <w:t xml:space="preserve"> </w:t>
            </w:r>
            <w:r>
              <w:rPr>
                <w:rFonts w:ascii="11" w:hAnsi="11"/>
                <w:color w:val="000009"/>
              </w:rPr>
              <w:t>частині</w:t>
            </w:r>
            <w:r>
              <w:rPr>
                <w:rFonts w:ascii="11" w:hAnsi="11"/>
                <w:color w:val="000009"/>
                <w:spacing w:val="1"/>
              </w:rPr>
              <w:t xml:space="preserve"> </w:t>
            </w:r>
            <w:r>
              <w:rPr>
                <w:rFonts w:ascii="11" w:hAnsi="11"/>
                <w:color w:val="000009"/>
              </w:rPr>
              <w:t>літака.</w:t>
            </w:r>
          </w:p>
        </w:tc>
      </w:tr>
      <w:tr w:rsidR="00FF5F14" w14:paraId="7B5F0F7D"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5BB9F157" w14:textId="77777777" w:rsidR="00FF5F14" w:rsidRDefault="00FF5F14">
            <w:pPr>
              <w:pStyle w:val="TableParagraph"/>
              <w:spacing w:before="1" w:line="256" w:lineRule="auto"/>
              <w:rPr>
                <w:rFonts w:ascii="11" w:hAnsi="11"/>
              </w:rPr>
            </w:pPr>
            <w:r>
              <w:rPr>
                <w:rFonts w:ascii="11" w:hAnsi="11"/>
                <w:color w:val="000009"/>
              </w:rPr>
              <w:t>Передня</w:t>
            </w:r>
          </w:p>
        </w:tc>
        <w:tc>
          <w:tcPr>
            <w:tcW w:w="6240" w:type="dxa"/>
            <w:tcBorders>
              <w:top w:val="single" w:sz="4" w:space="0" w:color="000000"/>
              <w:left w:val="single" w:sz="4" w:space="0" w:color="000000"/>
              <w:bottom w:val="single" w:sz="4" w:space="0" w:color="000000"/>
              <w:right w:val="single" w:sz="4" w:space="0" w:color="000000"/>
            </w:tcBorders>
            <w:hideMark/>
          </w:tcPr>
          <w:p w14:paraId="076C752B" w14:textId="77777777" w:rsidR="00FF5F14" w:rsidRDefault="00FF5F14">
            <w:pPr>
              <w:pStyle w:val="TableParagraph"/>
              <w:spacing w:line="256" w:lineRule="auto"/>
              <w:ind w:right="7"/>
              <w:rPr>
                <w:rFonts w:ascii="11" w:hAnsi="11"/>
              </w:rPr>
            </w:pPr>
            <w:r>
              <w:rPr>
                <w:rFonts w:ascii="11" w:hAnsi="11"/>
                <w:color w:val="000009"/>
              </w:rPr>
              <w:t>Діапазон вимірювання: 0,5-20 м</w:t>
            </w:r>
            <w:r>
              <w:rPr>
                <w:rFonts w:ascii="11" w:hAnsi="11"/>
                <w:color w:val="000009"/>
                <w:spacing w:val="-47"/>
              </w:rPr>
              <w:t xml:space="preserve"> </w:t>
            </w:r>
            <w:r>
              <w:rPr>
                <w:rFonts w:ascii="11" w:hAnsi="11"/>
                <w:color w:val="000009"/>
              </w:rPr>
              <w:t>Дальність</w:t>
            </w:r>
            <w:r>
              <w:rPr>
                <w:rFonts w:ascii="11" w:hAnsi="11"/>
                <w:color w:val="000009"/>
                <w:spacing w:val="-3"/>
              </w:rPr>
              <w:t xml:space="preserve"> </w:t>
            </w:r>
            <w:r>
              <w:rPr>
                <w:rFonts w:ascii="11" w:hAnsi="11"/>
                <w:color w:val="000009"/>
              </w:rPr>
              <w:t>виявлення:</w:t>
            </w:r>
            <w:r>
              <w:rPr>
                <w:rFonts w:ascii="11" w:hAnsi="11"/>
                <w:color w:val="000009"/>
                <w:spacing w:val="-3"/>
              </w:rPr>
              <w:t xml:space="preserve"> </w:t>
            </w:r>
            <w:r>
              <w:rPr>
                <w:rFonts w:ascii="11" w:hAnsi="11"/>
                <w:color w:val="000009"/>
              </w:rPr>
              <w:t>0,5-200</w:t>
            </w:r>
            <w:r>
              <w:rPr>
                <w:rFonts w:ascii="11" w:hAnsi="11"/>
                <w:color w:val="000009"/>
                <w:spacing w:val="-2"/>
              </w:rPr>
              <w:t xml:space="preserve"> </w:t>
            </w:r>
            <w:r>
              <w:rPr>
                <w:rFonts w:ascii="11" w:hAnsi="11"/>
                <w:color w:val="000009"/>
              </w:rPr>
              <w:t>м</w:t>
            </w:r>
          </w:p>
          <w:p w14:paraId="66D7AEF0" w14:textId="77777777" w:rsidR="00FF5F14" w:rsidRDefault="00FF5F14">
            <w:pPr>
              <w:pStyle w:val="TableParagraph"/>
              <w:spacing w:line="256" w:lineRule="auto"/>
              <w:ind w:right="7"/>
              <w:rPr>
                <w:rFonts w:ascii="11" w:hAnsi="11"/>
              </w:rPr>
            </w:pPr>
            <w:r>
              <w:rPr>
                <w:rFonts w:ascii="11" w:hAnsi="11"/>
                <w:color w:val="000009"/>
              </w:rPr>
              <w:t>Ефективна</w:t>
            </w:r>
            <w:r>
              <w:rPr>
                <w:rFonts w:ascii="11" w:hAnsi="11"/>
                <w:color w:val="000009"/>
                <w:spacing w:val="-5"/>
              </w:rPr>
              <w:t xml:space="preserve"> </w:t>
            </w:r>
            <w:r>
              <w:rPr>
                <w:rFonts w:ascii="11" w:hAnsi="11"/>
                <w:color w:val="000009"/>
              </w:rPr>
              <w:t>швидкість</w:t>
            </w:r>
            <w:r>
              <w:rPr>
                <w:rFonts w:ascii="11" w:hAnsi="11"/>
                <w:color w:val="000009"/>
                <w:spacing w:val="-4"/>
              </w:rPr>
              <w:t xml:space="preserve"> </w:t>
            </w:r>
            <w:r>
              <w:rPr>
                <w:rFonts w:ascii="11" w:hAnsi="11"/>
                <w:color w:val="000009"/>
              </w:rPr>
              <w:t>зондування:</w:t>
            </w:r>
            <w:r>
              <w:rPr>
                <w:rFonts w:ascii="11" w:hAnsi="11"/>
                <w:color w:val="000009"/>
                <w:spacing w:val="-5"/>
              </w:rPr>
              <w:t xml:space="preserve"> </w:t>
            </w:r>
            <w:r>
              <w:rPr>
                <w:rFonts w:ascii="11" w:hAnsi="11"/>
                <w:color w:val="000009"/>
              </w:rPr>
              <w:t>швидкість</w:t>
            </w:r>
            <w:r>
              <w:rPr>
                <w:rFonts w:ascii="11" w:hAnsi="11"/>
                <w:color w:val="000009"/>
                <w:spacing w:val="-3"/>
              </w:rPr>
              <w:t xml:space="preserve"> </w:t>
            </w:r>
            <w:r>
              <w:rPr>
                <w:rFonts w:ascii="11" w:hAnsi="11"/>
                <w:color w:val="000009"/>
              </w:rPr>
              <w:t>польоту</w:t>
            </w:r>
            <w:r>
              <w:rPr>
                <w:rFonts w:ascii="11" w:hAnsi="11"/>
                <w:color w:val="000009"/>
                <w:spacing w:val="-3"/>
              </w:rPr>
              <w:t xml:space="preserve"> </w:t>
            </w:r>
            <w:r>
              <w:rPr>
                <w:rFonts w:ascii="11" w:hAnsi="11"/>
                <w:color w:val="000009"/>
              </w:rPr>
              <w:t>≤15</w:t>
            </w:r>
            <w:r>
              <w:rPr>
                <w:rFonts w:ascii="11" w:hAnsi="11"/>
                <w:color w:val="000009"/>
                <w:spacing w:val="-3"/>
              </w:rPr>
              <w:t xml:space="preserve"> </w:t>
            </w:r>
            <w:r>
              <w:rPr>
                <w:rFonts w:ascii="11" w:hAnsi="11"/>
                <w:color w:val="000009"/>
              </w:rPr>
              <w:t>м/с</w:t>
            </w:r>
            <w:r>
              <w:rPr>
                <w:rFonts w:ascii="11" w:hAnsi="11"/>
                <w:color w:val="000009"/>
                <w:spacing w:val="-47"/>
              </w:rPr>
              <w:t xml:space="preserve"> </w:t>
            </w:r>
            <w:r>
              <w:rPr>
                <w:rFonts w:ascii="11" w:hAnsi="11"/>
                <w:color w:val="000009"/>
              </w:rPr>
              <w:t>Поле</w:t>
            </w:r>
            <w:r>
              <w:rPr>
                <w:rFonts w:ascii="11" w:hAnsi="11"/>
                <w:color w:val="000009"/>
                <w:spacing w:val="-1"/>
              </w:rPr>
              <w:t xml:space="preserve"> </w:t>
            </w:r>
            <w:r>
              <w:rPr>
                <w:rFonts w:ascii="11" w:hAnsi="11"/>
                <w:color w:val="000009"/>
              </w:rPr>
              <w:t>огляду:</w:t>
            </w:r>
            <w:r>
              <w:rPr>
                <w:rFonts w:ascii="11" w:hAnsi="11"/>
                <w:color w:val="000009"/>
                <w:spacing w:val="-2"/>
              </w:rPr>
              <w:t xml:space="preserve"> </w:t>
            </w:r>
            <w:r>
              <w:rPr>
                <w:rFonts w:ascii="11" w:hAnsi="11"/>
                <w:color w:val="000009"/>
              </w:rPr>
              <w:t>90°</w:t>
            </w:r>
            <w:r>
              <w:rPr>
                <w:rFonts w:ascii="11" w:hAnsi="11"/>
                <w:color w:val="000009"/>
                <w:spacing w:val="-2"/>
              </w:rPr>
              <w:t xml:space="preserve"> </w:t>
            </w:r>
            <w:r>
              <w:rPr>
                <w:rFonts w:ascii="11" w:hAnsi="11"/>
                <w:color w:val="000009"/>
              </w:rPr>
              <w:t>по</w:t>
            </w:r>
            <w:r>
              <w:rPr>
                <w:rFonts w:ascii="11" w:hAnsi="11"/>
                <w:color w:val="000009"/>
                <w:spacing w:val="2"/>
              </w:rPr>
              <w:t xml:space="preserve"> </w:t>
            </w:r>
            <w:r>
              <w:rPr>
                <w:rFonts w:ascii="11" w:hAnsi="11"/>
                <w:color w:val="000009"/>
              </w:rPr>
              <w:t>горизонталі,</w:t>
            </w:r>
            <w:r>
              <w:rPr>
                <w:rFonts w:ascii="11" w:hAnsi="11"/>
                <w:color w:val="000009"/>
                <w:spacing w:val="-1"/>
              </w:rPr>
              <w:t xml:space="preserve"> </w:t>
            </w:r>
            <w:r>
              <w:rPr>
                <w:rFonts w:ascii="11" w:hAnsi="11"/>
                <w:color w:val="000009"/>
              </w:rPr>
              <w:t>103°</w:t>
            </w:r>
            <w:r>
              <w:rPr>
                <w:rFonts w:ascii="11" w:hAnsi="11"/>
                <w:color w:val="000009"/>
                <w:spacing w:val="-2"/>
              </w:rPr>
              <w:t xml:space="preserve"> </w:t>
            </w:r>
            <w:r>
              <w:rPr>
                <w:rFonts w:ascii="11" w:hAnsi="11"/>
                <w:color w:val="000009"/>
              </w:rPr>
              <w:t>по вертикалі</w:t>
            </w:r>
          </w:p>
        </w:tc>
      </w:tr>
      <w:tr w:rsidR="00FF5F14" w14:paraId="7C6256FF"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08E23A9B" w14:textId="77777777" w:rsidR="00FF5F14" w:rsidRDefault="00FF5F14">
            <w:pPr>
              <w:pStyle w:val="TableParagraph"/>
              <w:spacing w:line="256" w:lineRule="auto"/>
              <w:rPr>
                <w:rFonts w:ascii="11" w:hAnsi="11"/>
              </w:rPr>
            </w:pPr>
            <w:r>
              <w:rPr>
                <w:rFonts w:ascii="11" w:hAnsi="11"/>
                <w:color w:val="000009"/>
              </w:rPr>
              <w:t>Задня</w:t>
            </w:r>
          </w:p>
        </w:tc>
        <w:tc>
          <w:tcPr>
            <w:tcW w:w="6240" w:type="dxa"/>
            <w:tcBorders>
              <w:top w:val="single" w:sz="4" w:space="0" w:color="000000"/>
              <w:left w:val="single" w:sz="4" w:space="0" w:color="000000"/>
              <w:bottom w:val="single" w:sz="4" w:space="0" w:color="000000"/>
              <w:right w:val="single" w:sz="4" w:space="0" w:color="000000"/>
            </w:tcBorders>
            <w:hideMark/>
          </w:tcPr>
          <w:p w14:paraId="69EEFA16" w14:textId="77777777" w:rsidR="00FF5F14" w:rsidRDefault="00FF5F14">
            <w:pPr>
              <w:pStyle w:val="TableParagraph"/>
              <w:spacing w:line="256" w:lineRule="auto"/>
              <w:rPr>
                <w:rFonts w:ascii="11" w:hAnsi="11"/>
              </w:rPr>
            </w:pPr>
            <w:r>
              <w:rPr>
                <w:rFonts w:ascii="11" w:hAnsi="11"/>
                <w:color w:val="000009"/>
              </w:rPr>
              <w:t>Діапазон</w:t>
            </w:r>
            <w:r>
              <w:rPr>
                <w:rFonts w:ascii="11" w:hAnsi="11"/>
                <w:color w:val="000009"/>
                <w:spacing w:val="-4"/>
              </w:rPr>
              <w:t xml:space="preserve"> </w:t>
            </w:r>
            <w:r>
              <w:rPr>
                <w:rFonts w:ascii="11" w:hAnsi="11"/>
                <w:color w:val="000009"/>
              </w:rPr>
              <w:t>вимірювання:</w:t>
            </w:r>
            <w:r>
              <w:rPr>
                <w:rFonts w:ascii="11" w:hAnsi="11"/>
                <w:color w:val="000009"/>
                <w:spacing w:val="-3"/>
              </w:rPr>
              <w:t xml:space="preserve"> </w:t>
            </w:r>
            <w:r>
              <w:rPr>
                <w:rFonts w:ascii="11" w:hAnsi="11"/>
                <w:color w:val="000009"/>
              </w:rPr>
              <w:t>0,5-16</w:t>
            </w:r>
            <w:r>
              <w:rPr>
                <w:rFonts w:ascii="11" w:hAnsi="11"/>
                <w:color w:val="000009"/>
                <w:spacing w:val="-1"/>
              </w:rPr>
              <w:t xml:space="preserve"> </w:t>
            </w:r>
            <w:r>
              <w:rPr>
                <w:rFonts w:ascii="11" w:hAnsi="11"/>
                <w:color w:val="000009"/>
              </w:rPr>
              <w:t>м</w:t>
            </w:r>
          </w:p>
          <w:p w14:paraId="0FFD1D86" w14:textId="77777777" w:rsidR="00FF5F14" w:rsidRDefault="00FF5F14">
            <w:pPr>
              <w:pStyle w:val="TableParagraph"/>
              <w:spacing w:line="256" w:lineRule="auto"/>
              <w:ind w:right="7"/>
              <w:jc w:val="both"/>
              <w:rPr>
                <w:rFonts w:ascii="11" w:hAnsi="11"/>
              </w:rPr>
            </w:pPr>
            <w:r>
              <w:rPr>
                <w:rFonts w:ascii="11" w:hAnsi="11"/>
                <w:color w:val="000009"/>
              </w:rPr>
              <w:t>Ефективна</w:t>
            </w:r>
            <w:r>
              <w:rPr>
                <w:rFonts w:ascii="11" w:hAnsi="11"/>
                <w:color w:val="000009"/>
                <w:spacing w:val="-5"/>
              </w:rPr>
              <w:t xml:space="preserve"> </w:t>
            </w:r>
            <w:r>
              <w:rPr>
                <w:rFonts w:ascii="11" w:hAnsi="11"/>
                <w:color w:val="000009"/>
              </w:rPr>
              <w:t>швидкість</w:t>
            </w:r>
            <w:r>
              <w:rPr>
                <w:rFonts w:ascii="11" w:hAnsi="11"/>
                <w:color w:val="000009"/>
                <w:spacing w:val="-4"/>
              </w:rPr>
              <w:t xml:space="preserve"> </w:t>
            </w:r>
            <w:r>
              <w:rPr>
                <w:rFonts w:ascii="11" w:hAnsi="11"/>
                <w:color w:val="000009"/>
              </w:rPr>
              <w:t>зондування:</w:t>
            </w:r>
            <w:r>
              <w:rPr>
                <w:rFonts w:ascii="11" w:hAnsi="11"/>
                <w:color w:val="000009"/>
                <w:spacing w:val="-5"/>
              </w:rPr>
              <w:t xml:space="preserve"> </w:t>
            </w:r>
            <w:r>
              <w:rPr>
                <w:rFonts w:ascii="11" w:hAnsi="11"/>
                <w:color w:val="000009"/>
              </w:rPr>
              <w:t>швидкість</w:t>
            </w:r>
            <w:r>
              <w:rPr>
                <w:rFonts w:ascii="11" w:hAnsi="11"/>
                <w:color w:val="000009"/>
                <w:spacing w:val="-3"/>
              </w:rPr>
              <w:t xml:space="preserve"> </w:t>
            </w:r>
            <w:r>
              <w:rPr>
                <w:rFonts w:ascii="11" w:hAnsi="11"/>
                <w:color w:val="000009"/>
              </w:rPr>
              <w:t>польоту</w:t>
            </w:r>
            <w:r>
              <w:rPr>
                <w:rFonts w:ascii="11" w:hAnsi="11"/>
                <w:color w:val="000009"/>
                <w:spacing w:val="-3"/>
              </w:rPr>
              <w:t xml:space="preserve"> </w:t>
            </w:r>
            <w:r>
              <w:rPr>
                <w:rFonts w:ascii="11" w:hAnsi="11"/>
                <w:color w:val="000009"/>
              </w:rPr>
              <w:t>≤12</w:t>
            </w:r>
            <w:r>
              <w:rPr>
                <w:rFonts w:ascii="11" w:hAnsi="11"/>
                <w:color w:val="000009"/>
                <w:spacing w:val="-3"/>
              </w:rPr>
              <w:t xml:space="preserve"> </w:t>
            </w:r>
            <w:r>
              <w:rPr>
                <w:rFonts w:ascii="11" w:hAnsi="11"/>
                <w:color w:val="000009"/>
              </w:rPr>
              <w:t>м/с</w:t>
            </w:r>
            <w:r>
              <w:rPr>
                <w:rFonts w:ascii="11" w:hAnsi="11"/>
                <w:color w:val="000009"/>
                <w:spacing w:val="-47"/>
              </w:rPr>
              <w:t xml:space="preserve"> </w:t>
            </w:r>
            <w:r>
              <w:rPr>
                <w:rFonts w:ascii="11" w:hAnsi="11"/>
                <w:color w:val="000009"/>
              </w:rPr>
              <w:t>Поле</w:t>
            </w:r>
            <w:r>
              <w:rPr>
                <w:rFonts w:ascii="11" w:hAnsi="11"/>
                <w:color w:val="000009"/>
                <w:spacing w:val="-1"/>
              </w:rPr>
              <w:t xml:space="preserve"> </w:t>
            </w:r>
            <w:r>
              <w:rPr>
                <w:rFonts w:ascii="11" w:hAnsi="11"/>
                <w:color w:val="000009"/>
              </w:rPr>
              <w:t>огляду:</w:t>
            </w:r>
            <w:r>
              <w:rPr>
                <w:rFonts w:ascii="11" w:hAnsi="11"/>
                <w:color w:val="000009"/>
                <w:spacing w:val="-2"/>
              </w:rPr>
              <w:t xml:space="preserve"> </w:t>
            </w:r>
            <w:r>
              <w:rPr>
                <w:rFonts w:ascii="11" w:hAnsi="11"/>
                <w:color w:val="000009"/>
              </w:rPr>
              <w:t>90°</w:t>
            </w:r>
            <w:r>
              <w:rPr>
                <w:rFonts w:ascii="11" w:hAnsi="11"/>
                <w:color w:val="000009"/>
                <w:spacing w:val="-2"/>
              </w:rPr>
              <w:t xml:space="preserve"> </w:t>
            </w:r>
            <w:r>
              <w:rPr>
                <w:rFonts w:ascii="11" w:hAnsi="11"/>
                <w:color w:val="000009"/>
              </w:rPr>
              <w:t>по горизонталі,</w:t>
            </w:r>
            <w:r>
              <w:rPr>
                <w:rFonts w:ascii="11" w:hAnsi="11"/>
                <w:color w:val="000009"/>
                <w:spacing w:val="-1"/>
              </w:rPr>
              <w:t xml:space="preserve"> </w:t>
            </w:r>
            <w:r>
              <w:rPr>
                <w:rFonts w:ascii="11" w:hAnsi="11"/>
                <w:color w:val="000009"/>
              </w:rPr>
              <w:t>103°</w:t>
            </w:r>
            <w:r>
              <w:rPr>
                <w:rFonts w:ascii="11" w:hAnsi="11"/>
                <w:color w:val="000009"/>
                <w:spacing w:val="-2"/>
              </w:rPr>
              <w:t xml:space="preserve"> </w:t>
            </w:r>
            <w:r>
              <w:rPr>
                <w:rFonts w:ascii="11" w:hAnsi="11"/>
                <w:color w:val="000009"/>
              </w:rPr>
              <w:t>по</w:t>
            </w:r>
            <w:r>
              <w:rPr>
                <w:rFonts w:ascii="11" w:hAnsi="11"/>
                <w:color w:val="000009"/>
                <w:spacing w:val="1"/>
              </w:rPr>
              <w:t xml:space="preserve"> </w:t>
            </w:r>
            <w:r>
              <w:rPr>
                <w:rFonts w:ascii="11" w:hAnsi="11"/>
                <w:color w:val="000009"/>
              </w:rPr>
              <w:t>вертикалі</w:t>
            </w:r>
          </w:p>
        </w:tc>
      </w:tr>
      <w:tr w:rsidR="00FF5F14" w14:paraId="58B88132"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63B0731D" w14:textId="77777777" w:rsidR="00FF5F14" w:rsidRDefault="00FF5F14">
            <w:pPr>
              <w:pStyle w:val="TableParagraph"/>
              <w:spacing w:line="256" w:lineRule="auto"/>
              <w:rPr>
                <w:rFonts w:ascii="11" w:hAnsi="11"/>
              </w:rPr>
            </w:pPr>
            <w:r>
              <w:rPr>
                <w:rFonts w:ascii="11" w:hAnsi="11"/>
                <w:color w:val="000009"/>
              </w:rPr>
              <w:t>Бічні</w:t>
            </w:r>
          </w:p>
        </w:tc>
        <w:tc>
          <w:tcPr>
            <w:tcW w:w="6240" w:type="dxa"/>
            <w:tcBorders>
              <w:top w:val="single" w:sz="4" w:space="0" w:color="000000"/>
              <w:left w:val="single" w:sz="4" w:space="0" w:color="000000"/>
              <w:bottom w:val="single" w:sz="4" w:space="0" w:color="000000"/>
              <w:right w:val="single" w:sz="4" w:space="0" w:color="000000"/>
            </w:tcBorders>
            <w:hideMark/>
          </w:tcPr>
          <w:p w14:paraId="033D10C1" w14:textId="77777777" w:rsidR="00FF5F14" w:rsidRDefault="00FF5F14">
            <w:pPr>
              <w:pStyle w:val="TableParagraph"/>
              <w:spacing w:line="256" w:lineRule="auto"/>
              <w:rPr>
                <w:rFonts w:ascii="11" w:hAnsi="11"/>
              </w:rPr>
            </w:pPr>
            <w:r>
              <w:rPr>
                <w:rFonts w:ascii="11" w:hAnsi="11"/>
                <w:color w:val="000009"/>
              </w:rPr>
              <w:t>Діапазон</w:t>
            </w:r>
            <w:r>
              <w:rPr>
                <w:rFonts w:ascii="11" w:hAnsi="11"/>
                <w:color w:val="000009"/>
                <w:spacing w:val="-4"/>
              </w:rPr>
              <w:t xml:space="preserve"> </w:t>
            </w:r>
            <w:r>
              <w:rPr>
                <w:rFonts w:ascii="11" w:hAnsi="11"/>
                <w:color w:val="000009"/>
              </w:rPr>
              <w:t>вимірювання:</w:t>
            </w:r>
            <w:r>
              <w:rPr>
                <w:rFonts w:ascii="11" w:hAnsi="11"/>
                <w:color w:val="000009"/>
                <w:spacing w:val="-3"/>
              </w:rPr>
              <w:t xml:space="preserve"> </w:t>
            </w:r>
            <w:r>
              <w:rPr>
                <w:rFonts w:ascii="11" w:hAnsi="11"/>
                <w:color w:val="000009"/>
              </w:rPr>
              <w:t>0,5-25</w:t>
            </w:r>
            <w:r>
              <w:rPr>
                <w:rFonts w:ascii="11" w:hAnsi="11"/>
                <w:color w:val="000009"/>
                <w:spacing w:val="-1"/>
              </w:rPr>
              <w:t xml:space="preserve"> </w:t>
            </w:r>
            <w:r>
              <w:rPr>
                <w:rFonts w:ascii="11" w:hAnsi="11"/>
                <w:color w:val="000009"/>
              </w:rPr>
              <w:t>м</w:t>
            </w:r>
          </w:p>
        </w:tc>
      </w:tr>
      <w:tr w:rsidR="00FF5F14" w14:paraId="40EA797F"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tcPr>
          <w:p w14:paraId="39414724" w14:textId="77777777" w:rsidR="00FF5F14" w:rsidRDefault="00FF5F14">
            <w:pPr>
              <w:pStyle w:val="TableParagraph"/>
              <w:spacing w:line="256" w:lineRule="auto"/>
              <w:rPr>
                <w:rFonts w:ascii="11" w:hAnsi="11"/>
              </w:rPr>
            </w:pPr>
          </w:p>
        </w:tc>
        <w:tc>
          <w:tcPr>
            <w:tcW w:w="6240" w:type="dxa"/>
            <w:tcBorders>
              <w:top w:val="single" w:sz="4" w:space="0" w:color="000000"/>
              <w:left w:val="single" w:sz="4" w:space="0" w:color="000000"/>
              <w:bottom w:val="single" w:sz="4" w:space="0" w:color="000000"/>
              <w:right w:val="single" w:sz="4" w:space="0" w:color="000000"/>
            </w:tcBorders>
            <w:hideMark/>
          </w:tcPr>
          <w:p w14:paraId="1852F0BE" w14:textId="77777777" w:rsidR="00FF5F14" w:rsidRDefault="00FF5F14">
            <w:pPr>
              <w:pStyle w:val="TableParagraph"/>
              <w:spacing w:line="256" w:lineRule="auto"/>
              <w:rPr>
                <w:rFonts w:ascii="11" w:hAnsi="11"/>
              </w:rPr>
            </w:pPr>
            <w:r>
              <w:rPr>
                <w:rFonts w:ascii="11" w:hAnsi="11"/>
                <w:color w:val="000009"/>
              </w:rPr>
              <w:t>Ефективна швидкість зондування: швидкість польоту ≤15 м/с</w:t>
            </w:r>
            <w:r>
              <w:rPr>
                <w:rFonts w:ascii="11" w:hAnsi="11"/>
                <w:color w:val="000009"/>
                <w:spacing w:val="-48"/>
              </w:rPr>
              <w:t xml:space="preserve"> </w:t>
            </w:r>
            <w:r>
              <w:rPr>
                <w:rFonts w:ascii="11" w:hAnsi="11"/>
                <w:color w:val="000009"/>
              </w:rPr>
              <w:t>Поле</w:t>
            </w:r>
            <w:r>
              <w:rPr>
                <w:rFonts w:ascii="11" w:hAnsi="11"/>
                <w:color w:val="000009"/>
                <w:spacing w:val="-1"/>
              </w:rPr>
              <w:t xml:space="preserve"> </w:t>
            </w:r>
            <w:r>
              <w:rPr>
                <w:rFonts w:ascii="11" w:hAnsi="11"/>
                <w:color w:val="000009"/>
              </w:rPr>
              <w:t>огляду:</w:t>
            </w:r>
            <w:r>
              <w:rPr>
                <w:rFonts w:ascii="11" w:hAnsi="11"/>
                <w:color w:val="000009"/>
                <w:spacing w:val="-2"/>
              </w:rPr>
              <w:t xml:space="preserve"> </w:t>
            </w:r>
            <w:r>
              <w:rPr>
                <w:rFonts w:ascii="11" w:hAnsi="11"/>
                <w:color w:val="000009"/>
              </w:rPr>
              <w:t>90°</w:t>
            </w:r>
            <w:r>
              <w:rPr>
                <w:rFonts w:ascii="11" w:hAnsi="11"/>
                <w:color w:val="000009"/>
                <w:spacing w:val="-2"/>
              </w:rPr>
              <w:t xml:space="preserve"> </w:t>
            </w:r>
            <w:r>
              <w:rPr>
                <w:rFonts w:ascii="11" w:hAnsi="11"/>
                <w:color w:val="000009"/>
              </w:rPr>
              <w:t>по</w:t>
            </w:r>
            <w:r>
              <w:rPr>
                <w:rFonts w:ascii="11" w:hAnsi="11"/>
                <w:color w:val="000009"/>
                <w:spacing w:val="1"/>
              </w:rPr>
              <w:t xml:space="preserve"> </w:t>
            </w:r>
            <w:r>
              <w:rPr>
                <w:rFonts w:ascii="11" w:hAnsi="11"/>
                <w:color w:val="000009"/>
              </w:rPr>
              <w:t>горизонталі,</w:t>
            </w:r>
            <w:r>
              <w:rPr>
                <w:rFonts w:ascii="11" w:hAnsi="11"/>
                <w:color w:val="000009"/>
                <w:spacing w:val="-1"/>
              </w:rPr>
              <w:t xml:space="preserve"> </w:t>
            </w:r>
            <w:r>
              <w:rPr>
                <w:rFonts w:ascii="11" w:hAnsi="11"/>
                <w:color w:val="000009"/>
              </w:rPr>
              <w:t>85°</w:t>
            </w:r>
            <w:r>
              <w:rPr>
                <w:rFonts w:ascii="11" w:hAnsi="11"/>
                <w:color w:val="000009"/>
                <w:spacing w:val="-2"/>
              </w:rPr>
              <w:t xml:space="preserve"> </w:t>
            </w:r>
            <w:r>
              <w:rPr>
                <w:rFonts w:ascii="11" w:hAnsi="11"/>
                <w:color w:val="000009"/>
              </w:rPr>
              <w:t>по вертикалі</w:t>
            </w:r>
          </w:p>
        </w:tc>
      </w:tr>
      <w:tr w:rsidR="00FF5F14" w14:paraId="4006E700"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7E43DA1F" w14:textId="77777777" w:rsidR="00FF5F14" w:rsidRDefault="00FF5F14">
            <w:pPr>
              <w:pStyle w:val="TableParagraph"/>
              <w:spacing w:before="1" w:line="256" w:lineRule="auto"/>
              <w:rPr>
                <w:rFonts w:ascii="11" w:hAnsi="11"/>
              </w:rPr>
            </w:pPr>
            <w:r>
              <w:rPr>
                <w:rFonts w:ascii="11" w:hAnsi="11"/>
                <w:color w:val="000009"/>
              </w:rPr>
              <w:t>Верхня</w:t>
            </w:r>
          </w:p>
        </w:tc>
        <w:tc>
          <w:tcPr>
            <w:tcW w:w="6240" w:type="dxa"/>
            <w:tcBorders>
              <w:top w:val="single" w:sz="4" w:space="0" w:color="000000"/>
              <w:left w:val="single" w:sz="4" w:space="0" w:color="000000"/>
              <w:bottom w:val="single" w:sz="4" w:space="0" w:color="000000"/>
              <w:right w:val="single" w:sz="4" w:space="0" w:color="000000"/>
            </w:tcBorders>
            <w:hideMark/>
          </w:tcPr>
          <w:p w14:paraId="0C13C110" w14:textId="77777777" w:rsidR="00FF5F14" w:rsidRDefault="00FF5F14">
            <w:pPr>
              <w:pStyle w:val="TableParagraph"/>
              <w:spacing w:line="256" w:lineRule="auto"/>
              <w:rPr>
                <w:rFonts w:ascii="11" w:hAnsi="11"/>
              </w:rPr>
            </w:pPr>
            <w:r>
              <w:rPr>
                <w:rFonts w:ascii="11" w:hAnsi="11"/>
                <w:color w:val="000009"/>
              </w:rPr>
              <w:t>Діапазон</w:t>
            </w:r>
            <w:r>
              <w:rPr>
                <w:rFonts w:ascii="11" w:hAnsi="11"/>
                <w:color w:val="000009"/>
                <w:spacing w:val="-4"/>
              </w:rPr>
              <w:t xml:space="preserve"> </w:t>
            </w:r>
            <w:r>
              <w:rPr>
                <w:rFonts w:ascii="11" w:hAnsi="11"/>
                <w:color w:val="000009"/>
              </w:rPr>
              <w:t>вимірювання:</w:t>
            </w:r>
            <w:r>
              <w:rPr>
                <w:rFonts w:ascii="11" w:hAnsi="11"/>
                <w:color w:val="000009"/>
                <w:spacing w:val="-3"/>
              </w:rPr>
              <w:t xml:space="preserve"> </w:t>
            </w:r>
            <w:r>
              <w:rPr>
                <w:rFonts w:ascii="11" w:hAnsi="11"/>
                <w:color w:val="000009"/>
              </w:rPr>
              <w:t>0,2-10</w:t>
            </w:r>
            <w:r>
              <w:rPr>
                <w:rFonts w:ascii="11" w:hAnsi="11"/>
                <w:color w:val="000009"/>
                <w:spacing w:val="-1"/>
              </w:rPr>
              <w:t xml:space="preserve"> </w:t>
            </w:r>
            <w:r>
              <w:rPr>
                <w:rFonts w:ascii="11" w:hAnsi="11"/>
                <w:color w:val="000009"/>
              </w:rPr>
              <w:t>м</w:t>
            </w:r>
          </w:p>
          <w:p w14:paraId="6CE24891" w14:textId="77777777" w:rsidR="00FF5F14" w:rsidRDefault="00FF5F14">
            <w:pPr>
              <w:pStyle w:val="TableParagraph"/>
              <w:spacing w:line="256" w:lineRule="auto"/>
              <w:ind w:right="1268"/>
              <w:rPr>
                <w:rFonts w:ascii="11" w:hAnsi="11"/>
              </w:rPr>
            </w:pPr>
            <w:r>
              <w:rPr>
                <w:rFonts w:ascii="11" w:hAnsi="11"/>
                <w:color w:val="000009"/>
              </w:rPr>
              <w:t>Ефективна</w:t>
            </w:r>
            <w:r>
              <w:rPr>
                <w:rFonts w:ascii="11" w:hAnsi="11"/>
                <w:color w:val="000009"/>
                <w:spacing w:val="-4"/>
              </w:rPr>
              <w:t xml:space="preserve"> </w:t>
            </w:r>
            <w:r>
              <w:rPr>
                <w:rFonts w:ascii="11" w:hAnsi="11"/>
                <w:color w:val="000009"/>
              </w:rPr>
              <w:t>швидкість</w:t>
            </w:r>
            <w:r>
              <w:rPr>
                <w:rFonts w:ascii="11" w:hAnsi="11"/>
                <w:color w:val="000009"/>
                <w:spacing w:val="-4"/>
              </w:rPr>
              <w:t xml:space="preserve"> </w:t>
            </w:r>
            <w:r>
              <w:rPr>
                <w:rFonts w:ascii="11" w:hAnsi="11"/>
                <w:color w:val="000009"/>
              </w:rPr>
              <w:t>визначення:</w:t>
            </w:r>
            <w:r>
              <w:rPr>
                <w:rFonts w:ascii="11" w:hAnsi="11"/>
                <w:color w:val="000009"/>
                <w:spacing w:val="-5"/>
              </w:rPr>
              <w:t xml:space="preserve"> </w:t>
            </w:r>
            <w:r>
              <w:rPr>
                <w:rFonts w:ascii="11" w:hAnsi="11"/>
                <w:color w:val="000009"/>
              </w:rPr>
              <w:t>швидкість</w:t>
            </w:r>
            <w:r>
              <w:rPr>
                <w:rFonts w:ascii="11" w:hAnsi="11"/>
                <w:color w:val="000009"/>
                <w:spacing w:val="-5"/>
              </w:rPr>
              <w:t xml:space="preserve"> </w:t>
            </w:r>
            <w:r>
              <w:rPr>
                <w:rFonts w:ascii="11" w:hAnsi="11"/>
                <w:color w:val="000009"/>
              </w:rPr>
              <w:t>польоту</w:t>
            </w:r>
            <w:r>
              <w:rPr>
                <w:rFonts w:ascii="11" w:hAnsi="11"/>
                <w:color w:val="000009"/>
                <w:spacing w:val="-3"/>
              </w:rPr>
              <w:t xml:space="preserve"> </w:t>
            </w:r>
            <w:r>
              <w:rPr>
                <w:rFonts w:ascii="11" w:hAnsi="11"/>
                <w:color w:val="000009"/>
              </w:rPr>
              <w:t>≤6</w:t>
            </w:r>
            <w:r>
              <w:rPr>
                <w:rFonts w:ascii="11" w:hAnsi="11"/>
                <w:color w:val="000009"/>
                <w:spacing w:val="-3"/>
              </w:rPr>
              <w:t xml:space="preserve"> </w:t>
            </w:r>
            <w:r>
              <w:rPr>
                <w:rFonts w:ascii="11" w:hAnsi="11"/>
                <w:color w:val="000009"/>
              </w:rPr>
              <w:t>м/с</w:t>
            </w:r>
            <w:r>
              <w:rPr>
                <w:rFonts w:ascii="11" w:hAnsi="11"/>
                <w:color w:val="000009"/>
                <w:spacing w:val="-47"/>
              </w:rPr>
              <w:t xml:space="preserve"> </w:t>
            </w:r>
            <w:r>
              <w:rPr>
                <w:rFonts w:ascii="11" w:hAnsi="11"/>
                <w:color w:val="000009"/>
              </w:rPr>
              <w:t>Поле</w:t>
            </w:r>
            <w:r>
              <w:rPr>
                <w:rFonts w:ascii="11" w:hAnsi="11"/>
                <w:color w:val="000009"/>
                <w:spacing w:val="-2"/>
              </w:rPr>
              <w:t xml:space="preserve"> </w:t>
            </w:r>
            <w:r>
              <w:rPr>
                <w:rFonts w:ascii="11" w:hAnsi="11"/>
                <w:color w:val="000009"/>
              </w:rPr>
              <w:t>огляду:</w:t>
            </w:r>
            <w:r>
              <w:rPr>
                <w:rFonts w:ascii="11" w:hAnsi="11"/>
                <w:color w:val="000009"/>
                <w:spacing w:val="-2"/>
              </w:rPr>
              <w:t xml:space="preserve"> </w:t>
            </w:r>
            <w:r>
              <w:rPr>
                <w:rFonts w:ascii="11" w:hAnsi="11"/>
                <w:color w:val="000009"/>
              </w:rPr>
              <w:t>спереду</w:t>
            </w:r>
            <w:r>
              <w:rPr>
                <w:rFonts w:ascii="11" w:hAnsi="11"/>
                <w:color w:val="000009"/>
                <w:spacing w:val="-1"/>
              </w:rPr>
              <w:t xml:space="preserve"> </w:t>
            </w:r>
            <w:r>
              <w:rPr>
                <w:rFonts w:ascii="11" w:hAnsi="11"/>
                <w:color w:val="000009"/>
              </w:rPr>
              <w:t>і</w:t>
            </w:r>
            <w:r>
              <w:rPr>
                <w:rFonts w:ascii="11" w:hAnsi="11"/>
                <w:color w:val="000009"/>
                <w:spacing w:val="-2"/>
              </w:rPr>
              <w:t xml:space="preserve"> </w:t>
            </w:r>
            <w:r>
              <w:rPr>
                <w:rFonts w:ascii="11" w:hAnsi="11"/>
                <w:color w:val="000009"/>
              </w:rPr>
              <w:t>ззаду</w:t>
            </w:r>
            <w:r>
              <w:rPr>
                <w:rFonts w:ascii="11" w:hAnsi="11"/>
                <w:color w:val="000009"/>
                <w:spacing w:val="-1"/>
              </w:rPr>
              <w:t xml:space="preserve"> </w:t>
            </w:r>
            <w:r>
              <w:rPr>
                <w:rFonts w:ascii="11" w:hAnsi="11"/>
                <w:color w:val="000009"/>
              </w:rPr>
              <w:t>100°,</w:t>
            </w:r>
            <w:r>
              <w:rPr>
                <w:rFonts w:ascii="11" w:hAnsi="11"/>
                <w:color w:val="000009"/>
                <w:spacing w:val="-1"/>
              </w:rPr>
              <w:t xml:space="preserve"> </w:t>
            </w:r>
            <w:r>
              <w:rPr>
                <w:rFonts w:ascii="11" w:hAnsi="11"/>
                <w:color w:val="000009"/>
              </w:rPr>
              <w:t>ліворуч</w:t>
            </w:r>
            <w:r>
              <w:rPr>
                <w:rFonts w:ascii="11" w:hAnsi="11"/>
                <w:color w:val="000009"/>
                <w:spacing w:val="-2"/>
              </w:rPr>
              <w:t xml:space="preserve"> </w:t>
            </w:r>
            <w:r>
              <w:rPr>
                <w:rFonts w:ascii="11" w:hAnsi="11"/>
                <w:color w:val="000009"/>
              </w:rPr>
              <w:t>і</w:t>
            </w:r>
            <w:r>
              <w:rPr>
                <w:rFonts w:ascii="11" w:hAnsi="11"/>
                <w:color w:val="000009"/>
                <w:spacing w:val="-2"/>
              </w:rPr>
              <w:t xml:space="preserve"> </w:t>
            </w:r>
            <w:r>
              <w:rPr>
                <w:rFonts w:ascii="11" w:hAnsi="11"/>
                <w:color w:val="000009"/>
              </w:rPr>
              <w:t>праворуч</w:t>
            </w:r>
            <w:r>
              <w:rPr>
                <w:rFonts w:ascii="11" w:hAnsi="11"/>
                <w:color w:val="000009"/>
                <w:spacing w:val="-1"/>
              </w:rPr>
              <w:t xml:space="preserve"> </w:t>
            </w:r>
            <w:r>
              <w:rPr>
                <w:rFonts w:ascii="11" w:hAnsi="11"/>
                <w:color w:val="000009"/>
              </w:rPr>
              <w:t>90°</w:t>
            </w:r>
          </w:p>
        </w:tc>
      </w:tr>
      <w:tr w:rsidR="00FF5F14" w14:paraId="0302F518"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63D8BC72" w14:textId="77777777" w:rsidR="00FF5F14" w:rsidRDefault="00FF5F14">
            <w:pPr>
              <w:pStyle w:val="TableParagraph"/>
              <w:spacing w:line="256" w:lineRule="auto"/>
              <w:rPr>
                <w:rFonts w:ascii="11" w:hAnsi="11"/>
              </w:rPr>
            </w:pPr>
            <w:r>
              <w:rPr>
                <w:rFonts w:ascii="11" w:hAnsi="11"/>
                <w:color w:val="000009"/>
              </w:rPr>
              <w:t>Нижня</w:t>
            </w:r>
          </w:p>
        </w:tc>
        <w:tc>
          <w:tcPr>
            <w:tcW w:w="6240" w:type="dxa"/>
            <w:tcBorders>
              <w:top w:val="single" w:sz="4" w:space="0" w:color="000000"/>
              <w:left w:val="single" w:sz="4" w:space="0" w:color="000000"/>
              <w:bottom w:val="single" w:sz="4" w:space="0" w:color="000000"/>
              <w:right w:val="single" w:sz="4" w:space="0" w:color="000000"/>
            </w:tcBorders>
            <w:hideMark/>
          </w:tcPr>
          <w:p w14:paraId="0CC24C44" w14:textId="77777777" w:rsidR="00FF5F14" w:rsidRDefault="00FF5F14">
            <w:pPr>
              <w:pStyle w:val="TableParagraph"/>
              <w:spacing w:line="256" w:lineRule="auto"/>
              <w:rPr>
                <w:rFonts w:ascii="11" w:hAnsi="11"/>
              </w:rPr>
            </w:pPr>
            <w:r>
              <w:rPr>
                <w:rFonts w:ascii="11" w:hAnsi="11"/>
                <w:color w:val="000009"/>
              </w:rPr>
              <w:t>Діапазон</w:t>
            </w:r>
            <w:r>
              <w:rPr>
                <w:rFonts w:ascii="11" w:hAnsi="11"/>
                <w:color w:val="000009"/>
                <w:spacing w:val="-4"/>
              </w:rPr>
              <w:t xml:space="preserve"> </w:t>
            </w:r>
            <w:r>
              <w:rPr>
                <w:rFonts w:ascii="11" w:hAnsi="11"/>
                <w:color w:val="000009"/>
              </w:rPr>
              <w:t>вимірювання:</w:t>
            </w:r>
            <w:r>
              <w:rPr>
                <w:rFonts w:ascii="11" w:hAnsi="11"/>
                <w:color w:val="000009"/>
                <w:spacing w:val="-3"/>
              </w:rPr>
              <w:t xml:space="preserve"> </w:t>
            </w:r>
            <w:r>
              <w:rPr>
                <w:rFonts w:ascii="11" w:hAnsi="11"/>
                <w:color w:val="000009"/>
              </w:rPr>
              <w:t>0,3-18</w:t>
            </w:r>
            <w:r>
              <w:rPr>
                <w:rFonts w:ascii="11" w:hAnsi="11"/>
                <w:color w:val="000009"/>
                <w:spacing w:val="-1"/>
              </w:rPr>
              <w:t xml:space="preserve"> </w:t>
            </w:r>
            <w:r>
              <w:rPr>
                <w:rFonts w:ascii="11" w:hAnsi="11"/>
                <w:color w:val="000009"/>
              </w:rPr>
              <w:t>м</w:t>
            </w:r>
          </w:p>
          <w:p w14:paraId="14F480EE" w14:textId="77777777" w:rsidR="00FF5F14" w:rsidRDefault="00FF5F14">
            <w:pPr>
              <w:pStyle w:val="TableParagraph"/>
              <w:spacing w:line="256" w:lineRule="auto"/>
              <w:ind w:right="1268"/>
              <w:rPr>
                <w:rFonts w:ascii="11" w:hAnsi="11"/>
              </w:rPr>
            </w:pPr>
            <w:r>
              <w:rPr>
                <w:rFonts w:ascii="11" w:hAnsi="11"/>
                <w:color w:val="000009"/>
              </w:rPr>
              <w:t>Ефективна</w:t>
            </w:r>
            <w:r>
              <w:rPr>
                <w:rFonts w:ascii="11" w:hAnsi="11"/>
                <w:color w:val="000009"/>
                <w:spacing w:val="-4"/>
              </w:rPr>
              <w:t xml:space="preserve"> </w:t>
            </w:r>
            <w:r>
              <w:rPr>
                <w:rFonts w:ascii="11" w:hAnsi="11"/>
                <w:color w:val="000009"/>
              </w:rPr>
              <w:t>швидкість</w:t>
            </w:r>
            <w:r>
              <w:rPr>
                <w:rFonts w:ascii="11" w:hAnsi="11"/>
                <w:color w:val="000009"/>
                <w:spacing w:val="-4"/>
              </w:rPr>
              <w:t xml:space="preserve"> </w:t>
            </w:r>
            <w:r>
              <w:rPr>
                <w:rFonts w:ascii="11" w:hAnsi="11"/>
                <w:color w:val="000009"/>
              </w:rPr>
              <w:t>визначення:</w:t>
            </w:r>
            <w:r>
              <w:rPr>
                <w:rFonts w:ascii="11" w:hAnsi="11"/>
                <w:color w:val="000009"/>
                <w:spacing w:val="-5"/>
              </w:rPr>
              <w:t xml:space="preserve"> </w:t>
            </w:r>
            <w:r>
              <w:rPr>
                <w:rFonts w:ascii="11" w:hAnsi="11"/>
                <w:color w:val="000009"/>
              </w:rPr>
              <w:t>швидкість</w:t>
            </w:r>
            <w:r>
              <w:rPr>
                <w:rFonts w:ascii="11" w:hAnsi="11"/>
                <w:color w:val="000009"/>
                <w:spacing w:val="-5"/>
              </w:rPr>
              <w:t xml:space="preserve"> </w:t>
            </w:r>
            <w:r>
              <w:rPr>
                <w:rFonts w:ascii="11" w:hAnsi="11"/>
                <w:color w:val="000009"/>
              </w:rPr>
              <w:t>польоту</w:t>
            </w:r>
            <w:r>
              <w:rPr>
                <w:rFonts w:ascii="11" w:hAnsi="11"/>
                <w:color w:val="000009"/>
                <w:spacing w:val="-3"/>
              </w:rPr>
              <w:t xml:space="preserve"> </w:t>
            </w:r>
            <w:r>
              <w:rPr>
                <w:rFonts w:ascii="11" w:hAnsi="11"/>
                <w:color w:val="000009"/>
              </w:rPr>
              <w:t>≤6</w:t>
            </w:r>
            <w:r>
              <w:rPr>
                <w:rFonts w:ascii="11" w:hAnsi="11"/>
                <w:color w:val="000009"/>
                <w:spacing w:val="-3"/>
              </w:rPr>
              <w:t xml:space="preserve"> </w:t>
            </w:r>
            <w:r>
              <w:rPr>
                <w:rFonts w:ascii="11" w:hAnsi="11"/>
                <w:color w:val="000009"/>
              </w:rPr>
              <w:t>м/с</w:t>
            </w:r>
            <w:r>
              <w:rPr>
                <w:rFonts w:ascii="11" w:hAnsi="11"/>
                <w:color w:val="000009"/>
                <w:spacing w:val="-47"/>
              </w:rPr>
              <w:t xml:space="preserve"> </w:t>
            </w:r>
            <w:r>
              <w:rPr>
                <w:rFonts w:ascii="11" w:hAnsi="11"/>
                <w:color w:val="000009"/>
              </w:rPr>
              <w:t>Поле</w:t>
            </w:r>
            <w:r>
              <w:rPr>
                <w:rFonts w:ascii="11" w:hAnsi="11"/>
                <w:color w:val="000009"/>
                <w:spacing w:val="-1"/>
              </w:rPr>
              <w:t xml:space="preserve"> </w:t>
            </w:r>
            <w:r>
              <w:rPr>
                <w:rFonts w:ascii="11" w:hAnsi="11"/>
                <w:color w:val="000009"/>
              </w:rPr>
              <w:t>зору:</w:t>
            </w:r>
            <w:r>
              <w:rPr>
                <w:rFonts w:ascii="11" w:hAnsi="11"/>
                <w:color w:val="000009"/>
                <w:spacing w:val="-2"/>
              </w:rPr>
              <w:t xml:space="preserve"> </w:t>
            </w:r>
            <w:r>
              <w:rPr>
                <w:rFonts w:ascii="11" w:hAnsi="11"/>
                <w:color w:val="000009"/>
              </w:rPr>
              <w:t>спереду</w:t>
            </w:r>
            <w:r>
              <w:rPr>
                <w:rFonts w:ascii="11" w:hAnsi="11"/>
                <w:color w:val="000009"/>
                <w:spacing w:val="1"/>
              </w:rPr>
              <w:t xml:space="preserve"> </w:t>
            </w:r>
            <w:r>
              <w:rPr>
                <w:rFonts w:ascii="11" w:hAnsi="11"/>
                <w:color w:val="000009"/>
              </w:rPr>
              <w:t>і</w:t>
            </w:r>
            <w:r>
              <w:rPr>
                <w:rFonts w:ascii="11" w:hAnsi="11"/>
                <w:color w:val="000009"/>
                <w:spacing w:val="-2"/>
              </w:rPr>
              <w:t xml:space="preserve"> </w:t>
            </w:r>
            <w:r>
              <w:rPr>
                <w:rFonts w:ascii="11" w:hAnsi="11"/>
                <w:color w:val="000009"/>
              </w:rPr>
              <w:t>ззаду</w:t>
            </w:r>
            <w:r>
              <w:rPr>
                <w:rFonts w:ascii="11" w:hAnsi="11"/>
                <w:color w:val="000009"/>
                <w:spacing w:val="-1"/>
              </w:rPr>
              <w:t xml:space="preserve"> </w:t>
            </w:r>
            <w:r>
              <w:rPr>
                <w:rFonts w:ascii="11" w:hAnsi="11"/>
                <w:color w:val="000009"/>
              </w:rPr>
              <w:t>130°, ліворуч</w:t>
            </w:r>
            <w:r>
              <w:rPr>
                <w:rFonts w:ascii="11" w:hAnsi="11"/>
                <w:color w:val="000009"/>
                <w:spacing w:val="-1"/>
              </w:rPr>
              <w:t xml:space="preserve"> </w:t>
            </w:r>
            <w:r>
              <w:rPr>
                <w:rFonts w:ascii="11" w:hAnsi="11"/>
                <w:color w:val="000009"/>
              </w:rPr>
              <w:t>і</w:t>
            </w:r>
            <w:r>
              <w:rPr>
                <w:rFonts w:ascii="11" w:hAnsi="11"/>
                <w:color w:val="000009"/>
                <w:spacing w:val="-2"/>
              </w:rPr>
              <w:t xml:space="preserve"> </w:t>
            </w:r>
            <w:r>
              <w:rPr>
                <w:rFonts w:ascii="11" w:hAnsi="11"/>
                <w:color w:val="000009"/>
              </w:rPr>
              <w:t>праворуч</w:t>
            </w:r>
            <w:r>
              <w:rPr>
                <w:rFonts w:ascii="11" w:hAnsi="11"/>
                <w:color w:val="000009"/>
                <w:spacing w:val="-2"/>
              </w:rPr>
              <w:t xml:space="preserve"> </w:t>
            </w:r>
            <w:r>
              <w:rPr>
                <w:rFonts w:ascii="11" w:hAnsi="11"/>
                <w:color w:val="000009"/>
              </w:rPr>
              <w:t>160°</w:t>
            </w:r>
          </w:p>
        </w:tc>
      </w:tr>
      <w:tr w:rsidR="00FF5F14" w14:paraId="2CFF6AB8"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238149E6" w14:textId="77777777" w:rsidR="00FF5F14" w:rsidRDefault="00FF5F14">
            <w:pPr>
              <w:pStyle w:val="TableParagraph"/>
              <w:spacing w:line="256" w:lineRule="auto"/>
              <w:rPr>
                <w:rFonts w:ascii="11" w:hAnsi="11"/>
              </w:rPr>
            </w:pPr>
            <w:r>
              <w:rPr>
                <w:rFonts w:ascii="11" w:hAnsi="11"/>
                <w:color w:val="000009"/>
              </w:rPr>
              <w:t>Робоче</w:t>
            </w:r>
            <w:r>
              <w:rPr>
                <w:rFonts w:ascii="11" w:hAnsi="11"/>
                <w:color w:val="000009"/>
                <w:spacing w:val="-5"/>
              </w:rPr>
              <w:t xml:space="preserve"> </w:t>
            </w:r>
            <w:r>
              <w:rPr>
                <w:rFonts w:ascii="11" w:hAnsi="11"/>
                <w:color w:val="000009"/>
              </w:rPr>
              <w:t>середовище</w:t>
            </w:r>
          </w:p>
        </w:tc>
        <w:tc>
          <w:tcPr>
            <w:tcW w:w="6240" w:type="dxa"/>
            <w:tcBorders>
              <w:top w:val="single" w:sz="4" w:space="0" w:color="000000"/>
              <w:left w:val="single" w:sz="4" w:space="0" w:color="000000"/>
              <w:bottom w:val="single" w:sz="4" w:space="0" w:color="000000"/>
              <w:right w:val="single" w:sz="4" w:space="0" w:color="000000"/>
            </w:tcBorders>
            <w:hideMark/>
          </w:tcPr>
          <w:p w14:paraId="31FCCE88" w14:textId="77777777" w:rsidR="00FF5F14" w:rsidRDefault="00FF5F14">
            <w:pPr>
              <w:pStyle w:val="TableParagraph"/>
              <w:spacing w:line="256" w:lineRule="auto"/>
              <w:rPr>
                <w:rFonts w:ascii="11" w:hAnsi="11"/>
              </w:rPr>
            </w:pPr>
            <w:r>
              <w:rPr>
                <w:rFonts w:ascii="11" w:hAnsi="11"/>
                <w:color w:val="000009"/>
              </w:rPr>
              <w:t>Вперед, назад,</w:t>
            </w:r>
            <w:r>
              <w:rPr>
                <w:rFonts w:ascii="11" w:hAnsi="11"/>
                <w:color w:val="000009"/>
                <w:spacing w:val="-3"/>
              </w:rPr>
              <w:t xml:space="preserve"> </w:t>
            </w:r>
            <w:r>
              <w:rPr>
                <w:rFonts w:ascii="11" w:hAnsi="11"/>
                <w:color w:val="000009"/>
              </w:rPr>
              <w:t>убік</w:t>
            </w:r>
            <w:r>
              <w:rPr>
                <w:rFonts w:ascii="11" w:hAnsi="11"/>
                <w:color w:val="000009"/>
                <w:spacing w:val="-4"/>
              </w:rPr>
              <w:t xml:space="preserve"> </w:t>
            </w:r>
            <w:r>
              <w:rPr>
                <w:rFonts w:ascii="11" w:hAnsi="11"/>
                <w:color w:val="000009"/>
              </w:rPr>
              <w:t>і</w:t>
            </w:r>
            <w:r>
              <w:rPr>
                <w:rFonts w:ascii="11" w:hAnsi="11"/>
                <w:color w:val="000009"/>
                <w:spacing w:val="-3"/>
              </w:rPr>
              <w:t xml:space="preserve"> </w:t>
            </w:r>
            <w:r>
              <w:rPr>
                <w:rFonts w:ascii="11" w:hAnsi="11"/>
                <w:color w:val="000009"/>
              </w:rPr>
              <w:t>вгору:</w:t>
            </w:r>
            <w:r>
              <w:rPr>
                <w:rFonts w:ascii="11" w:hAnsi="11"/>
                <w:color w:val="000009"/>
                <w:spacing w:val="-4"/>
              </w:rPr>
              <w:t xml:space="preserve"> </w:t>
            </w:r>
            <w:r>
              <w:rPr>
                <w:rFonts w:ascii="11" w:hAnsi="11"/>
                <w:color w:val="000009"/>
              </w:rPr>
              <w:t>поверхня</w:t>
            </w:r>
            <w:r>
              <w:rPr>
                <w:rFonts w:ascii="11" w:hAnsi="11"/>
                <w:color w:val="000009"/>
                <w:spacing w:val="-4"/>
              </w:rPr>
              <w:t xml:space="preserve"> </w:t>
            </w:r>
            <w:r>
              <w:rPr>
                <w:rFonts w:ascii="11" w:hAnsi="11"/>
                <w:color w:val="000009"/>
              </w:rPr>
              <w:t>з</w:t>
            </w:r>
            <w:r>
              <w:rPr>
                <w:rFonts w:ascii="11" w:hAnsi="11"/>
                <w:color w:val="000009"/>
                <w:spacing w:val="-2"/>
              </w:rPr>
              <w:t xml:space="preserve"> </w:t>
            </w:r>
            <w:r>
              <w:rPr>
                <w:rFonts w:ascii="11" w:hAnsi="11"/>
                <w:color w:val="000009"/>
              </w:rPr>
              <w:t>чітким</w:t>
            </w:r>
            <w:r>
              <w:rPr>
                <w:rFonts w:ascii="11" w:hAnsi="11"/>
                <w:color w:val="000009"/>
                <w:spacing w:val="-2"/>
              </w:rPr>
              <w:t xml:space="preserve"> </w:t>
            </w:r>
            <w:r>
              <w:rPr>
                <w:rFonts w:ascii="11" w:hAnsi="11"/>
                <w:color w:val="000009"/>
              </w:rPr>
              <w:t>малюнком</w:t>
            </w:r>
            <w:r>
              <w:rPr>
                <w:rFonts w:ascii="11" w:hAnsi="11"/>
                <w:color w:val="000009"/>
                <w:spacing w:val="-2"/>
              </w:rPr>
              <w:t xml:space="preserve"> </w:t>
            </w:r>
            <w:r>
              <w:rPr>
                <w:rFonts w:ascii="11" w:hAnsi="11"/>
                <w:color w:val="000009"/>
              </w:rPr>
              <w:t>і</w:t>
            </w:r>
            <w:r>
              <w:rPr>
                <w:rFonts w:ascii="11" w:hAnsi="11"/>
                <w:color w:val="000009"/>
                <w:spacing w:val="-4"/>
              </w:rPr>
              <w:t xml:space="preserve"> </w:t>
            </w:r>
            <w:r>
              <w:rPr>
                <w:rFonts w:ascii="11" w:hAnsi="11"/>
                <w:color w:val="000009"/>
              </w:rPr>
              <w:t>достатнім</w:t>
            </w:r>
            <w:r>
              <w:rPr>
                <w:rFonts w:ascii="11" w:hAnsi="11"/>
                <w:color w:val="000009"/>
                <w:spacing w:val="-47"/>
              </w:rPr>
              <w:t xml:space="preserve"> </w:t>
            </w:r>
            <w:r>
              <w:rPr>
                <w:rFonts w:ascii="11" w:hAnsi="11"/>
                <w:color w:val="000009"/>
              </w:rPr>
              <w:t>освітленням</w:t>
            </w:r>
            <w:r>
              <w:rPr>
                <w:rFonts w:ascii="11" w:hAnsi="11"/>
                <w:color w:val="000009"/>
                <w:spacing w:val="-1"/>
              </w:rPr>
              <w:t xml:space="preserve"> </w:t>
            </w:r>
            <w:r>
              <w:rPr>
                <w:rFonts w:ascii="11" w:hAnsi="11"/>
                <w:color w:val="000009"/>
              </w:rPr>
              <w:t>(люкс &gt;15)</w:t>
            </w:r>
          </w:p>
          <w:p w14:paraId="4A8BF6F2" w14:textId="77777777" w:rsidR="00FF5F14" w:rsidRDefault="00FF5F14">
            <w:pPr>
              <w:pStyle w:val="TableParagraph"/>
              <w:spacing w:line="256" w:lineRule="auto"/>
              <w:rPr>
                <w:rFonts w:ascii="11" w:hAnsi="11"/>
              </w:rPr>
            </w:pPr>
            <w:r>
              <w:rPr>
                <w:rFonts w:ascii="11" w:hAnsi="11"/>
                <w:color w:val="000009"/>
              </w:rPr>
              <w:t>Вниз:</w:t>
            </w:r>
            <w:r>
              <w:rPr>
                <w:rFonts w:ascii="11" w:hAnsi="11"/>
                <w:color w:val="000009"/>
                <w:spacing w:val="-4"/>
              </w:rPr>
              <w:t xml:space="preserve"> </w:t>
            </w:r>
            <w:r>
              <w:rPr>
                <w:rFonts w:ascii="11" w:hAnsi="11"/>
                <w:color w:val="000009"/>
              </w:rPr>
              <w:t>дифузна</w:t>
            </w:r>
            <w:r>
              <w:rPr>
                <w:rFonts w:ascii="11" w:hAnsi="11"/>
                <w:color w:val="000009"/>
                <w:spacing w:val="-4"/>
              </w:rPr>
              <w:t xml:space="preserve"> </w:t>
            </w:r>
            <w:r>
              <w:rPr>
                <w:rFonts w:ascii="11" w:hAnsi="11"/>
                <w:color w:val="000009"/>
              </w:rPr>
              <w:t>відбиваюча</w:t>
            </w:r>
            <w:r>
              <w:rPr>
                <w:rFonts w:ascii="11" w:hAnsi="11"/>
                <w:color w:val="000009"/>
                <w:spacing w:val="-1"/>
              </w:rPr>
              <w:t xml:space="preserve"> </w:t>
            </w:r>
            <w:r>
              <w:rPr>
                <w:rFonts w:ascii="11" w:hAnsi="11"/>
                <w:color w:val="000009"/>
              </w:rPr>
              <w:t>поверхня</w:t>
            </w:r>
            <w:r>
              <w:rPr>
                <w:rFonts w:ascii="11" w:hAnsi="11"/>
                <w:color w:val="000009"/>
                <w:spacing w:val="-4"/>
              </w:rPr>
              <w:t xml:space="preserve"> </w:t>
            </w:r>
            <w:r>
              <w:rPr>
                <w:rFonts w:ascii="11" w:hAnsi="11"/>
                <w:color w:val="000009"/>
              </w:rPr>
              <w:t>з</w:t>
            </w:r>
            <w:r>
              <w:rPr>
                <w:rFonts w:ascii="11" w:hAnsi="11"/>
                <w:color w:val="000009"/>
                <w:spacing w:val="-4"/>
              </w:rPr>
              <w:t xml:space="preserve"> </w:t>
            </w:r>
            <w:r>
              <w:rPr>
                <w:rFonts w:ascii="11" w:hAnsi="11"/>
                <w:color w:val="000009"/>
              </w:rPr>
              <w:t>дифузною</w:t>
            </w:r>
            <w:r>
              <w:rPr>
                <w:rFonts w:ascii="11" w:hAnsi="11"/>
                <w:color w:val="000009"/>
                <w:spacing w:val="-3"/>
              </w:rPr>
              <w:t xml:space="preserve"> </w:t>
            </w:r>
            <w:r>
              <w:rPr>
                <w:rFonts w:ascii="11" w:hAnsi="11"/>
                <w:color w:val="000009"/>
              </w:rPr>
              <w:t>відбивною</w:t>
            </w:r>
          </w:p>
          <w:p w14:paraId="768D7CF3" w14:textId="77777777" w:rsidR="00FF5F14" w:rsidRDefault="00FF5F14">
            <w:pPr>
              <w:pStyle w:val="TableParagraph"/>
              <w:spacing w:line="256" w:lineRule="auto"/>
              <w:rPr>
                <w:rFonts w:ascii="11" w:hAnsi="11"/>
              </w:rPr>
            </w:pPr>
            <w:r>
              <w:rPr>
                <w:rFonts w:ascii="11" w:hAnsi="11"/>
                <w:color w:val="000009"/>
              </w:rPr>
              <w:t>здатністю&gt;20%</w:t>
            </w:r>
            <w:r>
              <w:rPr>
                <w:rFonts w:ascii="11" w:hAnsi="11"/>
                <w:color w:val="000009"/>
                <w:spacing w:val="-5"/>
              </w:rPr>
              <w:t xml:space="preserve"> </w:t>
            </w:r>
            <w:r>
              <w:rPr>
                <w:rFonts w:ascii="11" w:hAnsi="11"/>
                <w:color w:val="000009"/>
              </w:rPr>
              <w:t>(наприклад,</w:t>
            </w:r>
            <w:r>
              <w:rPr>
                <w:rFonts w:ascii="11" w:hAnsi="11"/>
                <w:color w:val="000009"/>
                <w:spacing w:val="-2"/>
              </w:rPr>
              <w:t xml:space="preserve"> </w:t>
            </w:r>
            <w:r>
              <w:rPr>
                <w:rFonts w:ascii="11" w:hAnsi="11"/>
                <w:color w:val="000009"/>
              </w:rPr>
              <w:t>стіни,</w:t>
            </w:r>
            <w:r>
              <w:rPr>
                <w:rFonts w:ascii="11" w:hAnsi="11"/>
                <w:color w:val="000009"/>
                <w:spacing w:val="-4"/>
              </w:rPr>
              <w:t xml:space="preserve"> </w:t>
            </w:r>
            <w:r>
              <w:rPr>
                <w:rFonts w:ascii="11" w:hAnsi="11"/>
                <w:color w:val="000009"/>
              </w:rPr>
              <w:t>дерева,</w:t>
            </w:r>
            <w:r>
              <w:rPr>
                <w:rFonts w:ascii="11" w:hAnsi="11"/>
                <w:color w:val="000009"/>
                <w:spacing w:val="-4"/>
              </w:rPr>
              <w:t xml:space="preserve"> </w:t>
            </w:r>
            <w:r>
              <w:rPr>
                <w:rFonts w:ascii="11" w:hAnsi="11"/>
                <w:color w:val="000009"/>
              </w:rPr>
              <w:t>люди)</w:t>
            </w:r>
            <w:r>
              <w:rPr>
                <w:rFonts w:ascii="11" w:hAnsi="11"/>
                <w:color w:val="000009"/>
                <w:spacing w:val="-4"/>
              </w:rPr>
              <w:t xml:space="preserve"> </w:t>
            </w:r>
            <w:r>
              <w:rPr>
                <w:rFonts w:ascii="11" w:hAnsi="11"/>
                <w:color w:val="000009"/>
              </w:rPr>
              <w:t>і</w:t>
            </w:r>
            <w:r>
              <w:rPr>
                <w:rFonts w:ascii="11" w:hAnsi="11"/>
                <w:color w:val="000009"/>
                <w:spacing w:val="-5"/>
              </w:rPr>
              <w:t xml:space="preserve"> </w:t>
            </w:r>
            <w:r>
              <w:rPr>
                <w:rFonts w:ascii="11" w:hAnsi="11"/>
                <w:color w:val="000009"/>
              </w:rPr>
              <w:t>відповідне</w:t>
            </w:r>
            <w:r>
              <w:rPr>
                <w:rFonts w:ascii="11" w:hAnsi="11"/>
                <w:color w:val="000009"/>
                <w:spacing w:val="-4"/>
              </w:rPr>
              <w:t xml:space="preserve"> </w:t>
            </w:r>
            <w:r>
              <w:rPr>
                <w:rFonts w:ascii="11" w:hAnsi="11"/>
                <w:color w:val="000009"/>
              </w:rPr>
              <w:t>освітлення</w:t>
            </w:r>
            <w:r>
              <w:rPr>
                <w:rFonts w:ascii="11" w:hAnsi="11"/>
                <w:color w:val="000009"/>
                <w:spacing w:val="-47"/>
              </w:rPr>
              <w:t xml:space="preserve"> </w:t>
            </w:r>
            <w:r>
              <w:rPr>
                <w:rFonts w:ascii="11" w:hAnsi="11"/>
                <w:color w:val="000009"/>
              </w:rPr>
              <w:t>(люкс&gt;15)</w:t>
            </w:r>
          </w:p>
        </w:tc>
      </w:tr>
      <w:tr w:rsidR="00FF5F14" w14:paraId="707D315A" w14:textId="77777777" w:rsidTr="00FF5F14">
        <w:trPr>
          <w:jc w:val="center"/>
        </w:trPr>
        <w:tc>
          <w:tcPr>
            <w:tcW w:w="9428" w:type="dxa"/>
            <w:gridSpan w:val="2"/>
            <w:tcBorders>
              <w:top w:val="single" w:sz="4" w:space="0" w:color="000000"/>
              <w:left w:val="single" w:sz="4" w:space="0" w:color="000000"/>
              <w:bottom w:val="single" w:sz="4" w:space="0" w:color="000000"/>
              <w:right w:val="single" w:sz="4" w:space="0" w:color="000000"/>
            </w:tcBorders>
            <w:hideMark/>
          </w:tcPr>
          <w:p w14:paraId="5DADD2CF" w14:textId="77777777" w:rsidR="00FF5F14" w:rsidRDefault="00FF5F14">
            <w:pPr>
              <w:pStyle w:val="TableParagraph"/>
              <w:spacing w:before="55" w:line="256" w:lineRule="auto"/>
              <w:ind w:right="3400"/>
              <w:jc w:val="both"/>
              <w:rPr>
                <w:rFonts w:ascii="11" w:hAnsi="11"/>
                <w:b/>
              </w:rPr>
            </w:pPr>
            <w:r>
              <w:rPr>
                <w:rFonts w:ascii="11" w:hAnsi="11"/>
                <w:b/>
                <w:color w:val="000009"/>
              </w:rPr>
              <w:t>ПЕРЕДАЧА</w:t>
            </w:r>
            <w:r>
              <w:rPr>
                <w:rFonts w:ascii="11" w:hAnsi="11"/>
                <w:b/>
                <w:color w:val="000009"/>
                <w:spacing w:val="-3"/>
              </w:rPr>
              <w:t xml:space="preserve"> </w:t>
            </w:r>
            <w:r>
              <w:rPr>
                <w:rFonts w:ascii="11" w:hAnsi="11"/>
                <w:b/>
                <w:color w:val="000009"/>
              </w:rPr>
              <w:t>ВІДЕО</w:t>
            </w:r>
          </w:p>
        </w:tc>
      </w:tr>
      <w:tr w:rsidR="00FF5F14" w14:paraId="0A067F2D"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0DDB47F4" w14:textId="77777777" w:rsidR="00FF5F14" w:rsidRDefault="00FF5F14">
            <w:pPr>
              <w:pStyle w:val="TableParagraph"/>
              <w:spacing w:line="256" w:lineRule="auto"/>
              <w:rPr>
                <w:rFonts w:ascii="11" w:hAnsi="11"/>
              </w:rPr>
            </w:pPr>
            <w:r>
              <w:rPr>
                <w:rFonts w:ascii="11" w:hAnsi="11"/>
                <w:color w:val="000009"/>
              </w:rPr>
              <w:t>Система</w:t>
            </w:r>
            <w:r>
              <w:rPr>
                <w:rFonts w:ascii="11" w:hAnsi="11"/>
                <w:color w:val="000009"/>
                <w:spacing w:val="-3"/>
              </w:rPr>
              <w:t xml:space="preserve"> </w:t>
            </w:r>
            <w:r>
              <w:rPr>
                <w:rFonts w:ascii="11" w:hAnsi="11"/>
                <w:color w:val="000009"/>
              </w:rPr>
              <w:t>передачі</w:t>
            </w:r>
            <w:r>
              <w:rPr>
                <w:rFonts w:ascii="11" w:hAnsi="11"/>
                <w:color w:val="000009"/>
                <w:spacing w:val="-4"/>
              </w:rPr>
              <w:t xml:space="preserve"> </w:t>
            </w:r>
            <w:r>
              <w:rPr>
                <w:rFonts w:ascii="11" w:hAnsi="11"/>
                <w:color w:val="000009"/>
              </w:rPr>
              <w:t>відео</w:t>
            </w:r>
          </w:p>
        </w:tc>
        <w:tc>
          <w:tcPr>
            <w:tcW w:w="6240" w:type="dxa"/>
            <w:tcBorders>
              <w:top w:val="single" w:sz="4" w:space="0" w:color="000000"/>
              <w:left w:val="single" w:sz="4" w:space="0" w:color="000000"/>
              <w:bottom w:val="single" w:sz="4" w:space="0" w:color="000000"/>
              <w:right w:val="single" w:sz="4" w:space="0" w:color="000000"/>
            </w:tcBorders>
            <w:hideMark/>
          </w:tcPr>
          <w:p w14:paraId="306411AA" w14:textId="77777777" w:rsidR="00FF5F14" w:rsidRDefault="00FF5F14">
            <w:pPr>
              <w:pStyle w:val="TableParagraph"/>
              <w:spacing w:line="256" w:lineRule="auto"/>
              <w:rPr>
                <w:rFonts w:ascii="11" w:hAnsi="11"/>
              </w:rPr>
            </w:pPr>
            <w:r>
              <w:rPr>
                <w:rFonts w:ascii="11" w:hAnsi="11"/>
                <w:color w:val="000009"/>
              </w:rPr>
              <w:t>DJI</w:t>
            </w:r>
            <w:r>
              <w:rPr>
                <w:rFonts w:ascii="11" w:hAnsi="11"/>
                <w:color w:val="000009"/>
                <w:spacing w:val="-3"/>
              </w:rPr>
              <w:t xml:space="preserve"> </w:t>
            </w:r>
            <w:r>
              <w:rPr>
                <w:rFonts w:ascii="11" w:hAnsi="11"/>
                <w:color w:val="000009"/>
              </w:rPr>
              <w:t>O3</w:t>
            </w:r>
            <w:r>
              <w:rPr>
                <w:rFonts w:ascii="11" w:hAnsi="11"/>
                <w:color w:val="000009"/>
                <w:spacing w:val="-2"/>
              </w:rPr>
              <w:t xml:space="preserve"> </w:t>
            </w:r>
            <w:proofErr w:type="spellStart"/>
            <w:r>
              <w:rPr>
                <w:rFonts w:ascii="11" w:hAnsi="11"/>
                <w:color w:val="000009"/>
              </w:rPr>
              <w:t>Enterprise</w:t>
            </w:r>
            <w:proofErr w:type="spellEnd"/>
            <w:r>
              <w:rPr>
                <w:rFonts w:ascii="11" w:hAnsi="11"/>
                <w:color w:val="000009"/>
                <w:spacing w:val="-2"/>
              </w:rPr>
              <w:t xml:space="preserve"> </w:t>
            </w:r>
            <w:proofErr w:type="spellStart"/>
            <w:r>
              <w:rPr>
                <w:rFonts w:ascii="11" w:hAnsi="11"/>
                <w:color w:val="000009"/>
              </w:rPr>
              <w:t>Transmission</w:t>
            </w:r>
            <w:proofErr w:type="spellEnd"/>
          </w:p>
        </w:tc>
      </w:tr>
      <w:tr w:rsidR="00FF5F14" w14:paraId="083652BD"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3649A1B6" w14:textId="77777777" w:rsidR="00FF5F14" w:rsidRDefault="00FF5F14">
            <w:pPr>
              <w:pStyle w:val="TableParagraph"/>
              <w:spacing w:line="256" w:lineRule="auto"/>
              <w:rPr>
                <w:rFonts w:ascii="11" w:hAnsi="11"/>
              </w:rPr>
            </w:pPr>
            <w:r>
              <w:rPr>
                <w:rFonts w:ascii="11" w:hAnsi="11"/>
                <w:color w:val="000009"/>
              </w:rPr>
              <w:t>Якість</w:t>
            </w:r>
            <w:r>
              <w:rPr>
                <w:rFonts w:ascii="11" w:hAnsi="11"/>
                <w:color w:val="000009"/>
                <w:spacing w:val="-4"/>
              </w:rPr>
              <w:t xml:space="preserve"> </w:t>
            </w:r>
            <w:proofErr w:type="spellStart"/>
            <w:r>
              <w:rPr>
                <w:rFonts w:ascii="11" w:hAnsi="11"/>
                <w:color w:val="000009"/>
              </w:rPr>
              <w:t>Live</w:t>
            </w:r>
            <w:proofErr w:type="spellEnd"/>
            <w:r>
              <w:rPr>
                <w:rFonts w:ascii="11" w:hAnsi="11"/>
                <w:color w:val="000009"/>
                <w:spacing w:val="-3"/>
              </w:rPr>
              <w:t xml:space="preserve"> </w:t>
            </w:r>
            <w:proofErr w:type="spellStart"/>
            <w:r>
              <w:rPr>
                <w:rFonts w:ascii="11" w:hAnsi="11"/>
                <w:color w:val="000009"/>
              </w:rPr>
              <w:t>View</w:t>
            </w:r>
            <w:proofErr w:type="spellEnd"/>
          </w:p>
        </w:tc>
        <w:tc>
          <w:tcPr>
            <w:tcW w:w="6240" w:type="dxa"/>
            <w:tcBorders>
              <w:top w:val="single" w:sz="4" w:space="0" w:color="000000"/>
              <w:left w:val="single" w:sz="4" w:space="0" w:color="000000"/>
              <w:bottom w:val="single" w:sz="4" w:space="0" w:color="000000"/>
              <w:right w:val="single" w:sz="4" w:space="0" w:color="000000"/>
            </w:tcBorders>
            <w:hideMark/>
          </w:tcPr>
          <w:p w14:paraId="41CD9E15" w14:textId="77777777" w:rsidR="00FF5F14" w:rsidRDefault="00FF5F14">
            <w:pPr>
              <w:pStyle w:val="TableParagraph"/>
              <w:spacing w:line="256" w:lineRule="auto"/>
              <w:rPr>
                <w:rFonts w:ascii="11" w:hAnsi="11"/>
              </w:rPr>
            </w:pPr>
            <w:r>
              <w:rPr>
                <w:rFonts w:ascii="11" w:hAnsi="11"/>
                <w:color w:val="000009"/>
              </w:rPr>
              <w:t>Пульт</w:t>
            </w:r>
            <w:r>
              <w:rPr>
                <w:rFonts w:ascii="11" w:hAnsi="11"/>
                <w:color w:val="000009"/>
                <w:spacing w:val="-5"/>
              </w:rPr>
              <w:t xml:space="preserve"> </w:t>
            </w:r>
            <w:r>
              <w:rPr>
                <w:rFonts w:ascii="11" w:hAnsi="11"/>
                <w:color w:val="000009"/>
              </w:rPr>
              <w:t>дистанційного керування:</w:t>
            </w:r>
            <w:r>
              <w:rPr>
                <w:rFonts w:ascii="11" w:hAnsi="11"/>
                <w:color w:val="000009"/>
                <w:spacing w:val="-5"/>
              </w:rPr>
              <w:t xml:space="preserve"> </w:t>
            </w:r>
            <w:r>
              <w:rPr>
                <w:rFonts w:ascii="11" w:hAnsi="11"/>
                <w:color w:val="000009"/>
              </w:rPr>
              <w:t>1080p/30fps</w:t>
            </w:r>
          </w:p>
        </w:tc>
      </w:tr>
      <w:tr w:rsidR="00FF5F14" w14:paraId="697E1B6A"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2710DE99" w14:textId="77777777" w:rsidR="00FF5F14" w:rsidRDefault="00FF5F14">
            <w:pPr>
              <w:pStyle w:val="TableParagraph"/>
              <w:spacing w:before="115" w:line="256" w:lineRule="auto"/>
              <w:rPr>
                <w:rFonts w:ascii="11" w:hAnsi="11"/>
              </w:rPr>
            </w:pPr>
            <w:r>
              <w:rPr>
                <w:rFonts w:ascii="11" w:hAnsi="11"/>
                <w:color w:val="000009"/>
              </w:rPr>
              <w:t>Робоча</w:t>
            </w:r>
            <w:r>
              <w:rPr>
                <w:rFonts w:ascii="11" w:hAnsi="11"/>
                <w:color w:val="000009"/>
                <w:spacing w:val="-3"/>
              </w:rPr>
              <w:t xml:space="preserve"> </w:t>
            </w:r>
            <w:r>
              <w:rPr>
                <w:rFonts w:ascii="11" w:hAnsi="11"/>
                <w:color w:val="000009"/>
              </w:rPr>
              <w:t>частота</w:t>
            </w:r>
          </w:p>
        </w:tc>
        <w:tc>
          <w:tcPr>
            <w:tcW w:w="6240" w:type="dxa"/>
            <w:tcBorders>
              <w:top w:val="single" w:sz="4" w:space="0" w:color="000000"/>
              <w:left w:val="single" w:sz="4" w:space="0" w:color="000000"/>
              <w:bottom w:val="single" w:sz="4" w:space="0" w:color="000000"/>
              <w:right w:val="single" w:sz="4" w:space="0" w:color="000000"/>
            </w:tcBorders>
            <w:hideMark/>
          </w:tcPr>
          <w:p w14:paraId="4D38676D" w14:textId="77777777" w:rsidR="00FF5F14" w:rsidRDefault="00FF5F14">
            <w:pPr>
              <w:pStyle w:val="TableParagraph"/>
              <w:spacing w:line="256" w:lineRule="auto"/>
              <w:rPr>
                <w:rFonts w:ascii="11" w:hAnsi="11"/>
              </w:rPr>
            </w:pPr>
            <w:r>
              <w:rPr>
                <w:rFonts w:ascii="11" w:hAnsi="11"/>
                <w:color w:val="000009"/>
              </w:rPr>
              <w:t>2,400-2,4835</w:t>
            </w:r>
            <w:r>
              <w:rPr>
                <w:rFonts w:ascii="11" w:hAnsi="11"/>
                <w:color w:val="000009"/>
                <w:spacing w:val="-3"/>
              </w:rPr>
              <w:t xml:space="preserve"> </w:t>
            </w:r>
            <w:r>
              <w:rPr>
                <w:rFonts w:ascii="11" w:hAnsi="11"/>
                <w:color w:val="000009"/>
              </w:rPr>
              <w:t>ГГц</w:t>
            </w:r>
          </w:p>
          <w:p w14:paraId="07E4A442" w14:textId="77777777" w:rsidR="00FF5F14" w:rsidRDefault="00FF5F14">
            <w:pPr>
              <w:pStyle w:val="TableParagraph"/>
              <w:spacing w:line="256" w:lineRule="auto"/>
              <w:rPr>
                <w:rFonts w:ascii="11" w:hAnsi="11"/>
              </w:rPr>
            </w:pPr>
            <w:r>
              <w:rPr>
                <w:rFonts w:ascii="11" w:hAnsi="11"/>
                <w:color w:val="000009"/>
              </w:rPr>
              <w:t>5,725-5,850</w:t>
            </w:r>
            <w:r>
              <w:rPr>
                <w:rFonts w:ascii="11" w:hAnsi="11"/>
                <w:color w:val="000009"/>
                <w:spacing w:val="-2"/>
              </w:rPr>
              <w:t xml:space="preserve"> </w:t>
            </w:r>
            <w:r>
              <w:rPr>
                <w:rFonts w:ascii="11" w:hAnsi="11"/>
                <w:color w:val="000009"/>
              </w:rPr>
              <w:t>ГГц</w:t>
            </w:r>
          </w:p>
        </w:tc>
      </w:tr>
      <w:tr w:rsidR="00FF5F14" w14:paraId="1C61C565"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25EEAE7D" w14:textId="77777777" w:rsidR="00FF5F14" w:rsidRDefault="00FF5F14">
            <w:pPr>
              <w:pStyle w:val="TableParagraph"/>
              <w:spacing w:line="256" w:lineRule="auto"/>
              <w:ind w:right="599"/>
              <w:rPr>
                <w:rFonts w:ascii="11" w:hAnsi="11"/>
              </w:rPr>
            </w:pPr>
            <w:r>
              <w:rPr>
                <w:rFonts w:ascii="11" w:hAnsi="11"/>
                <w:color w:val="000009"/>
              </w:rPr>
              <w:t>Максимальна</w:t>
            </w:r>
            <w:r>
              <w:rPr>
                <w:rFonts w:ascii="11" w:hAnsi="11"/>
                <w:color w:val="000009"/>
                <w:spacing w:val="-5"/>
              </w:rPr>
              <w:t xml:space="preserve"> </w:t>
            </w:r>
            <w:r>
              <w:rPr>
                <w:rFonts w:ascii="11" w:hAnsi="11"/>
                <w:color w:val="000009"/>
              </w:rPr>
              <w:t>відстань</w:t>
            </w:r>
            <w:r>
              <w:rPr>
                <w:rFonts w:ascii="11" w:hAnsi="11"/>
                <w:color w:val="000009"/>
                <w:spacing w:val="-4"/>
              </w:rPr>
              <w:t xml:space="preserve"> </w:t>
            </w:r>
            <w:r>
              <w:rPr>
                <w:rFonts w:ascii="11" w:hAnsi="11"/>
                <w:color w:val="000009"/>
              </w:rPr>
              <w:t>передачі</w:t>
            </w:r>
            <w:r>
              <w:rPr>
                <w:rFonts w:ascii="11" w:hAnsi="11"/>
                <w:color w:val="000009"/>
                <w:spacing w:val="-5"/>
              </w:rPr>
              <w:t xml:space="preserve"> </w:t>
            </w:r>
            <w:r>
              <w:rPr>
                <w:rFonts w:ascii="11" w:hAnsi="11"/>
                <w:color w:val="000009"/>
              </w:rPr>
              <w:t>(без</w:t>
            </w:r>
            <w:r>
              <w:rPr>
                <w:rFonts w:ascii="11" w:hAnsi="11"/>
                <w:color w:val="000009"/>
                <w:spacing w:val="-47"/>
              </w:rPr>
              <w:t xml:space="preserve"> </w:t>
            </w:r>
            <w:r>
              <w:rPr>
                <w:rFonts w:ascii="11" w:hAnsi="11"/>
                <w:color w:val="000009"/>
              </w:rPr>
              <w:t>перешкод)</w:t>
            </w:r>
          </w:p>
        </w:tc>
        <w:tc>
          <w:tcPr>
            <w:tcW w:w="6240" w:type="dxa"/>
            <w:tcBorders>
              <w:top w:val="single" w:sz="4" w:space="0" w:color="000000"/>
              <w:left w:val="single" w:sz="4" w:space="0" w:color="000000"/>
              <w:bottom w:val="single" w:sz="4" w:space="0" w:color="000000"/>
              <w:right w:val="single" w:sz="4" w:space="0" w:color="000000"/>
            </w:tcBorders>
            <w:hideMark/>
          </w:tcPr>
          <w:p w14:paraId="50A8CA59" w14:textId="77777777" w:rsidR="00FF5F14" w:rsidRDefault="00FF5F14">
            <w:pPr>
              <w:pStyle w:val="TableParagraph"/>
              <w:spacing w:line="256" w:lineRule="auto"/>
              <w:ind w:right="842"/>
              <w:rPr>
                <w:rFonts w:ascii="11" w:hAnsi="11"/>
              </w:rPr>
            </w:pPr>
            <w:r>
              <w:rPr>
                <w:rFonts w:ascii="11" w:hAnsi="11"/>
                <w:color w:val="000009"/>
                <w:spacing w:val="-48"/>
              </w:rPr>
              <w:t xml:space="preserve"> </w:t>
            </w:r>
            <w:r>
              <w:rPr>
                <w:rFonts w:ascii="11" w:hAnsi="11"/>
                <w:color w:val="000009"/>
              </w:rPr>
              <w:t>FCC:</w:t>
            </w:r>
            <w:r>
              <w:rPr>
                <w:rFonts w:ascii="11" w:hAnsi="11"/>
                <w:color w:val="000009"/>
                <w:spacing w:val="-2"/>
              </w:rPr>
              <w:t xml:space="preserve"> </w:t>
            </w:r>
            <w:r>
              <w:rPr>
                <w:rFonts w:ascii="11" w:hAnsi="11"/>
                <w:color w:val="000009"/>
              </w:rPr>
              <w:t>15 км</w:t>
            </w:r>
          </w:p>
          <w:p w14:paraId="7667A979" w14:textId="77777777" w:rsidR="00FF5F14" w:rsidRDefault="00FF5F14">
            <w:pPr>
              <w:pStyle w:val="TableParagraph"/>
              <w:spacing w:line="256" w:lineRule="auto"/>
              <w:ind w:right="842"/>
              <w:rPr>
                <w:rFonts w:ascii="11" w:hAnsi="11"/>
              </w:rPr>
            </w:pPr>
            <w:r>
              <w:rPr>
                <w:rFonts w:ascii="11" w:hAnsi="11"/>
                <w:color w:val="000009"/>
              </w:rPr>
              <w:t>CE:</w:t>
            </w:r>
            <w:r>
              <w:rPr>
                <w:rFonts w:ascii="11" w:hAnsi="11"/>
                <w:color w:val="000009"/>
                <w:spacing w:val="-3"/>
              </w:rPr>
              <w:t xml:space="preserve"> </w:t>
            </w:r>
            <w:r>
              <w:rPr>
                <w:rFonts w:ascii="11" w:hAnsi="11"/>
                <w:color w:val="000009"/>
              </w:rPr>
              <w:t>8 км</w:t>
            </w:r>
          </w:p>
          <w:p w14:paraId="01DD6B71" w14:textId="77777777" w:rsidR="00FF5F14" w:rsidRDefault="00FF5F14">
            <w:pPr>
              <w:pStyle w:val="TableParagraph"/>
              <w:spacing w:line="256" w:lineRule="auto"/>
              <w:ind w:right="842"/>
              <w:rPr>
                <w:rFonts w:ascii="11" w:hAnsi="11"/>
              </w:rPr>
            </w:pPr>
            <w:r>
              <w:rPr>
                <w:rFonts w:ascii="11" w:hAnsi="11"/>
                <w:color w:val="000009"/>
              </w:rPr>
              <w:t>СРРЦ:</w:t>
            </w:r>
            <w:r>
              <w:rPr>
                <w:rFonts w:ascii="11" w:hAnsi="11"/>
                <w:color w:val="000009"/>
                <w:spacing w:val="-3"/>
              </w:rPr>
              <w:t xml:space="preserve"> </w:t>
            </w:r>
            <w:r>
              <w:rPr>
                <w:rFonts w:ascii="11" w:hAnsi="11"/>
                <w:color w:val="000009"/>
              </w:rPr>
              <w:t>8</w:t>
            </w:r>
            <w:r>
              <w:rPr>
                <w:rFonts w:ascii="11" w:hAnsi="11"/>
                <w:color w:val="000009"/>
                <w:spacing w:val="-1"/>
              </w:rPr>
              <w:t xml:space="preserve"> </w:t>
            </w:r>
            <w:r>
              <w:rPr>
                <w:rFonts w:ascii="11" w:hAnsi="11"/>
                <w:color w:val="000009"/>
              </w:rPr>
              <w:t>км</w:t>
            </w:r>
          </w:p>
          <w:p w14:paraId="266F717E" w14:textId="77777777" w:rsidR="00FF5F14" w:rsidRDefault="00FF5F14">
            <w:pPr>
              <w:pStyle w:val="TableParagraph"/>
              <w:spacing w:before="1" w:line="256" w:lineRule="auto"/>
              <w:ind w:right="842"/>
              <w:rPr>
                <w:rFonts w:ascii="11" w:hAnsi="11"/>
              </w:rPr>
            </w:pPr>
            <w:r>
              <w:rPr>
                <w:rFonts w:ascii="11" w:hAnsi="11"/>
                <w:color w:val="000009"/>
              </w:rPr>
              <w:t>МІК:</w:t>
            </w:r>
            <w:r>
              <w:rPr>
                <w:rFonts w:ascii="11" w:hAnsi="11"/>
                <w:color w:val="000009"/>
                <w:spacing w:val="-3"/>
              </w:rPr>
              <w:t xml:space="preserve"> </w:t>
            </w:r>
            <w:r>
              <w:rPr>
                <w:rFonts w:ascii="11" w:hAnsi="11"/>
                <w:color w:val="000009"/>
              </w:rPr>
              <w:t>8</w:t>
            </w:r>
            <w:r>
              <w:rPr>
                <w:rFonts w:ascii="11" w:hAnsi="11"/>
                <w:color w:val="000009"/>
                <w:spacing w:val="-1"/>
              </w:rPr>
              <w:t xml:space="preserve"> </w:t>
            </w:r>
            <w:r>
              <w:rPr>
                <w:rFonts w:ascii="11" w:hAnsi="11"/>
                <w:color w:val="000009"/>
              </w:rPr>
              <w:t>км</w:t>
            </w:r>
          </w:p>
        </w:tc>
      </w:tr>
      <w:tr w:rsidR="00FF5F14" w14:paraId="62E76D8C"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6DDE7D45" w14:textId="77777777" w:rsidR="00FF5F14" w:rsidRDefault="00FF5F14">
            <w:pPr>
              <w:pStyle w:val="TableParagraph"/>
              <w:spacing w:before="10" w:line="256" w:lineRule="auto"/>
              <w:rPr>
                <w:rFonts w:ascii="11" w:hAnsi="11"/>
                <w:b/>
              </w:rPr>
            </w:pPr>
            <w:r>
              <w:rPr>
                <w:rFonts w:ascii="11" w:hAnsi="11"/>
                <w:color w:val="000009"/>
              </w:rPr>
              <w:t>Максимальна</w:t>
            </w:r>
            <w:r>
              <w:rPr>
                <w:rFonts w:ascii="11" w:hAnsi="11"/>
                <w:color w:val="000009"/>
                <w:spacing w:val="-5"/>
              </w:rPr>
              <w:t xml:space="preserve"> </w:t>
            </w:r>
            <w:r>
              <w:rPr>
                <w:rFonts w:ascii="11" w:hAnsi="11"/>
                <w:color w:val="000009"/>
              </w:rPr>
              <w:t>відстань</w:t>
            </w:r>
            <w:r>
              <w:rPr>
                <w:rFonts w:ascii="11" w:hAnsi="11"/>
                <w:color w:val="000009"/>
                <w:spacing w:val="-4"/>
              </w:rPr>
              <w:t xml:space="preserve"> </w:t>
            </w:r>
            <w:r>
              <w:rPr>
                <w:rFonts w:ascii="11" w:hAnsi="11"/>
                <w:color w:val="000009"/>
              </w:rPr>
              <w:t>передачі</w:t>
            </w:r>
            <w:r>
              <w:rPr>
                <w:rFonts w:ascii="11" w:hAnsi="11"/>
                <w:color w:val="000009"/>
                <w:spacing w:val="-4"/>
              </w:rPr>
              <w:t xml:space="preserve"> </w:t>
            </w:r>
            <w:r>
              <w:rPr>
                <w:rFonts w:ascii="11" w:hAnsi="11"/>
                <w:color w:val="000009"/>
              </w:rPr>
              <w:t>(з</w:t>
            </w:r>
            <w:r>
              <w:rPr>
                <w:rFonts w:ascii="11" w:hAnsi="11"/>
                <w:color w:val="000009"/>
                <w:spacing w:val="-47"/>
              </w:rPr>
              <w:t xml:space="preserve"> </w:t>
            </w:r>
            <w:r>
              <w:rPr>
                <w:rFonts w:ascii="11" w:hAnsi="11"/>
                <w:color w:val="000009"/>
              </w:rPr>
              <w:t>перешкодами)</w:t>
            </w:r>
          </w:p>
        </w:tc>
        <w:tc>
          <w:tcPr>
            <w:tcW w:w="6240" w:type="dxa"/>
            <w:tcBorders>
              <w:top w:val="single" w:sz="4" w:space="0" w:color="000000"/>
              <w:left w:val="single" w:sz="4" w:space="0" w:color="000000"/>
              <w:bottom w:val="single" w:sz="4" w:space="0" w:color="000000"/>
              <w:right w:val="single" w:sz="4" w:space="0" w:color="000000"/>
            </w:tcBorders>
            <w:hideMark/>
          </w:tcPr>
          <w:p w14:paraId="0B78A825" w14:textId="77777777" w:rsidR="00FF5F14" w:rsidRDefault="00FF5F14">
            <w:pPr>
              <w:pStyle w:val="TableParagraph"/>
              <w:spacing w:line="256" w:lineRule="auto"/>
              <w:rPr>
                <w:rFonts w:ascii="11" w:hAnsi="11"/>
              </w:rPr>
            </w:pPr>
            <w:r>
              <w:rPr>
                <w:rFonts w:ascii="11" w:hAnsi="11"/>
                <w:color w:val="000009"/>
              </w:rPr>
              <w:t>Сильні перешкоди (щільна забудова, житлові райони тощо): 1,5-3 км</w:t>
            </w:r>
            <w:r>
              <w:rPr>
                <w:rFonts w:ascii="11" w:hAnsi="11"/>
                <w:color w:val="000009"/>
                <w:spacing w:val="-47"/>
              </w:rPr>
              <w:t xml:space="preserve"> </w:t>
            </w:r>
            <w:r>
              <w:rPr>
                <w:rFonts w:ascii="11" w:hAnsi="11"/>
                <w:color w:val="000009"/>
              </w:rPr>
              <w:t>(FCC/CE/SRRC/MIC)</w:t>
            </w:r>
          </w:p>
          <w:p w14:paraId="2ED75275" w14:textId="77777777" w:rsidR="00FF5F14" w:rsidRDefault="00FF5F14">
            <w:pPr>
              <w:pStyle w:val="TableParagraph"/>
              <w:spacing w:line="256" w:lineRule="auto"/>
              <w:rPr>
                <w:rFonts w:ascii="11" w:hAnsi="11"/>
              </w:rPr>
            </w:pPr>
            <w:r>
              <w:rPr>
                <w:rFonts w:ascii="11" w:hAnsi="11"/>
                <w:color w:val="000009"/>
              </w:rPr>
              <w:t>Середні перешкоди (заміська зона, міські парки тощо): 3-9 км (FCC), 3-6</w:t>
            </w:r>
            <w:r>
              <w:rPr>
                <w:rFonts w:ascii="11" w:hAnsi="11"/>
                <w:color w:val="000009"/>
                <w:spacing w:val="-47"/>
              </w:rPr>
              <w:t xml:space="preserve"> </w:t>
            </w:r>
            <w:r>
              <w:rPr>
                <w:rFonts w:ascii="11" w:hAnsi="11"/>
                <w:color w:val="000009"/>
              </w:rPr>
              <w:t>км (CE/SRRC/MIC)</w:t>
            </w:r>
          </w:p>
          <w:p w14:paraId="15832321" w14:textId="77777777" w:rsidR="00FF5F14" w:rsidRDefault="00FF5F14">
            <w:pPr>
              <w:pStyle w:val="TableParagraph"/>
              <w:spacing w:line="256" w:lineRule="auto"/>
              <w:rPr>
                <w:rFonts w:ascii="11" w:hAnsi="11"/>
                <w:color w:val="000009"/>
              </w:rPr>
            </w:pPr>
            <w:r>
              <w:rPr>
                <w:rFonts w:ascii="11" w:hAnsi="11"/>
                <w:color w:val="000009"/>
              </w:rPr>
              <w:t>Низький рівень перешкод (відкриті простори, віддалені території тощо): 9-</w:t>
            </w:r>
            <w:r>
              <w:rPr>
                <w:rFonts w:ascii="11" w:hAnsi="11"/>
                <w:color w:val="000009"/>
                <w:spacing w:val="-47"/>
              </w:rPr>
              <w:t xml:space="preserve"> </w:t>
            </w:r>
            <w:r>
              <w:rPr>
                <w:rFonts w:ascii="11" w:hAnsi="11"/>
                <w:color w:val="000009"/>
              </w:rPr>
              <w:t>15 км</w:t>
            </w:r>
            <w:r>
              <w:rPr>
                <w:rFonts w:ascii="11" w:hAnsi="11"/>
                <w:color w:val="000009"/>
                <w:spacing w:val="1"/>
              </w:rPr>
              <w:t xml:space="preserve"> </w:t>
            </w:r>
            <w:r>
              <w:rPr>
                <w:rFonts w:ascii="11" w:hAnsi="11"/>
                <w:color w:val="000009"/>
              </w:rPr>
              <w:t>(FCC), 6-8</w:t>
            </w:r>
            <w:r>
              <w:rPr>
                <w:rFonts w:ascii="11" w:hAnsi="11"/>
                <w:color w:val="000009"/>
                <w:spacing w:val="1"/>
              </w:rPr>
              <w:t xml:space="preserve"> </w:t>
            </w:r>
            <w:r>
              <w:rPr>
                <w:rFonts w:ascii="11" w:hAnsi="11"/>
                <w:color w:val="000009"/>
              </w:rPr>
              <w:t>км (CE/SRRC/MIC)</w:t>
            </w:r>
          </w:p>
        </w:tc>
      </w:tr>
      <w:tr w:rsidR="00FF5F14" w14:paraId="3EFB7028"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6362756A" w14:textId="77777777" w:rsidR="00FF5F14" w:rsidRDefault="00FF5F14">
            <w:pPr>
              <w:pStyle w:val="TableParagraph"/>
              <w:spacing w:line="256" w:lineRule="auto"/>
              <w:rPr>
                <w:rFonts w:ascii="11" w:hAnsi="11"/>
              </w:rPr>
            </w:pPr>
            <w:r>
              <w:rPr>
                <w:rFonts w:ascii="11" w:hAnsi="11"/>
                <w:color w:val="000009"/>
              </w:rPr>
              <w:t>Максимальна</w:t>
            </w:r>
            <w:r>
              <w:rPr>
                <w:rFonts w:ascii="11" w:hAnsi="11"/>
                <w:color w:val="000009"/>
                <w:spacing w:val="-6"/>
              </w:rPr>
              <w:t xml:space="preserve"> </w:t>
            </w:r>
            <w:r>
              <w:rPr>
                <w:rFonts w:ascii="11" w:hAnsi="11"/>
                <w:color w:val="000009"/>
              </w:rPr>
              <w:t>швидкість</w:t>
            </w:r>
            <w:r>
              <w:rPr>
                <w:rFonts w:ascii="11" w:hAnsi="11"/>
                <w:color w:val="000009"/>
                <w:spacing w:val="-5"/>
              </w:rPr>
              <w:t xml:space="preserve"> </w:t>
            </w:r>
            <w:r>
              <w:rPr>
                <w:rFonts w:ascii="11" w:hAnsi="11"/>
                <w:color w:val="000009"/>
              </w:rPr>
              <w:t>завантаження</w:t>
            </w:r>
          </w:p>
        </w:tc>
        <w:tc>
          <w:tcPr>
            <w:tcW w:w="6240" w:type="dxa"/>
            <w:tcBorders>
              <w:top w:val="single" w:sz="4" w:space="0" w:color="000000"/>
              <w:left w:val="single" w:sz="4" w:space="0" w:color="000000"/>
              <w:bottom w:val="single" w:sz="4" w:space="0" w:color="000000"/>
              <w:right w:val="single" w:sz="4" w:space="0" w:color="000000"/>
            </w:tcBorders>
            <w:hideMark/>
          </w:tcPr>
          <w:p w14:paraId="533F5061" w14:textId="77777777" w:rsidR="00FF5F14" w:rsidRDefault="00FF5F14">
            <w:pPr>
              <w:pStyle w:val="TableParagraph"/>
              <w:spacing w:line="256" w:lineRule="auto"/>
              <w:rPr>
                <w:rFonts w:ascii="11" w:hAnsi="11"/>
              </w:rPr>
            </w:pPr>
            <w:r>
              <w:rPr>
                <w:rFonts w:ascii="11" w:hAnsi="11"/>
                <w:color w:val="000009"/>
              </w:rPr>
              <w:t>15</w:t>
            </w:r>
            <w:r>
              <w:rPr>
                <w:rFonts w:ascii="11" w:hAnsi="11"/>
                <w:color w:val="000009"/>
                <w:spacing w:val="-2"/>
              </w:rPr>
              <w:t xml:space="preserve"> </w:t>
            </w:r>
            <w:r>
              <w:rPr>
                <w:rFonts w:ascii="11" w:hAnsi="11"/>
                <w:color w:val="000009"/>
              </w:rPr>
              <w:t>МБ/с</w:t>
            </w:r>
            <w:r>
              <w:rPr>
                <w:rFonts w:ascii="11" w:hAnsi="11"/>
                <w:color w:val="000009"/>
                <w:spacing w:val="-2"/>
              </w:rPr>
              <w:t xml:space="preserve"> </w:t>
            </w:r>
            <w:r>
              <w:rPr>
                <w:rFonts w:ascii="11" w:hAnsi="11"/>
                <w:color w:val="000009"/>
              </w:rPr>
              <w:t>(з</w:t>
            </w:r>
            <w:r>
              <w:rPr>
                <w:rFonts w:ascii="11" w:hAnsi="11"/>
                <w:color w:val="000009"/>
                <w:spacing w:val="-2"/>
              </w:rPr>
              <w:t xml:space="preserve"> </w:t>
            </w:r>
            <w:r>
              <w:rPr>
                <w:rFonts w:ascii="11" w:hAnsi="11"/>
                <w:color w:val="000009"/>
              </w:rPr>
              <w:t>DJI</w:t>
            </w:r>
            <w:r>
              <w:rPr>
                <w:rFonts w:ascii="11" w:hAnsi="11"/>
                <w:color w:val="000009"/>
                <w:spacing w:val="-2"/>
              </w:rPr>
              <w:t xml:space="preserve"> </w:t>
            </w:r>
            <w:r>
              <w:rPr>
                <w:rFonts w:ascii="11" w:hAnsi="11"/>
                <w:color w:val="000009"/>
              </w:rPr>
              <w:t>RC</w:t>
            </w:r>
            <w:r>
              <w:rPr>
                <w:rFonts w:ascii="11" w:hAnsi="11"/>
                <w:color w:val="000009"/>
                <w:spacing w:val="-3"/>
              </w:rPr>
              <w:t xml:space="preserve"> </w:t>
            </w:r>
            <w:proofErr w:type="spellStart"/>
            <w:r>
              <w:rPr>
                <w:rFonts w:ascii="11" w:hAnsi="11"/>
                <w:color w:val="000009"/>
              </w:rPr>
              <w:t>Pro</w:t>
            </w:r>
            <w:proofErr w:type="spellEnd"/>
            <w:r>
              <w:rPr>
                <w:rFonts w:ascii="11" w:hAnsi="11"/>
                <w:color w:val="000009"/>
                <w:spacing w:val="-2"/>
              </w:rPr>
              <w:t xml:space="preserve"> </w:t>
            </w:r>
            <w:proofErr w:type="spellStart"/>
            <w:r>
              <w:rPr>
                <w:rFonts w:ascii="11" w:hAnsi="11"/>
                <w:color w:val="000009"/>
              </w:rPr>
              <w:t>Enterprise</w:t>
            </w:r>
            <w:proofErr w:type="spellEnd"/>
            <w:r>
              <w:rPr>
                <w:rFonts w:ascii="11" w:hAnsi="11"/>
                <w:color w:val="000009"/>
              </w:rPr>
              <w:t>)</w:t>
            </w:r>
          </w:p>
        </w:tc>
      </w:tr>
      <w:tr w:rsidR="00FF5F14" w14:paraId="4BD9E315"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4F0A7CFB" w14:textId="77777777" w:rsidR="00FF5F14" w:rsidRDefault="00FF5F14">
            <w:pPr>
              <w:pStyle w:val="TableParagraph"/>
              <w:spacing w:line="256" w:lineRule="auto"/>
              <w:rPr>
                <w:rFonts w:ascii="11" w:hAnsi="11"/>
              </w:rPr>
            </w:pPr>
            <w:r>
              <w:rPr>
                <w:rFonts w:ascii="11" w:hAnsi="11"/>
                <w:color w:val="000009"/>
              </w:rPr>
              <w:t>Затримка</w:t>
            </w:r>
            <w:r>
              <w:rPr>
                <w:rFonts w:ascii="11" w:hAnsi="11"/>
                <w:color w:val="000009"/>
                <w:spacing w:val="-3"/>
              </w:rPr>
              <w:t xml:space="preserve"> </w:t>
            </w:r>
            <w:r>
              <w:rPr>
                <w:rFonts w:ascii="11" w:hAnsi="11"/>
                <w:color w:val="000009"/>
              </w:rPr>
              <w:t>(залежно</w:t>
            </w:r>
            <w:r>
              <w:rPr>
                <w:rFonts w:ascii="11" w:hAnsi="11"/>
                <w:color w:val="000009"/>
                <w:spacing w:val="-2"/>
              </w:rPr>
              <w:t xml:space="preserve"> </w:t>
            </w:r>
            <w:r>
              <w:rPr>
                <w:rFonts w:ascii="11" w:hAnsi="11"/>
                <w:color w:val="000009"/>
              </w:rPr>
              <w:t>від</w:t>
            </w:r>
            <w:r>
              <w:rPr>
                <w:rFonts w:ascii="11" w:hAnsi="11"/>
                <w:color w:val="000009"/>
                <w:spacing w:val="-4"/>
              </w:rPr>
              <w:t xml:space="preserve"> </w:t>
            </w:r>
            <w:r>
              <w:rPr>
                <w:rFonts w:ascii="11" w:hAnsi="11"/>
                <w:color w:val="000009"/>
              </w:rPr>
              <w:t>умов навколишнього</w:t>
            </w:r>
            <w:r>
              <w:rPr>
                <w:rFonts w:ascii="11" w:hAnsi="11"/>
                <w:color w:val="000009"/>
                <w:spacing w:val="-7"/>
              </w:rPr>
              <w:t xml:space="preserve"> </w:t>
            </w:r>
            <w:r>
              <w:rPr>
                <w:rFonts w:ascii="11" w:hAnsi="11"/>
                <w:color w:val="000009"/>
              </w:rPr>
              <w:t>середовища</w:t>
            </w:r>
            <w:r>
              <w:rPr>
                <w:rFonts w:ascii="11" w:hAnsi="11"/>
                <w:color w:val="000009"/>
                <w:spacing w:val="-5"/>
              </w:rPr>
              <w:t xml:space="preserve"> </w:t>
            </w:r>
            <w:r>
              <w:rPr>
                <w:rFonts w:ascii="11" w:hAnsi="11"/>
                <w:color w:val="000009"/>
              </w:rPr>
              <w:t>та</w:t>
            </w:r>
            <w:r>
              <w:rPr>
                <w:rFonts w:ascii="11" w:hAnsi="11"/>
                <w:color w:val="000009"/>
                <w:spacing w:val="-47"/>
              </w:rPr>
              <w:t xml:space="preserve"> </w:t>
            </w:r>
            <w:r>
              <w:rPr>
                <w:rFonts w:ascii="11" w:hAnsi="11"/>
                <w:color w:val="000009"/>
              </w:rPr>
              <w:t>мобільного пристрою)</w:t>
            </w:r>
          </w:p>
        </w:tc>
        <w:tc>
          <w:tcPr>
            <w:tcW w:w="6240" w:type="dxa"/>
            <w:tcBorders>
              <w:top w:val="single" w:sz="4" w:space="0" w:color="000000"/>
              <w:left w:val="single" w:sz="4" w:space="0" w:color="000000"/>
              <w:bottom w:val="single" w:sz="4" w:space="0" w:color="000000"/>
              <w:right w:val="single" w:sz="4" w:space="0" w:color="000000"/>
            </w:tcBorders>
            <w:hideMark/>
          </w:tcPr>
          <w:p w14:paraId="606989D7" w14:textId="77777777" w:rsidR="00FF5F14" w:rsidRDefault="00FF5F14">
            <w:pPr>
              <w:pStyle w:val="TableParagraph"/>
              <w:spacing w:line="256" w:lineRule="auto"/>
              <w:rPr>
                <w:rFonts w:ascii="11" w:hAnsi="11"/>
              </w:rPr>
            </w:pPr>
            <w:proofErr w:type="spellStart"/>
            <w:r>
              <w:rPr>
                <w:rFonts w:ascii="11" w:hAnsi="11"/>
                <w:color w:val="000009"/>
              </w:rPr>
              <w:t>прибл</w:t>
            </w:r>
            <w:proofErr w:type="spellEnd"/>
            <w:r>
              <w:rPr>
                <w:rFonts w:ascii="11" w:hAnsi="11"/>
                <w:color w:val="000009"/>
              </w:rPr>
              <w:t>.</w:t>
            </w:r>
            <w:r>
              <w:rPr>
                <w:rFonts w:ascii="11" w:hAnsi="11"/>
                <w:color w:val="000009"/>
                <w:spacing w:val="-2"/>
              </w:rPr>
              <w:t xml:space="preserve"> </w:t>
            </w:r>
            <w:r>
              <w:rPr>
                <w:rFonts w:ascii="11" w:hAnsi="11"/>
                <w:color w:val="000009"/>
              </w:rPr>
              <w:t>200 мс</w:t>
            </w:r>
          </w:p>
        </w:tc>
      </w:tr>
      <w:tr w:rsidR="00FF5F14" w14:paraId="191C3F2E"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00E97EA4" w14:textId="77777777" w:rsidR="00FF5F14" w:rsidRDefault="00FF5F14">
            <w:pPr>
              <w:pStyle w:val="TableParagraph"/>
              <w:spacing w:before="116" w:line="256" w:lineRule="auto"/>
              <w:rPr>
                <w:rFonts w:ascii="11" w:hAnsi="11"/>
              </w:rPr>
            </w:pPr>
            <w:r>
              <w:rPr>
                <w:rFonts w:ascii="11" w:hAnsi="11"/>
                <w:color w:val="000009"/>
              </w:rPr>
              <w:t>Антена</w:t>
            </w:r>
          </w:p>
        </w:tc>
        <w:tc>
          <w:tcPr>
            <w:tcW w:w="6240" w:type="dxa"/>
            <w:tcBorders>
              <w:top w:val="single" w:sz="4" w:space="0" w:color="000000"/>
              <w:left w:val="single" w:sz="4" w:space="0" w:color="000000"/>
              <w:bottom w:val="single" w:sz="4" w:space="0" w:color="000000"/>
              <w:right w:val="single" w:sz="4" w:space="0" w:color="000000"/>
            </w:tcBorders>
            <w:hideMark/>
          </w:tcPr>
          <w:p w14:paraId="18ABFD2C" w14:textId="77777777" w:rsidR="00FF5F14" w:rsidRDefault="00FF5F14">
            <w:pPr>
              <w:pStyle w:val="TableParagraph"/>
              <w:spacing w:line="256" w:lineRule="auto"/>
              <w:rPr>
                <w:rFonts w:ascii="11" w:hAnsi="11"/>
              </w:rPr>
            </w:pPr>
            <w:r>
              <w:rPr>
                <w:rFonts w:ascii="11" w:hAnsi="11"/>
                <w:color w:val="000009"/>
              </w:rPr>
              <w:t>4</w:t>
            </w:r>
            <w:r>
              <w:rPr>
                <w:rFonts w:ascii="11" w:hAnsi="11"/>
                <w:color w:val="000009"/>
                <w:spacing w:val="-2"/>
              </w:rPr>
              <w:t xml:space="preserve"> </w:t>
            </w:r>
            <w:r>
              <w:rPr>
                <w:rFonts w:ascii="11" w:hAnsi="11"/>
                <w:color w:val="000009"/>
              </w:rPr>
              <w:t>Антени,</w:t>
            </w:r>
            <w:r>
              <w:rPr>
                <w:rFonts w:ascii="11" w:hAnsi="11"/>
                <w:color w:val="000009"/>
                <w:spacing w:val="-2"/>
              </w:rPr>
              <w:t xml:space="preserve"> </w:t>
            </w:r>
            <w:r>
              <w:rPr>
                <w:rFonts w:ascii="11" w:hAnsi="11"/>
                <w:color w:val="000009"/>
              </w:rPr>
              <w:t>2T4R</w:t>
            </w:r>
          </w:p>
        </w:tc>
      </w:tr>
      <w:tr w:rsidR="00FF5F14" w14:paraId="415271EF"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6BB07D8B" w14:textId="77777777" w:rsidR="00FF5F14" w:rsidRDefault="00FF5F14">
            <w:pPr>
              <w:pStyle w:val="TableParagraph"/>
              <w:spacing w:before="115" w:line="256" w:lineRule="auto"/>
              <w:rPr>
                <w:rFonts w:ascii="11" w:hAnsi="11"/>
              </w:rPr>
            </w:pPr>
            <w:r>
              <w:rPr>
                <w:rFonts w:ascii="11" w:hAnsi="11"/>
                <w:color w:val="000009"/>
              </w:rPr>
              <w:t>Потужність</w:t>
            </w:r>
            <w:r>
              <w:rPr>
                <w:rFonts w:ascii="11" w:hAnsi="11"/>
                <w:color w:val="000009"/>
                <w:spacing w:val="-5"/>
              </w:rPr>
              <w:t xml:space="preserve"> </w:t>
            </w:r>
            <w:r>
              <w:rPr>
                <w:rFonts w:ascii="11" w:hAnsi="11"/>
                <w:color w:val="000009"/>
              </w:rPr>
              <w:t>передачі</w:t>
            </w:r>
            <w:r>
              <w:rPr>
                <w:rFonts w:ascii="11" w:hAnsi="11"/>
                <w:color w:val="000009"/>
                <w:spacing w:val="-5"/>
              </w:rPr>
              <w:t xml:space="preserve"> </w:t>
            </w:r>
            <w:r>
              <w:rPr>
                <w:rFonts w:ascii="11" w:hAnsi="11"/>
                <w:color w:val="000009"/>
              </w:rPr>
              <w:t>(EIRP)</w:t>
            </w:r>
          </w:p>
        </w:tc>
        <w:tc>
          <w:tcPr>
            <w:tcW w:w="6240" w:type="dxa"/>
            <w:tcBorders>
              <w:top w:val="single" w:sz="4" w:space="0" w:color="000000"/>
              <w:left w:val="single" w:sz="4" w:space="0" w:color="000000"/>
              <w:bottom w:val="single" w:sz="4" w:space="0" w:color="000000"/>
              <w:right w:val="single" w:sz="4" w:space="0" w:color="000000"/>
            </w:tcBorders>
            <w:hideMark/>
          </w:tcPr>
          <w:p w14:paraId="6CCD3E08" w14:textId="77777777" w:rsidR="00FF5F14" w:rsidRDefault="00FF5F14">
            <w:pPr>
              <w:pStyle w:val="TableParagraph"/>
              <w:spacing w:line="256" w:lineRule="auto"/>
              <w:rPr>
                <w:rFonts w:ascii="11" w:hAnsi="11"/>
              </w:rPr>
            </w:pPr>
            <w:r>
              <w:rPr>
                <w:rFonts w:ascii="11" w:hAnsi="11"/>
                <w:color w:val="000009"/>
              </w:rPr>
              <w:t>2,4</w:t>
            </w:r>
            <w:r>
              <w:rPr>
                <w:rFonts w:ascii="11" w:hAnsi="11"/>
                <w:color w:val="000009"/>
                <w:spacing w:val="-2"/>
              </w:rPr>
              <w:t xml:space="preserve"> </w:t>
            </w:r>
            <w:r>
              <w:rPr>
                <w:rFonts w:ascii="11" w:hAnsi="11"/>
                <w:color w:val="000009"/>
              </w:rPr>
              <w:t>ГГц:</w:t>
            </w:r>
            <w:r>
              <w:rPr>
                <w:rFonts w:ascii="11" w:hAnsi="11"/>
                <w:color w:val="000009"/>
                <w:spacing w:val="-3"/>
              </w:rPr>
              <w:t xml:space="preserve"> </w:t>
            </w:r>
            <w:r>
              <w:rPr>
                <w:rFonts w:ascii="11" w:hAnsi="11"/>
                <w:color w:val="000009"/>
              </w:rPr>
              <w:t>&lt;33</w:t>
            </w:r>
            <w:r>
              <w:rPr>
                <w:rFonts w:ascii="11" w:hAnsi="11"/>
                <w:color w:val="000009"/>
                <w:spacing w:val="-2"/>
              </w:rPr>
              <w:t xml:space="preserve"> </w:t>
            </w:r>
            <w:proofErr w:type="spellStart"/>
            <w:r>
              <w:rPr>
                <w:rFonts w:ascii="11" w:hAnsi="11"/>
                <w:color w:val="000009"/>
              </w:rPr>
              <w:t>дБм</w:t>
            </w:r>
            <w:proofErr w:type="spellEnd"/>
            <w:r>
              <w:rPr>
                <w:rFonts w:ascii="11" w:hAnsi="11"/>
                <w:color w:val="000009"/>
                <w:spacing w:val="-1"/>
              </w:rPr>
              <w:t xml:space="preserve"> </w:t>
            </w:r>
            <w:r>
              <w:rPr>
                <w:rFonts w:ascii="11" w:hAnsi="11"/>
                <w:color w:val="000009"/>
              </w:rPr>
              <w:t>(FCC),</w:t>
            </w:r>
            <w:r>
              <w:rPr>
                <w:rFonts w:ascii="11" w:hAnsi="11"/>
                <w:color w:val="000009"/>
                <w:spacing w:val="-3"/>
              </w:rPr>
              <w:t xml:space="preserve"> </w:t>
            </w:r>
            <w:r>
              <w:rPr>
                <w:rFonts w:ascii="11" w:hAnsi="11"/>
                <w:color w:val="000009"/>
              </w:rPr>
              <w:t>&lt;20</w:t>
            </w:r>
            <w:r>
              <w:rPr>
                <w:rFonts w:ascii="11" w:hAnsi="11"/>
                <w:color w:val="000009"/>
                <w:spacing w:val="-3"/>
              </w:rPr>
              <w:t xml:space="preserve"> </w:t>
            </w:r>
            <w:proofErr w:type="spellStart"/>
            <w:r>
              <w:rPr>
                <w:rFonts w:ascii="11" w:hAnsi="11"/>
                <w:color w:val="000009"/>
              </w:rPr>
              <w:t>дБм</w:t>
            </w:r>
            <w:proofErr w:type="spellEnd"/>
            <w:r>
              <w:rPr>
                <w:rFonts w:ascii="11" w:hAnsi="11"/>
                <w:color w:val="000009"/>
                <w:spacing w:val="2"/>
              </w:rPr>
              <w:t xml:space="preserve"> </w:t>
            </w:r>
            <w:r>
              <w:rPr>
                <w:rFonts w:ascii="11" w:hAnsi="11"/>
                <w:color w:val="000009"/>
              </w:rPr>
              <w:t>(CE/SRRC/MIC)</w:t>
            </w:r>
          </w:p>
          <w:p w14:paraId="18D1BD28" w14:textId="77777777" w:rsidR="00FF5F14" w:rsidRDefault="00FF5F14">
            <w:pPr>
              <w:pStyle w:val="TableParagraph"/>
              <w:spacing w:line="256" w:lineRule="auto"/>
              <w:rPr>
                <w:rFonts w:ascii="11" w:hAnsi="11"/>
              </w:rPr>
            </w:pPr>
            <w:r>
              <w:rPr>
                <w:rFonts w:ascii="11" w:hAnsi="11"/>
                <w:color w:val="000009"/>
              </w:rPr>
              <w:t>5,8</w:t>
            </w:r>
            <w:r>
              <w:rPr>
                <w:rFonts w:ascii="11" w:hAnsi="11"/>
                <w:color w:val="000009"/>
                <w:spacing w:val="-2"/>
              </w:rPr>
              <w:t xml:space="preserve"> </w:t>
            </w:r>
            <w:r>
              <w:rPr>
                <w:rFonts w:ascii="11" w:hAnsi="11"/>
                <w:color w:val="000009"/>
              </w:rPr>
              <w:t>ГГц:</w:t>
            </w:r>
            <w:r>
              <w:rPr>
                <w:rFonts w:ascii="11" w:hAnsi="11"/>
                <w:color w:val="000009"/>
                <w:spacing w:val="-3"/>
              </w:rPr>
              <w:t xml:space="preserve"> </w:t>
            </w:r>
            <w:r>
              <w:rPr>
                <w:rFonts w:ascii="11" w:hAnsi="11"/>
                <w:color w:val="000009"/>
              </w:rPr>
              <w:t>&lt;33</w:t>
            </w:r>
            <w:r>
              <w:rPr>
                <w:rFonts w:ascii="11" w:hAnsi="11"/>
                <w:color w:val="000009"/>
                <w:spacing w:val="-1"/>
              </w:rPr>
              <w:t xml:space="preserve"> </w:t>
            </w:r>
            <w:proofErr w:type="spellStart"/>
            <w:r>
              <w:rPr>
                <w:rFonts w:ascii="11" w:hAnsi="11"/>
                <w:color w:val="000009"/>
              </w:rPr>
              <w:t>дБм</w:t>
            </w:r>
            <w:proofErr w:type="spellEnd"/>
            <w:r>
              <w:rPr>
                <w:rFonts w:ascii="11" w:hAnsi="11"/>
                <w:color w:val="000009"/>
                <w:spacing w:val="-1"/>
              </w:rPr>
              <w:t xml:space="preserve"> </w:t>
            </w:r>
            <w:r>
              <w:rPr>
                <w:rFonts w:ascii="11" w:hAnsi="11"/>
                <w:color w:val="000009"/>
              </w:rPr>
              <w:t>(FCC),</w:t>
            </w:r>
            <w:r>
              <w:rPr>
                <w:rFonts w:ascii="11" w:hAnsi="11"/>
                <w:color w:val="000009"/>
                <w:spacing w:val="-2"/>
              </w:rPr>
              <w:t xml:space="preserve"> </w:t>
            </w:r>
            <w:r>
              <w:rPr>
                <w:rFonts w:ascii="11" w:hAnsi="11"/>
                <w:color w:val="000009"/>
              </w:rPr>
              <w:t>&lt;30</w:t>
            </w:r>
            <w:r>
              <w:rPr>
                <w:rFonts w:ascii="11" w:hAnsi="11"/>
                <w:color w:val="000009"/>
                <w:spacing w:val="-3"/>
              </w:rPr>
              <w:t xml:space="preserve"> </w:t>
            </w:r>
            <w:proofErr w:type="spellStart"/>
            <w:r>
              <w:rPr>
                <w:rFonts w:ascii="11" w:hAnsi="11"/>
                <w:color w:val="000009"/>
              </w:rPr>
              <w:t>дБм</w:t>
            </w:r>
            <w:proofErr w:type="spellEnd"/>
            <w:r>
              <w:rPr>
                <w:rFonts w:ascii="11" w:hAnsi="11"/>
                <w:color w:val="000009"/>
                <w:spacing w:val="-1"/>
              </w:rPr>
              <w:t xml:space="preserve"> </w:t>
            </w:r>
            <w:r>
              <w:rPr>
                <w:rFonts w:ascii="11" w:hAnsi="11"/>
                <w:color w:val="000009"/>
              </w:rPr>
              <w:t>(SRRC),</w:t>
            </w:r>
            <w:r>
              <w:rPr>
                <w:rFonts w:ascii="11" w:hAnsi="11"/>
                <w:color w:val="000009"/>
                <w:spacing w:val="-2"/>
              </w:rPr>
              <w:t xml:space="preserve"> </w:t>
            </w:r>
            <w:r>
              <w:rPr>
                <w:rFonts w:ascii="11" w:hAnsi="11"/>
                <w:color w:val="000009"/>
              </w:rPr>
              <w:t>&lt;14</w:t>
            </w:r>
            <w:r>
              <w:rPr>
                <w:rFonts w:ascii="11" w:hAnsi="11"/>
                <w:color w:val="000009"/>
                <w:spacing w:val="-2"/>
              </w:rPr>
              <w:t xml:space="preserve"> </w:t>
            </w:r>
            <w:proofErr w:type="spellStart"/>
            <w:r>
              <w:rPr>
                <w:rFonts w:ascii="11" w:hAnsi="11"/>
                <w:color w:val="000009"/>
              </w:rPr>
              <w:t>дБм</w:t>
            </w:r>
            <w:proofErr w:type="spellEnd"/>
            <w:r>
              <w:rPr>
                <w:rFonts w:ascii="11" w:hAnsi="11"/>
                <w:color w:val="000009"/>
                <w:spacing w:val="-1"/>
              </w:rPr>
              <w:t xml:space="preserve"> </w:t>
            </w:r>
            <w:r>
              <w:rPr>
                <w:rFonts w:ascii="11" w:hAnsi="11"/>
                <w:color w:val="000009"/>
              </w:rPr>
              <w:t>(CE)</w:t>
            </w:r>
          </w:p>
        </w:tc>
      </w:tr>
      <w:tr w:rsidR="00FF5F14" w14:paraId="2D570DFD" w14:textId="77777777" w:rsidTr="00FF5F14">
        <w:trPr>
          <w:jc w:val="center"/>
        </w:trPr>
        <w:tc>
          <w:tcPr>
            <w:tcW w:w="9428" w:type="dxa"/>
            <w:gridSpan w:val="2"/>
            <w:tcBorders>
              <w:top w:val="single" w:sz="4" w:space="0" w:color="000000"/>
              <w:left w:val="single" w:sz="4" w:space="0" w:color="000000"/>
              <w:bottom w:val="single" w:sz="4" w:space="0" w:color="000000"/>
              <w:right w:val="single" w:sz="4" w:space="0" w:color="000000"/>
            </w:tcBorders>
            <w:hideMark/>
          </w:tcPr>
          <w:p w14:paraId="12E9C5D4" w14:textId="77777777" w:rsidR="00FF5F14" w:rsidRDefault="00FF5F14">
            <w:pPr>
              <w:pStyle w:val="TableParagraph"/>
              <w:spacing w:before="55" w:line="256" w:lineRule="auto"/>
              <w:ind w:right="148"/>
              <w:rPr>
                <w:rFonts w:ascii="11" w:hAnsi="11"/>
                <w:b/>
              </w:rPr>
            </w:pPr>
            <w:r>
              <w:rPr>
                <w:rFonts w:ascii="11" w:hAnsi="11"/>
                <w:b/>
                <w:color w:val="000009"/>
              </w:rPr>
              <w:t>ПУЛЬТ</w:t>
            </w:r>
            <w:r>
              <w:rPr>
                <w:rFonts w:ascii="11" w:hAnsi="11"/>
                <w:b/>
                <w:color w:val="000009"/>
                <w:spacing w:val="-4"/>
              </w:rPr>
              <w:t xml:space="preserve"> </w:t>
            </w:r>
            <w:r>
              <w:rPr>
                <w:rFonts w:ascii="11" w:hAnsi="11"/>
                <w:b/>
                <w:color w:val="000009"/>
              </w:rPr>
              <w:t>DJI</w:t>
            </w:r>
            <w:r>
              <w:rPr>
                <w:rFonts w:ascii="11" w:hAnsi="11"/>
                <w:b/>
                <w:color w:val="000009"/>
                <w:spacing w:val="-4"/>
              </w:rPr>
              <w:t xml:space="preserve"> </w:t>
            </w:r>
            <w:r>
              <w:rPr>
                <w:rFonts w:ascii="11" w:hAnsi="11"/>
                <w:b/>
                <w:color w:val="000009"/>
              </w:rPr>
              <w:t>RC</w:t>
            </w:r>
            <w:r>
              <w:rPr>
                <w:rFonts w:ascii="11" w:hAnsi="11"/>
                <w:b/>
                <w:color w:val="000009"/>
                <w:spacing w:val="-3"/>
              </w:rPr>
              <w:t xml:space="preserve"> </w:t>
            </w:r>
            <w:r>
              <w:rPr>
                <w:rFonts w:ascii="11" w:hAnsi="11"/>
                <w:b/>
                <w:color w:val="000009"/>
              </w:rPr>
              <w:t>PRO</w:t>
            </w:r>
            <w:r>
              <w:rPr>
                <w:rFonts w:ascii="11" w:hAnsi="11"/>
                <w:b/>
                <w:color w:val="000009"/>
                <w:spacing w:val="-3"/>
              </w:rPr>
              <w:t xml:space="preserve"> </w:t>
            </w:r>
            <w:r>
              <w:rPr>
                <w:rFonts w:ascii="11" w:hAnsi="11"/>
                <w:b/>
                <w:color w:val="000009"/>
              </w:rPr>
              <w:t>ENTERPRISE</w:t>
            </w:r>
          </w:p>
        </w:tc>
      </w:tr>
      <w:tr w:rsidR="00FF5F14" w14:paraId="3907A74E"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7FC070AF" w14:textId="77777777" w:rsidR="00FF5F14" w:rsidRDefault="00FF5F14">
            <w:pPr>
              <w:pStyle w:val="TableParagraph"/>
              <w:spacing w:line="256" w:lineRule="auto"/>
              <w:rPr>
                <w:rFonts w:ascii="11" w:hAnsi="11"/>
              </w:rPr>
            </w:pPr>
            <w:r>
              <w:rPr>
                <w:rFonts w:ascii="11" w:hAnsi="11"/>
                <w:color w:val="000009"/>
              </w:rPr>
              <w:t>Система</w:t>
            </w:r>
            <w:r>
              <w:rPr>
                <w:rFonts w:ascii="11" w:hAnsi="11"/>
                <w:color w:val="000009"/>
                <w:spacing w:val="-3"/>
              </w:rPr>
              <w:t xml:space="preserve"> </w:t>
            </w:r>
            <w:r>
              <w:rPr>
                <w:rFonts w:ascii="11" w:hAnsi="11"/>
                <w:color w:val="000009"/>
              </w:rPr>
              <w:t>передачі</w:t>
            </w:r>
            <w:r>
              <w:rPr>
                <w:rFonts w:ascii="11" w:hAnsi="11"/>
                <w:color w:val="000009"/>
                <w:spacing w:val="-4"/>
              </w:rPr>
              <w:t xml:space="preserve"> </w:t>
            </w:r>
            <w:r>
              <w:rPr>
                <w:rFonts w:ascii="11" w:hAnsi="11"/>
                <w:color w:val="000009"/>
              </w:rPr>
              <w:t>відео</w:t>
            </w:r>
          </w:p>
        </w:tc>
        <w:tc>
          <w:tcPr>
            <w:tcW w:w="6240" w:type="dxa"/>
            <w:tcBorders>
              <w:top w:val="single" w:sz="4" w:space="0" w:color="000000"/>
              <w:left w:val="single" w:sz="4" w:space="0" w:color="000000"/>
              <w:bottom w:val="single" w:sz="4" w:space="0" w:color="000000"/>
              <w:right w:val="single" w:sz="4" w:space="0" w:color="000000"/>
            </w:tcBorders>
            <w:hideMark/>
          </w:tcPr>
          <w:p w14:paraId="14AFD83F" w14:textId="77777777" w:rsidR="00FF5F14" w:rsidRDefault="00FF5F14">
            <w:pPr>
              <w:pStyle w:val="TableParagraph"/>
              <w:spacing w:line="256" w:lineRule="auto"/>
              <w:rPr>
                <w:rFonts w:ascii="11" w:hAnsi="11"/>
              </w:rPr>
            </w:pPr>
            <w:r>
              <w:rPr>
                <w:rFonts w:ascii="11" w:hAnsi="11"/>
                <w:color w:val="000009"/>
              </w:rPr>
              <w:t>DJI</w:t>
            </w:r>
            <w:r>
              <w:rPr>
                <w:rFonts w:ascii="11" w:hAnsi="11"/>
                <w:color w:val="000009"/>
                <w:spacing w:val="-3"/>
              </w:rPr>
              <w:t xml:space="preserve"> </w:t>
            </w:r>
            <w:r>
              <w:rPr>
                <w:rFonts w:ascii="11" w:hAnsi="11"/>
                <w:color w:val="000009"/>
              </w:rPr>
              <w:t>O3</w:t>
            </w:r>
            <w:r>
              <w:rPr>
                <w:rFonts w:ascii="11" w:hAnsi="11"/>
                <w:color w:val="000009"/>
                <w:spacing w:val="-2"/>
              </w:rPr>
              <w:t xml:space="preserve"> </w:t>
            </w:r>
            <w:proofErr w:type="spellStart"/>
            <w:r>
              <w:rPr>
                <w:rFonts w:ascii="11" w:hAnsi="11"/>
                <w:color w:val="000009"/>
              </w:rPr>
              <w:t>Enterprise</w:t>
            </w:r>
            <w:proofErr w:type="spellEnd"/>
            <w:r>
              <w:rPr>
                <w:rFonts w:ascii="11" w:hAnsi="11"/>
                <w:color w:val="000009"/>
                <w:spacing w:val="-2"/>
              </w:rPr>
              <w:t xml:space="preserve"> </w:t>
            </w:r>
            <w:proofErr w:type="spellStart"/>
            <w:r>
              <w:rPr>
                <w:rFonts w:ascii="11" w:hAnsi="11"/>
                <w:color w:val="000009"/>
              </w:rPr>
              <w:t>Transmission</w:t>
            </w:r>
            <w:proofErr w:type="spellEnd"/>
          </w:p>
        </w:tc>
      </w:tr>
      <w:tr w:rsidR="00FF5F14" w14:paraId="7952155D"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75AA1A93" w14:textId="77777777" w:rsidR="00FF5F14" w:rsidRDefault="00FF5F14">
            <w:pPr>
              <w:pStyle w:val="TableParagraph"/>
              <w:spacing w:line="256" w:lineRule="auto"/>
              <w:ind w:right="599"/>
              <w:rPr>
                <w:rFonts w:ascii="11" w:hAnsi="11"/>
              </w:rPr>
            </w:pPr>
            <w:r>
              <w:rPr>
                <w:rFonts w:ascii="11" w:hAnsi="11"/>
                <w:color w:val="000009"/>
              </w:rPr>
              <w:t>Максимальна</w:t>
            </w:r>
            <w:r>
              <w:rPr>
                <w:rFonts w:ascii="11" w:hAnsi="11"/>
                <w:color w:val="000009"/>
                <w:spacing w:val="-5"/>
              </w:rPr>
              <w:t xml:space="preserve"> </w:t>
            </w:r>
            <w:r>
              <w:rPr>
                <w:rFonts w:ascii="11" w:hAnsi="11"/>
                <w:color w:val="000009"/>
              </w:rPr>
              <w:t>відстань</w:t>
            </w:r>
            <w:r>
              <w:rPr>
                <w:rFonts w:ascii="11" w:hAnsi="11"/>
                <w:color w:val="000009"/>
                <w:spacing w:val="-4"/>
              </w:rPr>
              <w:t xml:space="preserve"> </w:t>
            </w:r>
            <w:r>
              <w:rPr>
                <w:rFonts w:ascii="11" w:hAnsi="11"/>
                <w:color w:val="000009"/>
              </w:rPr>
              <w:t>передачі</w:t>
            </w:r>
            <w:r>
              <w:rPr>
                <w:rFonts w:ascii="11" w:hAnsi="11"/>
                <w:color w:val="000009"/>
                <w:spacing w:val="-5"/>
              </w:rPr>
              <w:t xml:space="preserve"> </w:t>
            </w:r>
            <w:r>
              <w:rPr>
                <w:rFonts w:ascii="11" w:hAnsi="11"/>
                <w:color w:val="000009"/>
              </w:rPr>
              <w:t>(без</w:t>
            </w:r>
            <w:r>
              <w:rPr>
                <w:rFonts w:ascii="11" w:hAnsi="11"/>
                <w:color w:val="000009"/>
                <w:spacing w:val="-47"/>
              </w:rPr>
              <w:t xml:space="preserve"> </w:t>
            </w:r>
            <w:r>
              <w:rPr>
                <w:rFonts w:ascii="11" w:hAnsi="11"/>
                <w:color w:val="000009"/>
              </w:rPr>
              <w:t>перешкод)</w:t>
            </w:r>
          </w:p>
        </w:tc>
        <w:tc>
          <w:tcPr>
            <w:tcW w:w="6240" w:type="dxa"/>
            <w:tcBorders>
              <w:top w:val="single" w:sz="4" w:space="0" w:color="000000"/>
              <w:left w:val="single" w:sz="4" w:space="0" w:color="000000"/>
              <w:bottom w:val="single" w:sz="4" w:space="0" w:color="000000"/>
              <w:right w:val="single" w:sz="4" w:space="0" w:color="000000"/>
            </w:tcBorders>
            <w:hideMark/>
          </w:tcPr>
          <w:p w14:paraId="19CA5EEF" w14:textId="77777777" w:rsidR="00FF5F14" w:rsidRDefault="00FF5F14">
            <w:pPr>
              <w:pStyle w:val="TableParagraph"/>
              <w:spacing w:line="256" w:lineRule="auto"/>
              <w:rPr>
                <w:rFonts w:ascii="11" w:hAnsi="11"/>
              </w:rPr>
            </w:pPr>
            <w:r>
              <w:rPr>
                <w:rFonts w:ascii="11" w:hAnsi="11"/>
                <w:color w:val="000009"/>
              </w:rPr>
              <w:t>FCC:</w:t>
            </w:r>
            <w:r>
              <w:rPr>
                <w:rFonts w:ascii="11" w:hAnsi="11"/>
                <w:color w:val="000009"/>
                <w:spacing w:val="-3"/>
              </w:rPr>
              <w:t xml:space="preserve"> </w:t>
            </w:r>
            <w:r>
              <w:rPr>
                <w:rFonts w:ascii="11" w:hAnsi="11"/>
                <w:color w:val="000009"/>
              </w:rPr>
              <w:t>15</w:t>
            </w:r>
            <w:r>
              <w:rPr>
                <w:rFonts w:ascii="11" w:hAnsi="11"/>
                <w:color w:val="000009"/>
                <w:spacing w:val="-1"/>
              </w:rPr>
              <w:t xml:space="preserve"> </w:t>
            </w:r>
            <w:r>
              <w:rPr>
                <w:rFonts w:ascii="11" w:hAnsi="11"/>
                <w:color w:val="000009"/>
              </w:rPr>
              <w:t>км</w:t>
            </w:r>
          </w:p>
          <w:p w14:paraId="03A8AF19" w14:textId="77777777" w:rsidR="00FF5F14" w:rsidRDefault="00FF5F14">
            <w:pPr>
              <w:pStyle w:val="TableParagraph"/>
              <w:spacing w:line="256" w:lineRule="auto"/>
              <w:rPr>
                <w:rFonts w:ascii="11" w:hAnsi="11"/>
              </w:rPr>
            </w:pPr>
            <w:r>
              <w:rPr>
                <w:rFonts w:ascii="11" w:hAnsi="11"/>
                <w:color w:val="000009"/>
              </w:rPr>
              <w:t>CE/SRRC/MIC:</w:t>
            </w:r>
            <w:r>
              <w:rPr>
                <w:rFonts w:ascii="11" w:hAnsi="11"/>
                <w:color w:val="000009"/>
                <w:spacing w:val="-3"/>
              </w:rPr>
              <w:t xml:space="preserve"> </w:t>
            </w:r>
            <w:r>
              <w:rPr>
                <w:rFonts w:ascii="11" w:hAnsi="11"/>
                <w:color w:val="000009"/>
              </w:rPr>
              <w:t>8</w:t>
            </w:r>
            <w:r>
              <w:rPr>
                <w:rFonts w:ascii="11" w:hAnsi="11"/>
                <w:color w:val="000009"/>
                <w:spacing w:val="-1"/>
              </w:rPr>
              <w:t xml:space="preserve"> </w:t>
            </w:r>
            <w:r>
              <w:rPr>
                <w:rFonts w:ascii="11" w:hAnsi="11"/>
                <w:color w:val="000009"/>
              </w:rPr>
              <w:t>км</w:t>
            </w:r>
          </w:p>
        </w:tc>
      </w:tr>
      <w:tr w:rsidR="00FF5F14" w14:paraId="72BF4E31"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5D0A9555" w14:textId="77777777" w:rsidR="00FF5F14" w:rsidRDefault="00FF5F14">
            <w:pPr>
              <w:pStyle w:val="TableParagraph"/>
              <w:spacing w:before="115" w:line="256" w:lineRule="auto"/>
              <w:rPr>
                <w:rFonts w:ascii="11" w:hAnsi="11"/>
              </w:rPr>
            </w:pPr>
            <w:r>
              <w:rPr>
                <w:rFonts w:ascii="11" w:hAnsi="11"/>
                <w:color w:val="000009"/>
              </w:rPr>
              <w:t>Робоча</w:t>
            </w:r>
            <w:r>
              <w:rPr>
                <w:rFonts w:ascii="11" w:hAnsi="11"/>
                <w:color w:val="000009"/>
                <w:spacing w:val="-3"/>
              </w:rPr>
              <w:t xml:space="preserve"> </w:t>
            </w:r>
            <w:r>
              <w:rPr>
                <w:rFonts w:ascii="11" w:hAnsi="11"/>
                <w:color w:val="000009"/>
              </w:rPr>
              <w:t>частота</w:t>
            </w:r>
            <w:r>
              <w:rPr>
                <w:rFonts w:ascii="11" w:hAnsi="11"/>
                <w:color w:val="000009"/>
                <w:spacing w:val="-1"/>
              </w:rPr>
              <w:t xml:space="preserve"> </w:t>
            </w:r>
            <w:r>
              <w:rPr>
                <w:rFonts w:ascii="11" w:hAnsi="11"/>
                <w:color w:val="000009"/>
              </w:rPr>
              <w:t>передачі</w:t>
            </w:r>
            <w:r>
              <w:rPr>
                <w:rFonts w:ascii="11" w:hAnsi="11"/>
                <w:color w:val="000009"/>
                <w:spacing w:val="-4"/>
              </w:rPr>
              <w:t xml:space="preserve"> </w:t>
            </w:r>
            <w:r>
              <w:rPr>
                <w:rFonts w:ascii="11" w:hAnsi="11"/>
                <w:color w:val="000009"/>
              </w:rPr>
              <w:t>відео</w:t>
            </w:r>
          </w:p>
        </w:tc>
        <w:tc>
          <w:tcPr>
            <w:tcW w:w="6240" w:type="dxa"/>
            <w:tcBorders>
              <w:top w:val="single" w:sz="4" w:space="0" w:color="000000"/>
              <w:left w:val="single" w:sz="4" w:space="0" w:color="000000"/>
              <w:bottom w:val="single" w:sz="4" w:space="0" w:color="000000"/>
              <w:right w:val="single" w:sz="4" w:space="0" w:color="000000"/>
            </w:tcBorders>
            <w:hideMark/>
          </w:tcPr>
          <w:p w14:paraId="7A0FC427" w14:textId="77777777" w:rsidR="00FF5F14" w:rsidRDefault="00FF5F14">
            <w:pPr>
              <w:pStyle w:val="TableParagraph"/>
              <w:spacing w:line="256" w:lineRule="auto"/>
              <w:rPr>
                <w:rFonts w:ascii="11" w:hAnsi="11"/>
              </w:rPr>
            </w:pPr>
            <w:r>
              <w:rPr>
                <w:rFonts w:ascii="11" w:hAnsi="11"/>
                <w:color w:val="000009"/>
              </w:rPr>
              <w:t>2,400-2,4835</w:t>
            </w:r>
            <w:r>
              <w:rPr>
                <w:rFonts w:ascii="11" w:hAnsi="11"/>
                <w:color w:val="000009"/>
                <w:spacing w:val="-3"/>
              </w:rPr>
              <w:t xml:space="preserve"> </w:t>
            </w:r>
            <w:r>
              <w:rPr>
                <w:rFonts w:ascii="11" w:hAnsi="11"/>
                <w:color w:val="000009"/>
              </w:rPr>
              <w:t>ГГц</w:t>
            </w:r>
          </w:p>
          <w:p w14:paraId="49E50A0C" w14:textId="77777777" w:rsidR="00FF5F14" w:rsidRDefault="00FF5F14">
            <w:pPr>
              <w:pStyle w:val="TableParagraph"/>
              <w:spacing w:line="256" w:lineRule="auto"/>
              <w:rPr>
                <w:rFonts w:ascii="11" w:hAnsi="11"/>
              </w:rPr>
            </w:pPr>
            <w:r>
              <w:rPr>
                <w:rFonts w:ascii="11" w:hAnsi="11"/>
                <w:color w:val="000009"/>
              </w:rPr>
              <w:t>5,725-5,850</w:t>
            </w:r>
            <w:r>
              <w:rPr>
                <w:rFonts w:ascii="11" w:hAnsi="11"/>
                <w:color w:val="000009"/>
                <w:spacing w:val="-2"/>
              </w:rPr>
              <w:t xml:space="preserve"> </w:t>
            </w:r>
            <w:r>
              <w:rPr>
                <w:rFonts w:ascii="11" w:hAnsi="11"/>
                <w:color w:val="000009"/>
              </w:rPr>
              <w:t>ГГц</w:t>
            </w:r>
          </w:p>
        </w:tc>
      </w:tr>
      <w:tr w:rsidR="00FF5F14" w14:paraId="72394C8E"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302793DB" w14:textId="77777777" w:rsidR="00FF5F14" w:rsidRDefault="00FF5F14">
            <w:pPr>
              <w:pStyle w:val="TableParagraph"/>
              <w:spacing w:line="256" w:lineRule="auto"/>
              <w:rPr>
                <w:rFonts w:ascii="11" w:hAnsi="11"/>
              </w:rPr>
            </w:pPr>
            <w:r>
              <w:rPr>
                <w:rFonts w:ascii="11" w:hAnsi="11"/>
                <w:color w:val="000009"/>
              </w:rPr>
              <w:t>Антена</w:t>
            </w:r>
          </w:p>
        </w:tc>
        <w:tc>
          <w:tcPr>
            <w:tcW w:w="6240" w:type="dxa"/>
            <w:tcBorders>
              <w:top w:val="single" w:sz="4" w:space="0" w:color="000000"/>
              <w:left w:val="single" w:sz="4" w:space="0" w:color="000000"/>
              <w:bottom w:val="single" w:sz="4" w:space="0" w:color="000000"/>
              <w:right w:val="single" w:sz="4" w:space="0" w:color="000000"/>
            </w:tcBorders>
            <w:hideMark/>
          </w:tcPr>
          <w:p w14:paraId="795FFB51" w14:textId="77777777" w:rsidR="00FF5F14" w:rsidRDefault="00FF5F14">
            <w:pPr>
              <w:pStyle w:val="TableParagraph"/>
              <w:spacing w:line="256" w:lineRule="auto"/>
              <w:rPr>
                <w:rFonts w:ascii="11" w:hAnsi="11"/>
              </w:rPr>
            </w:pPr>
            <w:r>
              <w:rPr>
                <w:rFonts w:ascii="11" w:hAnsi="11"/>
                <w:color w:val="000009"/>
              </w:rPr>
              <w:t>4</w:t>
            </w:r>
            <w:r>
              <w:rPr>
                <w:rFonts w:ascii="11" w:hAnsi="11"/>
                <w:color w:val="000009"/>
                <w:spacing w:val="-2"/>
              </w:rPr>
              <w:t xml:space="preserve"> </w:t>
            </w:r>
            <w:r>
              <w:rPr>
                <w:rFonts w:ascii="11" w:hAnsi="11"/>
                <w:color w:val="000009"/>
              </w:rPr>
              <w:t>Антени,</w:t>
            </w:r>
            <w:r>
              <w:rPr>
                <w:rFonts w:ascii="11" w:hAnsi="11"/>
                <w:color w:val="000009"/>
                <w:spacing w:val="-2"/>
              </w:rPr>
              <w:t xml:space="preserve"> </w:t>
            </w:r>
            <w:r>
              <w:rPr>
                <w:rFonts w:ascii="11" w:hAnsi="11"/>
                <w:color w:val="000009"/>
              </w:rPr>
              <w:t>2T4R</w:t>
            </w:r>
          </w:p>
        </w:tc>
      </w:tr>
      <w:tr w:rsidR="00FF5F14" w14:paraId="09FA708D"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1B3AE6CA" w14:textId="77777777" w:rsidR="00FF5F14" w:rsidRDefault="00FF5F14">
            <w:pPr>
              <w:pStyle w:val="TableParagraph"/>
              <w:spacing w:line="256" w:lineRule="auto"/>
              <w:ind w:right="475"/>
              <w:rPr>
                <w:rFonts w:ascii="11" w:hAnsi="11"/>
              </w:rPr>
            </w:pPr>
            <w:r>
              <w:rPr>
                <w:rFonts w:ascii="11" w:hAnsi="11"/>
                <w:color w:val="000009"/>
              </w:rPr>
              <w:t>Потужність</w:t>
            </w:r>
            <w:r>
              <w:rPr>
                <w:rFonts w:ascii="11" w:hAnsi="11"/>
                <w:color w:val="000009"/>
                <w:spacing w:val="-8"/>
              </w:rPr>
              <w:t xml:space="preserve"> </w:t>
            </w:r>
            <w:r>
              <w:rPr>
                <w:rFonts w:ascii="11" w:hAnsi="11"/>
                <w:color w:val="000009"/>
              </w:rPr>
              <w:t>передавача</w:t>
            </w:r>
            <w:r>
              <w:rPr>
                <w:rFonts w:ascii="11" w:hAnsi="11"/>
                <w:color w:val="000009"/>
                <w:spacing w:val="-7"/>
              </w:rPr>
              <w:t xml:space="preserve"> </w:t>
            </w:r>
            <w:proofErr w:type="spellStart"/>
            <w:r>
              <w:rPr>
                <w:rFonts w:ascii="11" w:hAnsi="11"/>
                <w:color w:val="000009"/>
              </w:rPr>
              <w:t>відеопередачі</w:t>
            </w:r>
            <w:proofErr w:type="spellEnd"/>
            <w:r>
              <w:rPr>
                <w:rFonts w:ascii="11" w:hAnsi="11"/>
                <w:color w:val="000009"/>
                <w:spacing w:val="-47"/>
              </w:rPr>
              <w:t xml:space="preserve"> </w:t>
            </w:r>
            <w:r>
              <w:rPr>
                <w:rFonts w:ascii="11" w:hAnsi="11"/>
                <w:color w:val="000009"/>
              </w:rPr>
              <w:t>(EIRP)</w:t>
            </w:r>
          </w:p>
        </w:tc>
        <w:tc>
          <w:tcPr>
            <w:tcW w:w="6240" w:type="dxa"/>
            <w:tcBorders>
              <w:top w:val="single" w:sz="4" w:space="0" w:color="000000"/>
              <w:left w:val="single" w:sz="4" w:space="0" w:color="000000"/>
              <w:bottom w:val="single" w:sz="4" w:space="0" w:color="000000"/>
              <w:right w:val="single" w:sz="4" w:space="0" w:color="000000"/>
            </w:tcBorders>
            <w:hideMark/>
          </w:tcPr>
          <w:p w14:paraId="3DB488F5" w14:textId="77777777" w:rsidR="00FF5F14" w:rsidRDefault="00FF5F14">
            <w:pPr>
              <w:pStyle w:val="TableParagraph"/>
              <w:spacing w:line="256" w:lineRule="auto"/>
              <w:rPr>
                <w:rFonts w:ascii="11" w:hAnsi="11"/>
              </w:rPr>
            </w:pPr>
            <w:r>
              <w:rPr>
                <w:rFonts w:ascii="11" w:hAnsi="11"/>
                <w:color w:val="000009"/>
              </w:rPr>
              <w:t>2,4</w:t>
            </w:r>
            <w:r>
              <w:rPr>
                <w:rFonts w:ascii="11" w:hAnsi="11"/>
                <w:color w:val="000009"/>
                <w:spacing w:val="-2"/>
              </w:rPr>
              <w:t xml:space="preserve"> </w:t>
            </w:r>
            <w:r>
              <w:rPr>
                <w:rFonts w:ascii="11" w:hAnsi="11"/>
                <w:color w:val="000009"/>
              </w:rPr>
              <w:t>ГГц:</w:t>
            </w:r>
            <w:r>
              <w:rPr>
                <w:rFonts w:ascii="11" w:hAnsi="11"/>
                <w:color w:val="000009"/>
                <w:spacing w:val="-3"/>
              </w:rPr>
              <w:t xml:space="preserve"> </w:t>
            </w:r>
            <w:r>
              <w:rPr>
                <w:rFonts w:ascii="11" w:hAnsi="11"/>
                <w:color w:val="000009"/>
              </w:rPr>
              <w:t>&lt;33</w:t>
            </w:r>
            <w:r>
              <w:rPr>
                <w:rFonts w:ascii="11" w:hAnsi="11"/>
                <w:color w:val="000009"/>
                <w:spacing w:val="-2"/>
              </w:rPr>
              <w:t xml:space="preserve"> </w:t>
            </w:r>
            <w:proofErr w:type="spellStart"/>
            <w:r>
              <w:rPr>
                <w:rFonts w:ascii="11" w:hAnsi="11"/>
                <w:color w:val="000009"/>
              </w:rPr>
              <w:t>дБм</w:t>
            </w:r>
            <w:proofErr w:type="spellEnd"/>
            <w:r>
              <w:rPr>
                <w:rFonts w:ascii="11" w:hAnsi="11"/>
                <w:color w:val="000009"/>
                <w:spacing w:val="-1"/>
              </w:rPr>
              <w:t xml:space="preserve"> </w:t>
            </w:r>
            <w:r>
              <w:rPr>
                <w:rFonts w:ascii="11" w:hAnsi="11"/>
                <w:color w:val="000009"/>
              </w:rPr>
              <w:t>(FCC),</w:t>
            </w:r>
            <w:r>
              <w:rPr>
                <w:rFonts w:ascii="11" w:hAnsi="11"/>
                <w:color w:val="000009"/>
                <w:spacing w:val="-3"/>
              </w:rPr>
              <w:t xml:space="preserve"> </w:t>
            </w:r>
            <w:r>
              <w:rPr>
                <w:rFonts w:ascii="11" w:hAnsi="11"/>
                <w:color w:val="000009"/>
              </w:rPr>
              <w:t>&lt;20</w:t>
            </w:r>
            <w:r>
              <w:rPr>
                <w:rFonts w:ascii="11" w:hAnsi="11"/>
                <w:color w:val="000009"/>
                <w:spacing w:val="-3"/>
              </w:rPr>
              <w:t xml:space="preserve"> </w:t>
            </w:r>
            <w:proofErr w:type="spellStart"/>
            <w:r>
              <w:rPr>
                <w:rFonts w:ascii="11" w:hAnsi="11"/>
                <w:color w:val="000009"/>
              </w:rPr>
              <w:t>дБм</w:t>
            </w:r>
            <w:proofErr w:type="spellEnd"/>
            <w:r>
              <w:rPr>
                <w:rFonts w:ascii="11" w:hAnsi="11"/>
                <w:color w:val="000009"/>
                <w:spacing w:val="-2"/>
              </w:rPr>
              <w:t xml:space="preserve"> </w:t>
            </w:r>
            <w:r>
              <w:rPr>
                <w:rFonts w:ascii="11" w:hAnsi="11"/>
                <w:color w:val="000009"/>
              </w:rPr>
              <w:t>(CE/SRRC/MIC)</w:t>
            </w:r>
          </w:p>
          <w:p w14:paraId="51F6F3F9" w14:textId="77777777" w:rsidR="00FF5F14" w:rsidRDefault="00FF5F14">
            <w:pPr>
              <w:pStyle w:val="TableParagraph"/>
              <w:spacing w:line="256" w:lineRule="auto"/>
              <w:rPr>
                <w:rFonts w:ascii="11" w:hAnsi="11"/>
              </w:rPr>
            </w:pPr>
            <w:r>
              <w:rPr>
                <w:rFonts w:ascii="11" w:hAnsi="11"/>
                <w:color w:val="000009"/>
              </w:rPr>
              <w:t>5,8</w:t>
            </w:r>
            <w:r>
              <w:rPr>
                <w:rFonts w:ascii="11" w:hAnsi="11"/>
                <w:color w:val="000009"/>
                <w:spacing w:val="-2"/>
              </w:rPr>
              <w:t xml:space="preserve"> </w:t>
            </w:r>
            <w:r>
              <w:rPr>
                <w:rFonts w:ascii="11" w:hAnsi="11"/>
                <w:color w:val="000009"/>
              </w:rPr>
              <w:t>ГГц:</w:t>
            </w:r>
            <w:r>
              <w:rPr>
                <w:rFonts w:ascii="11" w:hAnsi="11"/>
                <w:color w:val="000009"/>
                <w:spacing w:val="-3"/>
              </w:rPr>
              <w:t xml:space="preserve"> </w:t>
            </w:r>
            <w:r>
              <w:rPr>
                <w:rFonts w:ascii="11" w:hAnsi="11"/>
                <w:color w:val="000009"/>
              </w:rPr>
              <w:t>&lt;33</w:t>
            </w:r>
            <w:r>
              <w:rPr>
                <w:rFonts w:ascii="11" w:hAnsi="11"/>
                <w:color w:val="000009"/>
                <w:spacing w:val="-1"/>
              </w:rPr>
              <w:t xml:space="preserve"> </w:t>
            </w:r>
            <w:proofErr w:type="spellStart"/>
            <w:r>
              <w:rPr>
                <w:rFonts w:ascii="11" w:hAnsi="11"/>
                <w:color w:val="000009"/>
              </w:rPr>
              <w:t>дБм</w:t>
            </w:r>
            <w:proofErr w:type="spellEnd"/>
            <w:r>
              <w:rPr>
                <w:rFonts w:ascii="11" w:hAnsi="11"/>
                <w:color w:val="000009"/>
                <w:spacing w:val="-2"/>
              </w:rPr>
              <w:t xml:space="preserve"> </w:t>
            </w:r>
            <w:r>
              <w:rPr>
                <w:rFonts w:ascii="11" w:hAnsi="11"/>
                <w:color w:val="000009"/>
              </w:rPr>
              <w:t>(FCC),</w:t>
            </w:r>
            <w:r>
              <w:rPr>
                <w:rFonts w:ascii="11" w:hAnsi="11"/>
                <w:color w:val="000009"/>
                <w:spacing w:val="-2"/>
              </w:rPr>
              <w:t xml:space="preserve"> </w:t>
            </w:r>
            <w:r>
              <w:rPr>
                <w:rFonts w:ascii="11" w:hAnsi="11"/>
                <w:color w:val="000009"/>
              </w:rPr>
              <w:t>&lt;14</w:t>
            </w:r>
            <w:r>
              <w:rPr>
                <w:rFonts w:ascii="11" w:hAnsi="11"/>
                <w:color w:val="000009"/>
                <w:spacing w:val="-3"/>
              </w:rPr>
              <w:t xml:space="preserve"> </w:t>
            </w:r>
            <w:proofErr w:type="spellStart"/>
            <w:r>
              <w:rPr>
                <w:rFonts w:ascii="11" w:hAnsi="11"/>
                <w:color w:val="000009"/>
              </w:rPr>
              <w:t>дБм</w:t>
            </w:r>
            <w:proofErr w:type="spellEnd"/>
            <w:r>
              <w:rPr>
                <w:rFonts w:ascii="11" w:hAnsi="11"/>
                <w:color w:val="000009"/>
                <w:spacing w:val="-2"/>
              </w:rPr>
              <w:t xml:space="preserve"> </w:t>
            </w:r>
            <w:r>
              <w:rPr>
                <w:rFonts w:ascii="11" w:hAnsi="11"/>
                <w:color w:val="000009"/>
              </w:rPr>
              <w:t>(CE),</w:t>
            </w:r>
            <w:r>
              <w:rPr>
                <w:rFonts w:ascii="11" w:hAnsi="11"/>
                <w:color w:val="000009"/>
                <w:spacing w:val="-2"/>
              </w:rPr>
              <w:t xml:space="preserve"> </w:t>
            </w:r>
            <w:r>
              <w:rPr>
                <w:rFonts w:ascii="11" w:hAnsi="11"/>
                <w:color w:val="000009"/>
              </w:rPr>
              <w:t>&lt;23</w:t>
            </w:r>
            <w:r>
              <w:rPr>
                <w:rFonts w:ascii="11" w:hAnsi="11"/>
                <w:color w:val="000009"/>
                <w:spacing w:val="-1"/>
              </w:rPr>
              <w:t xml:space="preserve"> </w:t>
            </w:r>
            <w:proofErr w:type="spellStart"/>
            <w:r>
              <w:rPr>
                <w:rFonts w:ascii="11" w:hAnsi="11"/>
                <w:color w:val="000009"/>
              </w:rPr>
              <w:t>дБм</w:t>
            </w:r>
            <w:proofErr w:type="spellEnd"/>
            <w:r>
              <w:rPr>
                <w:rFonts w:ascii="11" w:hAnsi="11"/>
                <w:color w:val="000009"/>
                <w:spacing w:val="-3"/>
              </w:rPr>
              <w:t xml:space="preserve"> </w:t>
            </w:r>
            <w:r>
              <w:rPr>
                <w:rFonts w:ascii="11" w:hAnsi="11"/>
                <w:color w:val="000009"/>
              </w:rPr>
              <w:t>(SRRC)</w:t>
            </w:r>
          </w:p>
        </w:tc>
      </w:tr>
      <w:tr w:rsidR="00FF5F14" w14:paraId="013DB010"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67BC8393" w14:textId="77777777" w:rsidR="00FF5F14" w:rsidRDefault="00FF5F14">
            <w:pPr>
              <w:pStyle w:val="TableParagraph"/>
              <w:spacing w:before="115" w:line="256" w:lineRule="auto"/>
              <w:rPr>
                <w:rFonts w:ascii="11" w:hAnsi="11"/>
              </w:rPr>
            </w:pPr>
            <w:r>
              <w:rPr>
                <w:rFonts w:ascii="11" w:hAnsi="11"/>
                <w:color w:val="000009"/>
              </w:rPr>
              <w:t>Протокол</w:t>
            </w:r>
            <w:r>
              <w:rPr>
                <w:rFonts w:ascii="11" w:hAnsi="11"/>
                <w:color w:val="000009"/>
                <w:spacing w:val="-4"/>
              </w:rPr>
              <w:t xml:space="preserve"> </w:t>
            </w:r>
            <w:proofErr w:type="spellStart"/>
            <w:r>
              <w:rPr>
                <w:rFonts w:ascii="11" w:hAnsi="11"/>
                <w:color w:val="000009"/>
              </w:rPr>
              <w:t>Wi-Fi</w:t>
            </w:r>
            <w:proofErr w:type="spellEnd"/>
          </w:p>
        </w:tc>
        <w:tc>
          <w:tcPr>
            <w:tcW w:w="6240" w:type="dxa"/>
            <w:tcBorders>
              <w:top w:val="single" w:sz="4" w:space="0" w:color="000000"/>
              <w:left w:val="single" w:sz="4" w:space="0" w:color="000000"/>
              <w:bottom w:val="single" w:sz="4" w:space="0" w:color="000000"/>
              <w:right w:val="single" w:sz="4" w:space="0" w:color="000000"/>
            </w:tcBorders>
            <w:hideMark/>
          </w:tcPr>
          <w:p w14:paraId="46107AA4" w14:textId="77777777" w:rsidR="00FF5F14" w:rsidRDefault="00FF5F14">
            <w:pPr>
              <w:pStyle w:val="TableParagraph"/>
              <w:spacing w:line="256" w:lineRule="auto"/>
              <w:ind w:right="4140"/>
              <w:rPr>
                <w:rFonts w:ascii="11" w:hAnsi="11"/>
              </w:rPr>
            </w:pPr>
            <w:r>
              <w:rPr>
                <w:rFonts w:ascii="11" w:hAnsi="11"/>
                <w:color w:val="000009"/>
              </w:rPr>
              <w:t>802.11 a/b/g/n/</w:t>
            </w:r>
            <w:proofErr w:type="spellStart"/>
            <w:r>
              <w:rPr>
                <w:rFonts w:ascii="11" w:hAnsi="11"/>
                <w:color w:val="000009"/>
              </w:rPr>
              <w:t>ac</w:t>
            </w:r>
            <w:proofErr w:type="spellEnd"/>
            <w:r>
              <w:rPr>
                <w:rFonts w:ascii="11" w:hAnsi="11"/>
                <w:color w:val="000009"/>
              </w:rPr>
              <w:t>/</w:t>
            </w:r>
            <w:proofErr w:type="spellStart"/>
            <w:r>
              <w:rPr>
                <w:rFonts w:ascii="11" w:hAnsi="11"/>
                <w:color w:val="000009"/>
              </w:rPr>
              <w:t>ax</w:t>
            </w:r>
            <w:proofErr w:type="spellEnd"/>
            <w:r>
              <w:rPr>
                <w:rFonts w:ascii="11" w:hAnsi="11"/>
                <w:color w:val="000009"/>
                <w:spacing w:val="1"/>
              </w:rPr>
              <w:t xml:space="preserve"> </w:t>
            </w:r>
            <w:r>
              <w:rPr>
                <w:rFonts w:ascii="11" w:hAnsi="11"/>
                <w:color w:val="000009"/>
              </w:rPr>
              <w:t>Підтримка</w:t>
            </w:r>
            <w:r>
              <w:rPr>
                <w:rFonts w:ascii="11" w:hAnsi="11"/>
                <w:color w:val="000009"/>
                <w:spacing w:val="-5"/>
              </w:rPr>
              <w:t xml:space="preserve"> </w:t>
            </w:r>
            <w:r>
              <w:rPr>
                <w:rFonts w:ascii="11" w:hAnsi="11"/>
                <w:color w:val="000009"/>
              </w:rPr>
              <w:t>2×2</w:t>
            </w:r>
            <w:r>
              <w:rPr>
                <w:rFonts w:ascii="11" w:hAnsi="11"/>
                <w:color w:val="000009"/>
                <w:spacing w:val="-3"/>
              </w:rPr>
              <w:t xml:space="preserve"> </w:t>
            </w:r>
            <w:r>
              <w:rPr>
                <w:rFonts w:ascii="11" w:hAnsi="11"/>
                <w:color w:val="000009"/>
              </w:rPr>
              <w:t>MIMO</w:t>
            </w:r>
            <w:r>
              <w:rPr>
                <w:rFonts w:ascii="11" w:hAnsi="11"/>
                <w:color w:val="000009"/>
                <w:spacing w:val="-4"/>
              </w:rPr>
              <w:t xml:space="preserve"> </w:t>
            </w:r>
            <w:proofErr w:type="spellStart"/>
            <w:r>
              <w:rPr>
                <w:rFonts w:ascii="11" w:hAnsi="11"/>
                <w:color w:val="000009"/>
              </w:rPr>
              <w:t>Wi-Fi</w:t>
            </w:r>
            <w:proofErr w:type="spellEnd"/>
          </w:p>
        </w:tc>
      </w:tr>
      <w:tr w:rsidR="00FF5F14" w14:paraId="10047485"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3697F80E" w14:textId="77777777" w:rsidR="00FF5F14" w:rsidRDefault="00FF5F14">
            <w:pPr>
              <w:pStyle w:val="TableParagraph"/>
              <w:spacing w:line="256" w:lineRule="auto"/>
              <w:rPr>
                <w:rFonts w:ascii="11" w:hAnsi="11"/>
              </w:rPr>
            </w:pPr>
            <w:r>
              <w:rPr>
                <w:rFonts w:ascii="11" w:hAnsi="11"/>
                <w:color w:val="000009"/>
              </w:rPr>
              <w:t>Робоча</w:t>
            </w:r>
            <w:r>
              <w:rPr>
                <w:rFonts w:ascii="11" w:hAnsi="11"/>
                <w:color w:val="000009"/>
                <w:spacing w:val="-4"/>
              </w:rPr>
              <w:t xml:space="preserve"> </w:t>
            </w:r>
            <w:r>
              <w:rPr>
                <w:rFonts w:ascii="11" w:hAnsi="11"/>
                <w:color w:val="000009"/>
              </w:rPr>
              <w:t>частота</w:t>
            </w:r>
            <w:r>
              <w:rPr>
                <w:rFonts w:ascii="11" w:hAnsi="11"/>
                <w:color w:val="000009"/>
                <w:spacing w:val="-3"/>
              </w:rPr>
              <w:t xml:space="preserve"> </w:t>
            </w:r>
            <w:proofErr w:type="spellStart"/>
            <w:r>
              <w:rPr>
                <w:rFonts w:ascii="11" w:hAnsi="11"/>
                <w:color w:val="000009"/>
              </w:rPr>
              <w:t>Wi-Fi</w:t>
            </w:r>
            <w:proofErr w:type="spellEnd"/>
          </w:p>
        </w:tc>
        <w:tc>
          <w:tcPr>
            <w:tcW w:w="6240" w:type="dxa"/>
            <w:tcBorders>
              <w:top w:val="single" w:sz="4" w:space="0" w:color="000000"/>
              <w:left w:val="single" w:sz="4" w:space="0" w:color="000000"/>
              <w:bottom w:val="single" w:sz="4" w:space="0" w:color="000000"/>
              <w:right w:val="single" w:sz="4" w:space="0" w:color="000000"/>
            </w:tcBorders>
            <w:hideMark/>
          </w:tcPr>
          <w:p w14:paraId="7F140B4C" w14:textId="77777777" w:rsidR="00FF5F14" w:rsidRDefault="00FF5F14">
            <w:pPr>
              <w:pStyle w:val="TableParagraph"/>
              <w:spacing w:line="256" w:lineRule="auto"/>
              <w:rPr>
                <w:rFonts w:ascii="11" w:hAnsi="11"/>
              </w:rPr>
            </w:pPr>
            <w:r>
              <w:rPr>
                <w:rFonts w:ascii="11" w:hAnsi="11"/>
                <w:color w:val="000009"/>
              </w:rPr>
              <w:t>2,400-2,4835</w:t>
            </w:r>
            <w:r>
              <w:rPr>
                <w:rFonts w:ascii="11" w:hAnsi="11"/>
                <w:color w:val="000009"/>
                <w:spacing w:val="-3"/>
              </w:rPr>
              <w:t xml:space="preserve"> </w:t>
            </w:r>
            <w:r>
              <w:rPr>
                <w:rFonts w:ascii="11" w:hAnsi="11"/>
                <w:color w:val="000009"/>
              </w:rPr>
              <w:t>ГГц</w:t>
            </w:r>
          </w:p>
          <w:p w14:paraId="3F026296" w14:textId="77777777" w:rsidR="00FF5F14" w:rsidRDefault="00FF5F14">
            <w:pPr>
              <w:pStyle w:val="TableParagraph"/>
              <w:spacing w:line="256" w:lineRule="auto"/>
              <w:rPr>
                <w:rFonts w:ascii="11" w:hAnsi="11"/>
              </w:rPr>
            </w:pPr>
            <w:r>
              <w:rPr>
                <w:rFonts w:ascii="11" w:hAnsi="11"/>
                <w:color w:val="000009"/>
              </w:rPr>
              <w:t>5,150-5,250</w:t>
            </w:r>
            <w:r>
              <w:rPr>
                <w:rFonts w:ascii="11" w:hAnsi="11"/>
                <w:color w:val="000009"/>
                <w:spacing w:val="-5"/>
              </w:rPr>
              <w:t xml:space="preserve"> </w:t>
            </w:r>
            <w:r>
              <w:rPr>
                <w:rFonts w:ascii="11" w:hAnsi="11"/>
                <w:color w:val="000009"/>
              </w:rPr>
              <w:t>ГГц</w:t>
            </w:r>
          </w:p>
          <w:p w14:paraId="598CF79F" w14:textId="77777777" w:rsidR="00FF5F14" w:rsidRDefault="00FF5F14">
            <w:pPr>
              <w:pStyle w:val="TableParagraph"/>
              <w:spacing w:before="1" w:line="256" w:lineRule="auto"/>
              <w:rPr>
                <w:rFonts w:ascii="11" w:hAnsi="11"/>
              </w:rPr>
            </w:pPr>
            <w:r>
              <w:rPr>
                <w:rFonts w:ascii="11" w:hAnsi="11"/>
                <w:color w:val="000009"/>
              </w:rPr>
              <w:lastRenderedPageBreak/>
              <w:t>5,725-5,850</w:t>
            </w:r>
            <w:r>
              <w:rPr>
                <w:rFonts w:ascii="11" w:hAnsi="11"/>
                <w:color w:val="000009"/>
                <w:spacing w:val="-5"/>
              </w:rPr>
              <w:t xml:space="preserve"> </w:t>
            </w:r>
            <w:r>
              <w:rPr>
                <w:rFonts w:ascii="11" w:hAnsi="11"/>
                <w:color w:val="000009"/>
              </w:rPr>
              <w:t>ГГц</w:t>
            </w:r>
          </w:p>
        </w:tc>
      </w:tr>
      <w:tr w:rsidR="00FF5F14" w14:paraId="187171B4"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15F6B90F" w14:textId="77777777" w:rsidR="00FF5F14" w:rsidRDefault="00FF5F14">
            <w:pPr>
              <w:pStyle w:val="TableParagraph"/>
              <w:spacing w:line="256" w:lineRule="auto"/>
              <w:rPr>
                <w:rFonts w:ascii="11" w:hAnsi="11"/>
              </w:rPr>
            </w:pPr>
            <w:r>
              <w:rPr>
                <w:rFonts w:ascii="11" w:hAnsi="11"/>
                <w:color w:val="000009"/>
              </w:rPr>
              <w:lastRenderedPageBreak/>
              <w:t>Потужність</w:t>
            </w:r>
            <w:r>
              <w:rPr>
                <w:rFonts w:ascii="11" w:hAnsi="11"/>
                <w:color w:val="000009"/>
                <w:spacing w:val="-4"/>
              </w:rPr>
              <w:t xml:space="preserve"> </w:t>
            </w:r>
            <w:r>
              <w:rPr>
                <w:rFonts w:ascii="11" w:hAnsi="11"/>
                <w:color w:val="000009"/>
              </w:rPr>
              <w:t>передавача</w:t>
            </w:r>
            <w:r>
              <w:rPr>
                <w:rFonts w:ascii="11" w:hAnsi="11"/>
                <w:color w:val="000009"/>
                <w:spacing w:val="-3"/>
              </w:rPr>
              <w:t xml:space="preserve"> </w:t>
            </w:r>
            <w:proofErr w:type="spellStart"/>
            <w:r>
              <w:rPr>
                <w:rFonts w:ascii="11" w:hAnsi="11"/>
                <w:color w:val="000009"/>
              </w:rPr>
              <w:t>Wi-Fi</w:t>
            </w:r>
            <w:proofErr w:type="spellEnd"/>
            <w:r>
              <w:rPr>
                <w:rFonts w:ascii="11" w:hAnsi="11"/>
                <w:color w:val="000009"/>
                <w:spacing w:val="-4"/>
              </w:rPr>
              <w:t xml:space="preserve"> </w:t>
            </w:r>
            <w:r>
              <w:rPr>
                <w:rFonts w:ascii="11" w:hAnsi="11"/>
                <w:color w:val="000009"/>
              </w:rPr>
              <w:t>(EIRP)</w:t>
            </w:r>
          </w:p>
        </w:tc>
        <w:tc>
          <w:tcPr>
            <w:tcW w:w="6240" w:type="dxa"/>
            <w:tcBorders>
              <w:top w:val="single" w:sz="4" w:space="0" w:color="000000"/>
              <w:left w:val="single" w:sz="4" w:space="0" w:color="000000"/>
              <w:bottom w:val="single" w:sz="4" w:space="0" w:color="000000"/>
              <w:right w:val="single" w:sz="4" w:space="0" w:color="000000"/>
            </w:tcBorders>
            <w:hideMark/>
          </w:tcPr>
          <w:p w14:paraId="35262468" w14:textId="77777777" w:rsidR="00FF5F14" w:rsidRDefault="00FF5F14">
            <w:pPr>
              <w:pStyle w:val="TableParagraph"/>
              <w:spacing w:line="256" w:lineRule="auto"/>
              <w:rPr>
                <w:rFonts w:ascii="11" w:hAnsi="11"/>
              </w:rPr>
            </w:pPr>
            <w:r>
              <w:rPr>
                <w:rFonts w:ascii="11" w:hAnsi="11"/>
                <w:color w:val="000009"/>
              </w:rPr>
              <w:t>2,4</w:t>
            </w:r>
            <w:r>
              <w:rPr>
                <w:rFonts w:ascii="11" w:hAnsi="11"/>
                <w:color w:val="000009"/>
                <w:spacing w:val="-2"/>
              </w:rPr>
              <w:t xml:space="preserve"> </w:t>
            </w:r>
            <w:r>
              <w:rPr>
                <w:rFonts w:ascii="11" w:hAnsi="11"/>
                <w:color w:val="000009"/>
              </w:rPr>
              <w:t>ГГц:</w:t>
            </w:r>
            <w:r>
              <w:rPr>
                <w:rFonts w:ascii="11" w:hAnsi="11"/>
                <w:color w:val="000009"/>
                <w:spacing w:val="-4"/>
              </w:rPr>
              <w:t xml:space="preserve"> </w:t>
            </w:r>
            <w:r>
              <w:rPr>
                <w:rFonts w:ascii="11" w:hAnsi="11"/>
                <w:color w:val="000009"/>
              </w:rPr>
              <w:t>&lt;26</w:t>
            </w:r>
            <w:r>
              <w:rPr>
                <w:rFonts w:ascii="11" w:hAnsi="11"/>
                <w:color w:val="000009"/>
                <w:spacing w:val="-2"/>
              </w:rPr>
              <w:t xml:space="preserve"> </w:t>
            </w:r>
            <w:proofErr w:type="spellStart"/>
            <w:r>
              <w:rPr>
                <w:rFonts w:ascii="11" w:hAnsi="11"/>
                <w:color w:val="000009"/>
              </w:rPr>
              <w:t>дБм</w:t>
            </w:r>
            <w:proofErr w:type="spellEnd"/>
            <w:r>
              <w:rPr>
                <w:rFonts w:ascii="11" w:hAnsi="11"/>
                <w:color w:val="000009"/>
                <w:spacing w:val="-2"/>
              </w:rPr>
              <w:t xml:space="preserve"> </w:t>
            </w:r>
            <w:r>
              <w:rPr>
                <w:rFonts w:ascii="11" w:hAnsi="11"/>
                <w:color w:val="000009"/>
              </w:rPr>
              <w:t>(FCC),</w:t>
            </w:r>
            <w:r>
              <w:rPr>
                <w:rFonts w:ascii="11" w:hAnsi="11"/>
                <w:color w:val="000009"/>
                <w:spacing w:val="-3"/>
              </w:rPr>
              <w:t xml:space="preserve"> </w:t>
            </w:r>
            <w:r>
              <w:rPr>
                <w:rFonts w:ascii="11" w:hAnsi="11"/>
                <w:color w:val="000009"/>
              </w:rPr>
              <w:t>&lt;20</w:t>
            </w:r>
            <w:r>
              <w:rPr>
                <w:rFonts w:ascii="11" w:hAnsi="11"/>
                <w:color w:val="000009"/>
                <w:spacing w:val="-4"/>
              </w:rPr>
              <w:t xml:space="preserve"> </w:t>
            </w:r>
            <w:proofErr w:type="spellStart"/>
            <w:r>
              <w:rPr>
                <w:rFonts w:ascii="11" w:hAnsi="11"/>
                <w:color w:val="000009"/>
              </w:rPr>
              <w:t>дБм</w:t>
            </w:r>
            <w:proofErr w:type="spellEnd"/>
            <w:r>
              <w:rPr>
                <w:rFonts w:ascii="11" w:hAnsi="11"/>
                <w:color w:val="000009"/>
                <w:spacing w:val="-2"/>
              </w:rPr>
              <w:t xml:space="preserve"> </w:t>
            </w:r>
            <w:r>
              <w:rPr>
                <w:rFonts w:ascii="11" w:hAnsi="11"/>
                <w:color w:val="000009"/>
              </w:rPr>
              <w:t>(CE/SRRC/MIC)</w:t>
            </w:r>
          </w:p>
          <w:p w14:paraId="134F66DA" w14:textId="77777777" w:rsidR="00FF5F14" w:rsidRDefault="00FF5F14">
            <w:pPr>
              <w:pStyle w:val="TableParagraph"/>
              <w:spacing w:before="1" w:line="256" w:lineRule="auto"/>
              <w:rPr>
                <w:rFonts w:ascii="11" w:hAnsi="11"/>
              </w:rPr>
            </w:pPr>
            <w:r>
              <w:rPr>
                <w:rFonts w:ascii="11" w:hAnsi="11"/>
                <w:color w:val="000009"/>
              </w:rPr>
              <w:t>5,1</w:t>
            </w:r>
            <w:r>
              <w:rPr>
                <w:rFonts w:ascii="11" w:hAnsi="11"/>
                <w:color w:val="000009"/>
                <w:spacing w:val="-2"/>
              </w:rPr>
              <w:t xml:space="preserve"> </w:t>
            </w:r>
            <w:r>
              <w:rPr>
                <w:rFonts w:ascii="11" w:hAnsi="11"/>
                <w:color w:val="000009"/>
              </w:rPr>
              <w:t>ГГц:</w:t>
            </w:r>
            <w:r>
              <w:rPr>
                <w:rFonts w:ascii="11" w:hAnsi="11"/>
                <w:color w:val="000009"/>
                <w:spacing w:val="-4"/>
              </w:rPr>
              <w:t xml:space="preserve"> </w:t>
            </w:r>
            <w:r>
              <w:rPr>
                <w:rFonts w:ascii="11" w:hAnsi="11"/>
                <w:color w:val="000009"/>
              </w:rPr>
              <w:t>&lt;26</w:t>
            </w:r>
            <w:r>
              <w:rPr>
                <w:rFonts w:ascii="11" w:hAnsi="11"/>
                <w:color w:val="000009"/>
                <w:spacing w:val="-2"/>
              </w:rPr>
              <w:t xml:space="preserve"> </w:t>
            </w:r>
            <w:proofErr w:type="spellStart"/>
            <w:r>
              <w:rPr>
                <w:rFonts w:ascii="11" w:hAnsi="11"/>
                <w:color w:val="000009"/>
              </w:rPr>
              <w:t>дБм</w:t>
            </w:r>
            <w:proofErr w:type="spellEnd"/>
            <w:r>
              <w:rPr>
                <w:rFonts w:ascii="11" w:hAnsi="11"/>
                <w:color w:val="000009"/>
                <w:spacing w:val="-2"/>
              </w:rPr>
              <w:t xml:space="preserve"> </w:t>
            </w:r>
            <w:r>
              <w:rPr>
                <w:rFonts w:ascii="11" w:hAnsi="11"/>
                <w:color w:val="000009"/>
              </w:rPr>
              <w:t>(FCC),</w:t>
            </w:r>
            <w:r>
              <w:rPr>
                <w:rFonts w:ascii="11" w:hAnsi="11"/>
                <w:color w:val="000009"/>
                <w:spacing w:val="-3"/>
              </w:rPr>
              <w:t xml:space="preserve"> </w:t>
            </w:r>
            <w:r>
              <w:rPr>
                <w:rFonts w:ascii="11" w:hAnsi="11"/>
                <w:color w:val="000009"/>
              </w:rPr>
              <w:t>&lt;23</w:t>
            </w:r>
            <w:r>
              <w:rPr>
                <w:rFonts w:ascii="11" w:hAnsi="11"/>
                <w:color w:val="000009"/>
                <w:spacing w:val="-4"/>
              </w:rPr>
              <w:t xml:space="preserve"> </w:t>
            </w:r>
            <w:proofErr w:type="spellStart"/>
            <w:r>
              <w:rPr>
                <w:rFonts w:ascii="11" w:hAnsi="11"/>
                <w:color w:val="000009"/>
              </w:rPr>
              <w:t>дБм</w:t>
            </w:r>
            <w:proofErr w:type="spellEnd"/>
            <w:r>
              <w:rPr>
                <w:rFonts w:ascii="11" w:hAnsi="11"/>
                <w:color w:val="000009"/>
                <w:spacing w:val="-2"/>
              </w:rPr>
              <w:t xml:space="preserve"> </w:t>
            </w:r>
            <w:r>
              <w:rPr>
                <w:rFonts w:ascii="11" w:hAnsi="11"/>
                <w:color w:val="000009"/>
              </w:rPr>
              <w:t>(CE/SRRC/MIC)</w:t>
            </w:r>
          </w:p>
          <w:p w14:paraId="68296E18" w14:textId="77777777" w:rsidR="00FF5F14" w:rsidRDefault="00FF5F14">
            <w:pPr>
              <w:pStyle w:val="TableParagraph"/>
              <w:spacing w:line="256" w:lineRule="auto"/>
              <w:rPr>
                <w:rFonts w:ascii="11" w:hAnsi="11"/>
              </w:rPr>
            </w:pPr>
            <w:r>
              <w:rPr>
                <w:rFonts w:ascii="11" w:hAnsi="11"/>
                <w:color w:val="000009"/>
              </w:rPr>
              <w:t>5,8</w:t>
            </w:r>
            <w:r>
              <w:rPr>
                <w:rFonts w:ascii="11" w:hAnsi="11"/>
                <w:color w:val="000009"/>
                <w:spacing w:val="-2"/>
              </w:rPr>
              <w:t xml:space="preserve"> </w:t>
            </w:r>
            <w:r>
              <w:rPr>
                <w:rFonts w:ascii="11" w:hAnsi="11"/>
                <w:color w:val="000009"/>
              </w:rPr>
              <w:t>ГГц:</w:t>
            </w:r>
            <w:r>
              <w:rPr>
                <w:rFonts w:ascii="11" w:hAnsi="11"/>
                <w:color w:val="000009"/>
                <w:spacing w:val="-3"/>
              </w:rPr>
              <w:t xml:space="preserve"> </w:t>
            </w:r>
            <w:r>
              <w:rPr>
                <w:rFonts w:ascii="11" w:hAnsi="11"/>
                <w:color w:val="000009"/>
              </w:rPr>
              <w:t>&lt;26</w:t>
            </w:r>
            <w:r>
              <w:rPr>
                <w:rFonts w:ascii="11" w:hAnsi="11"/>
                <w:color w:val="000009"/>
                <w:spacing w:val="-1"/>
              </w:rPr>
              <w:t xml:space="preserve"> </w:t>
            </w:r>
            <w:proofErr w:type="spellStart"/>
            <w:r>
              <w:rPr>
                <w:rFonts w:ascii="11" w:hAnsi="11"/>
                <w:color w:val="000009"/>
              </w:rPr>
              <w:t>дБм</w:t>
            </w:r>
            <w:proofErr w:type="spellEnd"/>
            <w:r>
              <w:rPr>
                <w:rFonts w:ascii="11" w:hAnsi="11"/>
                <w:color w:val="000009"/>
              </w:rPr>
              <w:t xml:space="preserve"> (FCC/SRRC),</w:t>
            </w:r>
            <w:r>
              <w:rPr>
                <w:rFonts w:ascii="11" w:hAnsi="11"/>
                <w:color w:val="000009"/>
                <w:spacing w:val="-2"/>
              </w:rPr>
              <w:t xml:space="preserve"> </w:t>
            </w:r>
            <w:r>
              <w:rPr>
                <w:rFonts w:ascii="11" w:hAnsi="11"/>
                <w:color w:val="000009"/>
              </w:rPr>
              <w:t>&lt;14</w:t>
            </w:r>
            <w:r>
              <w:rPr>
                <w:rFonts w:ascii="11" w:hAnsi="11"/>
                <w:color w:val="000009"/>
                <w:spacing w:val="-1"/>
              </w:rPr>
              <w:t xml:space="preserve"> </w:t>
            </w:r>
            <w:proofErr w:type="spellStart"/>
            <w:r>
              <w:rPr>
                <w:rFonts w:ascii="11" w:hAnsi="11"/>
                <w:color w:val="000009"/>
              </w:rPr>
              <w:t>дБм</w:t>
            </w:r>
            <w:proofErr w:type="spellEnd"/>
            <w:r>
              <w:rPr>
                <w:rFonts w:ascii="11" w:hAnsi="11"/>
                <w:color w:val="000009"/>
                <w:spacing w:val="-1"/>
              </w:rPr>
              <w:t xml:space="preserve"> </w:t>
            </w:r>
            <w:r>
              <w:rPr>
                <w:rFonts w:ascii="11" w:hAnsi="11"/>
                <w:color w:val="000009"/>
              </w:rPr>
              <w:t>(CE)</w:t>
            </w:r>
          </w:p>
        </w:tc>
      </w:tr>
      <w:tr w:rsidR="00FF5F14" w14:paraId="5E4F3721"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5323B7D8" w14:textId="77777777" w:rsidR="00FF5F14" w:rsidRDefault="00FF5F14">
            <w:pPr>
              <w:pStyle w:val="TableParagraph"/>
              <w:spacing w:line="256" w:lineRule="auto"/>
              <w:rPr>
                <w:rFonts w:ascii="11" w:hAnsi="11"/>
              </w:rPr>
            </w:pPr>
            <w:r>
              <w:rPr>
                <w:rFonts w:ascii="11" w:hAnsi="11"/>
                <w:color w:val="000009"/>
              </w:rPr>
              <w:t>Протокол</w:t>
            </w:r>
            <w:r>
              <w:rPr>
                <w:rFonts w:ascii="11" w:hAnsi="11"/>
                <w:color w:val="000009"/>
                <w:spacing w:val="-3"/>
              </w:rPr>
              <w:t xml:space="preserve"> </w:t>
            </w:r>
            <w:proofErr w:type="spellStart"/>
            <w:r>
              <w:rPr>
                <w:rFonts w:ascii="11" w:hAnsi="11"/>
                <w:color w:val="000009"/>
              </w:rPr>
              <w:t>Bluetooth</w:t>
            </w:r>
            <w:proofErr w:type="spellEnd"/>
          </w:p>
        </w:tc>
        <w:tc>
          <w:tcPr>
            <w:tcW w:w="6240" w:type="dxa"/>
            <w:tcBorders>
              <w:top w:val="single" w:sz="4" w:space="0" w:color="000000"/>
              <w:left w:val="single" w:sz="4" w:space="0" w:color="000000"/>
              <w:bottom w:val="single" w:sz="4" w:space="0" w:color="000000"/>
              <w:right w:val="single" w:sz="4" w:space="0" w:color="000000"/>
            </w:tcBorders>
            <w:hideMark/>
          </w:tcPr>
          <w:p w14:paraId="1C50AED1" w14:textId="77777777" w:rsidR="00FF5F14" w:rsidRDefault="00FF5F14">
            <w:pPr>
              <w:pStyle w:val="TableParagraph"/>
              <w:spacing w:line="256" w:lineRule="auto"/>
              <w:rPr>
                <w:rFonts w:ascii="11" w:hAnsi="11"/>
              </w:rPr>
            </w:pPr>
            <w:proofErr w:type="spellStart"/>
            <w:r>
              <w:rPr>
                <w:rFonts w:ascii="11" w:hAnsi="11"/>
                <w:color w:val="000009"/>
              </w:rPr>
              <w:t>Bluetooth</w:t>
            </w:r>
            <w:proofErr w:type="spellEnd"/>
            <w:r>
              <w:rPr>
                <w:rFonts w:ascii="11" w:hAnsi="11"/>
                <w:color w:val="000009"/>
              </w:rPr>
              <w:t xml:space="preserve"> 5.1</w:t>
            </w:r>
          </w:p>
        </w:tc>
      </w:tr>
      <w:tr w:rsidR="00FF5F14" w14:paraId="2209010E"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2002D777" w14:textId="77777777" w:rsidR="00FF5F14" w:rsidRDefault="00FF5F14">
            <w:pPr>
              <w:pStyle w:val="TableParagraph"/>
              <w:spacing w:line="256" w:lineRule="auto"/>
              <w:rPr>
                <w:rFonts w:ascii="11" w:hAnsi="11"/>
              </w:rPr>
            </w:pPr>
            <w:r>
              <w:rPr>
                <w:rFonts w:ascii="11" w:hAnsi="11"/>
                <w:color w:val="000009"/>
              </w:rPr>
              <w:t>Робоча</w:t>
            </w:r>
            <w:r>
              <w:rPr>
                <w:rFonts w:ascii="11" w:hAnsi="11"/>
                <w:color w:val="000009"/>
                <w:spacing w:val="-3"/>
              </w:rPr>
              <w:t xml:space="preserve"> </w:t>
            </w:r>
            <w:r>
              <w:rPr>
                <w:rFonts w:ascii="11" w:hAnsi="11"/>
                <w:color w:val="000009"/>
              </w:rPr>
              <w:t>частота</w:t>
            </w:r>
            <w:r>
              <w:rPr>
                <w:rFonts w:ascii="11" w:hAnsi="11"/>
                <w:color w:val="000009"/>
                <w:spacing w:val="-3"/>
              </w:rPr>
              <w:t xml:space="preserve"> </w:t>
            </w:r>
            <w:proofErr w:type="spellStart"/>
            <w:r>
              <w:rPr>
                <w:rFonts w:ascii="11" w:hAnsi="11"/>
                <w:color w:val="000009"/>
              </w:rPr>
              <w:t>Bluetooth</w:t>
            </w:r>
            <w:proofErr w:type="spellEnd"/>
          </w:p>
        </w:tc>
        <w:tc>
          <w:tcPr>
            <w:tcW w:w="6240" w:type="dxa"/>
            <w:tcBorders>
              <w:top w:val="single" w:sz="4" w:space="0" w:color="000000"/>
              <w:left w:val="single" w:sz="4" w:space="0" w:color="000000"/>
              <w:bottom w:val="single" w:sz="4" w:space="0" w:color="000000"/>
              <w:right w:val="single" w:sz="4" w:space="0" w:color="000000"/>
            </w:tcBorders>
            <w:hideMark/>
          </w:tcPr>
          <w:p w14:paraId="2810A7FB" w14:textId="77777777" w:rsidR="00FF5F14" w:rsidRDefault="00FF5F14">
            <w:pPr>
              <w:pStyle w:val="TableParagraph"/>
              <w:spacing w:line="256" w:lineRule="auto"/>
              <w:rPr>
                <w:rFonts w:ascii="11" w:hAnsi="11"/>
              </w:rPr>
            </w:pPr>
            <w:r>
              <w:rPr>
                <w:rFonts w:ascii="11" w:hAnsi="11"/>
                <w:color w:val="000009"/>
              </w:rPr>
              <w:t>2,400-2,4835</w:t>
            </w:r>
            <w:r>
              <w:rPr>
                <w:rFonts w:ascii="11" w:hAnsi="11"/>
                <w:color w:val="000009"/>
                <w:spacing w:val="-3"/>
              </w:rPr>
              <w:t xml:space="preserve"> </w:t>
            </w:r>
            <w:r>
              <w:rPr>
                <w:rFonts w:ascii="11" w:hAnsi="11"/>
                <w:color w:val="000009"/>
              </w:rPr>
              <w:t>ГГц</w:t>
            </w:r>
          </w:p>
        </w:tc>
      </w:tr>
      <w:tr w:rsidR="00FF5F14" w14:paraId="4AB7BC80"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4E7A4AC1" w14:textId="77777777" w:rsidR="00FF5F14" w:rsidRDefault="00FF5F14">
            <w:pPr>
              <w:pStyle w:val="TableParagraph"/>
              <w:spacing w:line="256" w:lineRule="auto"/>
              <w:rPr>
                <w:rFonts w:ascii="11" w:hAnsi="11"/>
              </w:rPr>
            </w:pPr>
            <w:r>
              <w:rPr>
                <w:rFonts w:ascii="11" w:hAnsi="11"/>
                <w:color w:val="000009"/>
              </w:rPr>
              <w:t>Потужність</w:t>
            </w:r>
            <w:r>
              <w:rPr>
                <w:rFonts w:ascii="11" w:hAnsi="11"/>
                <w:color w:val="000009"/>
                <w:spacing w:val="-5"/>
              </w:rPr>
              <w:t xml:space="preserve"> </w:t>
            </w:r>
            <w:r>
              <w:rPr>
                <w:rFonts w:ascii="11" w:hAnsi="11"/>
                <w:color w:val="000009"/>
              </w:rPr>
              <w:t>передавача</w:t>
            </w:r>
            <w:r>
              <w:rPr>
                <w:rFonts w:ascii="11" w:hAnsi="11"/>
                <w:color w:val="000009"/>
                <w:spacing w:val="-4"/>
              </w:rPr>
              <w:t xml:space="preserve"> </w:t>
            </w:r>
            <w:proofErr w:type="spellStart"/>
            <w:r>
              <w:rPr>
                <w:rFonts w:ascii="11" w:hAnsi="11"/>
                <w:color w:val="000009"/>
              </w:rPr>
              <w:t>Bluetooth</w:t>
            </w:r>
            <w:proofErr w:type="spellEnd"/>
            <w:r>
              <w:rPr>
                <w:rFonts w:ascii="11" w:hAnsi="11"/>
                <w:color w:val="000009"/>
                <w:spacing w:val="-3"/>
              </w:rPr>
              <w:t xml:space="preserve"> </w:t>
            </w:r>
            <w:r>
              <w:rPr>
                <w:rFonts w:ascii="11" w:hAnsi="11"/>
                <w:color w:val="000009"/>
              </w:rPr>
              <w:t>(EIRP)</w:t>
            </w:r>
          </w:p>
        </w:tc>
        <w:tc>
          <w:tcPr>
            <w:tcW w:w="6240" w:type="dxa"/>
            <w:tcBorders>
              <w:top w:val="single" w:sz="4" w:space="0" w:color="000000"/>
              <w:left w:val="single" w:sz="4" w:space="0" w:color="000000"/>
              <w:bottom w:val="single" w:sz="4" w:space="0" w:color="000000"/>
              <w:right w:val="single" w:sz="4" w:space="0" w:color="000000"/>
            </w:tcBorders>
            <w:hideMark/>
          </w:tcPr>
          <w:p w14:paraId="4492B1B1" w14:textId="77777777" w:rsidR="00FF5F14" w:rsidRDefault="00FF5F14">
            <w:pPr>
              <w:pStyle w:val="TableParagraph"/>
              <w:spacing w:line="256" w:lineRule="auto"/>
              <w:rPr>
                <w:rFonts w:ascii="11" w:hAnsi="11"/>
              </w:rPr>
            </w:pPr>
            <w:r>
              <w:rPr>
                <w:rFonts w:ascii="11" w:hAnsi="11"/>
                <w:color w:val="000009"/>
              </w:rPr>
              <w:t>&lt;</w:t>
            </w:r>
            <w:r>
              <w:rPr>
                <w:rFonts w:ascii="11" w:hAnsi="11"/>
                <w:color w:val="000009"/>
                <w:spacing w:val="-1"/>
              </w:rPr>
              <w:t xml:space="preserve"> </w:t>
            </w:r>
            <w:r>
              <w:rPr>
                <w:rFonts w:ascii="11" w:hAnsi="11"/>
                <w:color w:val="000009"/>
              </w:rPr>
              <w:t>10</w:t>
            </w:r>
            <w:r>
              <w:rPr>
                <w:rFonts w:ascii="11" w:hAnsi="11"/>
                <w:color w:val="000009"/>
                <w:spacing w:val="1"/>
              </w:rPr>
              <w:t xml:space="preserve"> </w:t>
            </w:r>
            <w:proofErr w:type="spellStart"/>
            <w:r>
              <w:rPr>
                <w:rFonts w:ascii="11" w:hAnsi="11"/>
                <w:color w:val="000009"/>
              </w:rPr>
              <w:t>дБм</w:t>
            </w:r>
            <w:proofErr w:type="spellEnd"/>
          </w:p>
        </w:tc>
      </w:tr>
      <w:tr w:rsidR="00FF5F14" w14:paraId="53CFF6DF"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05C7553E" w14:textId="77777777" w:rsidR="00FF5F14" w:rsidRDefault="00FF5F14">
            <w:pPr>
              <w:pStyle w:val="TableParagraph"/>
              <w:spacing w:line="256" w:lineRule="auto"/>
              <w:rPr>
                <w:rFonts w:ascii="11" w:hAnsi="11"/>
              </w:rPr>
            </w:pPr>
            <w:r>
              <w:rPr>
                <w:rFonts w:ascii="11" w:hAnsi="11"/>
                <w:color w:val="000009"/>
              </w:rPr>
              <w:t>Розширення</w:t>
            </w:r>
            <w:r>
              <w:rPr>
                <w:rFonts w:ascii="11" w:hAnsi="11"/>
                <w:color w:val="000009"/>
                <w:spacing w:val="-6"/>
              </w:rPr>
              <w:t xml:space="preserve"> </w:t>
            </w:r>
            <w:r>
              <w:rPr>
                <w:rFonts w:ascii="11" w:hAnsi="11"/>
                <w:color w:val="000009"/>
              </w:rPr>
              <w:t>екрану</w:t>
            </w:r>
          </w:p>
        </w:tc>
        <w:tc>
          <w:tcPr>
            <w:tcW w:w="6240" w:type="dxa"/>
            <w:tcBorders>
              <w:top w:val="single" w:sz="4" w:space="0" w:color="000000"/>
              <w:left w:val="single" w:sz="4" w:space="0" w:color="000000"/>
              <w:bottom w:val="single" w:sz="4" w:space="0" w:color="000000"/>
              <w:right w:val="single" w:sz="4" w:space="0" w:color="000000"/>
            </w:tcBorders>
            <w:hideMark/>
          </w:tcPr>
          <w:p w14:paraId="4B1DDDBA" w14:textId="77777777" w:rsidR="00FF5F14" w:rsidRDefault="00FF5F14">
            <w:pPr>
              <w:pStyle w:val="TableParagraph"/>
              <w:spacing w:line="256" w:lineRule="auto"/>
              <w:rPr>
                <w:rFonts w:ascii="11" w:hAnsi="11"/>
              </w:rPr>
            </w:pPr>
            <w:r>
              <w:rPr>
                <w:rFonts w:ascii="11" w:hAnsi="11"/>
                <w:color w:val="000009"/>
              </w:rPr>
              <w:t>Не менше за  1920×1080</w:t>
            </w:r>
          </w:p>
        </w:tc>
      </w:tr>
      <w:tr w:rsidR="00FF5F14" w14:paraId="67C2107F"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6C3E9BBB" w14:textId="77777777" w:rsidR="00FF5F14" w:rsidRDefault="00FF5F14">
            <w:pPr>
              <w:pStyle w:val="TableParagraph"/>
              <w:spacing w:line="256" w:lineRule="auto"/>
              <w:rPr>
                <w:rFonts w:ascii="11" w:hAnsi="11"/>
              </w:rPr>
            </w:pPr>
            <w:r>
              <w:rPr>
                <w:rFonts w:ascii="11" w:hAnsi="11"/>
                <w:color w:val="000009"/>
              </w:rPr>
              <w:t>Розмір</w:t>
            </w:r>
            <w:r>
              <w:rPr>
                <w:rFonts w:ascii="11" w:hAnsi="11"/>
                <w:color w:val="000009"/>
                <w:spacing w:val="-2"/>
              </w:rPr>
              <w:t xml:space="preserve"> </w:t>
            </w:r>
            <w:r>
              <w:rPr>
                <w:rFonts w:ascii="11" w:hAnsi="11"/>
                <w:color w:val="000009"/>
              </w:rPr>
              <w:t>екрану</w:t>
            </w:r>
          </w:p>
        </w:tc>
        <w:tc>
          <w:tcPr>
            <w:tcW w:w="6240" w:type="dxa"/>
            <w:tcBorders>
              <w:top w:val="single" w:sz="4" w:space="0" w:color="000000"/>
              <w:left w:val="single" w:sz="4" w:space="0" w:color="000000"/>
              <w:bottom w:val="single" w:sz="4" w:space="0" w:color="000000"/>
              <w:right w:val="single" w:sz="4" w:space="0" w:color="000000"/>
            </w:tcBorders>
            <w:hideMark/>
          </w:tcPr>
          <w:p w14:paraId="38E94327" w14:textId="77777777" w:rsidR="00FF5F14" w:rsidRDefault="00FF5F14">
            <w:pPr>
              <w:pStyle w:val="TableParagraph"/>
              <w:spacing w:line="256" w:lineRule="auto"/>
              <w:rPr>
                <w:rFonts w:ascii="11" w:hAnsi="11"/>
              </w:rPr>
            </w:pPr>
            <w:r>
              <w:rPr>
                <w:rFonts w:ascii="11" w:hAnsi="11"/>
                <w:color w:val="000009"/>
              </w:rPr>
              <w:t>5,5</w:t>
            </w:r>
            <w:r>
              <w:rPr>
                <w:rFonts w:ascii="11" w:hAnsi="11"/>
                <w:color w:val="000009"/>
                <w:spacing w:val="-1"/>
              </w:rPr>
              <w:t xml:space="preserve"> </w:t>
            </w:r>
            <w:r>
              <w:rPr>
                <w:rFonts w:ascii="11" w:hAnsi="11"/>
                <w:color w:val="000009"/>
              </w:rPr>
              <w:t>дюймів</w:t>
            </w:r>
          </w:p>
        </w:tc>
      </w:tr>
      <w:tr w:rsidR="00FF5F14" w14:paraId="42764CEB"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1AFFD678" w14:textId="77777777" w:rsidR="00FF5F14" w:rsidRDefault="00FF5F14">
            <w:pPr>
              <w:pStyle w:val="TableParagraph"/>
              <w:spacing w:line="256" w:lineRule="auto"/>
              <w:rPr>
                <w:rFonts w:ascii="11" w:hAnsi="11"/>
              </w:rPr>
            </w:pPr>
            <w:r>
              <w:rPr>
                <w:rFonts w:ascii="11" w:hAnsi="11"/>
                <w:color w:val="000009"/>
              </w:rPr>
              <w:t>Екран</w:t>
            </w:r>
          </w:p>
        </w:tc>
        <w:tc>
          <w:tcPr>
            <w:tcW w:w="6240" w:type="dxa"/>
            <w:tcBorders>
              <w:top w:val="single" w:sz="4" w:space="0" w:color="000000"/>
              <w:left w:val="single" w:sz="4" w:space="0" w:color="000000"/>
              <w:bottom w:val="single" w:sz="4" w:space="0" w:color="000000"/>
              <w:right w:val="single" w:sz="4" w:space="0" w:color="000000"/>
            </w:tcBorders>
            <w:hideMark/>
          </w:tcPr>
          <w:p w14:paraId="63D37682" w14:textId="77777777" w:rsidR="00FF5F14" w:rsidRDefault="00FF5F14">
            <w:pPr>
              <w:pStyle w:val="TableParagraph"/>
              <w:spacing w:line="256" w:lineRule="auto"/>
              <w:rPr>
                <w:rFonts w:ascii="11" w:hAnsi="11"/>
              </w:rPr>
            </w:pPr>
            <w:r>
              <w:rPr>
                <w:rFonts w:ascii="11" w:hAnsi="11"/>
                <w:color w:val="000009"/>
              </w:rPr>
              <w:t>60</w:t>
            </w:r>
            <w:r>
              <w:rPr>
                <w:rFonts w:ascii="11" w:hAnsi="11"/>
                <w:color w:val="000009"/>
                <w:spacing w:val="-1"/>
              </w:rPr>
              <w:t xml:space="preserve"> </w:t>
            </w:r>
            <w:r>
              <w:rPr>
                <w:rFonts w:ascii="11" w:hAnsi="11"/>
                <w:color w:val="000009"/>
              </w:rPr>
              <w:t>кадрів/с</w:t>
            </w:r>
          </w:p>
        </w:tc>
      </w:tr>
      <w:tr w:rsidR="00FF5F14" w14:paraId="4F3C98E3"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4F71983B" w14:textId="77777777" w:rsidR="00FF5F14" w:rsidRDefault="00FF5F14">
            <w:pPr>
              <w:pStyle w:val="TableParagraph"/>
              <w:spacing w:line="256" w:lineRule="auto"/>
              <w:rPr>
                <w:rFonts w:ascii="11" w:hAnsi="11"/>
              </w:rPr>
            </w:pPr>
            <w:r>
              <w:rPr>
                <w:rFonts w:ascii="11" w:hAnsi="11"/>
                <w:color w:val="000009"/>
              </w:rPr>
              <w:t>Яскравість</w:t>
            </w:r>
          </w:p>
        </w:tc>
        <w:tc>
          <w:tcPr>
            <w:tcW w:w="6240" w:type="dxa"/>
            <w:tcBorders>
              <w:top w:val="single" w:sz="4" w:space="0" w:color="000000"/>
              <w:left w:val="single" w:sz="4" w:space="0" w:color="000000"/>
              <w:bottom w:val="single" w:sz="4" w:space="0" w:color="000000"/>
              <w:right w:val="single" w:sz="4" w:space="0" w:color="000000"/>
            </w:tcBorders>
            <w:hideMark/>
          </w:tcPr>
          <w:p w14:paraId="53E9E680" w14:textId="77777777" w:rsidR="00FF5F14" w:rsidRDefault="00FF5F14">
            <w:pPr>
              <w:pStyle w:val="TableParagraph"/>
              <w:spacing w:line="256" w:lineRule="auto"/>
              <w:rPr>
                <w:rFonts w:ascii="11" w:hAnsi="11"/>
              </w:rPr>
            </w:pPr>
            <w:r>
              <w:rPr>
                <w:rFonts w:ascii="11" w:hAnsi="11"/>
                <w:color w:val="000009"/>
              </w:rPr>
              <w:t xml:space="preserve">1000 </w:t>
            </w:r>
            <w:proofErr w:type="spellStart"/>
            <w:r>
              <w:rPr>
                <w:rFonts w:ascii="11" w:hAnsi="11"/>
                <w:color w:val="000009"/>
              </w:rPr>
              <w:t>ніт</w:t>
            </w:r>
            <w:proofErr w:type="spellEnd"/>
          </w:p>
        </w:tc>
      </w:tr>
      <w:tr w:rsidR="00FF5F14" w14:paraId="25A7CA32"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62C214E1" w14:textId="77777777" w:rsidR="00FF5F14" w:rsidRDefault="00FF5F14">
            <w:pPr>
              <w:pStyle w:val="TableParagraph"/>
              <w:spacing w:line="256" w:lineRule="auto"/>
              <w:rPr>
                <w:rFonts w:ascii="11" w:hAnsi="11"/>
              </w:rPr>
            </w:pPr>
            <w:r>
              <w:rPr>
                <w:rFonts w:ascii="11" w:hAnsi="11"/>
                <w:color w:val="000009"/>
              </w:rPr>
              <w:t>Управління</w:t>
            </w:r>
            <w:r>
              <w:rPr>
                <w:rFonts w:ascii="11" w:hAnsi="11"/>
                <w:color w:val="000009"/>
                <w:spacing w:val="-5"/>
              </w:rPr>
              <w:t xml:space="preserve"> </w:t>
            </w:r>
            <w:r>
              <w:rPr>
                <w:rFonts w:ascii="11" w:hAnsi="11"/>
                <w:color w:val="000009"/>
              </w:rPr>
              <w:t>сенсорним</w:t>
            </w:r>
            <w:r>
              <w:rPr>
                <w:rFonts w:ascii="11" w:hAnsi="11"/>
                <w:color w:val="000009"/>
                <w:spacing w:val="-2"/>
              </w:rPr>
              <w:t xml:space="preserve"> </w:t>
            </w:r>
            <w:r>
              <w:rPr>
                <w:rFonts w:ascii="11" w:hAnsi="11"/>
                <w:color w:val="000009"/>
              </w:rPr>
              <w:t>екраном</w:t>
            </w:r>
          </w:p>
        </w:tc>
        <w:tc>
          <w:tcPr>
            <w:tcW w:w="6240" w:type="dxa"/>
            <w:tcBorders>
              <w:top w:val="single" w:sz="4" w:space="0" w:color="000000"/>
              <w:left w:val="single" w:sz="4" w:space="0" w:color="000000"/>
              <w:bottom w:val="single" w:sz="4" w:space="0" w:color="000000"/>
              <w:right w:val="single" w:sz="4" w:space="0" w:color="000000"/>
            </w:tcBorders>
            <w:hideMark/>
          </w:tcPr>
          <w:p w14:paraId="4AA7E277" w14:textId="77777777" w:rsidR="00FF5F14" w:rsidRDefault="00FF5F14">
            <w:pPr>
              <w:pStyle w:val="TableParagraph"/>
              <w:spacing w:line="256" w:lineRule="auto"/>
              <w:rPr>
                <w:rFonts w:ascii="11" w:hAnsi="11"/>
              </w:rPr>
            </w:pPr>
            <w:r>
              <w:rPr>
                <w:rFonts w:ascii="11" w:hAnsi="11"/>
                <w:color w:val="000009"/>
              </w:rPr>
              <w:t>10-точковий</w:t>
            </w:r>
            <w:r>
              <w:rPr>
                <w:rFonts w:ascii="11" w:hAnsi="11"/>
                <w:color w:val="000009"/>
                <w:spacing w:val="-6"/>
              </w:rPr>
              <w:t xml:space="preserve"> </w:t>
            </w:r>
            <w:proofErr w:type="spellStart"/>
            <w:r>
              <w:rPr>
                <w:rFonts w:ascii="11" w:hAnsi="11"/>
                <w:color w:val="000009"/>
              </w:rPr>
              <w:t>мультитач</w:t>
            </w:r>
            <w:proofErr w:type="spellEnd"/>
          </w:p>
        </w:tc>
      </w:tr>
      <w:tr w:rsidR="00FF5F14" w14:paraId="6AD8EBFE"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3104A746" w14:textId="77777777" w:rsidR="00FF5F14" w:rsidRDefault="00FF5F14">
            <w:pPr>
              <w:pStyle w:val="TableParagraph"/>
              <w:spacing w:line="256" w:lineRule="auto"/>
              <w:rPr>
                <w:rFonts w:ascii="11" w:hAnsi="11"/>
              </w:rPr>
            </w:pPr>
            <w:r>
              <w:rPr>
                <w:rFonts w:ascii="11" w:hAnsi="11"/>
                <w:color w:val="000009"/>
              </w:rPr>
              <w:t>Акумулятор</w:t>
            </w:r>
          </w:p>
        </w:tc>
        <w:tc>
          <w:tcPr>
            <w:tcW w:w="6240" w:type="dxa"/>
            <w:tcBorders>
              <w:top w:val="single" w:sz="4" w:space="0" w:color="000000"/>
              <w:left w:val="single" w:sz="4" w:space="0" w:color="000000"/>
              <w:bottom w:val="single" w:sz="4" w:space="0" w:color="000000"/>
              <w:right w:val="single" w:sz="4" w:space="0" w:color="000000"/>
            </w:tcBorders>
            <w:hideMark/>
          </w:tcPr>
          <w:p w14:paraId="1A91EA5F" w14:textId="77777777" w:rsidR="00FF5F14" w:rsidRDefault="00FF5F14">
            <w:pPr>
              <w:pStyle w:val="TableParagraph"/>
              <w:spacing w:line="256" w:lineRule="auto"/>
              <w:rPr>
                <w:rFonts w:ascii="11" w:hAnsi="11"/>
              </w:rPr>
            </w:pPr>
            <w:r>
              <w:rPr>
                <w:rFonts w:ascii="11" w:hAnsi="11"/>
                <w:color w:val="000009"/>
              </w:rPr>
              <w:t>Літій-іонний</w:t>
            </w:r>
            <w:r>
              <w:rPr>
                <w:rFonts w:ascii="11" w:hAnsi="11"/>
                <w:color w:val="000009"/>
                <w:spacing w:val="-3"/>
              </w:rPr>
              <w:t xml:space="preserve"> </w:t>
            </w:r>
            <w:r>
              <w:rPr>
                <w:rFonts w:ascii="11" w:hAnsi="11"/>
                <w:color w:val="000009"/>
              </w:rPr>
              <w:t>(5000</w:t>
            </w:r>
            <w:r>
              <w:rPr>
                <w:rFonts w:ascii="11" w:hAnsi="11"/>
                <w:color w:val="000009"/>
                <w:spacing w:val="-1"/>
              </w:rPr>
              <w:t xml:space="preserve"> </w:t>
            </w:r>
            <w:proofErr w:type="spellStart"/>
            <w:r>
              <w:rPr>
                <w:rFonts w:ascii="11" w:hAnsi="11"/>
                <w:color w:val="000009"/>
              </w:rPr>
              <w:t>мАг</w:t>
            </w:r>
            <w:proofErr w:type="spellEnd"/>
            <w:r>
              <w:rPr>
                <w:rFonts w:ascii="11" w:hAnsi="11"/>
                <w:color w:val="000009"/>
                <w:spacing w:val="-1"/>
              </w:rPr>
              <w:t xml:space="preserve"> </w:t>
            </w:r>
            <w:r>
              <w:rPr>
                <w:rFonts w:ascii="11" w:hAnsi="11"/>
                <w:color w:val="000009"/>
              </w:rPr>
              <w:t>при</w:t>
            </w:r>
            <w:r>
              <w:rPr>
                <w:rFonts w:ascii="11" w:hAnsi="11"/>
                <w:color w:val="000009"/>
                <w:spacing w:val="-3"/>
              </w:rPr>
              <w:t xml:space="preserve"> </w:t>
            </w:r>
            <w:r>
              <w:rPr>
                <w:rFonts w:ascii="11" w:hAnsi="11"/>
                <w:color w:val="000009"/>
              </w:rPr>
              <w:t>7,2 В)</w:t>
            </w:r>
          </w:p>
        </w:tc>
      </w:tr>
      <w:tr w:rsidR="00FF5F14" w14:paraId="312B4D10"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1EE252EE" w14:textId="77777777" w:rsidR="00FF5F14" w:rsidRDefault="00FF5F14">
            <w:pPr>
              <w:pStyle w:val="TableParagraph"/>
              <w:spacing w:before="115" w:line="256" w:lineRule="auto"/>
              <w:rPr>
                <w:rFonts w:ascii="11" w:hAnsi="11"/>
              </w:rPr>
            </w:pPr>
            <w:r>
              <w:rPr>
                <w:rFonts w:ascii="11" w:hAnsi="11"/>
                <w:color w:val="000009"/>
              </w:rPr>
              <w:t>Тип</w:t>
            </w:r>
            <w:r>
              <w:rPr>
                <w:rFonts w:ascii="11" w:hAnsi="11"/>
                <w:color w:val="000009"/>
                <w:spacing w:val="-4"/>
              </w:rPr>
              <w:t xml:space="preserve"> </w:t>
            </w:r>
            <w:r>
              <w:rPr>
                <w:rFonts w:ascii="11" w:hAnsi="11"/>
                <w:color w:val="000009"/>
              </w:rPr>
              <w:t>зарядки</w:t>
            </w:r>
          </w:p>
        </w:tc>
        <w:tc>
          <w:tcPr>
            <w:tcW w:w="6240" w:type="dxa"/>
            <w:tcBorders>
              <w:top w:val="single" w:sz="4" w:space="0" w:color="000000"/>
              <w:left w:val="single" w:sz="4" w:space="0" w:color="000000"/>
              <w:bottom w:val="single" w:sz="4" w:space="0" w:color="000000"/>
              <w:right w:val="single" w:sz="4" w:space="0" w:color="000000"/>
            </w:tcBorders>
            <w:hideMark/>
          </w:tcPr>
          <w:p w14:paraId="6B943E6A" w14:textId="77777777" w:rsidR="00FF5F14" w:rsidRDefault="00FF5F14">
            <w:pPr>
              <w:pStyle w:val="TableParagraph"/>
              <w:spacing w:line="256" w:lineRule="auto"/>
              <w:ind w:right="401"/>
              <w:rPr>
                <w:rFonts w:ascii="11" w:hAnsi="11"/>
              </w:rPr>
            </w:pPr>
            <w:r>
              <w:rPr>
                <w:rFonts w:ascii="11" w:hAnsi="11"/>
                <w:color w:val="000009"/>
              </w:rPr>
              <w:t>Рекомендовано заряджати за допомогою адаптера живлення DJI USB-C</w:t>
            </w:r>
            <w:r>
              <w:rPr>
                <w:rFonts w:ascii="11" w:hAnsi="11"/>
                <w:color w:val="000009"/>
                <w:spacing w:val="-47"/>
              </w:rPr>
              <w:t xml:space="preserve"> </w:t>
            </w:r>
            <w:r>
              <w:rPr>
                <w:rFonts w:ascii="11" w:hAnsi="11"/>
                <w:color w:val="000009"/>
              </w:rPr>
              <w:t>(100 Вт)</w:t>
            </w:r>
            <w:r>
              <w:rPr>
                <w:rFonts w:ascii="11" w:hAnsi="11"/>
                <w:color w:val="000009"/>
                <w:spacing w:val="-1"/>
              </w:rPr>
              <w:t xml:space="preserve"> </w:t>
            </w:r>
            <w:r>
              <w:rPr>
                <w:rFonts w:ascii="11" w:hAnsi="11"/>
                <w:color w:val="000009"/>
              </w:rPr>
              <w:t>або</w:t>
            </w:r>
            <w:r>
              <w:rPr>
                <w:rFonts w:ascii="11" w:hAnsi="11"/>
                <w:color w:val="000009"/>
                <w:spacing w:val="1"/>
              </w:rPr>
              <w:t xml:space="preserve"> </w:t>
            </w:r>
            <w:r>
              <w:rPr>
                <w:rFonts w:ascii="11" w:hAnsi="11"/>
                <w:color w:val="000009"/>
              </w:rPr>
              <w:t>USB-зарядного пристрою на</w:t>
            </w:r>
            <w:r>
              <w:rPr>
                <w:rFonts w:ascii="11" w:hAnsi="11"/>
                <w:color w:val="000009"/>
                <w:spacing w:val="-1"/>
              </w:rPr>
              <w:t xml:space="preserve"> </w:t>
            </w:r>
            <w:r>
              <w:rPr>
                <w:rFonts w:ascii="11" w:hAnsi="11"/>
                <w:color w:val="000009"/>
              </w:rPr>
              <w:t>12</w:t>
            </w:r>
            <w:r>
              <w:rPr>
                <w:rFonts w:ascii="11" w:hAnsi="11"/>
                <w:color w:val="000009"/>
                <w:spacing w:val="1"/>
              </w:rPr>
              <w:t xml:space="preserve"> </w:t>
            </w:r>
            <w:r>
              <w:rPr>
                <w:rFonts w:ascii="11" w:hAnsi="11"/>
                <w:color w:val="000009"/>
              </w:rPr>
              <w:t>або 15</w:t>
            </w:r>
            <w:r>
              <w:rPr>
                <w:rFonts w:ascii="11" w:hAnsi="11"/>
                <w:color w:val="000009"/>
                <w:spacing w:val="1"/>
              </w:rPr>
              <w:t xml:space="preserve"> </w:t>
            </w:r>
            <w:r>
              <w:rPr>
                <w:rFonts w:ascii="11" w:hAnsi="11"/>
                <w:color w:val="000009"/>
              </w:rPr>
              <w:t>В</w:t>
            </w:r>
          </w:p>
        </w:tc>
      </w:tr>
      <w:tr w:rsidR="00FF5F14" w14:paraId="2763B01E" w14:textId="77777777" w:rsidTr="00FF5F14">
        <w:trPr>
          <w:jc w:val="center"/>
        </w:trPr>
        <w:tc>
          <w:tcPr>
            <w:tcW w:w="3188" w:type="dxa"/>
            <w:tcBorders>
              <w:top w:val="single" w:sz="4" w:space="0" w:color="000000"/>
              <w:left w:val="single" w:sz="4" w:space="0" w:color="000000"/>
              <w:bottom w:val="single" w:sz="6" w:space="0" w:color="000000"/>
              <w:right w:val="single" w:sz="4" w:space="0" w:color="000000"/>
            </w:tcBorders>
            <w:hideMark/>
          </w:tcPr>
          <w:p w14:paraId="65382FA8" w14:textId="77777777" w:rsidR="00FF5F14" w:rsidRDefault="00FF5F14">
            <w:pPr>
              <w:pStyle w:val="TableParagraph"/>
              <w:spacing w:line="256" w:lineRule="auto"/>
              <w:rPr>
                <w:rFonts w:ascii="11" w:hAnsi="11"/>
              </w:rPr>
            </w:pPr>
            <w:r>
              <w:rPr>
                <w:rFonts w:ascii="11" w:hAnsi="11"/>
                <w:color w:val="000009"/>
              </w:rPr>
              <w:t>Номінальна</w:t>
            </w:r>
            <w:r>
              <w:rPr>
                <w:rFonts w:ascii="11" w:hAnsi="11"/>
                <w:color w:val="000009"/>
                <w:spacing w:val="-5"/>
              </w:rPr>
              <w:t xml:space="preserve"> </w:t>
            </w:r>
            <w:r>
              <w:rPr>
                <w:rFonts w:ascii="11" w:hAnsi="11"/>
                <w:color w:val="000009"/>
              </w:rPr>
              <w:t>потужність</w:t>
            </w:r>
          </w:p>
        </w:tc>
        <w:tc>
          <w:tcPr>
            <w:tcW w:w="6240" w:type="dxa"/>
            <w:tcBorders>
              <w:top w:val="single" w:sz="4" w:space="0" w:color="000000"/>
              <w:left w:val="single" w:sz="4" w:space="0" w:color="000000"/>
              <w:bottom w:val="single" w:sz="6" w:space="0" w:color="000000"/>
              <w:right w:val="single" w:sz="4" w:space="0" w:color="000000"/>
            </w:tcBorders>
            <w:hideMark/>
          </w:tcPr>
          <w:p w14:paraId="37893FDC" w14:textId="77777777" w:rsidR="00FF5F14" w:rsidRDefault="00FF5F14">
            <w:pPr>
              <w:pStyle w:val="TableParagraph"/>
              <w:spacing w:line="256" w:lineRule="auto"/>
              <w:rPr>
                <w:rFonts w:ascii="11" w:hAnsi="11"/>
              </w:rPr>
            </w:pPr>
            <w:r>
              <w:rPr>
                <w:rFonts w:ascii="11" w:hAnsi="11"/>
                <w:color w:val="000009"/>
              </w:rPr>
              <w:t>Не нижча 12 Вт</w:t>
            </w:r>
          </w:p>
        </w:tc>
      </w:tr>
      <w:tr w:rsidR="00FF5F14" w14:paraId="0D612E06" w14:textId="77777777" w:rsidTr="00FF5F14">
        <w:trPr>
          <w:jc w:val="center"/>
        </w:trPr>
        <w:tc>
          <w:tcPr>
            <w:tcW w:w="3188" w:type="dxa"/>
            <w:tcBorders>
              <w:top w:val="single" w:sz="6" w:space="0" w:color="000000"/>
              <w:left w:val="single" w:sz="4" w:space="0" w:color="000000"/>
              <w:bottom w:val="single" w:sz="4" w:space="0" w:color="000000"/>
              <w:right w:val="single" w:sz="4" w:space="0" w:color="000000"/>
            </w:tcBorders>
            <w:hideMark/>
          </w:tcPr>
          <w:p w14:paraId="36683688" w14:textId="77777777" w:rsidR="00FF5F14" w:rsidRDefault="00FF5F14">
            <w:pPr>
              <w:pStyle w:val="TableParagraph"/>
              <w:spacing w:before="113" w:line="256" w:lineRule="auto"/>
              <w:rPr>
                <w:rFonts w:ascii="11" w:hAnsi="11"/>
              </w:rPr>
            </w:pPr>
            <w:r>
              <w:rPr>
                <w:rFonts w:ascii="11" w:hAnsi="11"/>
                <w:color w:val="000009"/>
              </w:rPr>
              <w:t>Ємність</w:t>
            </w:r>
            <w:r>
              <w:rPr>
                <w:rFonts w:ascii="11" w:hAnsi="11"/>
                <w:color w:val="000009"/>
                <w:spacing w:val="-5"/>
              </w:rPr>
              <w:t xml:space="preserve"> </w:t>
            </w:r>
            <w:r>
              <w:rPr>
                <w:rFonts w:ascii="11" w:hAnsi="11"/>
                <w:color w:val="000009"/>
              </w:rPr>
              <w:t>зберігання</w:t>
            </w:r>
          </w:p>
        </w:tc>
        <w:tc>
          <w:tcPr>
            <w:tcW w:w="6240" w:type="dxa"/>
            <w:tcBorders>
              <w:top w:val="single" w:sz="6" w:space="0" w:color="000000"/>
              <w:left w:val="single" w:sz="4" w:space="0" w:color="000000"/>
              <w:bottom w:val="single" w:sz="4" w:space="0" w:color="000000"/>
              <w:right w:val="single" w:sz="4" w:space="0" w:color="000000"/>
            </w:tcBorders>
            <w:hideMark/>
          </w:tcPr>
          <w:p w14:paraId="5700CBC2" w14:textId="77777777" w:rsidR="00FF5F14" w:rsidRDefault="00FF5F14">
            <w:pPr>
              <w:pStyle w:val="TableParagraph"/>
              <w:spacing w:line="256" w:lineRule="auto"/>
              <w:rPr>
                <w:rFonts w:ascii="11" w:hAnsi="11"/>
              </w:rPr>
            </w:pPr>
            <w:r>
              <w:rPr>
                <w:rFonts w:ascii="11" w:hAnsi="11"/>
                <w:color w:val="000009"/>
              </w:rPr>
              <w:t>Внутрішня</w:t>
            </w:r>
            <w:r>
              <w:rPr>
                <w:rFonts w:ascii="11" w:hAnsi="11"/>
                <w:color w:val="000009"/>
                <w:spacing w:val="-2"/>
              </w:rPr>
              <w:t xml:space="preserve"> </w:t>
            </w:r>
            <w:r>
              <w:rPr>
                <w:rFonts w:ascii="11" w:hAnsi="11"/>
                <w:color w:val="000009"/>
              </w:rPr>
              <w:t>пам'ять</w:t>
            </w:r>
            <w:r>
              <w:rPr>
                <w:rFonts w:ascii="11" w:hAnsi="11"/>
                <w:color w:val="000009"/>
                <w:spacing w:val="-4"/>
              </w:rPr>
              <w:t xml:space="preserve"> </w:t>
            </w:r>
            <w:r>
              <w:rPr>
                <w:rFonts w:ascii="11" w:hAnsi="11"/>
                <w:color w:val="000009"/>
              </w:rPr>
              <w:t>(ROM):</w:t>
            </w:r>
            <w:r>
              <w:rPr>
                <w:rFonts w:ascii="11" w:hAnsi="11"/>
                <w:color w:val="000009"/>
                <w:spacing w:val="-4"/>
              </w:rPr>
              <w:t xml:space="preserve"> </w:t>
            </w:r>
            <w:r>
              <w:rPr>
                <w:rFonts w:ascii="11" w:hAnsi="11"/>
                <w:color w:val="000009"/>
              </w:rPr>
              <w:t>64</w:t>
            </w:r>
            <w:r>
              <w:rPr>
                <w:rFonts w:ascii="11" w:hAnsi="11"/>
                <w:color w:val="000009"/>
                <w:spacing w:val="-2"/>
              </w:rPr>
              <w:t xml:space="preserve"> </w:t>
            </w:r>
            <w:r>
              <w:rPr>
                <w:rFonts w:ascii="11" w:hAnsi="11"/>
                <w:color w:val="000009"/>
              </w:rPr>
              <w:t>ГБ</w:t>
            </w:r>
          </w:p>
          <w:p w14:paraId="5495AED6" w14:textId="77777777" w:rsidR="00FF5F14" w:rsidRDefault="00FF5F14">
            <w:pPr>
              <w:pStyle w:val="TableParagraph"/>
              <w:spacing w:line="256" w:lineRule="auto"/>
              <w:rPr>
                <w:rFonts w:ascii="11" w:hAnsi="11"/>
              </w:rPr>
            </w:pPr>
            <w:r>
              <w:rPr>
                <w:rFonts w:ascii="11" w:hAnsi="11"/>
                <w:color w:val="000009"/>
              </w:rPr>
              <w:t>Підтримується</w:t>
            </w:r>
            <w:r>
              <w:rPr>
                <w:rFonts w:ascii="11" w:hAnsi="11"/>
                <w:color w:val="000009"/>
                <w:spacing w:val="-3"/>
              </w:rPr>
              <w:t xml:space="preserve"> </w:t>
            </w:r>
            <w:r>
              <w:rPr>
                <w:rFonts w:ascii="11" w:hAnsi="11"/>
                <w:color w:val="000009"/>
              </w:rPr>
              <w:t>карта</w:t>
            </w:r>
            <w:r>
              <w:rPr>
                <w:rFonts w:ascii="11" w:hAnsi="11"/>
                <w:color w:val="000009"/>
                <w:spacing w:val="-4"/>
              </w:rPr>
              <w:t xml:space="preserve"> </w:t>
            </w:r>
            <w:proofErr w:type="spellStart"/>
            <w:r>
              <w:rPr>
                <w:rFonts w:ascii="11" w:hAnsi="11"/>
                <w:color w:val="000009"/>
              </w:rPr>
              <w:t>microSD</w:t>
            </w:r>
            <w:proofErr w:type="spellEnd"/>
            <w:r>
              <w:rPr>
                <w:rFonts w:ascii="11" w:hAnsi="11"/>
                <w:color w:val="000009"/>
                <w:spacing w:val="-4"/>
              </w:rPr>
              <w:t xml:space="preserve"> </w:t>
            </w:r>
            <w:r>
              <w:rPr>
                <w:rFonts w:ascii="11" w:hAnsi="11"/>
                <w:color w:val="000009"/>
              </w:rPr>
              <w:t>для</w:t>
            </w:r>
            <w:r>
              <w:rPr>
                <w:rFonts w:ascii="11" w:hAnsi="11"/>
                <w:color w:val="000009"/>
                <w:spacing w:val="-5"/>
              </w:rPr>
              <w:t xml:space="preserve"> </w:t>
            </w:r>
            <w:r>
              <w:rPr>
                <w:rFonts w:ascii="11" w:hAnsi="11"/>
                <w:color w:val="000009"/>
              </w:rPr>
              <w:t>розширення</w:t>
            </w:r>
            <w:r>
              <w:rPr>
                <w:rFonts w:ascii="11" w:hAnsi="11"/>
                <w:color w:val="000009"/>
                <w:spacing w:val="-5"/>
              </w:rPr>
              <w:t xml:space="preserve"> </w:t>
            </w:r>
            <w:r>
              <w:rPr>
                <w:rFonts w:ascii="11" w:hAnsi="11"/>
                <w:color w:val="000009"/>
              </w:rPr>
              <w:t>ємності.</w:t>
            </w:r>
          </w:p>
        </w:tc>
      </w:tr>
      <w:tr w:rsidR="00FF5F14" w14:paraId="3FEF0ADD"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642F4D55" w14:textId="77777777" w:rsidR="00FF5F14" w:rsidRDefault="00FF5F14">
            <w:pPr>
              <w:pStyle w:val="TableParagraph"/>
              <w:spacing w:line="256" w:lineRule="auto"/>
              <w:rPr>
                <w:rFonts w:ascii="11" w:hAnsi="11"/>
              </w:rPr>
            </w:pPr>
            <w:r>
              <w:rPr>
                <w:rFonts w:ascii="11" w:hAnsi="11"/>
                <w:color w:val="000009"/>
              </w:rPr>
              <w:t>Час</w:t>
            </w:r>
            <w:r>
              <w:rPr>
                <w:rFonts w:ascii="11" w:hAnsi="11"/>
                <w:color w:val="000009"/>
                <w:spacing w:val="-3"/>
              </w:rPr>
              <w:t xml:space="preserve"> </w:t>
            </w:r>
            <w:r>
              <w:rPr>
                <w:rFonts w:ascii="11" w:hAnsi="11"/>
                <w:color w:val="000009"/>
              </w:rPr>
              <w:t>зарядки</w:t>
            </w:r>
          </w:p>
        </w:tc>
        <w:tc>
          <w:tcPr>
            <w:tcW w:w="6240" w:type="dxa"/>
            <w:tcBorders>
              <w:top w:val="single" w:sz="4" w:space="0" w:color="000000"/>
              <w:left w:val="single" w:sz="4" w:space="0" w:color="000000"/>
              <w:bottom w:val="single" w:sz="4" w:space="0" w:color="000000"/>
              <w:right w:val="single" w:sz="4" w:space="0" w:color="000000"/>
            </w:tcBorders>
          </w:tcPr>
          <w:p w14:paraId="05B695B7" w14:textId="77777777" w:rsidR="00FF5F14" w:rsidRDefault="00FF5F14">
            <w:pPr>
              <w:pStyle w:val="TableParagraph"/>
              <w:spacing w:line="256" w:lineRule="auto"/>
              <w:ind w:right="311"/>
              <w:rPr>
                <w:rFonts w:ascii="11" w:hAnsi="11"/>
              </w:rPr>
            </w:pPr>
            <w:proofErr w:type="spellStart"/>
            <w:r>
              <w:rPr>
                <w:rFonts w:ascii="11" w:hAnsi="11"/>
                <w:color w:val="000009"/>
              </w:rPr>
              <w:t>прибл</w:t>
            </w:r>
            <w:proofErr w:type="spellEnd"/>
            <w:r>
              <w:rPr>
                <w:rFonts w:ascii="11" w:hAnsi="11"/>
                <w:color w:val="000009"/>
              </w:rPr>
              <w:t>. 1 година 30 хвилин (за допомогою адаптера живлення DJI USB-C</w:t>
            </w:r>
            <w:r>
              <w:rPr>
                <w:rFonts w:ascii="11" w:hAnsi="11"/>
                <w:color w:val="000009"/>
                <w:spacing w:val="-48"/>
              </w:rPr>
              <w:t xml:space="preserve"> </w:t>
            </w:r>
            <w:r>
              <w:rPr>
                <w:rFonts w:ascii="11" w:hAnsi="11"/>
                <w:color w:val="000009"/>
              </w:rPr>
              <w:t>(100 Вт) лише для зарядки пульта дистанційного керування або USB-</w:t>
            </w:r>
            <w:r>
              <w:rPr>
                <w:rFonts w:ascii="11" w:hAnsi="11"/>
                <w:color w:val="000009"/>
                <w:spacing w:val="1"/>
              </w:rPr>
              <w:t xml:space="preserve"> </w:t>
            </w:r>
            <w:r>
              <w:rPr>
                <w:rFonts w:ascii="11" w:hAnsi="11"/>
                <w:color w:val="000009"/>
              </w:rPr>
              <w:t>зарядного пристрою при</w:t>
            </w:r>
            <w:r>
              <w:rPr>
                <w:rFonts w:ascii="11" w:hAnsi="11"/>
                <w:color w:val="000009"/>
                <w:spacing w:val="-1"/>
              </w:rPr>
              <w:t xml:space="preserve"> </w:t>
            </w:r>
            <w:r>
              <w:rPr>
                <w:rFonts w:ascii="11" w:hAnsi="11"/>
                <w:color w:val="000009"/>
              </w:rPr>
              <w:t>15</w:t>
            </w:r>
            <w:r>
              <w:rPr>
                <w:rFonts w:ascii="11" w:hAnsi="11"/>
                <w:color w:val="000009"/>
                <w:spacing w:val="1"/>
              </w:rPr>
              <w:t xml:space="preserve"> </w:t>
            </w:r>
            <w:r>
              <w:rPr>
                <w:rFonts w:ascii="11" w:hAnsi="11"/>
                <w:color w:val="000009"/>
              </w:rPr>
              <w:t>В)</w:t>
            </w:r>
          </w:p>
          <w:p w14:paraId="489A4D2B" w14:textId="77777777" w:rsidR="00FF5F14" w:rsidRDefault="00FF5F14">
            <w:pPr>
              <w:pStyle w:val="TableParagraph"/>
              <w:spacing w:before="1" w:line="256" w:lineRule="auto"/>
              <w:rPr>
                <w:rFonts w:ascii="11" w:hAnsi="11"/>
                <w:b/>
              </w:rPr>
            </w:pPr>
          </w:p>
          <w:p w14:paraId="628F5398" w14:textId="77777777" w:rsidR="00FF5F14" w:rsidRDefault="00FF5F14">
            <w:pPr>
              <w:pStyle w:val="TableParagraph"/>
              <w:spacing w:before="1" w:line="256" w:lineRule="auto"/>
              <w:rPr>
                <w:rFonts w:ascii="11" w:hAnsi="11"/>
              </w:rPr>
            </w:pPr>
            <w:proofErr w:type="spellStart"/>
            <w:r>
              <w:rPr>
                <w:rFonts w:ascii="11" w:hAnsi="11"/>
                <w:color w:val="000009"/>
              </w:rPr>
              <w:t>прибл</w:t>
            </w:r>
            <w:proofErr w:type="spellEnd"/>
            <w:r>
              <w:rPr>
                <w:rFonts w:ascii="11" w:hAnsi="11"/>
                <w:color w:val="000009"/>
              </w:rPr>
              <w:t>.</w:t>
            </w:r>
            <w:r>
              <w:rPr>
                <w:rFonts w:ascii="11" w:hAnsi="11"/>
                <w:color w:val="000009"/>
                <w:spacing w:val="-3"/>
              </w:rPr>
              <w:t xml:space="preserve"> </w:t>
            </w:r>
            <w:r>
              <w:rPr>
                <w:rFonts w:ascii="11" w:hAnsi="11"/>
                <w:color w:val="000009"/>
              </w:rPr>
              <w:t>2</w:t>
            </w:r>
            <w:r>
              <w:rPr>
                <w:rFonts w:ascii="11" w:hAnsi="11"/>
                <w:color w:val="000009"/>
                <w:spacing w:val="-1"/>
              </w:rPr>
              <w:t xml:space="preserve"> </w:t>
            </w:r>
            <w:r>
              <w:rPr>
                <w:rFonts w:ascii="11" w:hAnsi="11"/>
                <w:color w:val="000009"/>
              </w:rPr>
              <w:t>години</w:t>
            </w:r>
            <w:r>
              <w:rPr>
                <w:rFonts w:ascii="11" w:hAnsi="11"/>
                <w:color w:val="000009"/>
                <w:spacing w:val="-3"/>
              </w:rPr>
              <w:t xml:space="preserve"> </w:t>
            </w:r>
            <w:r>
              <w:rPr>
                <w:rFonts w:ascii="11" w:hAnsi="11"/>
                <w:color w:val="000009"/>
              </w:rPr>
              <w:t>(з</w:t>
            </w:r>
            <w:r>
              <w:rPr>
                <w:rFonts w:ascii="11" w:hAnsi="11"/>
                <w:color w:val="000009"/>
                <w:spacing w:val="-2"/>
              </w:rPr>
              <w:t xml:space="preserve"> </w:t>
            </w:r>
            <w:r>
              <w:rPr>
                <w:rFonts w:ascii="11" w:hAnsi="11"/>
                <w:color w:val="000009"/>
              </w:rPr>
              <w:t>USB-зарядкою</w:t>
            </w:r>
            <w:r>
              <w:rPr>
                <w:rFonts w:ascii="11" w:hAnsi="11"/>
                <w:color w:val="000009"/>
                <w:spacing w:val="-2"/>
              </w:rPr>
              <w:t xml:space="preserve"> </w:t>
            </w:r>
            <w:r>
              <w:rPr>
                <w:rFonts w:ascii="11" w:hAnsi="11"/>
                <w:color w:val="000009"/>
              </w:rPr>
              <w:t>на</w:t>
            </w:r>
            <w:r>
              <w:rPr>
                <w:rFonts w:ascii="11" w:hAnsi="11"/>
                <w:color w:val="000009"/>
                <w:spacing w:val="-2"/>
              </w:rPr>
              <w:t xml:space="preserve"> </w:t>
            </w:r>
            <w:r>
              <w:rPr>
                <w:rFonts w:ascii="11" w:hAnsi="11"/>
                <w:color w:val="000009"/>
              </w:rPr>
              <w:t>12</w:t>
            </w:r>
            <w:r>
              <w:rPr>
                <w:rFonts w:ascii="11" w:hAnsi="11"/>
                <w:color w:val="000009"/>
                <w:spacing w:val="-2"/>
              </w:rPr>
              <w:t xml:space="preserve"> </w:t>
            </w:r>
            <w:r>
              <w:rPr>
                <w:rFonts w:ascii="11" w:hAnsi="11"/>
                <w:color w:val="000009"/>
              </w:rPr>
              <w:t>В)</w:t>
            </w:r>
          </w:p>
          <w:p w14:paraId="2F86DA6B" w14:textId="77777777" w:rsidR="00FF5F14" w:rsidRDefault="00FF5F14">
            <w:pPr>
              <w:pStyle w:val="TableParagraph"/>
              <w:spacing w:before="1" w:line="256" w:lineRule="auto"/>
              <w:rPr>
                <w:rFonts w:ascii="11" w:hAnsi="11"/>
                <w:b/>
              </w:rPr>
            </w:pPr>
          </w:p>
          <w:p w14:paraId="6375F96F" w14:textId="77777777" w:rsidR="00FF5F14" w:rsidRDefault="00FF5F14">
            <w:pPr>
              <w:pStyle w:val="TableParagraph"/>
              <w:spacing w:line="256" w:lineRule="auto"/>
              <w:rPr>
                <w:rFonts w:ascii="11" w:hAnsi="11"/>
              </w:rPr>
            </w:pPr>
            <w:proofErr w:type="spellStart"/>
            <w:r>
              <w:rPr>
                <w:rFonts w:ascii="11" w:hAnsi="11"/>
                <w:color w:val="000009"/>
              </w:rPr>
              <w:t>прибл</w:t>
            </w:r>
            <w:proofErr w:type="spellEnd"/>
            <w:r>
              <w:rPr>
                <w:rFonts w:ascii="11" w:hAnsi="11"/>
                <w:color w:val="000009"/>
              </w:rPr>
              <w:t>. 2 години 50 хвилин (за допомогою адаптера живлення DJI USB-C</w:t>
            </w:r>
            <w:r>
              <w:rPr>
                <w:rFonts w:ascii="11" w:hAnsi="11"/>
                <w:color w:val="000009"/>
                <w:spacing w:val="1"/>
              </w:rPr>
              <w:t xml:space="preserve"> </w:t>
            </w:r>
            <w:r>
              <w:rPr>
                <w:rFonts w:ascii="11" w:hAnsi="11"/>
                <w:color w:val="000009"/>
              </w:rPr>
              <w:t>(100</w:t>
            </w:r>
            <w:r>
              <w:rPr>
                <w:rFonts w:ascii="11" w:hAnsi="11"/>
                <w:color w:val="000009"/>
                <w:spacing w:val="-3"/>
              </w:rPr>
              <w:t xml:space="preserve"> </w:t>
            </w:r>
            <w:r>
              <w:rPr>
                <w:rFonts w:ascii="11" w:hAnsi="11"/>
                <w:color w:val="000009"/>
              </w:rPr>
              <w:t>Вт),</w:t>
            </w:r>
            <w:r>
              <w:rPr>
                <w:rFonts w:ascii="11" w:hAnsi="11"/>
                <w:color w:val="000009"/>
                <w:spacing w:val="-4"/>
              </w:rPr>
              <w:t xml:space="preserve"> </w:t>
            </w:r>
            <w:r>
              <w:rPr>
                <w:rFonts w:ascii="11" w:hAnsi="11"/>
                <w:color w:val="000009"/>
              </w:rPr>
              <w:t>який</w:t>
            </w:r>
            <w:r>
              <w:rPr>
                <w:rFonts w:ascii="11" w:hAnsi="11"/>
                <w:color w:val="000009"/>
                <w:spacing w:val="-5"/>
              </w:rPr>
              <w:t xml:space="preserve"> </w:t>
            </w:r>
            <w:r>
              <w:rPr>
                <w:rFonts w:ascii="11" w:hAnsi="11"/>
                <w:color w:val="000009"/>
              </w:rPr>
              <w:t>одночасно</w:t>
            </w:r>
            <w:r>
              <w:rPr>
                <w:rFonts w:ascii="11" w:hAnsi="11"/>
                <w:color w:val="000009"/>
                <w:spacing w:val="-3"/>
              </w:rPr>
              <w:t xml:space="preserve"> </w:t>
            </w:r>
            <w:r>
              <w:rPr>
                <w:rFonts w:ascii="11" w:hAnsi="11"/>
                <w:color w:val="000009"/>
              </w:rPr>
              <w:t>заряджає</w:t>
            </w:r>
            <w:r>
              <w:rPr>
                <w:rFonts w:ascii="11" w:hAnsi="11"/>
                <w:color w:val="000009"/>
                <w:spacing w:val="-3"/>
              </w:rPr>
              <w:t xml:space="preserve"> </w:t>
            </w:r>
            <w:r>
              <w:rPr>
                <w:rFonts w:ascii="11" w:hAnsi="11"/>
                <w:color w:val="000009"/>
              </w:rPr>
              <w:t>літак</w:t>
            </w:r>
            <w:r>
              <w:rPr>
                <w:rFonts w:ascii="11" w:hAnsi="11"/>
                <w:color w:val="000009"/>
                <w:spacing w:val="-5"/>
              </w:rPr>
              <w:t xml:space="preserve"> </w:t>
            </w:r>
            <w:r>
              <w:rPr>
                <w:rFonts w:ascii="11" w:hAnsi="11"/>
                <w:color w:val="000009"/>
              </w:rPr>
              <w:t>і</w:t>
            </w:r>
            <w:r>
              <w:rPr>
                <w:rFonts w:ascii="11" w:hAnsi="11"/>
                <w:color w:val="000009"/>
                <w:spacing w:val="-2"/>
              </w:rPr>
              <w:t xml:space="preserve"> </w:t>
            </w:r>
            <w:r>
              <w:rPr>
                <w:rFonts w:ascii="11" w:hAnsi="11"/>
                <w:color w:val="000009"/>
              </w:rPr>
              <w:t>пульт</w:t>
            </w:r>
            <w:r>
              <w:rPr>
                <w:rFonts w:ascii="11" w:hAnsi="11"/>
                <w:color w:val="000009"/>
                <w:spacing w:val="-2"/>
              </w:rPr>
              <w:t xml:space="preserve"> </w:t>
            </w:r>
            <w:r>
              <w:rPr>
                <w:rFonts w:ascii="11" w:hAnsi="11"/>
                <w:color w:val="000009"/>
              </w:rPr>
              <w:t>дистанційного</w:t>
            </w:r>
            <w:r>
              <w:rPr>
                <w:rFonts w:ascii="11" w:hAnsi="11"/>
                <w:color w:val="000009"/>
                <w:spacing w:val="-3"/>
              </w:rPr>
              <w:t xml:space="preserve"> </w:t>
            </w:r>
            <w:r>
              <w:rPr>
                <w:rFonts w:ascii="11" w:hAnsi="11"/>
                <w:color w:val="000009"/>
              </w:rPr>
              <w:t>керування)</w:t>
            </w:r>
          </w:p>
        </w:tc>
      </w:tr>
      <w:tr w:rsidR="00FF5F14" w14:paraId="6B1E36F8"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50809D92" w14:textId="77777777" w:rsidR="00FF5F14" w:rsidRDefault="00FF5F14">
            <w:pPr>
              <w:pStyle w:val="TableParagraph"/>
              <w:spacing w:line="256" w:lineRule="auto"/>
              <w:rPr>
                <w:rFonts w:ascii="11" w:hAnsi="11"/>
              </w:rPr>
            </w:pPr>
            <w:r>
              <w:rPr>
                <w:rFonts w:ascii="11" w:hAnsi="11"/>
                <w:color w:val="000009"/>
              </w:rPr>
              <w:t>Час</w:t>
            </w:r>
            <w:r>
              <w:rPr>
                <w:rFonts w:ascii="11" w:hAnsi="11"/>
                <w:color w:val="000009"/>
                <w:spacing w:val="-2"/>
              </w:rPr>
              <w:t xml:space="preserve"> </w:t>
            </w:r>
            <w:r>
              <w:rPr>
                <w:rFonts w:ascii="11" w:hAnsi="11"/>
                <w:color w:val="000009"/>
              </w:rPr>
              <w:t>роботи</w:t>
            </w:r>
          </w:p>
        </w:tc>
        <w:tc>
          <w:tcPr>
            <w:tcW w:w="6240" w:type="dxa"/>
            <w:tcBorders>
              <w:top w:val="single" w:sz="4" w:space="0" w:color="000000"/>
              <w:left w:val="single" w:sz="4" w:space="0" w:color="000000"/>
              <w:bottom w:val="single" w:sz="4" w:space="0" w:color="000000"/>
              <w:right w:val="single" w:sz="4" w:space="0" w:color="000000"/>
            </w:tcBorders>
            <w:hideMark/>
          </w:tcPr>
          <w:p w14:paraId="7129C958" w14:textId="77777777" w:rsidR="00FF5F14" w:rsidRDefault="00FF5F14">
            <w:pPr>
              <w:pStyle w:val="TableParagraph"/>
              <w:spacing w:line="256" w:lineRule="auto"/>
              <w:rPr>
                <w:rFonts w:ascii="11" w:hAnsi="11"/>
              </w:rPr>
            </w:pPr>
            <w:proofErr w:type="spellStart"/>
            <w:r>
              <w:rPr>
                <w:rFonts w:ascii="11" w:hAnsi="11"/>
                <w:color w:val="000009"/>
              </w:rPr>
              <w:t>прибл</w:t>
            </w:r>
            <w:proofErr w:type="spellEnd"/>
            <w:r>
              <w:rPr>
                <w:rFonts w:ascii="11" w:hAnsi="11"/>
                <w:color w:val="000009"/>
              </w:rPr>
              <w:t>.</w:t>
            </w:r>
            <w:r>
              <w:rPr>
                <w:rFonts w:ascii="11" w:hAnsi="11"/>
                <w:color w:val="000009"/>
                <w:spacing w:val="-3"/>
              </w:rPr>
              <w:t xml:space="preserve"> </w:t>
            </w:r>
            <w:r>
              <w:rPr>
                <w:rFonts w:ascii="11" w:hAnsi="11"/>
                <w:color w:val="000009"/>
              </w:rPr>
              <w:t>3</w:t>
            </w:r>
            <w:r>
              <w:rPr>
                <w:rFonts w:ascii="11" w:hAnsi="11"/>
                <w:color w:val="000009"/>
                <w:spacing w:val="-2"/>
              </w:rPr>
              <w:t xml:space="preserve"> </w:t>
            </w:r>
            <w:r>
              <w:rPr>
                <w:rFonts w:ascii="11" w:hAnsi="11"/>
                <w:color w:val="000009"/>
              </w:rPr>
              <w:t>години</w:t>
            </w:r>
          </w:p>
        </w:tc>
      </w:tr>
      <w:tr w:rsidR="00FF5F14" w14:paraId="28037417"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012FA7A2" w14:textId="77777777" w:rsidR="00FF5F14" w:rsidRDefault="00FF5F14">
            <w:pPr>
              <w:pStyle w:val="TableParagraph"/>
              <w:spacing w:line="256" w:lineRule="auto"/>
              <w:rPr>
                <w:rFonts w:ascii="11" w:hAnsi="11"/>
              </w:rPr>
            </w:pPr>
            <w:r>
              <w:rPr>
                <w:rFonts w:ascii="11" w:hAnsi="11"/>
                <w:color w:val="000009"/>
              </w:rPr>
              <w:t>Порт</w:t>
            </w:r>
            <w:r>
              <w:rPr>
                <w:rFonts w:ascii="11" w:hAnsi="11"/>
                <w:color w:val="000009"/>
                <w:spacing w:val="-5"/>
              </w:rPr>
              <w:t xml:space="preserve"> </w:t>
            </w:r>
            <w:r>
              <w:rPr>
                <w:rFonts w:ascii="11" w:hAnsi="11"/>
                <w:color w:val="000009"/>
              </w:rPr>
              <w:t>відеовиходу</w:t>
            </w:r>
          </w:p>
        </w:tc>
        <w:tc>
          <w:tcPr>
            <w:tcW w:w="6240" w:type="dxa"/>
            <w:tcBorders>
              <w:top w:val="single" w:sz="4" w:space="0" w:color="000000"/>
              <w:left w:val="single" w:sz="4" w:space="0" w:color="000000"/>
              <w:bottom w:val="single" w:sz="4" w:space="0" w:color="000000"/>
              <w:right w:val="single" w:sz="4" w:space="0" w:color="000000"/>
            </w:tcBorders>
            <w:hideMark/>
          </w:tcPr>
          <w:p w14:paraId="1C3E95BF" w14:textId="77777777" w:rsidR="00FF5F14" w:rsidRDefault="00FF5F14">
            <w:pPr>
              <w:pStyle w:val="TableParagraph"/>
              <w:spacing w:line="256" w:lineRule="auto"/>
              <w:rPr>
                <w:rFonts w:ascii="11" w:hAnsi="11"/>
              </w:rPr>
            </w:pPr>
            <w:r>
              <w:rPr>
                <w:rFonts w:ascii="11" w:hAnsi="11"/>
                <w:color w:val="000009"/>
              </w:rPr>
              <w:t>Порт</w:t>
            </w:r>
            <w:r>
              <w:rPr>
                <w:rFonts w:ascii="11" w:hAnsi="11"/>
                <w:color w:val="000009"/>
                <w:spacing w:val="-4"/>
              </w:rPr>
              <w:t xml:space="preserve"> </w:t>
            </w:r>
            <w:proofErr w:type="spellStart"/>
            <w:r>
              <w:rPr>
                <w:rFonts w:ascii="11" w:hAnsi="11"/>
                <w:color w:val="000009"/>
              </w:rPr>
              <w:t>Mini</w:t>
            </w:r>
            <w:proofErr w:type="spellEnd"/>
            <w:r>
              <w:rPr>
                <w:rFonts w:ascii="11" w:hAnsi="11"/>
                <w:color w:val="000009"/>
              </w:rPr>
              <w:t>-HDMI</w:t>
            </w:r>
          </w:p>
        </w:tc>
      </w:tr>
      <w:tr w:rsidR="00FF5F14" w14:paraId="550795BE"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27896213" w14:textId="77777777" w:rsidR="00FF5F14" w:rsidRDefault="00FF5F14">
            <w:pPr>
              <w:pStyle w:val="TableParagraph"/>
              <w:spacing w:line="256" w:lineRule="auto"/>
              <w:rPr>
                <w:rFonts w:ascii="11" w:hAnsi="11"/>
              </w:rPr>
            </w:pPr>
            <w:r>
              <w:rPr>
                <w:rFonts w:ascii="11" w:hAnsi="11"/>
                <w:color w:val="000009"/>
              </w:rPr>
              <w:t>Діапазон</w:t>
            </w:r>
            <w:r>
              <w:rPr>
                <w:rFonts w:ascii="11" w:hAnsi="11"/>
                <w:color w:val="000009"/>
                <w:spacing w:val="-4"/>
              </w:rPr>
              <w:t xml:space="preserve"> </w:t>
            </w:r>
            <w:r>
              <w:rPr>
                <w:rFonts w:ascii="11" w:hAnsi="11"/>
                <w:color w:val="000009"/>
              </w:rPr>
              <w:t>робочих</w:t>
            </w:r>
            <w:r>
              <w:rPr>
                <w:rFonts w:ascii="11" w:hAnsi="11"/>
                <w:color w:val="000009"/>
                <w:spacing w:val="-1"/>
              </w:rPr>
              <w:t xml:space="preserve"> </w:t>
            </w:r>
            <w:r>
              <w:rPr>
                <w:rFonts w:ascii="11" w:hAnsi="11"/>
                <w:color w:val="000009"/>
              </w:rPr>
              <w:t>температур</w:t>
            </w:r>
          </w:p>
        </w:tc>
        <w:tc>
          <w:tcPr>
            <w:tcW w:w="6240" w:type="dxa"/>
            <w:tcBorders>
              <w:top w:val="single" w:sz="4" w:space="0" w:color="000000"/>
              <w:left w:val="single" w:sz="4" w:space="0" w:color="000000"/>
              <w:bottom w:val="single" w:sz="4" w:space="0" w:color="000000"/>
              <w:right w:val="single" w:sz="4" w:space="0" w:color="000000"/>
            </w:tcBorders>
            <w:hideMark/>
          </w:tcPr>
          <w:p w14:paraId="5C842836" w14:textId="77777777" w:rsidR="00FF5F14" w:rsidRDefault="00FF5F14">
            <w:pPr>
              <w:pStyle w:val="TableParagraph"/>
              <w:spacing w:line="256" w:lineRule="auto"/>
              <w:rPr>
                <w:rFonts w:ascii="11" w:hAnsi="11"/>
              </w:rPr>
            </w:pPr>
            <w:r>
              <w:rPr>
                <w:rFonts w:ascii="11" w:hAnsi="11"/>
                <w:color w:val="000009"/>
              </w:rPr>
              <w:t>-10°</w:t>
            </w:r>
            <w:r>
              <w:rPr>
                <w:rFonts w:ascii="11" w:hAnsi="11"/>
                <w:color w:val="000009"/>
                <w:spacing w:val="-2"/>
              </w:rPr>
              <w:t xml:space="preserve"> </w:t>
            </w:r>
            <w:r>
              <w:rPr>
                <w:rFonts w:ascii="11" w:hAnsi="11"/>
                <w:color w:val="000009"/>
              </w:rPr>
              <w:t>до</w:t>
            </w:r>
            <w:r>
              <w:rPr>
                <w:rFonts w:ascii="11" w:hAnsi="11"/>
                <w:color w:val="000009"/>
                <w:spacing w:val="-1"/>
              </w:rPr>
              <w:t xml:space="preserve"> </w:t>
            </w:r>
            <w:r>
              <w:rPr>
                <w:rFonts w:ascii="11" w:hAnsi="11"/>
                <w:color w:val="000009"/>
              </w:rPr>
              <w:t>40°</w:t>
            </w:r>
            <w:r>
              <w:rPr>
                <w:rFonts w:ascii="11" w:hAnsi="11"/>
                <w:color w:val="000009"/>
                <w:spacing w:val="-2"/>
              </w:rPr>
              <w:t xml:space="preserve"> </w:t>
            </w:r>
            <w:r>
              <w:rPr>
                <w:rFonts w:ascii="11" w:hAnsi="11"/>
                <w:color w:val="000009"/>
              </w:rPr>
              <w:t>C</w:t>
            </w:r>
            <w:r>
              <w:rPr>
                <w:rFonts w:ascii="11" w:hAnsi="11"/>
                <w:color w:val="000009"/>
                <w:spacing w:val="-2"/>
              </w:rPr>
              <w:t xml:space="preserve"> </w:t>
            </w:r>
            <w:r>
              <w:rPr>
                <w:rFonts w:ascii="11" w:hAnsi="11"/>
                <w:color w:val="000009"/>
              </w:rPr>
              <w:t>(14°</w:t>
            </w:r>
            <w:r>
              <w:rPr>
                <w:rFonts w:ascii="11" w:hAnsi="11"/>
                <w:color w:val="000009"/>
                <w:spacing w:val="-2"/>
              </w:rPr>
              <w:t xml:space="preserve"> </w:t>
            </w:r>
            <w:r>
              <w:rPr>
                <w:rFonts w:ascii="11" w:hAnsi="11"/>
                <w:color w:val="000009"/>
              </w:rPr>
              <w:t>до</w:t>
            </w:r>
            <w:r>
              <w:rPr>
                <w:rFonts w:ascii="11" w:hAnsi="11"/>
                <w:color w:val="000009"/>
                <w:spacing w:val="-1"/>
              </w:rPr>
              <w:t xml:space="preserve"> </w:t>
            </w:r>
            <w:r>
              <w:rPr>
                <w:rFonts w:ascii="11" w:hAnsi="11"/>
                <w:color w:val="000009"/>
              </w:rPr>
              <w:t>104°</w:t>
            </w:r>
            <w:r>
              <w:rPr>
                <w:rFonts w:ascii="11" w:hAnsi="11"/>
                <w:color w:val="000009"/>
                <w:spacing w:val="-2"/>
              </w:rPr>
              <w:t xml:space="preserve"> </w:t>
            </w:r>
            <w:r>
              <w:rPr>
                <w:rFonts w:ascii="11" w:hAnsi="11"/>
                <w:color w:val="000009"/>
              </w:rPr>
              <w:t>F)</w:t>
            </w:r>
          </w:p>
        </w:tc>
      </w:tr>
      <w:tr w:rsidR="00FF5F14" w14:paraId="1B1B6731"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1F086E65" w14:textId="77777777" w:rsidR="00FF5F14" w:rsidRDefault="00FF5F14">
            <w:pPr>
              <w:pStyle w:val="TableParagraph"/>
              <w:spacing w:line="256" w:lineRule="auto"/>
              <w:rPr>
                <w:rFonts w:ascii="11" w:hAnsi="11"/>
              </w:rPr>
            </w:pPr>
            <w:r>
              <w:rPr>
                <w:rFonts w:ascii="11" w:hAnsi="11"/>
                <w:color w:val="000009"/>
              </w:rPr>
              <w:t>Температура</w:t>
            </w:r>
            <w:r>
              <w:rPr>
                <w:rFonts w:ascii="11" w:hAnsi="11"/>
                <w:color w:val="000009"/>
                <w:spacing w:val="-4"/>
              </w:rPr>
              <w:t xml:space="preserve"> </w:t>
            </w:r>
            <w:r>
              <w:rPr>
                <w:rFonts w:ascii="11" w:hAnsi="11"/>
                <w:color w:val="000009"/>
              </w:rPr>
              <w:t>зберігання</w:t>
            </w:r>
          </w:p>
        </w:tc>
        <w:tc>
          <w:tcPr>
            <w:tcW w:w="6240" w:type="dxa"/>
            <w:tcBorders>
              <w:top w:val="single" w:sz="4" w:space="0" w:color="000000"/>
              <w:left w:val="single" w:sz="4" w:space="0" w:color="000000"/>
              <w:bottom w:val="single" w:sz="4" w:space="0" w:color="000000"/>
              <w:right w:val="single" w:sz="4" w:space="0" w:color="000000"/>
            </w:tcBorders>
            <w:hideMark/>
          </w:tcPr>
          <w:p w14:paraId="217FE066" w14:textId="77777777" w:rsidR="00FF5F14" w:rsidRDefault="00FF5F14">
            <w:pPr>
              <w:pStyle w:val="TableParagraph"/>
              <w:spacing w:line="256" w:lineRule="auto"/>
              <w:rPr>
                <w:rFonts w:ascii="11" w:hAnsi="11"/>
              </w:rPr>
            </w:pPr>
            <w:r>
              <w:rPr>
                <w:rFonts w:ascii="11" w:hAnsi="11"/>
                <w:color w:val="000009"/>
              </w:rPr>
              <w:t>Від</w:t>
            </w:r>
            <w:r>
              <w:rPr>
                <w:rFonts w:ascii="11" w:hAnsi="11"/>
                <w:color w:val="000009"/>
                <w:spacing w:val="-3"/>
              </w:rPr>
              <w:t xml:space="preserve"> </w:t>
            </w:r>
            <w:r>
              <w:rPr>
                <w:rFonts w:ascii="11" w:hAnsi="11"/>
                <w:color w:val="000009"/>
              </w:rPr>
              <w:t>-30°</w:t>
            </w:r>
            <w:r>
              <w:rPr>
                <w:rFonts w:ascii="11" w:hAnsi="11"/>
                <w:color w:val="000009"/>
                <w:spacing w:val="-2"/>
              </w:rPr>
              <w:t xml:space="preserve"> </w:t>
            </w:r>
            <w:r>
              <w:rPr>
                <w:rFonts w:ascii="11" w:hAnsi="11"/>
                <w:color w:val="000009"/>
              </w:rPr>
              <w:t>до</w:t>
            </w:r>
            <w:r>
              <w:rPr>
                <w:rFonts w:ascii="11" w:hAnsi="11"/>
                <w:color w:val="000009"/>
                <w:spacing w:val="-1"/>
              </w:rPr>
              <w:t xml:space="preserve"> </w:t>
            </w:r>
            <w:r>
              <w:rPr>
                <w:rFonts w:ascii="11" w:hAnsi="11"/>
                <w:color w:val="000009"/>
              </w:rPr>
              <w:t>60°</w:t>
            </w:r>
            <w:r>
              <w:rPr>
                <w:rFonts w:ascii="11" w:hAnsi="11"/>
                <w:color w:val="000009"/>
                <w:spacing w:val="-3"/>
              </w:rPr>
              <w:t xml:space="preserve"> </w:t>
            </w:r>
            <w:r>
              <w:rPr>
                <w:rFonts w:ascii="11" w:hAnsi="11"/>
                <w:color w:val="000009"/>
              </w:rPr>
              <w:t>C</w:t>
            </w:r>
            <w:r>
              <w:rPr>
                <w:rFonts w:ascii="11" w:hAnsi="11"/>
                <w:color w:val="000009"/>
                <w:spacing w:val="-2"/>
              </w:rPr>
              <w:t xml:space="preserve"> </w:t>
            </w:r>
            <w:r>
              <w:rPr>
                <w:rFonts w:ascii="11" w:hAnsi="11"/>
                <w:color w:val="000009"/>
              </w:rPr>
              <w:t>(від -22°</w:t>
            </w:r>
            <w:r>
              <w:rPr>
                <w:rFonts w:ascii="11" w:hAnsi="11"/>
                <w:color w:val="000009"/>
                <w:spacing w:val="-2"/>
              </w:rPr>
              <w:t xml:space="preserve"> </w:t>
            </w:r>
            <w:r>
              <w:rPr>
                <w:rFonts w:ascii="11" w:hAnsi="11"/>
                <w:color w:val="000009"/>
              </w:rPr>
              <w:t>до</w:t>
            </w:r>
            <w:r>
              <w:rPr>
                <w:rFonts w:ascii="11" w:hAnsi="11"/>
                <w:color w:val="000009"/>
                <w:spacing w:val="-2"/>
              </w:rPr>
              <w:t xml:space="preserve"> </w:t>
            </w:r>
            <w:r>
              <w:rPr>
                <w:rFonts w:ascii="11" w:hAnsi="11"/>
                <w:color w:val="000009"/>
              </w:rPr>
              <w:t>140°</w:t>
            </w:r>
            <w:r>
              <w:rPr>
                <w:rFonts w:ascii="11" w:hAnsi="11"/>
                <w:color w:val="000009"/>
                <w:spacing w:val="-2"/>
              </w:rPr>
              <w:t xml:space="preserve"> </w:t>
            </w:r>
            <w:r>
              <w:rPr>
                <w:rFonts w:ascii="11" w:hAnsi="11"/>
                <w:color w:val="000009"/>
              </w:rPr>
              <w:t>F)</w:t>
            </w:r>
            <w:r>
              <w:rPr>
                <w:rFonts w:ascii="11" w:hAnsi="11"/>
                <w:color w:val="000009"/>
                <w:spacing w:val="-3"/>
              </w:rPr>
              <w:t xml:space="preserve"> </w:t>
            </w:r>
            <w:r>
              <w:rPr>
                <w:rFonts w:ascii="11" w:hAnsi="11"/>
                <w:color w:val="000009"/>
              </w:rPr>
              <w:t>(протягом</w:t>
            </w:r>
            <w:r>
              <w:rPr>
                <w:rFonts w:ascii="11" w:hAnsi="11"/>
                <w:color w:val="000009"/>
                <w:spacing w:val="-1"/>
              </w:rPr>
              <w:t xml:space="preserve"> </w:t>
            </w:r>
            <w:r>
              <w:rPr>
                <w:rFonts w:ascii="11" w:hAnsi="11"/>
                <w:color w:val="000009"/>
              </w:rPr>
              <w:t>одного місяця)</w:t>
            </w:r>
          </w:p>
          <w:p w14:paraId="41D07C60" w14:textId="77777777" w:rsidR="00FF5F14" w:rsidRDefault="00FF5F14">
            <w:pPr>
              <w:pStyle w:val="TableParagraph"/>
              <w:spacing w:before="1" w:line="256" w:lineRule="auto"/>
              <w:rPr>
                <w:rFonts w:ascii="11" w:hAnsi="11"/>
              </w:rPr>
            </w:pPr>
            <w:r>
              <w:rPr>
                <w:rFonts w:ascii="11" w:hAnsi="11"/>
                <w:color w:val="000009"/>
              </w:rPr>
              <w:t>Від</w:t>
            </w:r>
            <w:r>
              <w:rPr>
                <w:rFonts w:ascii="11" w:hAnsi="11"/>
                <w:color w:val="000009"/>
                <w:spacing w:val="-3"/>
              </w:rPr>
              <w:t xml:space="preserve"> </w:t>
            </w:r>
            <w:r>
              <w:rPr>
                <w:rFonts w:ascii="11" w:hAnsi="11"/>
                <w:color w:val="000009"/>
              </w:rPr>
              <w:t>-30°</w:t>
            </w:r>
            <w:r>
              <w:rPr>
                <w:rFonts w:ascii="11" w:hAnsi="11"/>
                <w:color w:val="000009"/>
                <w:spacing w:val="-2"/>
              </w:rPr>
              <w:t xml:space="preserve"> </w:t>
            </w:r>
            <w:r>
              <w:rPr>
                <w:rFonts w:ascii="11" w:hAnsi="11"/>
                <w:color w:val="000009"/>
              </w:rPr>
              <w:t>до</w:t>
            </w:r>
            <w:r>
              <w:rPr>
                <w:rFonts w:ascii="11" w:hAnsi="11"/>
                <w:color w:val="000009"/>
                <w:spacing w:val="-1"/>
              </w:rPr>
              <w:t xml:space="preserve"> </w:t>
            </w:r>
            <w:r>
              <w:rPr>
                <w:rFonts w:ascii="11" w:hAnsi="11"/>
                <w:color w:val="000009"/>
              </w:rPr>
              <w:t>45°</w:t>
            </w:r>
            <w:r>
              <w:rPr>
                <w:rFonts w:ascii="11" w:hAnsi="11"/>
                <w:color w:val="000009"/>
                <w:spacing w:val="-3"/>
              </w:rPr>
              <w:t xml:space="preserve"> </w:t>
            </w:r>
            <w:r>
              <w:rPr>
                <w:rFonts w:ascii="11" w:hAnsi="11"/>
                <w:color w:val="000009"/>
              </w:rPr>
              <w:t>C</w:t>
            </w:r>
            <w:r>
              <w:rPr>
                <w:rFonts w:ascii="11" w:hAnsi="11"/>
                <w:color w:val="000009"/>
                <w:spacing w:val="-2"/>
              </w:rPr>
              <w:t xml:space="preserve"> </w:t>
            </w:r>
            <w:r>
              <w:rPr>
                <w:rFonts w:ascii="11" w:hAnsi="11"/>
                <w:color w:val="000009"/>
              </w:rPr>
              <w:t>(від -22°</w:t>
            </w:r>
            <w:r>
              <w:rPr>
                <w:rFonts w:ascii="11" w:hAnsi="11"/>
                <w:color w:val="000009"/>
                <w:spacing w:val="-2"/>
              </w:rPr>
              <w:t xml:space="preserve"> </w:t>
            </w:r>
            <w:r>
              <w:rPr>
                <w:rFonts w:ascii="11" w:hAnsi="11"/>
                <w:color w:val="000009"/>
              </w:rPr>
              <w:t>до</w:t>
            </w:r>
            <w:r>
              <w:rPr>
                <w:rFonts w:ascii="11" w:hAnsi="11"/>
                <w:color w:val="000009"/>
                <w:spacing w:val="-2"/>
              </w:rPr>
              <w:t xml:space="preserve"> </w:t>
            </w:r>
            <w:r>
              <w:rPr>
                <w:rFonts w:ascii="11" w:hAnsi="11"/>
                <w:color w:val="000009"/>
              </w:rPr>
              <w:t>113°</w:t>
            </w:r>
            <w:r>
              <w:rPr>
                <w:rFonts w:ascii="11" w:hAnsi="11"/>
                <w:color w:val="000009"/>
                <w:spacing w:val="-2"/>
              </w:rPr>
              <w:t xml:space="preserve"> </w:t>
            </w:r>
            <w:r>
              <w:rPr>
                <w:rFonts w:ascii="11" w:hAnsi="11"/>
                <w:color w:val="000009"/>
              </w:rPr>
              <w:t>F)</w:t>
            </w:r>
            <w:r>
              <w:rPr>
                <w:rFonts w:ascii="11" w:hAnsi="11"/>
                <w:color w:val="000009"/>
                <w:spacing w:val="-3"/>
              </w:rPr>
              <w:t xml:space="preserve"> </w:t>
            </w:r>
            <w:r>
              <w:rPr>
                <w:rFonts w:ascii="11" w:hAnsi="11"/>
                <w:color w:val="000009"/>
              </w:rPr>
              <w:t>(від</w:t>
            </w:r>
            <w:r>
              <w:rPr>
                <w:rFonts w:ascii="11" w:hAnsi="11"/>
                <w:color w:val="000009"/>
                <w:spacing w:val="-3"/>
              </w:rPr>
              <w:t xml:space="preserve"> </w:t>
            </w:r>
            <w:r>
              <w:rPr>
                <w:rFonts w:ascii="11" w:hAnsi="11"/>
                <w:color w:val="000009"/>
              </w:rPr>
              <w:t>одного до</w:t>
            </w:r>
            <w:r>
              <w:rPr>
                <w:rFonts w:ascii="11" w:hAnsi="11"/>
                <w:color w:val="000009"/>
                <w:spacing w:val="3"/>
              </w:rPr>
              <w:t xml:space="preserve"> </w:t>
            </w:r>
            <w:r>
              <w:rPr>
                <w:rFonts w:ascii="11" w:hAnsi="11"/>
                <w:color w:val="000009"/>
              </w:rPr>
              <w:t>трьох</w:t>
            </w:r>
            <w:r>
              <w:rPr>
                <w:rFonts w:ascii="11" w:hAnsi="11"/>
                <w:color w:val="000009"/>
                <w:spacing w:val="-1"/>
              </w:rPr>
              <w:t xml:space="preserve"> </w:t>
            </w:r>
            <w:r>
              <w:rPr>
                <w:rFonts w:ascii="11" w:hAnsi="11"/>
                <w:color w:val="000009"/>
              </w:rPr>
              <w:t>місяців)</w:t>
            </w:r>
          </w:p>
          <w:p w14:paraId="7640481D" w14:textId="77777777" w:rsidR="00FF5F14" w:rsidRDefault="00FF5F14">
            <w:pPr>
              <w:pStyle w:val="TableParagraph"/>
              <w:spacing w:line="256" w:lineRule="auto"/>
              <w:ind w:right="910"/>
              <w:rPr>
                <w:rFonts w:ascii="11" w:hAnsi="11"/>
              </w:rPr>
            </w:pPr>
            <w:r>
              <w:rPr>
                <w:rFonts w:ascii="11" w:hAnsi="11"/>
                <w:color w:val="000009"/>
              </w:rPr>
              <w:t>Від</w:t>
            </w:r>
            <w:r>
              <w:rPr>
                <w:rFonts w:ascii="11" w:hAnsi="11"/>
                <w:color w:val="000009"/>
                <w:spacing w:val="-3"/>
              </w:rPr>
              <w:t xml:space="preserve"> </w:t>
            </w:r>
            <w:r>
              <w:rPr>
                <w:rFonts w:ascii="11" w:hAnsi="11"/>
                <w:color w:val="000009"/>
              </w:rPr>
              <w:t>-30°</w:t>
            </w:r>
            <w:r>
              <w:rPr>
                <w:rFonts w:ascii="11" w:hAnsi="11"/>
                <w:color w:val="000009"/>
                <w:spacing w:val="-2"/>
              </w:rPr>
              <w:t xml:space="preserve"> </w:t>
            </w:r>
            <w:r>
              <w:rPr>
                <w:rFonts w:ascii="11" w:hAnsi="11"/>
                <w:color w:val="000009"/>
              </w:rPr>
              <w:t>до</w:t>
            </w:r>
            <w:r>
              <w:rPr>
                <w:rFonts w:ascii="11" w:hAnsi="11"/>
                <w:color w:val="000009"/>
                <w:spacing w:val="-2"/>
              </w:rPr>
              <w:t xml:space="preserve"> </w:t>
            </w:r>
            <w:r>
              <w:rPr>
                <w:rFonts w:ascii="11" w:hAnsi="11"/>
                <w:color w:val="000009"/>
              </w:rPr>
              <w:t>35°</w:t>
            </w:r>
            <w:r>
              <w:rPr>
                <w:rFonts w:ascii="11" w:hAnsi="11"/>
                <w:color w:val="000009"/>
                <w:spacing w:val="-2"/>
              </w:rPr>
              <w:t xml:space="preserve"> </w:t>
            </w:r>
            <w:r>
              <w:rPr>
                <w:rFonts w:ascii="11" w:hAnsi="11"/>
                <w:color w:val="000009"/>
              </w:rPr>
              <w:t>C</w:t>
            </w:r>
            <w:r>
              <w:rPr>
                <w:rFonts w:ascii="11" w:hAnsi="11"/>
                <w:color w:val="000009"/>
                <w:spacing w:val="-2"/>
              </w:rPr>
              <w:t xml:space="preserve"> </w:t>
            </w:r>
            <w:r>
              <w:rPr>
                <w:rFonts w:ascii="11" w:hAnsi="11"/>
                <w:color w:val="000009"/>
              </w:rPr>
              <w:t>(від</w:t>
            </w:r>
            <w:r>
              <w:rPr>
                <w:rFonts w:ascii="11" w:hAnsi="11"/>
                <w:color w:val="000009"/>
                <w:spacing w:val="-1"/>
              </w:rPr>
              <w:t xml:space="preserve"> </w:t>
            </w:r>
            <w:r>
              <w:rPr>
                <w:rFonts w:ascii="11" w:hAnsi="11"/>
                <w:color w:val="000009"/>
              </w:rPr>
              <w:t>-22°</w:t>
            </w:r>
            <w:r>
              <w:rPr>
                <w:rFonts w:ascii="11" w:hAnsi="11"/>
                <w:color w:val="000009"/>
                <w:spacing w:val="-2"/>
              </w:rPr>
              <w:t xml:space="preserve"> </w:t>
            </w:r>
            <w:r>
              <w:rPr>
                <w:rFonts w:ascii="11" w:hAnsi="11"/>
                <w:color w:val="000009"/>
              </w:rPr>
              <w:t>до</w:t>
            </w:r>
            <w:r>
              <w:rPr>
                <w:rFonts w:ascii="11" w:hAnsi="11"/>
                <w:color w:val="000009"/>
                <w:spacing w:val="-2"/>
              </w:rPr>
              <w:t xml:space="preserve"> </w:t>
            </w:r>
            <w:r>
              <w:rPr>
                <w:rFonts w:ascii="11" w:hAnsi="11"/>
                <w:color w:val="000009"/>
              </w:rPr>
              <w:t>95°</w:t>
            </w:r>
            <w:r>
              <w:rPr>
                <w:rFonts w:ascii="11" w:hAnsi="11"/>
                <w:color w:val="000009"/>
                <w:spacing w:val="-2"/>
              </w:rPr>
              <w:t xml:space="preserve"> </w:t>
            </w:r>
            <w:r>
              <w:rPr>
                <w:rFonts w:ascii="11" w:hAnsi="11"/>
                <w:color w:val="000009"/>
              </w:rPr>
              <w:t>F)</w:t>
            </w:r>
            <w:r>
              <w:rPr>
                <w:rFonts w:ascii="11" w:hAnsi="11"/>
                <w:color w:val="000009"/>
                <w:spacing w:val="-1"/>
              </w:rPr>
              <w:t xml:space="preserve"> </w:t>
            </w:r>
            <w:r>
              <w:rPr>
                <w:rFonts w:ascii="11" w:hAnsi="11"/>
                <w:color w:val="000009"/>
              </w:rPr>
              <w:t>(від</w:t>
            </w:r>
            <w:r>
              <w:rPr>
                <w:rFonts w:ascii="11" w:hAnsi="11"/>
                <w:color w:val="000009"/>
                <w:spacing w:val="-3"/>
              </w:rPr>
              <w:t xml:space="preserve"> </w:t>
            </w:r>
            <w:r>
              <w:rPr>
                <w:rFonts w:ascii="11" w:hAnsi="11"/>
                <w:color w:val="000009"/>
              </w:rPr>
              <w:t>трьох до</w:t>
            </w:r>
            <w:r>
              <w:rPr>
                <w:rFonts w:ascii="11" w:hAnsi="11"/>
                <w:color w:val="000009"/>
                <w:spacing w:val="-2"/>
              </w:rPr>
              <w:t xml:space="preserve"> </w:t>
            </w:r>
            <w:r>
              <w:rPr>
                <w:rFonts w:ascii="11" w:hAnsi="11"/>
                <w:color w:val="000009"/>
              </w:rPr>
              <w:t>шести</w:t>
            </w:r>
            <w:r>
              <w:rPr>
                <w:rFonts w:ascii="11" w:hAnsi="11"/>
                <w:color w:val="000009"/>
                <w:spacing w:val="-2"/>
              </w:rPr>
              <w:t xml:space="preserve"> </w:t>
            </w:r>
            <w:r>
              <w:rPr>
                <w:rFonts w:ascii="11" w:hAnsi="11"/>
                <w:color w:val="000009"/>
              </w:rPr>
              <w:t>місяців)</w:t>
            </w:r>
            <w:r>
              <w:rPr>
                <w:rFonts w:ascii="11" w:hAnsi="11"/>
                <w:color w:val="000009"/>
                <w:spacing w:val="-47"/>
              </w:rPr>
              <w:t xml:space="preserve"> </w:t>
            </w:r>
            <w:r>
              <w:rPr>
                <w:rFonts w:ascii="11" w:hAnsi="11"/>
                <w:color w:val="000009"/>
              </w:rPr>
              <w:t>Від</w:t>
            </w:r>
            <w:r>
              <w:rPr>
                <w:rFonts w:ascii="11" w:hAnsi="11"/>
                <w:color w:val="000009"/>
                <w:spacing w:val="-2"/>
              </w:rPr>
              <w:t xml:space="preserve"> </w:t>
            </w:r>
            <w:r>
              <w:rPr>
                <w:rFonts w:ascii="11" w:hAnsi="11"/>
                <w:color w:val="000009"/>
              </w:rPr>
              <w:t>-30°</w:t>
            </w:r>
            <w:r>
              <w:rPr>
                <w:rFonts w:ascii="11" w:hAnsi="11"/>
                <w:color w:val="000009"/>
                <w:spacing w:val="-2"/>
              </w:rPr>
              <w:t xml:space="preserve"> </w:t>
            </w:r>
            <w:r>
              <w:rPr>
                <w:rFonts w:ascii="11" w:hAnsi="11"/>
                <w:color w:val="000009"/>
              </w:rPr>
              <w:t>до</w:t>
            </w:r>
            <w:r>
              <w:rPr>
                <w:rFonts w:ascii="11" w:hAnsi="11"/>
                <w:color w:val="000009"/>
                <w:spacing w:val="-1"/>
              </w:rPr>
              <w:t xml:space="preserve"> </w:t>
            </w:r>
            <w:r>
              <w:rPr>
                <w:rFonts w:ascii="11" w:hAnsi="11"/>
                <w:color w:val="000009"/>
              </w:rPr>
              <w:t>25°</w:t>
            </w:r>
            <w:r>
              <w:rPr>
                <w:rFonts w:ascii="11" w:hAnsi="11"/>
                <w:color w:val="000009"/>
                <w:spacing w:val="-2"/>
              </w:rPr>
              <w:t xml:space="preserve"> </w:t>
            </w:r>
            <w:r>
              <w:rPr>
                <w:rFonts w:ascii="11" w:hAnsi="11"/>
                <w:color w:val="000009"/>
              </w:rPr>
              <w:t>C</w:t>
            </w:r>
            <w:r>
              <w:rPr>
                <w:rFonts w:ascii="11" w:hAnsi="11"/>
                <w:color w:val="000009"/>
                <w:spacing w:val="-2"/>
              </w:rPr>
              <w:t xml:space="preserve"> </w:t>
            </w:r>
            <w:r>
              <w:rPr>
                <w:rFonts w:ascii="11" w:hAnsi="11"/>
                <w:color w:val="000009"/>
              </w:rPr>
              <w:t>(від -22°</w:t>
            </w:r>
            <w:r>
              <w:rPr>
                <w:rFonts w:ascii="11" w:hAnsi="11"/>
                <w:color w:val="000009"/>
                <w:spacing w:val="-2"/>
              </w:rPr>
              <w:t xml:space="preserve"> </w:t>
            </w:r>
            <w:r>
              <w:rPr>
                <w:rFonts w:ascii="11" w:hAnsi="11"/>
                <w:color w:val="000009"/>
              </w:rPr>
              <w:t>до</w:t>
            </w:r>
            <w:r>
              <w:rPr>
                <w:rFonts w:ascii="11" w:hAnsi="11"/>
                <w:color w:val="000009"/>
                <w:spacing w:val="-1"/>
              </w:rPr>
              <w:t xml:space="preserve"> </w:t>
            </w:r>
            <w:r>
              <w:rPr>
                <w:rFonts w:ascii="11" w:hAnsi="11"/>
                <w:color w:val="000009"/>
              </w:rPr>
              <w:t>77°</w:t>
            </w:r>
            <w:r>
              <w:rPr>
                <w:rFonts w:ascii="11" w:hAnsi="11"/>
                <w:color w:val="000009"/>
                <w:spacing w:val="-1"/>
              </w:rPr>
              <w:t xml:space="preserve"> </w:t>
            </w:r>
            <w:r>
              <w:rPr>
                <w:rFonts w:ascii="11" w:hAnsi="11"/>
                <w:color w:val="000009"/>
              </w:rPr>
              <w:t>F)</w:t>
            </w:r>
            <w:r>
              <w:rPr>
                <w:rFonts w:ascii="11" w:hAnsi="11"/>
                <w:color w:val="000009"/>
                <w:spacing w:val="-1"/>
              </w:rPr>
              <w:t xml:space="preserve"> </w:t>
            </w:r>
            <w:r>
              <w:rPr>
                <w:rFonts w:ascii="11" w:hAnsi="11"/>
                <w:color w:val="000009"/>
              </w:rPr>
              <w:t>(більше</w:t>
            </w:r>
            <w:r>
              <w:rPr>
                <w:rFonts w:ascii="11" w:hAnsi="11"/>
                <w:color w:val="000009"/>
                <w:spacing w:val="-1"/>
              </w:rPr>
              <w:t xml:space="preserve"> </w:t>
            </w:r>
            <w:r>
              <w:rPr>
                <w:rFonts w:ascii="11" w:hAnsi="11"/>
                <w:color w:val="000009"/>
              </w:rPr>
              <w:t>шести</w:t>
            </w:r>
            <w:r>
              <w:rPr>
                <w:rFonts w:ascii="11" w:hAnsi="11"/>
                <w:color w:val="000009"/>
                <w:spacing w:val="-2"/>
              </w:rPr>
              <w:t xml:space="preserve"> </w:t>
            </w:r>
            <w:r>
              <w:rPr>
                <w:rFonts w:ascii="11" w:hAnsi="11"/>
                <w:color w:val="000009"/>
              </w:rPr>
              <w:t>місяців)</w:t>
            </w:r>
          </w:p>
        </w:tc>
      </w:tr>
      <w:tr w:rsidR="00FF5F14" w14:paraId="49F765EE"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05527096" w14:textId="77777777" w:rsidR="00FF5F14" w:rsidRDefault="00FF5F14">
            <w:pPr>
              <w:pStyle w:val="TableParagraph"/>
              <w:spacing w:line="256" w:lineRule="auto"/>
              <w:rPr>
                <w:rFonts w:ascii="11" w:hAnsi="11"/>
              </w:rPr>
            </w:pPr>
            <w:r>
              <w:rPr>
                <w:rFonts w:ascii="11" w:hAnsi="11"/>
                <w:color w:val="000009"/>
              </w:rPr>
              <w:t>Температура</w:t>
            </w:r>
            <w:r>
              <w:rPr>
                <w:rFonts w:ascii="11" w:hAnsi="11"/>
                <w:color w:val="000009"/>
                <w:spacing w:val="-4"/>
              </w:rPr>
              <w:t xml:space="preserve"> </w:t>
            </w:r>
            <w:r>
              <w:rPr>
                <w:rFonts w:ascii="11" w:hAnsi="11"/>
                <w:color w:val="000009"/>
              </w:rPr>
              <w:t>зарядки</w:t>
            </w:r>
          </w:p>
        </w:tc>
        <w:tc>
          <w:tcPr>
            <w:tcW w:w="6240" w:type="dxa"/>
            <w:tcBorders>
              <w:top w:val="single" w:sz="4" w:space="0" w:color="000000"/>
              <w:left w:val="single" w:sz="4" w:space="0" w:color="000000"/>
              <w:bottom w:val="single" w:sz="4" w:space="0" w:color="000000"/>
              <w:right w:val="single" w:sz="4" w:space="0" w:color="000000"/>
            </w:tcBorders>
            <w:hideMark/>
          </w:tcPr>
          <w:p w14:paraId="46B5DD4B" w14:textId="77777777" w:rsidR="00FF5F14" w:rsidRDefault="00FF5F14">
            <w:pPr>
              <w:pStyle w:val="TableParagraph"/>
              <w:spacing w:line="256" w:lineRule="auto"/>
              <w:rPr>
                <w:rFonts w:ascii="11" w:hAnsi="11"/>
              </w:rPr>
            </w:pPr>
            <w:r>
              <w:rPr>
                <w:rFonts w:ascii="11" w:hAnsi="11"/>
                <w:color w:val="000009"/>
              </w:rPr>
              <w:t>Від</w:t>
            </w:r>
            <w:r>
              <w:rPr>
                <w:rFonts w:ascii="11" w:hAnsi="11"/>
                <w:color w:val="000009"/>
                <w:spacing w:val="-2"/>
              </w:rPr>
              <w:t xml:space="preserve"> </w:t>
            </w:r>
            <w:r>
              <w:rPr>
                <w:rFonts w:ascii="11" w:hAnsi="11"/>
                <w:color w:val="000009"/>
              </w:rPr>
              <w:t>5°</w:t>
            </w:r>
            <w:r>
              <w:rPr>
                <w:rFonts w:ascii="11" w:hAnsi="11"/>
                <w:color w:val="000009"/>
                <w:spacing w:val="-1"/>
              </w:rPr>
              <w:t xml:space="preserve"> </w:t>
            </w:r>
            <w:r>
              <w:rPr>
                <w:rFonts w:ascii="11" w:hAnsi="11"/>
                <w:color w:val="000009"/>
              </w:rPr>
              <w:t>до</w:t>
            </w:r>
            <w:r>
              <w:rPr>
                <w:rFonts w:ascii="11" w:hAnsi="11"/>
                <w:color w:val="000009"/>
                <w:spacing w:val="-1"/>
              </w:rPr>
              <w:t xml:space="preserve"> </w:t>
            </w:r>
            <w:r>
              <w:rPr>
                <w:rFonts w:ascii="11" w:hAnsi="11"/>
                <w:color w:val="000009"/>
              </w:rPr>
              <w:t>40°</w:t>
            </w:r>
            <w:r>
              <w:rPr>
                <w:rFonts w:ascii="11" w:hAnsi="11"/>
                <w:color w:val="000009"/>
                <w:spacing w:val="-1"/>
              </w:rPr>
              <w:t xml:space="preserve"> </w:t>
            </w:r>
            <w:r>
              <w:rPr>
                <w:rFonts w:ascii="11" w:hAnsi="11"/>
                <w:color w:val="000009"/>
              </w:rPr>
              <w:t>C</w:t>
            </w:r>
            <w:r>
              <w:rPr>
                <w:rFonts w:ascii="11" w:hAnsi="11"/>
                <w:color w:val="000009"/>
                <w:spacing w:val="-2"/>
              </w:rPr>
              <w:t xml:space="preserve"> </w:t>
            </w:r>
            <w:r>
              <w:rPr>
                <w:rFonts w:ascii="11" w:hAnsi="11"/>
                <w:color w:val="000009"/>
              </w:rPr>
              <w:t>(41°</w:t>
            </w:r>
            <w:r>
              <w:rPr>
                <w:rFonts w:ascii="11" w:hAnsi="11"/>
                <w:color w:val="000009"/>
                <w:spacing w:val="-1"/>
              </w:rPr>
              <w:t xml:space="preserve"> </w:t>
            </w:r>
            <w:r>
              <w:rPr>
                <w:rFonts w:ascii="11" w:hAnsi="11"/>
                <w:color w:val="000009"/>
              </w:rPr>
              <w:t>до 104°</w:t>
            </w:r>
            <w:r>
              <w:rPr>
                <w:rFonts w:ascii="11" w:hAnsi="11"/>
                <w:color w:val="000009"/>
                <w:spacing w:val="-4"/>
              </w:rPr>
              <w:t xml:space="preserve"> </w:t>
            </w:r>
            <w:r>
              <w:rPr>
                <w:rFonts w:ascii="11" w:hAnsi="11"/>
                <w:color w:val="000009"/>
              </w:rPr>
              <w:t>F)</w:t>
            </w:r>
          </w:p>
        </w:tc>
      </w:tr>
      <w:tr w:rsidR="00FF5F14" w14:paraId="4675BBD8"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330E3394" w14:textId="77777777" w:rsidR="00FF5F14" w:rsidRDefault="00FF5F14">
            <w:pPr>
              <w:pStyle w:val="TableParagraph"/>
              <w:spacing w:line="256" w:lineRule="auto"/>
              <w:rPr>
                <w:rFonts w:ascii="11" w:hAnsi="11"/>
              </w:rPr>
            </w:pPr>
            <w:r>
              <w:rPr>
                <w:rFonts w:ascii="11" w:hAnsi="11"/>
                <w:color w:val="000009"/>
              </w:rPr>
              <w:t>GNSS</w:t>
            </w:r>
          </w:p>
        </w:tc>
        <w:tc>
          <w:tcPr>
            <w:tcW w:w="6240" w:type="dxa"/>
            <w:tcBorders>
              <w:top w:val="single" w:sz="4" w:space="0" w:color="000000"/>
              <w:left w:val="single" w:sz="4" w:space="0" w:color="000000"/>
              <w:bottom w:val="single" w:sz="4" w:space="0" w:color="000000"/>
              <w:right w:val="single" w:sz="4" w:space="0" w:color="000000"/>
            </w:tcBorders>
            <w:hideMark/>
          </w:tcPr>
          <w:p w14:paraId="42DD7F9F" w14:textId="77777777" w:rsidR="00FF5F14" w:rsidRDefault="00FF5F14">
            <w:pPr>
              <w:pStyle w:val="TableParagraph"/>
              <w:spacing w:line="256" w:lineRule="auto"/>
              <w:rPr>
                <w:rFonts w:ascii="11" w:hAnsi="11"/>
              </w:rPr>
            </w:pPr>
            <w:proofErr w:type="spellStart"/>
            <w:r>
              <w:rPr>
                <w:rFonts w:ascii="11" w:hAnsi="11"/>
                <w:color w:val="000009"/>
              </w:rPr>
              <w:t>GPS+Galileo+ГЛОНАСС</w:t>
            </w:r>
            <w:proofErr w:type="spellEnd"/>
          </w:p>
        </w:tc>
      </w:tr>
      <w:tr w:rsidR="00FF5F14" w14:paraId="31A8894A"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2DB43971" w14:textId="77777777" w:rsidR="00FF5F14" w:rsidRDefault="00FF5F14">
            <w:pPr>
              <w:pStyle w:val="TableParagraph"/>
              <w:spacing w:before="1" w:line="256" w:lineRule="auto"/>
              <w:rPr>
                <w:rFonts w:ascii="11" w:hAnsi="11"/>
              </w:rPr>
            </w:pPr>
            <w:r>
              <w:rPr>
                <w:rFonts w:ascii="11" w:hAnsi="11"/>
                <w:color w:val="000009"/>
              </w:rPr>
              <w:t>Розміри</w:t>
            </w:r>
          </w:p>
        </w:tc>
        <w:tc>
          <w:tcPr>
            <w:tcW w:w="6240" w:type="dxa"/>
            <w:tcBorders>
              <w:top w:val="single" w:sz="4" w:space="0" w:color="000000"/>
              <w:left w:val="single" w:sz="4" w:space="0" w:color="000000"/>
              <w:bottom w:val="single" w:sz="4" w:space="0" w:color="000000"/>
              <w:right w:val="single" w:sz="4" w:space="0" w:color="000000"/>
            </w:tcBorders>
            <w:hideMark/>
          </w:tcPr>
          <w:p w14:paraId="760C7412" w14:textId="77777777" w:rsidR="00FF5F14" w:rsidRDefault="00FF5F14">
            <w:pPr>
              <w:pStyle w:val="TableParagraph"/>
              <w:spacing w:line="256" w:lineRule="auto"/>
              <w:ind w:right="1953"/>
              <w:rPr>
                <w:rFonts w:ascii="11" w:hAnsi="11"/>
                <w:b/>
              </w:rPr>
            </w:pPr>
            <w:r>
              <w:rPr>
                <w:rFonts w:ascii="11" w:hAnsi="11"/>
                <w:color w:val="000009"/>
              </w:rPr>
              <w:t>Антени</w:t>
            </w:r>
            <w:r>
              <w:rPr>
                <w:rFonts w:ascii="11" w:hAnsi="11"/>
                <w:color w:val="000009"/>
                <w:spacing w:val="-5"/>
              </w:rPr>
              <w:t xml:space="preserve"> </w:t>
            </w:r>
            <w:r>
              <w:rPr>
                <w:rFonts w:ascii="11" w:hAnsi="11"/>
                <w:color w:val="000009"/>
              </w:rPr>
              <w:t>складені</w:t>
            </w:r>
            <w:r>
              <w:rPr>
                <w:rFonts w:ascii="11" w:hAnsi="11"/>
                <w:color w:val="000009"/>
                <w:spacing w:val="-2"/>
              </w:rPr>
              <w:t xml:space="preserve"> </w:t>
            </w:r>
            <w:r>
              <w:rPr>
                <w:rFonts w:ascii="11" w:hAnsi="11"/>
                <w:color w:val="000009"/>
              </w:rPr>
              <w:t>та</w:t>
            </w:r>
            <w:r>
              <w:rPr>
                <w:rFonts w:ascii="11" w:hAnsi="11"/>
                <w:color w:val="000009"/>
                <w:spacing w:val="-4"/>
              </w:rPr>
              <w:t xml:space="preserve"> </w:t>
            </w:r>
            <w:r>
              <w:rPr>
                <w:rFonts w:ascii="11" w:hAnsi="11"/>
                <w:color w:val="000009"/>
              </w:rPr>
              <w:t>джойстики</w:t>
            </w:r>
            <w:r>
              <w:rPr>
                <w:rFonts w:ascii="11" w:hAnsi="11"/>
                <w:color w:val="000009"/>
                <w:spacing w:val="-5"/>
              </w:rPr>
              <w:t xml:space="preserve"> </w:t>
            </w:r>
            <w:r>
              <w:rPr>
                <w:rFonts w:ascii="11" w:hAnsi="11"/>
                <w:color w:val="000009"/>
              </w:rPr>
              <w:t>керування</w:t>
            </w:r>
            <w:r>
              <w:rPr>
                <w:rFonts w:ascii="11" w:hAnsi="11"/>
                <w:color w:val="000009"/>
                <w:spacing w:val="-4"/>
              </w:rPr>
              <w:t xml:space="preserve"> </w:t>
            </w:r>
            <w:r>
              <w:rPr>
                <w:rFonts w:ascii="11" w:hAnsi="11"/>
                <w:color w:val="000009"/>
              </w:rPr>
              <w:t>відключені:</w:t>
            </w:r>
            <w:r>
              <w:rPr>
                <w:rFonts w:ascii="11" w:hAnsi="11"/>
                <w:color w:val="000009"/>
                <w:spacing w:val="-47"/>
              </w:rPr>
              <w:t xml:space="preserve"> </w:t>
            </w:r>
            <w:r>
              <w:rPr>
                <w:rFonts w:ascii="11" w:hAnsi="11"/>
                <w:color w:val="000009"/>
              </w:rPr>
              <w:t>183,27×137,41×47,6 мм</w:t>
            </w:r>
            <w:r>
              <w:rPr>
                <w:rFonts w:ascii="11" w:hAnsi="11"/>
                <w:color w:val="000009"/>
                <w:spacing w:val="-1"/>
              </w:rPr>
              <w:t xml:space="preserve"> </w:t>
            </w:r>
            <w:r>
              <w:rPr>
                <w:rFonts w:ascii="11" w:hAnsi="11"/>
                <w:color w:val="000009"/>
              </w:rPr>
              <w:t>(Д×Ш×В)</w:t>
            </w:r>
          </w:p>
          <w:p w14:paraId="56CDD671" w14:textId="77777777" w:rsidR="00FF5F14" w:rsidRDefault="00FF5F14">
            <w:pPr>
              <w:pStyle w:val="TableParagraph"/>
              <w:spacing w:line="256" w:lineRule="auto"/>
              <w:rPr>
                <w:rFonts w:ascii="11" w:hAnsi="11"/>
              </w:rPr>
            </w:pPr>
            <w:r>
              <w:rPr>
                <w:rFonts w:ascii="11" w:hAnsi="11"/>
                <w:color w:val="000009"/>
              </w:rPr>
              <w:t>Розгорнуті</w:t>
            </w:r>
            <w:r>
              <w:rPr>
                <w:rFonts w:ascii="11" w:hAnsi="11"/>
                <w:color w:val="000009"/>
                <w:spacing w:val="-6"/>
              </w:rPr>
              <w:t xml:space="preserve"> </w:t>
            </w:r>
            <w:r>
              <w:rPr>
                <w:rFonts w:ascii="11" w:hAnsi="11"/>
                <w:color w:val="000009"/>
              </w:rPr>
              <w:t>антени</w:t>
            </w:r>
            <w:r>
              <w:rPr>
                <w:rFonts w:ascii="11" w:hAnsi="11"/>
                <w:color w:val="000009"/>
                <w:spacing w:val="-3"/>
              </w:rPr>
              <w:t xml:space="preserve"> </w:t>
            </w:r>
            <w:r>
              <w:rPr>
                <w:rFonts w:ascii="11" w:hAnsi="11"/>
                <w:color w:val="000009"/>
              </w:rPr>
              <w:t>та</w:t>
            </w:r>
            <w:r>
              <w:rPr>
                <w:rFonts w:ascii="11" w:hAnsi="11"/>
                <w:color w:val="000009"/>
                <w:spacing w:val="-4"/>
              </w:rPr>
              <w:t xml:space="preserve"> </w:t>
            </w:r>
            <w:r>
              <w:rPr>
                <w:rFonts w:ascii="11" w:hAnsi="11"/>
                <w:color w:val="000009"/>
              </w:rPr>
              <w:t>встановлені</w:t>
            </w:r>
            <w:r>
              <w:rPr>
                <w:rFonts w:ascii="11" w:hAnsi="11"/>
                <w:color w:val="000009"/>
                <w:spacing w:val="-5"/>
              </w:rPr>
              <w:t xml:space="preserve"> </w:t>
            </w:r>
            <w:r>
              <w:rPr>
                <w:rFonts w:ascii="11" w:hAnsi="11"/>
                <w:color w:val="000009"/>
              </w:rPr>
              <w:t>ручки</w:t>
            </w:r>
            <w:r>
              <w:rPr>
                <w:rFonts w:ascii="11" w:hAnsi="11"/>
                <w:color w:val="000009"/>
                <w:spacing w:val="-5"/>
              </w:rPr>
              <w:t xml:space="preserve"> </w:t>
            </w:r>
            <w:r>
              <w:rPr>
                <w:rFonts w:ascii="11" w:hAnsi="11"/>
                <w:color w:val="000009"/>
              </w:rPr>
              <w:t>керування:</w:t>
            </w:r>
          </w:p>
        </w:tc>
      </w:tr>
      <w:tr w:rsidR="00FF5F14" w14:paraId="3F50048B"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tcPr>
          <w:p w14:paraId="29A7A65D" w14:textId="77777777" w:rsidR="00FF5F14" w:rsidRDefault="00FF5F14">
            <w:pPr>
              <w:pStyle w:val="TableParagraph"/>
              <w:spacing w:line="256" w:lineRule="auto"/>
              <w:rPr>
                <w:rFonts w:ascii="11" w:hAnsi="11"/>
              </w:rPr>
            </w:pPr>
          </w:p>
        </w:tc>
        <w:tc>
          <w:tcPr>
            <w:tcW w:w="6240" w:type="dxa"/>
            <w:tcBorders>
              <w:top w:val="single" w:sz="4" w:space="0" w:color="000000"/>
              <w:left w:val="single" w:sz="4" w:space="0" w:color="000000"/>
              <w:bottom w:val="single" w:sz="4" w:space="0" w:color="000000"/>
              <w:right w:val="single" w:sz="4" w:space="0" w:color="000000"/>
            </w:tcBorders>
            <w:hideMark/>
          </w:tcPr>
          <w:p w14:paraId="1FA60665" w14:textId="77777777" w:rsidR="00FF5F14" w:rsidRDefault="00FF5F14">
            <w:pPr>
              <w:pStyle w:val="TableParagraph"/>
              <w:spacing w:line="256" w:lineRule="auto"/>
              <w:rPr>
                <w:rFonts w:ascii="11" w:hAnsi="11"/>
              </w:rPr>
            </w:pPr>
            <w:r>
              <w:rPr>
                <w:rFonts w:ascii="11" w:hAnsi="11"/>
                <w:color w:val="000009"/>
              </w:rPr>
              <w:t>183,27×203,35×59,84</w:t>
            </w:r>
            <w:r>
              <w:rPr>
                <w:rFonts w:ascii="11" w:hAnsi="11"/>
                <w:color w:val="000009"/>
                <w:spacing w:val="-5"/>
              </w:rPr>
              <w:t xml:space="preserve"> </w:t>
            </w:r>
            <w:r>
              <w:rPr>
                <w:rFonts w:ascii="11" w:hAnsi="11"/>
                <w:color w:val="000009"/>
              </w:rPr>
              <w:t>мм</w:t>
            </w:r>
            <w:r>
              <w:rPr>
                <w:rFonts w:ascii="11" w:hAnsi="11"/>
                <w:color w:val="000009"/>
                <w:spacing w:val="-2"/>
              </w:rPr>
              <w:t xml:space="preserve"> </w:t>
            </w:r>
            <w:r>
              <w:rPr>
                <w:rFonts w:ascii="11" w:hAnsi="11"/>
                <w:color w:val="000009"/>
              </w:rPr>
              <w:t>(Д×Ш×В)</w:t>
            </w:r>
          </w:p>
        </w:tc>
      </w:tr>
      <w:tr w:rsidR="00FF5F14" w14:paraId="19ED799B"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7BCB16A5" w14:textId="77777777" w:rsidR="00FF5F14" w:rsidRDefault="00FF5F14">
            <w:pPr>
              <w:pStyle w:val="TableParagraph"/>
              <w:spacing w:line="256" w:lineRule="auto"/>
              <w:rPr>
                <w:rFonts w:ascii="11" w:hAnsi="11"/>
              </w:rPr>
            </w:pPr>
            <w:r>
              <w:rPr>
                <w:rFonts w:ascii="11" w:hAnsi="11"/>
                <w:color w:val="000009"/>
              </w:rPr>
              <w:t>Вага</w:t>
            </w:r>
          </w:p>
        </w:tc>
        <w:tc>
          <w:tcPr>
            <w:tcW w:w="6240" w:type="dxa"/>
            <w:tcBorders>
              <w:top w:val="single" w:sz="4" w:space="0" w:color="000000"/>
              <w:left w:val="single" w:sz="4" w:space="0" w:color="000000"/>
              <w:bottom w:val="single" w:sz="4" w:space="0" w:color="000000"/>
              <w:right w:val="single" w:sz="4" w:space="0" w:color="000000"/>
            </w:tcBorders>
            <w:hideMark/>
          </w:tcPr>
          <w:p w14:paraId="3930A317" w14:textId="77777777" w:rsidR="00FF5F14" w:rsidRDefault="00FF5F14">
            <w:pPr>
              <w:pStyle w:val="TableParagraph"/>
              <w:spacing w:line="256" w:lineRule="auto"/>
              <w:rPr>
                <w:rFonts w:ascii="11" w:hAnsi="11"/>
              </w:rPr>
            </w:pPr>
            <w:proofErr w:type="spellStart"/>
            <w:r>
              <w:rPr>
                <w:rFonts w:ascii="11" w:hAnsi="11"/>
                <w:color w:val="000009"/>
              </w:rPr>
              <w:t>прибл</w:t>
            </w:r>
            <w:proofErr w:type="spellEnd"/>
            <w:r>
              <w:rPr>
                <w:rFonts w:ascii="11" w:hAnsi="11"/>
                <w:color w:val="000009"/>
              </w:rPr>
              <w:t>.</w:t>
            </w:r>
            <w:r>
              <w:rPr>
                <w:rFonts w:ascii="11" w:hAnsi="11"/>
                <w:color w:val="000009"/>
                <w:spacing w:val="-2"/>
              </w:rPr>
              <w:t xml:space="preserve"> </w:t>
            </w:r>
            <w:r>
              <w:rPr>
                <w:rFonts w:ascii="11" w:hAnsi="11"/>
                <w:color w:val="000009"/>
              </w:rPr>
              <w:t>680 г</w:t>
            </w:r>
          </w:p>
        </w:tc>
      </w:tr>
      <w:tr w:rsidR="00FF5F14" w14:paraId="3A5DC1A0"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465EF764" w14:textId="77777777" w:rsidR="00FF5F14" w:rsidRDefault="00FF5F14">
            <w:pPr>
              <w:pStyle w:val="TableParagraph"/>
              <w:spacing w:line="256" w:lineRule="auto"/>
              <w:rPr>
                <w:rFonts w:ascii="11" w:hAnsi="11"/>
              </w:rPr>
            </w:pPr>
            <w:r>
              <w:rPr>
                <w:rFonts w:ascii="11" w:hAnsi="11"/>
                <w:color w:val="000009"/>
              </w:rPr>
              <w:t>Модель</w:t>
            </w:r>
          </w:p>
        </w:tc>
        <w:tc>
          <w:tcPr>
            <w:tcW w:w="6240" w:type="dxa"/>
            <w:tcBorders>
              <w:top w:val="single" w:sz="4" w:space="0" w:color="000000"/>
              <w:left w:val="single" w:sz="4" w:space="0" w:color="000000"/>
              <w:bottom w:val="single" w:sz="4" w:space="0" w:color="000000"/>
              <w:right w:val="single" w:sz="4" w:space="0" w:color="000000"/>
            </w:tcBorders>
            <w:hideMark/>
          </w:tcPr>
          <w:p w14:paraId="44458720" w14:textId="77777777" w:rsidR="00FF5F14" w:rsidRDefault="00FF5F14">
            <w:pPr>
              <w:pStyle w:val="TableParagraph"/>
              <w:spacing w:line="256" w:lineRule="auto"/>
              <w:rPr>
                <w:rFonts w:ascii="11" w:hAnsi="11"/>
              </w:rPr>
            </w:pPr>
            <w:r>
              <w:rPr>
                <w:rFonts w:ascii="11" w:hAnsi="11"/>
                <w:color w:val="000009"/>
              </w:rPr>
              <w:t>RM510B</w:t>
            </w:r>
          </w:p>
        </w:tc>
      </w:tr>
      <w:tr w:rsidR="00FF5F14" w14:paraId="7571AE44" w14:textId="77777777" w:rsidTr="00FF5F14">
        <w:trPr>
          <w:jc w:val="center"/>
        </w:trPr>
        <w:tc>
          <w:tcPr>
            <w:tcW w:w="9428" w:type="dxa"/>
            <w:gridSpan w:val="2"/>
            <w:tcBorders>
              <w:top w:val="single" w:sz="4" w:space="0" w:color="000000"/>
              <w:left w:val="single" w:sz="4" w:space="0" w:color="000000"/>
              <w:bottom w:val="single" w:sz="4" w:space="0" w:color="000000"/>
              <w:right w:val="single" w:sz="4" w:space="0" w:color="000000"/>
            </w:tcBorders>
            <w:hideMark/>
          </w:tcPr>
          <w:p w14:paraId="39D9D94A" w14:textId="77777777" w:rsidR="00FF5F14" w:rsidRDefault="00FF5F14">
            <w:pPr>
              <w:pStyle w:val="TableParagraph"/>
              <w:spacing w:line="256" w:lineRule="auto"/>
              <w:ind w:right="3400"/>
              <w:rPr>
                <w:rFonts w:ascii="11" w:hAnsi="11"/>
                <w:b/>
              </w:rPr>
            </w:pPr>
            <w:r>
              <w:rPr>
                <w:rFonts w:ascii="11" w:hAnsi="11"/>
                <w:b/>
                <w:color w:val="000009"/>
              </w:rPr>
              <w:t>ЗБЕРІГАННЯ</w:t>
            </w:r>
            <w:r>
              <w:rPr>
                <w:rFonts w:ascii="11" w:hAnsi="11"/>
                <w:b/>
                <w:color w:val="000009"/>
                <w:spacing w:val="-5"/>
              </w:rPr>
              <w:t xml:space="preserve"> </w:t>
            </w:r>
            <w:r>
              <w:rPr>
                <w:rFonts w:ascii="11" w:hAnsi="11"/>
                <w:b/>
                <w:color w:val="000009"/>
              </w:rPr>
              <w:t>ДАНИХ</w:t>
            </w:r>
          </w:p>
        </w:tc>
      </w:tr>
      <w:tr w:rsidR="00FF5F14" w14:paraId="1F0E709F"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2537645C" w14:textId="77777777" w:rsidR="00FF5F14" w:rsidRDefault="00FF5F14">
            <w:pPr>
              <w:pStyle w:val="TableParagraph"/>
              <w:spacing w:before="115" w:line="256" w:lineRule="auto"/>
              <w:rPr>
                <w:rFonts w:ascii="11" w:hAnsi="11"/>
              </w:rPr>
            </w:pPr>
            <w:r>
              <w:rPr>
                <w:rFonts w:ascii="11" w:hAnsi="11"/>
                <w:color w:val="000009"/>
              </w:rPr>
              <w:t>Підтримувані</w:t>
            </w:r>
            <w:r>
              <w:rPr>
                <w:rFonts w:ascii="11" w:hAnsi="11"/>
                <w:color w:val="000009"/>
                <w:spacing w:val="-6"/>
              </w:rPr>
              <w:t xml:space="preserve"> </w:t>
            </w:r>
            <w:r>
              <w:rPr>
                <w:rFonts w:ascii="11" w:hAnsi="11"/>
                <w:color w:val="000009"/>
              </w:rPr>
              <w:t>карти</w:t>
            </w:r>
            <w:r>
              <w:rPr>
                <w:rFonts w:ascii="11" w:hAnsi="11"/>
                <w:color w:val="000009"/>
                <w:spacing w:val="-5"/>
              </w:rPr>
              <w:t xml:space="preserve"> </w:t>
            </w:r>
            <w:r>
              <w:rPr>
                <w:rFonts w:ascii="11" w:hAnsi="11"/>
                <w:color w:val="000009"/>
              </w:rPr>
              <w:t>пам'яті</w:t>
            </w:r>
          </w:p>
        </w:tc>
        <w:tc>
          <w:tcPr>
            <w:tcW w:w="6240" w:type="dxa"/>
            <w:tcBorders>
              <w:top w:val="single" w:sz="4" w:space="0" w:color="000000"/>
              <w:left w:val="single" w:sz="4" w:space="0" w:color="000000"/>
              <w:bottom w:val="single" w:sz="4" w:space="0" w:color="000000"/>
              <w:right w:val="single" w:sz="4" w:space="0" w:color="000000"/>
            </w:tcBorders>
            <w:hideMark/>
          </w:tcPr>
          <w:p w14:paraId="5911E86D" w14:textId="77777777" w:rsidR="00FF5F14" w:rsidRDefault="00FF5F14">
            <w:pPr>
              <w:pStyle w:val="TableParagraph"/>
              <w:spacing w:line="256" w:lineRule="auto"/>
              <w:ind w:right="1620"/>
              <w:rPr>
                <w:rFonts w:ascii="11" w:hAnsi="11"/>
              </w:rPr>
            </w:pPr>
            <w:r>
              <w:rPr>
                <w:rFonts w:ascii="11" w:hAnsi="11"/>
                <w:color w:val="000009"/>
              </w:rPr>
              <w:t>Літальний апарат: Потрібен U3/Class10/V30 або вище.</w:t>
            </w:r>
            <w:r>
              <w:rPr>
                <w:rFonts w:ascii="11" w:hAnsi="11"/>
                <w:color w:val="000009"/>
                <w:spacing w:val="1"/>
              </w:rPr>
              <w:t xml:space="preserve"> </w:t>
            </w:r>
            <w:r>
              <w:rPr>
                <w:rFonts w:ascii="11" w:hAnsi="11"/>
                <w:color w:val="000009"/>
              </w:rPr>
              <w:t>Нижче</w:t>
            </w:r>
            <w:r>
              <w:rPr>
                <w:rFonts w:ascii="11" w:hAnsi="11"/>
                <w:color w:val="000009"/>
                <w:spacing w:val="-2"/>
              </w:rPr>
              <w:t xml:space="preserve"> </w:t>
            </w:r>
            <w:r>
              <w:rPr>
                <w:rFonts w:ascii="11" w:hAnsi="11"/>
                <w:color w:val="000009"/>
              </w:rPr>
              <w:t>наведено</w:t>
            </w:r>
            <w:r>
              <w:rPr>
                <w:rFonts w:ascii="11" w:hAnsi="11"/>
                <w:color w:val="000009"/>
                <w:spacing w:val="-4"/>
              </w:rPr>
              <w:t xml:space="preserve"> </w:t>
            </w:r>
            <w:r>
              <w:rPr>
                <w:rFonts w:ascii="11" w:hAnsi="11"/>
                <w:color w:val="000009"/>
              </w:rPr>
              <w:t>список</w:t>
            </w:r>
            <w:r>
              <w:rPr>
                <w:rFonts w:ascii="11" w:hAnsi="11"/>
                <w:color w:val="000009"/>
                <w:spacing w:val="-6"/>
              </w:rPr>
              <w:t xml:space="preserve"> </w:t>
            </w:r>
            <w:r>
              <w:rPr>
                <w:rFonts w:ascii="11" w:hAnsi="11"/>
                <w:color w:val="000009"/>
              </w:rPr>
              <w:t>рекомендованих</w:t>
            </w:r>
            <w:r>
              <w:rPr>
                <w:rFonts w:ascii="11" w:hAnsi="11"/>
                <w:color w:val="000009"/>
                <w:spacing w:val="-4"/>
              </w:rPr>
              <w:t xml:space="preserve"> </w:t>
            </w:r>
            <w:r>
              <w:rPr>
                <w:rFonts w:ascii="11" w:hAnsi="11"/>
                <w:color w:val="000009"/>
              </w:rPr>
              <w:t>карток</w:t>
            </w:r>
            <w:r>
              <w:rPr>
                <w:rFonts w:ascii="11" w:hAnsi="11"/>
                <w:color w:val="000009"/>
                <w:spacing w:val="-5"/>
              </w:rPr>
              <w:t xml:space="preserve"> </w:t>
            </w:r>
            <w:proofErr w:type="spellStart"/>
            <w:r>
              <w:rPr>
                <w:rFonts w:ascii="11" w:hAnsi="11"/>
                <w:color w:val="000009"/>
              </w:rPr>
              <w:t>microSD</w:t>
            </w:r>
            <w:proofErr w:type="spellEnd"/>
            <w:r>
              <w:rPr>
                <w:rFonts w:ascii="11" w:hAnsi="11"/>
                <w:color w:val="000009"/>
              </w:rPr>
              <w:t>.</w:t>
            </w:r>
          </w:p>
        </w:tc>
      </w:tr>
      <w:tr w:rsidR="00FF5F14" w14:paraId="43F48E56" w14:textId="77777777" w:rsidTr="00FF5F14">
        <w:trPr>
          <w:jc w:val="center"/>
        </w:trPr>
        <w:tc>
          <w:tcPr>
            <w:tcW w:w="9428" w:type="dxa"/>
            <w:gridSpan w:val="2"/>
            <w:tcBorders>
              <w:top w:val="single" w:sz="4" w:space="0" w:color="000000"/>
              <w:left w:val="single" w:sz="4" w:space="0" w:color="000000"/>
              <w:bottom w:val="single" w:sz="4" w:space="0" w:color="000000"/>
              <w:right w:val="single" w:sz="4" w:space="0" w:color="000000"/>
            </w:tcBorders>
          </w:tcPr>
          <w:p w14:paraId="08034122" w14:textId="77777777" w:rsidR="00FF5F14" w:rsidRDefault="00FF5F14">
            <w:pPr>
              <w:pStyle w:val="TableParagraph"/>
              <w:spacing w:line="256" w:lineRule="auto"/>
              <w:ind w:right="3400"/>
              <w:jc w:val="center"/>
              <w:rPr>
                <w:rFonts w:ascii="11" w:hAnsi="11"/>
                <w:b/>
                <w:color w:val="000009"/>
              </w:rPr>
            </w:pPr>
          </w:p>
          <w:p w14:paraId="7FE65FC2" w14:textId="77777777" w:rsidR="00FF5F14" w:rsidRDefault="00FF5F14">
            <w:pPr>
              <w:pStyle w:val="TableParagraph"/>
              <w:spacing w:line="256" w:lineRule="auto"/>
              <w:ind w:right="3400"/>
              <w:rPr>
                <w:rFonts w:ascii="11" w:hAnsi="11"/>
                <w:b/>
              </w:rPr>
            </w:pPr>
            <w:r>
              <w:rPr>
                <w:rFonts w:ascii="11" w:hAnsi="11"/>
                <w:b/>
                <w:color w:val="000009"/>
              </w:rPr>
              <w:t>АКУМУЛЯТ</w:t>
            </w:r>
            <w:r>
              <w:rPr>
                <w:rFonts w:ascii="11" w:hAnsi="11"/>
                <w:b/>
                <w:color w:val="000009"/>
                <w:lang w:val="ru-RU"/>
              </w:rPr>
              <w:t>О</w:t>
            </w:r>
            <w:r>
              <w:rPr>
                <w:rFonts w:ascii="11" w:hAnsi="11"/>
                <w:b/>
                <w:color w:val="000009"/>
              </w:rPr>
              <w:t>Р</w:t>
            </w:r>
          </w:p>
        </w:tc>
      </w:tr>
      <w:tr w:rsidR="00FF5F14" w14:paraId="705DCE04"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180552A2" w14:textId="77777777" w:rsidR="00FF5F14" w:rsidRDefault="00FF5F14">
            <w:pPr>
              <w:pStyle w:val="TableParagraph"/>
              <w:spacing w:line="256" w:lineRule="auto"/>
              <w:rPr>
                <w:rFonts w:ascii="11" w:hAnsi="11"/>
              </w:rPr>
            </w:pPr>
            <w:r>
              <w:rPr>
                <w:rFonts w:ascii="11" w:hAnsi="11"/>
                <w:color w:val="000009"/>
              </w:rPr>
              <w:t>Ємність</w:t>
            </w:r>
          </w:p>
        </w:tc>
        <w:tc>
          <w:tcPr>
            <w:tcW w:w="6240" w:type="dxa"/>
            <w:tcBorders>
              <w:top w:val="single" w:sz="4" w:space="0" w:color="000000"/>
              <w:left w:val="single" w:sz="4" w:space="0" w:color="000000"/>
              <w:bottom w:val="single" w:sz="4" w:space="0" w:color="000000"/>
              <w:right w:val="single" w:sz="4" w:space="0" w:color="000000"/>
            </w:tcBorders>
            <w:hideMark/>
          </w:tcPr>
          <w:p w14:paraId="1F3FDF14" w14:textId="77777777" w:rsidR="00FF5F14" w:rsidRDefault="00FF5F14">
            <w:pPr>
              <w:pStyle w:val="TableParagraph"/>
              <w:spacing w:line="256" w:lineRule="auto"/>
              <w:rPr>
                <w:rFonts w:ascii="11" w:hAnsi="11"/>
              </w:rPr>
            </w:pPr>
            <w:r>
              <w:rPr>
                <w:rFonts w:ascii="11" w:hAnsi="11"/>
                <w:color w:val="000009"/>
              </w:rPr>
              <w:t>Не менша 5000</w:t>
            </w:r>
            <w:r>
              <w:rPr>
                <w:rFonts w:ascii="11" w:hAnsi="11"/>
                <w:color w:val="000009"/>
                <w:spacing w:val="-2"/>
              </w:rPr>
              <w:t xml:space="preserve"> </w:t>
            </w:r>
            <w:proofErr w:type="spellStart"/>
            <w:r>
              <w:rPr>
                <w:rFonts w:ascii="11" w:hAnsi="11"/>
                <w:color w:val="000009"/>
              </w:rPr>
              <w:t>мАг</w:t>
            </w:r>
            <w:proofErr w:type="spellEnd"/>
          </w:p>
        </w:tc>
      </w:tr>
      <w:tr w:rsidR="00FF5F14" w14:paraId="1E3379C0"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59B561CB" w14:textId="77777777" w:rsidR="00FF5F14" w:rsidRDefault="00FF5F14">
            <w:pPr>
              <w:pStyle w:val="TableParagraph"/>
              <w:spacing w:line="256" w:lineRule="auto"/>
              <w:rPr>
                <w:rFonts w:ascii="11" w:hAnsi="11"/>
              </w:rPr>
            </w:pPr>
            <w:r>
              <w:rPr>
                <w:rFonts w:ascii="11" w:hAnsi="11"/>
                <w:color w:val="000009"/>
              </w:rPr>
              <w:t>Стандартна</w:t>
            </w:r>
            <w:r>
              <w:rPr>
                <w:rFonts w:ascii="11" w:hAnsi="11"/>
                <w:color w:val="000009"/>
                <w:spacing w:val="-5"/>
              </w:rPr>
              <w:t xml:space="preserve"> </w:t>
            </w:r>
            <w:r>
              <w:rPr>
                <w:rFonts w:ascii="11" w:hAnsi="11"/>
                <w:color w:val="000009"/>
              </w:rPr>
              <w:t>напруга</w:t>
            </w:r>
          </w:p>
        </w:tc>
        <w:tc>
          <w:tcPr>
            <w:tcW w:w="6240" w:type="dxa"/>
            <w:tcBorders>
              <w:top w:val="single" w:sz="4" w:space="0" w:color="000000"/>
              <w:left w:val="single" w:sz="4" w:space="0" w:color="000000"/>
              <w:bottom w:val="single" w:sz="4" w:space="0" w:color="000000"/>
              <w:right w:val="single" w:sz="4" w:space="0" w:color="000000"/>
            </w:tcBorders>
            <w:hideMark/>
          </w:tcPr>
          <w:p w14:paraId="1E7589C8" w14:textId="77777777" w:rsidR="00FF5F14" w:rsidRDefault="00FF5F14">
            <w:pPr>
              <w:pStyle w:val="TableParagraph"/>
              <w:spacing w:line="256" w:lineRule="auto"/>
              <w:rPr>
                <w:rFonts w:ascii="11" w:hAnsi="11"/>
              </w:rPr>
            </w:pPr>
            <w:r>
              <w:rPr>
                <w:rFonts w:ascii="11" w:hAnsi="11"/>
                <w:color w:val="000009"/>
              </w:rPr>
              <w:t>15,4</w:t>
            </w:r>
            <w:r>
              <w:rPr>
                <w:rFonts w:ascii="11" w:hAnsi="11"/>
                <w:color w:val="000009"/>
                <w:spacing w:val="1"/>
              </w:rPr>
              <w:t xml:space="preserve"> </w:t>
            </w:r>
            <w:r>
              <w:rPr>
                <w:rFonts w:ascii="11" w:hAnsi="11"/>
                <w:color w:val="000009"/>
              </w:rPr>
              <w:t>В</w:t>
            </w:r>
          </w:p>
        </w:tc>
      </w:tr>
      <w:tr w:rsidR="00FF5F14" w14:paraId="6FDF0894"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37D28827" w14:textId="77777777" w:rsidR="00FF5F14" w:rsidRDefault="00FF5F14">
            <w:pPr>
              <w:pStyle w:val="TableParagraph"/>
              <w:spacing w:line="256" w:lineRule="auto"/>
              <w:rPr>
                <w:rFonts w:ascii="11" w:hAnsi="11"/>
              </w:rPr>
            </w:pPr>
            <w:r>
              <w:rPr>
                <w:rFonts w:ascii="11" w:hAnsi="11"/>
                <w:color w:val="000009"/>
              </w:rPr>
              <w:t>Максимальна</w:t>
            </w:r>
            <w:r>
              <w:rPr>
                <w:rFonts w:ascii="11" w:hAnsi="11"/>
                <w:color w:val="000009"/>
                <w:spacing w:val="-2"/>
              </w:rPr>
              <w:t xml:space="preserve"> </w:t>
            </w:r>
            <w:r>
              <w:rPr>
                <w:rFonts w:ascii="11" w:hAnsi="11"/>
                <w:color w:val="000009"/>
              </w:rPr>
              <w:t>напруга</w:t>
            </w:r>
            <w:r>
              <w:rPr>
                <w:rFonts w:ascii="11" w:hAnsi="11"/>
                <w:color w:val="000009"/>
                <w:spacing w:val="-4"/>
              </w:rPr>
              <w:t xml:space="preserve"> </w:t>
            </w:r>
            <w:r>
              <w:rPr>
                <w:rFonts w:ascii="11" w:hAnsi="11"/>
                <w:color w:val="000009"/>
              </w:rPr>
              <w:t>зарядки</w:t>
            </w:r>
          </w:p>
        </w:tc>
        <w:tc>
          <w:tcPr>
            <w:tcW w:w="6240" w:type="dxa"/>
            <w:tcBorders>
              <w:top w:val="single" w:sz="4" w:space="0" w:color="000000"/>
              <w:left w:val="single" w:sz="4" w:space="0" w:color="000000"/>
              <w:bottom w:val="single" w:sz="4" w:space="0" w:color="000000"/>
              <w:right w:val="single" w:sz="4" w:space="0" w:color="000000"/>
            </w:tcBorders>
            <w:hideMark/>
          </w:tcPr>
          <w:p w14:paraId="22BE0BFF" w14:textId="77777777" w:rsidR="00FF5F14" w:rsidRDefault="00FF5F14">
            <w:pPr>
              <w:pStyle w:val="TableParagraph"/>
              <w:spacing w:line="256" w:lineRule="auto"/>
              <w:rPr>
                <w:rFonts w:ascii="11" w:hAnsi="11"/>
              </w:rPr>
            </w:pPr>
            <w:r>
              <w:rPr>
                <w:rFonts w:ascii="11" w:hAnsi="11"/>
                <w:color w:val="000009"/>
              </w:rPr>
              <w:t>17,6</w:t>
            </w:r>
            <w:r>
              <w:rPr>
                <w:rFonts w:ascii="11" w:hAnsi="11"/>
                <w:color w:val="000009"/>
                <w:spacing w:val="1"/>
              </w:rPr>
              <w:t xml:space="preserve"> </w:t>
            </w:r>
            <w:r>
              <w:rPr>
                <w:rFonts w:ascii="11" w:hAnsi="11"/>
                <w:color w:val="000009"/>
              </w:rPr>
              <w:t>В</w:t>
            </w:r>
          </w:p>
        </w:tc>
      </w:tr>
      <w:tr w:rsidR="00FF5F14" w14:paraId="13C6C613"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5A5918E4" w14:textId="77777777" w:rsidR="00FF5F14" w:rsidRDefault="00FF5F14">
            <w:pPr>
              <w:pStyle w:val="TableParagraph"/>
              <w:spacing w:line="256" w:lineRule="auto"/>
              <w:rPr>
                <w:rFonts w:ascii="11" w:hAnsi="11"/>
              </w:rPr>
            </w:pPr>
            <w:r>
              <w:rPr>
                <w:rFonts w:ascii="11" w:hAnsi="11"/>
                <w:color w:val="000009"/>
              </w:rPr>
              <w:t>Тип</w:t>
            </w:r>
          </w:p>
        </w:tc>
        <w:tc>
          <w:tcPr>
            <w:tcW w:w="6240" w:type="dxa"/>
            <w:tcBorders>
              <w:top w:val="single" w:sz="4" w:space="0" w:color="000000"/>
              <w:left w:val="single" w:sz="4" w:space="0" w:color="000000"/>
              <w:bottom w:val="single" w:sz="4" w:space="0" w:color="000000"/>
              <w:right w:val="single" w:sz="4" w:space="0" w:color="000000"/>
            </w:tcBorders>
            <w:hideMark/>
          </w:tcPr>
          <w:p w14:paraId="271CB7E0" w14:textId="77777777" w:rsidR="00FF5F14" w:rsidRDefault="00FF5F14">
            <w:pPr>
              <w:pStyle w:val="TableParagraph"/>
              <w:spacing w:line="256" w:lineRule="auto"/>
              <w:rPr>
                <w:rFonts w:ascii="11" w:hAnsi="11"/>
              </w:rPr>
            </w:pPr>
            <w:proofErr w:type="spellStart"/>
            <w:r>
              <w:rPr>
                <w:rFonts w:ascii="11" w:hAnsi="11"/>
                <w:color w:val="000009"/>
              </w:rPr>
              <w:t>LiPo</w:t>
            </w:r>
            <w:proofErr w:type="spellEnd"/>
            <w:r>
              <w:rPr>
                <w:rFonts w:ascii="11" w:hAnsi="11"/>
                <w:color w:val="000009"/>
                <w:spacing w:val="-1"/>
              </w:rPr>
              <w:t xml:space="preserve"> </w:t>
            </w:r>
            <w:r>
              <w:rPr>
                <w:rFonts w:ascii="11" w:hAnsi="11"/>
                <w:color w:val="000009"/>
              </w:rPr>
              <w:t>4S</w:t>
            </w:r>
          </w:p>
        </w:tc>
      </w:tr>
      <w:tr w:rsidR="00FF5F14" w14:paraId="695D4BAF"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4BA97522" w14:textId="77777777" w:rsidR="00FF5F14" w:rsidRDefault="00FF5F14">
            <w:pPr>
              <w:pStyle w:val="TableParagraph"/>
              <w:spacing w:line="256" w:lineRule="auto"/>
              <w:rPr>
                <w:rFonts w:ascii="11" w:hAnsi="11"/>
              </w:rPr>
            </w:pPr>
            <w:r>
              <w:rPr>
                <w:rFonts w:ascii="11" w:hAnsi="11"/>
                <w:color w:val="000009"/>
              </w:rPr>
              <w:t>Хімічна</w:t>
            </w:r>
            <w:r>
              <w:rPr>
                <w:rFonts w:ascii="11" w:hAnsi="11"/>
                <w:color w:val="000009"/>
                <w:spacing w:val="-5"/>
              </w:rPr>
              <w:t xml:space="preserve"> </w:t>
            </w:r>
            <w:r>
              <w:rPr>
                <w:rFonts w:ascii="11" w:hAnsi="11"/>
                <w:color w:val="000009"/>
              </w:rPr>
              <w:t>система</w:t>
            </w:r>
          </w:p>
        </w:tc>
        <w:tc>
          <w:tcPr>
            <w:tcW w:w="6240" w:type="dxa"/>
            <w:tcBorders>
              <w:top w:val="single" w:sz="4" w:space="0" w:color="000000"/>
              <w:left w:val="single" w:sz="4" w:space="0" w:color="000000"/>
              <w:bottom w:val="single" w:sz="4" w:space="0" w:color="000000"/>
              <w:right w:val="single" w:sz="4" w:space="0" w:color="000000"/>
            </w:tcBorders>
            <w:hideMark/>
          </w:tcPr>
          <w:p w14:paraId="3EFF75F7" w14:textId="77777777" w:rsidR="00FF5F14" w:rsidRDefault="00FF5F14">
            <w:pPr>
              <w:pStyle w:val="TableParagraph"/>
              <w:spacing w:line="256" w:lineRule="auto"/>
              <w:rPr>
                <w:rFonts w:ascii="11" w:hAnsi="11"/>
              </w:rPr>
            </w:pPr>
            <w:r>
              <w:rPr>
                <w:rFonts w:ascii="11" w:hAnsi="11"/>
                <w:color w:val="000009"/>
              </w:rPr>
              <w:t>LiCoO2</w:t>
            </w:r>
          </w:p>
        </w:tc>
      </w:tr>
      <w:tr w:rsidR="00FF5F14" w14:paraId="6219315A"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3B2D794D" w14:textId="77777777" w:rsidR="00FF5F14" w:rsidRDefault="00FF5F14">
            <w:pPr>
              <w:pStyle w:val="TableParagraph"/>
              <w:spacing w:line="256" w:lineRule="auto"/>
              <w:rPr>
                <w:rFonts w:ascii="11" w:hAnsi="11"/>
              </w:rPr>
            </w:pPr>
            <w:r>
              <w:rPr>
                <w:rFonts w:ascii="11" w:hAnsi="11"/>
                <w:color w:val="000009"/>
              </w:rPr>
              <w:t>Енергія</w:t>
            </w:r>
          </w:p>
        </w:tc>
        <w:tc>
          <w:tcPr>
            <w:tcW w:w="6240" w:type="dxa"/>
            <w:tcBorders>
              <w:top w:val="single" w:sz="4" w:space="0" w:color="000000"/>
              <w:left w:val="single" w:sz="4" w:space="0" w:color="000000"/>
              <w:bottom w:val="single" w:sz="4" w:space="0" w:color="000000"/>
              <w:right w:val="single" w:sz="4" w:space="0" w:color="000000"/>
            </w:tcBorders>
            <w:hideMark/>
          </w:tcPr>
          <w:p w14:paraId="5A935B0F" w14:textId="77777777" w:rsidR="00FF5F14" w:rsidRDefault="00FF5F14">
            <w:pPr>
              <w:pStyle w:val="TableParagraph"/>
              <w:spacing w:line="256" w:lineRule="auto"/>
              <w:rPr>
                <w:rFonts w:ascii="11" w:hAnsi="11"/>
              </w:rPr>
            </w:pPr>
            <w:r>
              <w:rPr>
                <w:rFonts w:ascii="11" w:hAnsi="11"/>
                <w:color w:val="000009"/>
              </w:rPr>
              <w:t>77</w:t>
            </w:r>
            <w:r>
              <w:rPr>
                <w:rFonts w:ascii="11" w:hAnsi="11"/>
                <w:color w:val="000009"/>
                <w:spacing w:val="-2"/>
              </w:rPr>
              <w:t xml:space="preserve"> </w:t>
            </w:r>
            <w:r>
              <w:rPr>
                <w:rFonts w:ascii="11" w:hAnsi="11"/>
                <w:color w:val="000009"/>
              </w:rPr>
              <w:t>Вт-год</w:t>
            </w:r>
          </w:p>
        </w:tc>
      </w:tr>
      <w:tr w:rsidR="00FF5F14" w14:paraId="2434BDBB"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7B8740E7" w14:textId="77777777" w:rsidR="00FF5F14" w:rsidRDefault="00FF5F14">
            <w:pPr>
              <w:pStyle w:val="TableParagraph"/>
              <w:spacing w:line="256" w:lineRule="auto"/>
              <w:rPr>
                <w:rFonts w:ascii="11" w:hAnsi="11"/>
              </w:rPr>
            </w:pPr>
            <w:r>
              <w:rPr>
                <w:rFonts w:ascii="11" w:hAnsi="11"/>
                <w:color w:val="000009"/>
              </w:rPr>
              <w:t>Вага</w:t>
            </w:r>
          </w:p>
        </w:tc>
        <w:tc>
          <w:tcPr>
            <w:tcW w:w="6240" w:type="dxa"/>
            <w:tcBorders>
              <w:top w:val="single" w:sz="4" w:space="0" w:color="000000"/>
              <w:left w:val="single" w:sz="4" w:space="0" w:color="000000"/>
              <w:bottom w:val="single" w:sz="4" w:space="0" w:color="000000"/>
              <w:right w:val="single" w:sz="4" w:space="0" w:color="000000"/>
            </w:tcBorders>
            <w:hideMark/>
          </w:tcPr>
          <w:p w14:paraId="0ED1DDC0" w14:textId="77777777" w:rsidR="00FF5F14" w:rsidRDefault="00FF5F14">
            <w:pPr>
              <w:pStyle w:val="TableParagraph"/>
              <w:spacing w:line="256" w:lineRule="auto"/>
              <w:rPr>
                <w:rFonts w:ascii="11" w:hAnsi="11"/>
              </w:rPr>
            </w:pPr>
            <w:r>
              <w:rPr>
                <w:rFonts w:ascii="11" w:hAnsi="11"/>
                <w:color w:val="000009"/>
              </w:rPr>
              <w:t>335,5</w:t>
            </w:r>
            <w:r>
              <w:rPr>
                <w:rFonts w:ascii="11" w:hAnsi="11"/>
                <w:color w:val="000009"/>
                <w:spacing w:val="-1"/>
              </w:rPr>
              <w:t xml:space="preserve"> </w:t>
            </w:r>
            <w:r>
              <w:rPr>
                <w:rFonts w:ascii="11" w:hAnsi="11"/>
                <w:color w:val="000009"/>
              </w:rPr>
              <w:t>г</w:t>
            </w:r>
          </w:p>
        </w:tc>
      </w:tr>
      <w:tr w:rsidR="00FF5F14" w14:paraId="4ADD8A91"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165F8481" w14:textId="77777777" w:rsidR="00FF5F14" w:rsidRDefault="00FF5F14">
            <w:pPr>
              <w:pStyle w:val="TableParagraph"/>
              <w:spacing w:line="256" w:lineRule="auto"/>
              <w:rPr>
                <w:rFonts w:ascii="11" w:hAnsi="11"/>
              </w:rPr>
            </w:pPr>
            <w:r>
              <w:rPr>
                <w:rFonts w:ascii="11" w:hAnsi="11"/>
                <w:color w:val="000009"/>
              </w:rPr>
              <w:t>Температура</w:t>
            </w:r>
            <w:r>
              <w:rPr>
                <w:rFonts w:ascii="11" w:hAnsi="11"/>
                <w:color w:val="000009"/>
                <w:spacing w:val="-4"/>
              </w:rPr>
              <w:t xml:space="preserve"> </w:t>
            </w:r>
            <w:r>
              <w:rPr>
                <w:rFonts w:ascii="11" w:hAnsi="11"/>
                <w:color w:val="000009"/>
              </w:rPr>
              <w:t>зарядки</w:t>
            </w:r>
          </w:p>
        </w:tc>
        <w:tc>
          <w:tcPr>
            <w:tcW w:w="6240" w:type="dxa"/>
            <w:tcBorders>
              <w:top w:val="single" w:sz="4" w:space="0" w:color="000000"/>
              <w:left w:val="single" w:sz="4" w:space="0" w:color="000000"/>
              <w:bottom w:val="single" w:sz="4" w:space="0" w:color="000000"/>
              <w:right w:val="single" w:sz="4" w:space="0" w:color="000000"/>
            </w:tcBorders>
            <w:hideMark/>
          </w:tcPr>
          <w:p w14:paraId="696B0CF9" w14:textId="77777777" w:rsidR="00FF5F14" w:rsidRDefault="00FF5F14">
            <w:pPr>
              <w:pStyle w:val="TableParagraph"/>
              <w:spacing w:line="256" w:lineRule="auto"/>
              <w:rPr>
                <w:rFonts w:ascii="11" w:hAnsi="11"/>
              </w:rPr>
            </w:pPr>
            <w:r>
              <w:rPr>
                <w:rFonts w:ascii="11" w:hAnsi="11"/>
                <w:color w:val="000009"/>
              </w:rPr>
              <w:t>Від</w:t>
            </w:r>
            <w:r>
              <w:rPr>
                <w:rFonts w:ascii="11" w:hAnsi="11"/>
                <w:color w:val="000009"/>
                <w:spacing w:val="-2"/>
              </w:rPr>
              <w:t xml:space="preserve"> </w:t>
            </w:r>
            <w:r>
              <w:rPr>
                <w:rFonts w:ascii="11" w:hAnsi="11"/>
                <w:color w:val="000009"/>
              </w:rPr>
              <w:t>5°</w:t>
            </w:r>
            <w:r>
              <w:rPr>
                <w:rFonts w:ascii="11" w:hAnsi="11"/>
                <w:color w:val="000009"/>
                <w:spacing w:val="-1"/>
              </w:rPr>
              <w:t xml:space="preserve"> </w:t>
            </w:r>
            <w:r>
              <w:rPr>
                <w:rFonts w:ascii="11" w:hAnsi="11"/>
                <w:color w:val="000009"/>
              </w:rPr>
              <w:t>до</w:t>
            </w:r>
            <w:r>
              <w:rPr>
                <w:rFonts w:ascii="11" w:hAnsi="11"/>
                <w:color w:val="000009"/>
                <w:spacing w:val="-1"/>
              </w:rPr>
              <w:t xml:space="preserve"> </w:t>
            </w:r>
            <w:r>
              <w:rPr>
                <w:rFonts w:ascii="11" w:hAnsi="11"/>
                <w:color w:val="000009"/>
              </w:rPr>
              <w:t>40°</w:t>
            </w:r>
            <w:r>
              <w:rPr>
                <w:rFonts w:ascii="11" w:hAnsi="11"/>
                <w:color w:val="000009"/>
                <w:spacing w:val="-1"/>
              </w:rPr>
              <w:t xml:space="preserve"> </w:t>
            </w:r>
            <w:r>
              <w:rPr>
                <w:rFonts w:ascii="11" w:hAnsi="11"/>
                <w:color w:val="000009"/>
              </w:rPr>
              <w:t>C</w:t>
            </w:r>
            <w:r>
              <w:rPr>
                <w:rFonts w:ascii="11" w:hAnsi="11"/>
                <w:color w:val="000009"/>
                <w:spacing w:val="-2"/>
              </w:rPr>
              <w:t xml:space="preserve"> </w:t>
            </w:r>
            <w:r>
              <w:rPr>
                <w:rFonts w:ascii="11" w:hAnsi="11"/>
                <w:color w:val="000009"/>
              </w:rPr>
              <w:t>(41°</w:t>
            </w:r>
            <w:r>
              <w:rPr>
                <w:rFonts w:ascii="11" w:hAnsi="11"/>
                <w:color w:val="000009"/>
                <w:spacing w:val="-1"/>
              </w:rPr>
              <w:t xml:space="preserve"> </w:t>
            </w:r>
            <w:r>
              <w:rPr>
                <w:rFonts w:ascii="11" w:hAnsi="11"/>
                <w:color w:val="000009"/>
              </w:rPr>
              <w:t>до 104°</w:t>
            </w:r>
            <w:r>
              <w:rPr>
                <w:rFonts w:ascii="11" w:hAnsi="11"/>
                <w:color w:val="000009"/>
                <w:spacing w:val="-4"/>
              </w:rPr>
              <w:t xml:space="preserve"> </w:t>
            </w:r>
            <w:r>
              <w:rPr>
                <w:rFonts w:ascii="11" w:hAnsi="11"/>
                <w:color w:val="000009"/>
              </w:rPr>
              <w:t>F)</w:t>
            </w:r>
          </w:p>
        </w:tc>
      </w:tr>
      <w:tr w:rsidR="00FF5F14" w14:paraId="664AAE50" w14:textId="77777777" w:rsidTr="00FF5F14">
        <w:trPr>
          <w:jc w:val="center"/>
        </w:trPr>
        <w:tc>
          <w:tcPr>
            <w:tcW w:w="9428" w:type="dxa"/>
            <w:gridSpan w:val="2"/>
            <w:tcBorders>
              <w:top w:val="single" w:sz="4" w:space="0" w:color="000000"/>
              <w:left w:val="single" w:sz="4" w:space="0" w:color="000000"/>
              <w:bottom w:val="single" w:sz="4" w:space="0" w:color="000000"/>
              <w:right w:val="single" w:sz="4" w:space="0" w:color="000000"/>
            </w:tcBorders>
            <w:hideMark/>
          </w:tcPr>
          <w:p w14:paraId="3019BBE9" w14:textId="77777777" w:rsidR="00FF5F14" w:rsidRDefault="00FF5F14">
            <w:pPr>
              <w:pStyle w:val="TableParagraph"/>
              <w:spacing w:line="256" w:lineRule="auto"/>
              <w:ind w:right="3400"/>
              <w:rPr>
                <w:rFonts w:ascii="11" w:hAnsi="11"/>
                <w:b/>
              </w:rPr>
            </w:pPr>
            <w:r>
              <w:rPr>
                <w:rFonts w:ascii="11" w:hAnsi="11"/>
                <w:b/>
                <w:color w:val="000009"/>
              </w:rPr>
              <w:t>ЗАРЯДНИЙ</w:t>
            </w:r>
            <w:r>
              <w:rPr>
                <w:rFonts w:ascii="11" w:hAnsi="11"/>
                <w:b/>
                <w:color w:val="000009"/>
                <w:spacing w:val="-5"/>
              </w:rPr>
              <w:t xml:space="preserve"> </w:t>
            </w:r>
            <w:r>
              <w:rPr>
                <w:rFonts w:ascii="11" w:hAnsi="11"/>
                <w:b/>
                <w:color w:val="000009"/>
              </w:rPr>
              <w:t>ПРИСТРІЙ</w:t>
            </w:r>
          </w:p>
        </w:tc>
      </w:tr>
      <w:tr w:rsidR="00FF5F14" w14:paraId="0D7DFF09"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5A0E16A4" w14:textId="77777777" w:rsidR="00FF5F14" w:rsidRDefault="00FF5F14">
            <w:pPr>
              <w:pStyle w:val="TableParagraph"/>
              <w:spacing w:line="256" w:lineRule="auto"/>
              <w:rPr>
                <w:rFonts w:ascii="11" w:hAnsi="11"/>
              </w:rPr>
            </w:pPr>
            <w:r>
              <w:rPr>
                <w:rFonts w:ascii="11" w:hAnsi="11"/>
                <w:color w:val="000009"/>
              </w:rPr>
              <w:t>Вхід</w:t>
            </w:r>
          </w:p>
        </w:tc>
        <w:tc>
          <w:tcPr>
            <w:tcW w:w="6240" w:type="dxa"/>
            <w:tcBorders>
              <w:top w:val="single" w:sz="4" w:space="0" w:color="000000"/>
              <w:left w:val="single" w:sz="4" w:space="0" w:color="000000"/>
              <w:bottom w:val="single" w:sz="4" w:space="0" w:color="000000"/>
              <w:right w:val="single" w:sz="4" w:space="0" w:color="000000"/>
            </w:tcBorders>
            <w:hideMark/>
          </w:tcPr>
          <w:p w14:paraId="69877AC6" w14:textId="77777777" w:rsidR="00FF5F14" w:rsidRDefault="00FF5F14">
            <w:pPr>
              <w:pStyle w:val="TableParagraph"/>
              <w:spacing w:line="256" w:lineRule="auto"/>
              <w:rPr>
                <w:rFonts w:ascii="11" w:hAnsi="11"/>
              </w:rPr>
            </w:pPr>
            <w:r>
              <w:rPr>
                <w:rFonts w:ascii="11" w:hAnsi="11"/>
                <w:color w:val="000009"/>
              </w:rPr>
              <w:t>100-240</w:t>
            </w:r>
            <w:r>
              <w:rPr>
                <w:rFonts w:ascii="11" w:hAnsi="11"/>
                <w:color w:val="000009"/>
                <w:spacing w:val="-2"/>
              </w:rPr>
              <w:t xml:space="preserve"> </w:t>
            </w:r>
            <w:r>
              <w:rPr>
                <w:rFonts w:ascii="11" w:hAnsi="11"/>
                <w:color w:val="000009"/>
              </w:rPr>
              <w:t>В</w:t>
            </w:r>
            <w:r>
              <w:rPr>
                <w:rFonts w:ascii="11" w:hAnsi="11"/>
                <w:color w:val="000009"/>
                <w:spacing w:val="-3"/>
              </w:rPr>
              <w:t xml:space="preserve"> </w:t>
            </w:r>
            <w:r>
              <w:rPr>
                <w:rFonts w:ascii="11" w:hAnsi="11"/>
                <w:color w:val="000009"/>
              </w:rPr>
              <w:t>(живлення</w:t>
            </w:r>
            <w:r>
              <w:rPr>
                <w:rFonts w:ascii="11" w:hAnsi="11"/>
                <w:color w:val="000009"/>
                <w:spacing w:val="-3"/>
              </w:rPr>
              <w:t xml:space="preserve"> </w:t>
            </w:r>
            <w:r>
              <w:rPr>
                <w:rFonts w:ascii="11" w:hAnsi="11"/>
                <w:color w:val="000009"/>
              </w:rPr>
              <w:t>змінного</w:t>
            </w:r>
            <w:r>
              <w:rPr>
                <w:rFonts w:ascii="11" w:hAnsi="11"/>
                <w:color w:val="000009"/>
                <w:spacing w:val="-1"/>
              </w:rPr>
              <w:t xml:space="preserve"> </w:t>
            </w:r>
            <w:r>
              <w:rPr>
                <w:rFonts w:ascii="11" w:hAnsi="11"/>
                <w:color w:val="000009"/>
              </w:rPr>
              <w:t>струму),</w:t>
            </w:r>
            <w:r>
              <w:rPr>
                <w:rFonts w:ascii="11" w:hAnsi="11"/>
                <w:color w:val="000009"/>
                <w:spacing w:val="-2"/>
              </w:rPr>
              <w:t xml:space="preserve"> </w:t>
            </w:r>
            <w:r>
              <w:rPr>
                <w:rFonts w:ascii="11" w:hAnsi="11"/>
                <w:color w:val="000009"/>
              </w:rPr>
              <w:t>50-60</w:t>
            </w:r>
            <w:r>
              <w:rPr>
                <w:rFonts w:ascii="11" w:hAnsi="11"/>
                <w:color w:val="000009"/>
                <w:spacing w:val="-1"/>
              </w:rPr>
              <w:t xml:space="preserve"> </w:t>
            </w:r>
            <w:proofErr w:type="spellStart"/>
            <w:r>
              <w:rPr>
                <w:rFonts w:ascii="11" w:hAnsi="11"/>
                <w:color w:val="000009"/>
              </w:rPr>
              <w:t>Гц</w:t>
            </w:r>
            <w:proofErr w:type="spellEnd"/>
            <w:r>
              <w:rPr>
                <w:rFonts w:ascii="11" w:hAnsi="11"/>
                <w:color w:val="000009"/>
              </w:rPr>
              <w:t>,</w:t>
            </w:r>
            <w:r>
              <w:rPr>
                <w:rFonts w:ascii="11" w:hAnsi="11"/>
                <w:color w:val="000009"/>
                <w:spacing w:val="-2"/>
              </w:rPr>
              <w:t xml:space="preserve"> </w:t>
            </w:r>
            <w:r>
              <w:rPr>
                <w:rFonts w:ascii="11" w:hAnsi="11"/>
                <w:color w:val="000009"/>
              </w:rPr>
              <w:t>2,5</w:t>
            </w:r>
            <w:r>
              <w:rPr>
                <w:rFonts w:ascii="11" w:hAnsi="11"/>
                <w:color w:val="000009"/>
                <w:spacing w:val="-1"/>
              </w:rPr>
              <w:t xml:space="preserve"> </w:t>
            </w:r>
            <w:r>
              <w:rPr>
                <w:rFonts w:ascii="11" w:hAnsi="11"/>
                <w:color w:val="000009"/>
              </w:rPr>
              <w:t>А</w:t>
            </w:r>
          </w:p>
        </w:tc>
      </w:tr>
      <w:tr w:rsidR="00FF5F14" w14:paraId="3DC784B3"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35ADAE79" w14:textId="77777777" w:rsidR="00FF5F14" w:rsidRDefault="00FF5F14">
            <w:pPr>
              <w:pStyle w:val="TableParagraph"/>
              <w:spacing w:line="256" w:lineRule="auto"/>
              <w:rPr>
                <w:rFonts w:ascii="11" w:hAnsi="11"/>
              </w:rPr>
            </w:pPr>
            <w:r>
              <w:rPr>
                <w:rFonts w:ascii="11" w:hAnsi="11"/>
                <w:color w:val="000009"/>
              </w:rPr>
              <w:t>Вихідна</w:t>
            </w:r>
            <w:r>
              <w:rPr>
                <w:rFonts w:ascii="11" w:hAnsi="11"/>
                <w:color w:val="000009"/>
                <w:spacing w:val="-4"/>
              </w:rPr>
              <w:t xml:space="preserve"> </w:t>
            </w:r>
            <w:r>
              <w:rPr>
                <w:rFonts w:ascii="11" w:hAnsi="11"/>
                <w:color w:val="000009"/>
              </w:rPr>
              <w:t>потужність</w:t>
            </w:r>
          </w:p>
        </w:tc>
        <w:tc>
          <w:tcPr>
            <w:tcW w:w="6240" w:type="dxa"/>
            <w:tcBorders>
              <w:top w:val="single" w:sz="4" w:space="0" w:color="000000"/>
              <w:left w:val="single" w:sz="4" w:space="0" w:color="000000"/>
              <w:bottom w:val="single" w:sz="4" w:space="0" w:color="000000"/>
              <w:right w:val="single" w:sz="4" w:space="0" w:color="000000"/>
            </w:tcBorders>
            <w:hideMark/>
          </w:tcPr>
          <w:p w14:paraId="630B2641" w14:textId="77777777" w:rsidR="00FF5F14" w:rsidRDefault="00FF5F14">
            <w:pPr>
              <w:pStyle w:val="TableParagraph"/>
              <w:spacing w:line="256" w:lineRule="auto"/>
              <w:rPr>
                <w:rFonts w:ascii="11" w:hAnsi="11"/>
              </w:rPr>
            </w:pPr>
            <w:r>
              <w:rPr>
                <w:rFonts w:ascii="11" w:hAnsi="11"/>
                <w:color w:val="000009"/>
              </w:rPr>
              <w:t>100 Вт</w:t>
            </w:r>
          </w:p>
        </w:tc>
      </w:tr>
      <w:tr w:rsidR="00FF5F14" w14:paraId="54E10D61"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2A3A8EE3" w14:textId="77777777" w:rsidR="00FF5F14" w:rsidRDefault="00FF5F14">
            <w:pPr>
              <w:pStyle w:val="TableParagraph"/>
              <w:spacing w:line="256" w:lineRule="auto"/>
              <w:rPr>
                <w:rFonts w:ascii="11" w:hAnsi="11"/>
              </w:rPr>
            </w:pPr>
            <w:r>
              <w:rPr>
                <w:rFonts w:ascii="11" w:hAnsi="11"/>
                <w:color w:val="000009"/>
              </w:rPr>
              <w:t>Вихід</w:t>
            </w:r>
          </w:p>
        </w:tc>
        <w:tc>
          <w:tcPr>
            <w:tcW w:w="6240" w:type="dxa"/>
            <w:tcBorders>
              <w:top w:val="single" w:sz="4" w:space="0" w:color="000000"/>
              <w:left w:val="single" w:sz="4" w:space="0" w:color="000000"/>
              <w:bottom w:val="single" w:sz="4" w:space="0" w:color="000000"/>
              <w:right w:val="single" w:sz="4" w:space="0" w:color="000000"/>
            </w:tcBorders>
            <w:hideMark/>
          </w:tcPr>
          <w:p w14:paraId="2388555C" w14:textId="77777777" w:rsidR="00FF5F14" w:rsidRDefault="00FF5F14">
            <w:pPr>
              <w:pStyle w:val="TableParagraph"/>
              <w:spacing w:line="256" w:lineRule="auto"/>
              <w:rPr>
                <w:rFonts w:ascii="11" w:hAnsi="11"/>
              </w:rPr>
            </w:pPr>
            <w:r>
              <w:rPr>
                <w:rFonts w:ascii="11" w:hAnsi="11"/>
                <w:color w:val="000009"/>
              </w:rPr>
              <w:t>Макс.</w:t>
            </w:r>
            <w:r>
              <w:rPr>
                <w:rFonts w:ascii="11" w:hAnsi="11"/>
                <w:color w:val="000009"/>
                <w:spacing w:val="-3"/>
              </w:rPr>
              <w:t xml:space="preserve"> </w:t>
            </w:r>
            <w:r>
              <w:rPr>
                <w:rFonts w:ascii="11" w:hAnsi="11"/>
                <w:color w:val="000009"/>
              </w:rPr>
              <w:t>100</w:t>
            </w:r>
            <w:r>
              <w:rPr>
                <w:rFonts w:ascii="11" w:hAnsi="11"/>
                <w:color w:val="000009"/>
                <w:spacing w:val="-2"/>
              </w:rPr>
              <w:t xml:space="preserve"> </w:t>
            </w:r>
            <w:r>
              <w:rPr>
                <w:rFonts w:ascii="11" w:hAnsi="11"/>
                <w:color w:val="000009"/>
              </w:rPr>
              <w:t>Вт</w:t>
            </w:r>
            <w:r>
              <w:rPr>
                <w:rFonts w:ascii="11" w:hAnsi="11"/>
                <w:color w:val="000009"/>
                <w:spacing w:val="-4"/>
              </w:rPr>
              <w:t xml:space="preserve"> </w:t>
            </w:r>
            <w:r>
              <w:rPr>
                <w:rFonts w:ascii="11" w:hAnsi="11"/>
                <w:color w:val="000009"/>
              </w:rPr>
              <w:t>(загальна)</w:t>
            </w:r>
          </w:p>
          <w:p w14:paraId="403F7B6B" w14:textId="77777777" w:rsidR="00FF5F14" w:rsidRDefault="00FF5F14">
            <w:pPr>
              <w:pStyle w:val="TableParagraph"/>
              <w:spacing w:line="256" w:lineRule="auto"/>
              <w:rPr>
                <w:rFonts w:ascii="11" w:hAnsi="11"/>
              </w:rPr>
            </w:pPr>
            <w:r>
              <w:rPr>
                <w:rFonts w:ascii="11" w:hAnsi="11"/>
                <w:color w:val="000009"/>
              </w:rPr>
              <w:t>Коли використовуються обидва порти, максимальна вихідна потужність</w:t>
            </w:r>
            <w:r>
              <w:rPr>
                <w:rFonts w:ascii="11" w:hAnsi="11"/>
                <w:color w:val="000009"/>
                <w:spacing w:val="1"/>
              </w:rPr>
              <w:t xml:space="preserve"> </w:t>
            </w:r>
            <w:r>
              <w:rPr>
                <w:rFonts w:ascii="11" w:hAnsi="11"/>
                <w:color w:val="000009"/>
              </w:rPr>
              <w:t xml:space="preserve">кожного інтерфейсу становить 82 Вт, а зарядний пристрій </w:t>
            </w:r>
            <w:proofErr w:type="spellStart"/>
            <w:r>
              <w:rPr>
                <w:rFonts w:ascii="11" w:hAnsi="11"/>
                <w:color w:val="000009"/>
              </w:rPr>
              <w:t>динамічно</w:t>
            </w:r>
            <w:proofErr w:type="spellEnd"/>
            <w:r>
              <w:rPr>
                <w:rFonts w:ascii="11" w:hAnsi="11"/>
                <w:color w:val="000009"/>
                <w:spacing w:val="1"/>
              </w:rPr>
              <w:t xml:space="preserve"> </w:t>
            </w:r>
            <w:r>
              <w:rPr>
                <w:rFonts w:ascii="11" w:hAnsi="11"/>
                <w:color w:val="000009"/>
              </w:rPr>
              <w:t>розподілятиме</w:t>
            </w:r>
            <w:r>
              <w:rPr>
                <w:rFonts w:ascii="11" w:hAnsi="11"/>
                <w:color w:val="000009"/>
                <w:spacing w:val="-5"/>
              </w:rPr>
              <w:t xml:space="preserve"> </w:t>
            </w:r>
            <w:r>
              <w:rPr>
                <w:rFonts w:ascii="11" w:hAnsi="11"/>
                <w:color w:val="000009"/>
              </w:rPr>
              <w:t>вихідну</w:t>
            </w:r>
            <w:r>
              <w:rPr>
                <w:rFonts w:ascii="11" w:hAnsi="11"/>
                <w:color w:val="000009"/>
                <w:spacing w:val="-4"/>
              </w:rPr>
              <w:t xml:space="preserve"> </w:t>
            </w:r>
            <w:r>
              <w:rPr>
                <w:rFonts w:ascii="11" w:hAnsi="11"/>
                <w:color w:val="000009"/>
              </w:rPr>
              <w:t>потужність</w:t>
            </w:r>
            <w:r>
              <w:rPr>
                <w:rFonts w:ascii="11" w:hAnsi="11"/>
                <w:color w:val="000009"/>
                <w:spacing w:val="-4"/>
              </w:rPr>
              <w:t xml:space="preserve"> </w:t>
            </w:r>
            <w:r>
              <w:rPr>
                <w:rFonts w:ascii="11" w:hAnsi="11"/>
                <w:color w:val="000009"/>
              </w:rPr>
              <w:t>двох</w:t>
            </w:r>
            <w:r>
              <w:rPr>
                <w:rFonts w:ascii="11" w:hAnsi="11"/>
                <w:color w:val="000009"/>
                <w:spacing w:val="-4"/>
              </w:rPr>
              <w:t xml:space="preserve"> </w:t>
            </w:r>
            <w:r>
              <w:rPr>
                <w:rFonts w:ascii="11" w:hAnsi="11"/>
                <w:color w:val="000009"/>
              </w:rPr>
              <w:t>портів</w:t>
            </w:r>
            <w:r>
              <w:rPr>
                <w:rFonts w:ascii="11" w:hAnsi="11"/>
                <w:color w:val="000009"/>
                <w:spacing w:val="-3"/>
              </w:rPr>
              <w:t xml:space="preserve"> </w:t>
            </w:r>
            <w:r>
              <w:rPr>
                <w:rFonts w:ascii="11" w:hAnsi="11"/>
                <w:color w:val="000009"/>
              </w:rPr>
              <w:t>відповідно</w:t>
            </w:r>
            <w:r>
              <w:rPr>
                <w:rFonts w:ascii="11" w:hAnsi="11"/>
                <w:color w:val="000009"/>
                <w:spacing w:val="-3"/>
              </w:rPr>
              <w:t xml:space="preserve"> </w:t>
            </w:r>
            <w:r>
              <w:rPr>
                <w:rFonts w:ascii="11" w:hAnsi="11"/>
                <w:color w:val="000009"/>
              </w:rPr>
              <w:t>до</w:t>
            </w:r>
            <w:r>
              <w:rPr>
                <w:rFonts w:ascii="11" w:hAnsi="11"/>
                <w:color w:val="000009"/>
                <w:spacing w:val="-5"/>
              </w:rPr>
              <w:t xml:space="preserve"> </w:t>
            </w:r>
            <w:r>
              <w:rPr>
                <w:rFonts w:ascii="11" w:hAnsi="11"/>
                <w:color w:val="000009"/>
              </w:rPr>
              <w:t>потужності</w:t>
            </w:r>
            <w:r>
              <w:rPr>
                <w:rFonts w:ascii="11" w:hAnsi="11"/>
                <w:color w:val="000009"/>
                <w:spacing w:val="-47"/>
              </w:rPr>
              <w:t xml:space="preserve"> </w:t>
            </w:r>
            <w:r>
              <w:rPr>
                <w:rFonts w:ascii="11" w:hAnsi="11"/>
                <w:color w:val="000009"/>
              </w:rPr>
              <w:t>навантаження.</w:t>
            </w:r>
          </w:p>
          <w:p w14:paraId="5E6E9F45" w14:textId="77777777" w:rsidR="00FF5F14" w:rsidRDefault="00FF5F14">
            <w:pPr>
              <w:pStyle w:val="TableParagraph"/>
              <w:spacing w:line="256" w:lineRule="auto"/>
              <w:rPr>
                <w:rFonts w:ascii="11" w:hAnsi="11"/>
              </w:rPr>
            </w:pPr>
            <w:r>
              <w:rPr>
                <w:rFonts w:ascii="11" w:hAnsi="11"/>
                <w:color w:val="000009"/>
              </w:rPr>
              <w:t>Зарядний</w:t>
            </w:r>
            <w:r>
              <w:rPr>
                <w:rFonts w:ascii="11" w:hAnsi="11"/>
                <w:color w:val="000009"/>
                <w:spacing w:val="-6"/>
              </w:rPr>
              <w:t xml:space="preserve"> </w:t>
            </w:r>
            <w:r>
              <w:rPr>
                <w:rFonts w:ascii="11" w:hAnsi="11"/>
                <w:color w:val="000009"/>
              </w:rPr>
              <w:t>концентратор</w:t>
            </w:r>
          </w:p>
        </w:tc>
      </w:tr>
      <w:tr w:rsidR="00FF5F14" w14:paraId="281B410D" w14:textId="77777777" w:rsidTr="00FF5F14">
        <w:trPr>
          <w:jc w:val="center"/>
        </w:trPr>
        <w:tc>
          <w:tcPr>
            <w:tcW w:w="3188" w:type="dxa"/>
            <w:tcBorders>
              <w:top w:val="single" w:sz="4" w:space="0" w:color="000000"/>
              <w:left w:val="single" w:sz="4" w:space="0" w:color="000000"/>
              <w:bottom w:val="single" w:sz="4" w:space="0" w:color="000000"/>
              <w:right w:val="single" w:sz="4" w:space="0" w:color="000000"/>
            </w:tcBorders>
            <w:hideMark/>
          </w:tcPr>
          <w:p w14:paraId="58CB30FB" w14:textId="77777777" w:rsidR="00FF5F14" w:rsidRDefault="00FF5F14">
            <w:pPr>
              <w:pStyle w:val="TableParagraph"/>
              <w:spacing w:line="256" w:lineRule="auto"/>
              <w:rPr>
                <w:rFonts w:ascii="11" w:hAnsi="11"/>
                <w:bCs/>
                <w:lang w:val="ru-RU"/>
              </w:rPr>
            </w:pPr>
            <w:proofErr w:type="spellStart"/>
            <w:proofErr w:type="gramStart"/>
            <w:r>
              <w:rPr>
                <w:rFonts w:ascii="11" w:hAnsi="11"/>
                <w:bCs/>
                <w:lang w:val="ru-RU"/>
              </w:rPr>
              <w:t>Складові,які</w:t>
            </w:r>
            <w:proofErr w:type="spellEnd"/>
            <w:proofErr w:type="gramEnd"/>
            <w:r>
              <w:rPr>
                <w:rFonts w:ascii="11" w:hAnsi="11"/>
                <w:bCs/>
                <w:lang w:val="ru-RU"/>
              </w:rPr>
              <w:t xml:space="preserve"> </w:t>
            </w:r>
            <w:proofErr w:type="spellStart"/>
            <w:r>
              <w:rPr>
                <w:rFonts w:ascii="11" w:hAnsi="11"/>
                <w:bCs/>
                <w:lang w:val="ru-RU"/>
              </w:rPr>
              <w:t>постачаються</w:t>
            </w:r>
            <w:proofErr w:type="spellEnd"/>
            <w:r>
              <w:rPr>
                <w:rFonts w:ascii="11" w:hAnsi="11"/>
                <w:bCs/>
                <w:lang w:val="ru-RU"/>
              </w:rPr>
              <w:t xml:space="preserve"> разом з товаром:</w:t>
            </w:r>
          </w:p>
        </w:tc>
        <w:tc>
          <w:tcPr>
            <w:tcW w:w="6240" w:type="dxa"/>
            <w:tcBorders>
              <w:top w:val="single" w:sz="4" w:space="0" w:color="000000"/>
              <w:left w:val="single" w:sz="4" w:space="0" w:color="000000"/>
              <w:bottom w:val="single" w:sz="4" w:space="0" w:color="000000"/>
              <w:right w:val="single" w:sz="4" w:space="0" w:color="000000"/>
            </w:tcBorders>
            <w:hideMark/>
          </w:tcPr>
          <w:p w14:paraId="0622F8DC" w14:textId="77777777" w:rsidR="00FF5F14" w:rsidRDefault="00FF5F14">
            <w:pPr>
              <w:pStyle w:val="TableParagraph"/>
              <w:spacing w:line="256" w:lineRule="auto"/>
              <w:rPr>
                <w:rFonts w:ascii="11" w:eastAsia="SimSun" w:hAnsi="11" w:cs="Arial"/>
                <w:color w:val="000000"/>
                <w:shd w:val="clear" w:color="auto" w:fill="F7F7F7"/>
                <w:lang w:val="ru-RU" w:eastAsia="ru-RU"/>
              </w:rPr>
            </w:pPr>
            <w:r>
              <w:rPr>
                <w:rFonts w:ascii="11" w:hAnsi="11"/>
                <w:color w:val="000009"/>
                <w:lang w:val="ru-RU"/>
              </w:rPr>
              <w:t>Аккумулятор 1 шт.,</w:t>
            </w:r>
          </w:p>
          <w:p w14:paraId="06B1C413" w14:textId="77777777" w:rsidR="00FF5F14" w:rsidRDefault="00FF5F14">
            <w:pPr>
              <w:pStyle w:val="TableParagraph"/>
              <w:spacing w:line="256" w:lineRule="auto"/>
              <w:rPr>
                <w:rFonts w:ascii="11" w:eastAsia="SimSun" w:hAnsi="11" w:cs="Arial"/>
                <w:color w:val="000000"/>
                <w:shd w:val="clear" w:color="auto" w:fill="F7F7F7"/>
                <w:lang w:val="ru-RU" w:eastAsia="ru-RU"/>
              </w:rPr>
            </w:pPr>
            <w:r>
              <w:rPr>
                <w:rFonts w:ascii="11" w:hAnsi="11"/>
                <w:color w:val="000009"/>
                <w:lang w:val="ru-RU"/>
              </w:rPr>
              <w:t xml:space="preserve">Карта </w:t>
            </w:r>
            <w:proofErr w:type="spellStart"/>
            <w:r>
              <w:rPr>
                <w:rFonts w:ascii="11" w:hAnsi="11"/>
                <w:color w:val="000009"/>
                <w:lang w:val="ru-RU"/>
              </w:rPr>
              <w:t>пам'яті</w:t>
            </w:r>
            <w:proofErr w:type="spellEnd"/>
            <w:r>
              <w:rPr>
                <w:rFonts w:ascii="11" w:hAnsi="11"/>
                <w:color w:val="000009"/>
                <w:lang w:val="ru-RU"/>
              </w:rPr>
              <w:t xml:space="preserve"> </w:t>
            </w:r>
            <w:proofErr w:type="spellStart"/>
            <w:r>
              <w:rPr>
                <w:rFonts w:ascii="11" w:hAnsi="11"/>
                <w:color w:val="000009"/>
                <w:lang w:val="ru-RU"/>
              </w:rPr>
              <w:t>microSD</w:t>
            </w:r>
            <w:proofErr w:type="spellEnd"/>
            <w:r>
              <w:rPr>
                <w:rFonts w:ascii="11" w:hAnsi="11"/>
                <w:color w:val="000009"/>
                <w:lang w:val="ru-RU"/>
              </w:rPr>
              <w:t xml:space="preserve"> 64 ГБ1 шт.,</w:t>
            </w:r>
          </w:p>
          <w:p w14:paraId="6CBBD08F" w14:textId="77777777" w:rsidR="00FF5F14" w:rsidRDefault="00FF5F14">
            <w:pPr>
              <w:pStyle w:val="TableParagraph"/>
              <w:spacing w:line="256" w:lineRule="auto"/>
              <w:rPr>
                <w:rFonts w:ascii="11" w:eastAsia="SimSun" w:hAnsi="11" w:cs="Arial"/>
                <w:color w:val="000000"/>
                <w:shd w:val="clear" w:color="auto" w:fill="F7F7F7"/>
                <w:lang w:val="ru-RU" w:eastAsia="ru-RU"/>
              </w:rPr>
            </w:pPr>
            <w:proofErr w:type="spellStart"/>
            <w:r>
              <w:rPr>
                <w:rFonts w:ascii="11" w:hAnsi="11"/>
                <w:color w:val="000009"/>
                <w:lang w:val="ru-RU"/>
              </w:rPr>
              <w:t>Захист</w:t>
            </w:r>
            <w:proofErr w:type="spellEnd"/>
            <w:r>
              <w:rPr>
                <w:rFonts w:ascii="11" w:hAnsi="11"/>
                <w:color w:val="000009"/>
                <w:lang w:val="ru-RU"/>
              </w:rPr>
              <w:t xml:space="preserve"> </w:t>
            </w:r>
            <w:proofErr w:type="spellStart"/>
            <w:r>
              <w:rPr>
                <w:rFonts w:ascii="11" w:hAnsi="11"/>
                <w:color w:val="000009"/>
                <w:lang w:val="ru-RU"/>
              </w:rPr>
              <w:t>камери</w:t>
            </w:r>
            <w:proofErr w:type="spellEnd"/>
            <w:r>
              <w:rPr>
                <w:rFonts w:ascii="11" w:hAnsi="11"/>
                <w:color w:val="000009"/>
                <w:lang w:val="ru-RU"/>
              </w:rPr>
              <w:t xml:space="preserve"> та </w:t>
            </w:r>
            <w:proofErr w:type="spellStart"/>
            <w:r>
              <w:rPr>
                <w:rFonts w:ascii="11" w:hAnsi="11"/>
                <w:color w:val="000009"/>
                <w:lang w:val="ru-RU"/>
              </w:rPr>
              <w:t>стабілізатора</w:t>
            </w:r>
            <w:proofErr w:type="spellEnd"/>
            <w:r>
              <w:rPr>
                <w:rFonts w:ascii="11" w:hAnsi="11"/>
                <w:color w:val="000009"/>
                <w:lang w:val="ru-RU"/>
              </w:rPr>
              <w:t xml:space="preserve"> 1 шт.,</w:t>
            </w:r>
          </w:p>
          <w:p w14:paraId="7C3CFEF9" w14:textId="77777777" w:rsidR="00FF5F14" w:rsidRDefault="00FF5F14">
            <w:pPr>
              <w:pStyle w:val="TableParagraph"/>
              <w:spacing w:line="256" w:lineRule="auto"/>
              <w:rPr>
                <w:rFonts w:ascii="11" w:eastAsia="SimSun" w:hAnsi="11" w:cs="Arial"/>
                <w:color w:val="000000"/>
                <w:shd w:val="clear" w:color="auto" w:fill="F7F7F7"/>
                <w:lang w:val="en-US" w:eastAsia="ru-RU"/>
              </w:rPr>
            </w:pPr>
            <w:proofErr w:type="spellStart"/>
            <w:r>
              <w:rPr>
                <w:rFonts w:ascii="11" w:hAnsi="11"/>
                <w:color w:val="000009"/>
                <w:lang w:val="ru-RU"/>
              </w:rPr>
              <w:t>Пропелери</w:t>
            </w:r>
            <w:proofErr w:type="spellEnd"/>
            <w:r>
              <w:rPr>
                <w:rFonts w:ascii="11" w:hAnsi="11"/>
                <w:color w:val="000009"/>
                <w:lang w:val="en-US"/>
              </w:rPr>
              <w:t xml:space="preserve"> Mavic 3 Enterprise Series (</w:t>
            </w:r>
            <w:r>
              <w:rPr>
                <w:rFonts w:ascii="11" w:hAnsi="11"/>
                <w:color w:val="000009"/>
                <w:lang w:val="ru-RU"/>
              </w:rPr>
              <w:t>пара</w:t>
            </w:r>
            <w:r>
              <w:rPr>
                <w:rFonts w:ascii="11" w:hAnsi="11"/>
                <w:color w:val="000009"/>
                <w:lang w:val="en-US"/>
              </w:rPr>
              <w:t>),</w:t>
            </w:r>
          </w:p>
          <w:p w14:paraId="4B0E8E91" w14:textId="77777777" w:rsidR="00FF5F14" w:rsidRDefault="00FF5F14">
            <w:pPr>
              <w:pStyle w:val="TableParagraph"/>
              <w:spacing w:line="256" w:lineRule="auto"/>
              <w:rPr>
                <w:rFonts w:ascii="11" w:eastAsia="SimSun" w:hAnsi="11" w:cs="Arial"/>
                <w:color w:val="000000"/>
                <w:shd w:val="clear" w:color="auto" w:fill="F7F7F7"/>
                <w:lang w:val="en-US" w:eastAsia="ru-RU"/>
              </w:rPr>
            </w:pPr>
            <w:r>
              <w:rPr>
                <w:rFonts w:ascii="11" w:hAnsi="11"/>
                <w:color w:val="000009"/>
                <w:lang w:val="ru-RU"/>
              </w:rPr>
              <w:t>Пульт</w:t>
            </w:r>
            <w:r>
              <w:rPr>
                <w:rFonts w:ascii="11" w:hAnsi="11"/>
                <w:color w:val="000009"/>
                <w:lang w:val="en-US"/>
              </w:rPr>
              <w:t xml:space="preserve"> DJI RC Pro Enterprise1 </w:t>
            </w:r>
            <w:proofErr w:type="spellStart"/>
            <w:r>
              <w:rPr>
                <w:rFonts w:ascii="11" w:hAnsi="11"/>
                <w:color w:val="000009"/>
                <w:lang w:val="ru-RU"/>
              </w:rPr>
              <w:t>шт</w:t>
            </w:r>
            <w:proofErr w:type="spellEnd"/>
            <w:r>
              <w:rPr>
                <w:rFonts w:ascii="11" w:hAnsi="11"/>
                <w:color w:val="000009"/>
                <w:lang w:val="en-US"/>
              </w:rPr>
              <w:t>.,</w:t>
            </w:r>
          </w:p>
          <w:p w14:paraId="0880311D" w14:textId="77777777" w:rsidR="00FF5F14" w:rsidRDefault="00FF5F14">
            <w:pPr>
              <w:pStyle w:val="TableParagraph"/>
              <w:spacing w:line="256" w:lineRule="auto"/>
              <w:rPr>
                <w:rFonts w:ascii="11" w:eastAsia="SimSun" w:hAnsi="11" w:cs="Arial"/>
                <w:color w:val="000000"/>
                <w:shd w:val="clear" w:color="auto" w:fill="F7F7F7"/>
                <w:lang w:val="en-US" w:eastAsia="ru-RU"/>
              </w:rPr>
            </w:pPr>
            <w:r>
              <w:rPr>
                <w:rFonts w:ascii="11" w:hAnsi="11"/>
                <w:color w:val="000009"/>
                <w:lang w:val="ru-RU"/>
              </w:rPr>
              <w:t>Шестигранник</w:t>
            </w:r>
            <w:r>
              <w:rPr>
                <w:rFonts w:ascii="11" w:hAnsi="11"/>
                <w:color w:val="000009"/>
                <w:lang w:val="en-US"/>
              </w:rPr>
              <w:t xml:space="preserve">1 </w:t>
            </w:r>
            <w:proofErr w:type="spellStart"/>
            <w:r>
              <w:rPr>
                <w:rFonts w:ascii="11" w:hAnsi="11"/>
                <w:color w:val="000009"/>
                <w:lang w:val="ru-RU"/>
              </w:rPr>
              <w:t>шт</w:t>
            </w:r>
            <w:proofErr w:type="spellEnd"/>
            <w:r>
              <w:rPr>
                <w:rFonts w:ascii="11" w:hAnsi="11"/>
                <w:color w:val="000009"/>
                <w:lang w:val="en-US"/>
              </w:rPr>
              <w:t>.,</w:t>
            </w:r>
          </w:p>
          <w:p w14:paraId="38E8D03F" w14:textId="77777777" w:rsidR="00FF5F14" w:rsidRDefault="00FF5F14">
            <w:pPr>
              <w:pStyle w:val="TableParagraph"/>
              <w:spacing w:line="256" w:lineRule="auto"/>
              <w:rPr>
                <w:rFonts w:ascii="11" w:eastAsia="SimSun" w:hAnsi="11" w:cs="Arial"/>
                <w:color w:val="000000"/>
                <w:shd w:val="clear" w:color="auto" w:fill="F7F7F7"/>
                <w:lang w:val="ru-RU" w:eastAsia="ru-RU"/>
              </w:rPr>
            </w:pPr>
            <w:r>
              <w:rPr>
                <w:rFonts w:ascii="11" w:hAnsi="11"/>
                <w:color w:val="000009"/>
                <w:lang w:val="ru-RU"/>
              </w:rPr>
              <w:t xml:space="preserve">Адаптер </w:t>
            </w:r>
            <w:proofErr w:type="spellStart"/>
            <w:r>
              <w:rPr>
                <w:rFonts w:ascii="11" w:hAnsi="11"/>
                <w:color w:val="000009"/>
                <w:lang w:val="ru-RU"/>
              </w:rPr>
              <w:t>живлення</w:t>
            </w:r>
            <w:proofErr w:type="spellEnd"/>
            <w:r>
              <w:rPr>
                <w:rFonts w:ascii="11" w:hAnsi="11"/>
                <w:color w:val="000009"/>
                <w:lang w:val="ru-RU"/>
              </w:rPr>
              <w:t xml:space="preserve"> </w:t>
            </w:r>
            <w:r>
              <w:rPr>
                <w:rFonts w:ascii="11" w:hAnsi="11"/>
                <w:color w:val="000009"/>
                <w:lang w:val="en-US"/>
              </w:rPr>
              <w:t>USB</w:t>
            </w:r>
            <w:r>
              <w:rPr>
                <w:rFonts w:ascii="11" w:hAnsi="11"/>
                <w:color w:val="000009"/>
                <w:lang w:val="ru-RU"/>
              </w:rPr>
              <w:t>-</w:t>
            </w:r>
            <w:r>
              <w:rPr>
                <w:rFonts w:ascii="11" w:hAnsi="11"/>
                <w:color w:val="000009"/>
                <w:lang w:val="en-US"/>
              </w:rPr>
              <w:t>C</w:t>
            </w:r>
            <w:r>
              <w:rPr>
                <w:rFonts w:ascii="11" w:hAnsi="11"/>
                <w:color w:val="000009"/>
                <w:lang w:val="ru-RU"/>
              </w:rPr>
              <w:t xml:space="preserve"> (100 Вт) 1 шт.,</w:t>
            </w:r>
          </w:p>
          <w:p w14:paraId="5689C8E4" w14:textId="77777777" w:rsidR="00FF5F14" w:rsidRDefault="00FF5F14">
            <w:pPr>
              <w:pStyle w:val="TableParagraph"/>
              <w:spacing w:line="256" w:lineRule="auto"/>
              <w:rPr>
                <w:rFonts w:ascii="11" w:hAnsi="11"/>
                <w:color w:val="000009"/>
                <w:lang w:val="ru-RU"/>
              </w:rPr>
            </w:pPr>
            <w:r>
              <w:rPr>
                <w:rFonts w:ascii="11" w:hAnsi="11"/>
                <w:color w:val="000009"/>
                <w:lang w:val="ru-RU"/>
              </w:rPr>
              <w:t xml:space="preserve">Кабель </w:t>
            </w:r>
            <w:proofErr w:type="spellStart"/>
            <w:r>
              <w:rPr>
                <w:rFonts w:ascii="11" w:hAnsi="11"/>
                <w:color w:val="000009"/>
                <w:lang w:val="ru-RU"/>
              </w:rPr>
              <w:t>змінного</w:t>
            </w:r>
            <w:proofErr w:type="spellEnd"/>
            <w:r>
              <w:rPr>
                <w:rFonts w:ascii="11" w:hAnsi="11"/>
                <w:color w:val="000009"/>
                <w:lang w:val="ru-RU"/>
              </w:rPr>
              <w:t xml:space="preserve"> струму для адаптера </w:t>
            </w:r>
            <w:proofErr w:type="spellStart"/>
            <w:r>
              <w:rPr>
                <w:rFonts w:ascii="11" w:hAnsi="11"/>
                <w:color w:val="000009"/>
                <w:lang w:val="ru-RU"/>
              </w:rPr>
              <w:t>живлення</w:t>
            </w:r>
            <w:proofErr w:type="spellEnd"/>
            <w:r>
              <w:rPr>
                <w:rFonts w:ascii="11" w:hAnsi="11"/>
                <w:color w:val="000009"/>
                <w:lang w:val="ru-RU"/>
              </w:rPr>
              <w:t xml:space="preserve"> 100 Вт 1 шт.,</w:t>
            </w:r>
            <w:r>
              <w:rPr>
                <w:rFonts w:ascii="11" w:eastAsia="SimSun" w:hAnsi="11" w:cs="Arial"/>
                <w:color w:val="000000"/>
                <w:shd w:val="clear" w:color="auto" w:fill="F7F7F7"/>
                <w:lang w:val="ru-RU" w:eastAsia="ru-RU"/>
              </w:rPr>
              <w:t xml:space="preserve"> </w:t>
            </w:r>
            <w:r>
              <w:rPr>
                <w:rFonts w:ascii="11" w:hAnsi="11"/>
                <w:color w:val="000009"/>
                <w:lang w:val="ru-RU"/>
              </w:rPr>
              <w:t xml:space="preserve">Кабель </w:t>
            </w:r>
            <w:r>
              <w:rPr>
                <w:rFonts w:ascii="11" w:hAnsi="11"/>
                <w:color w:val="000009"/>
                <w:lang w:val="en-US"/>
              </w:rPr>
              <w:t>USB</w:t>
            </w:r>
            <w:r>
              <w:rPr>
                <w:rFonts w:ascii="11" w:hAnsi="11"/>
                <w:color w:val="000009"/>
                <w:lang w:val="ru-RU"/>
              </w:rPr>
              <w:t>-</w:t>
            </w:r>
            <w:r>
              <w:rPr>
                <w:rFonts w:ascii="11" w:hAnsi="11"/>
                <w:color w:val="000009"/>
                <w:lang w:val="en-US"/>
              </w:rPr>
              <w:t>C</w:t>
            </w:r>
            <w:r>
              <w:rPr>
                <w:rFonts w:ascii="11" w:hAnsi="11"/>
                <w:color w:val="000009"/>
                <w:lang w:val="ru-RU"/>
              </w:rPr>
              <w:t xml:space="preserve"> 1 шт.,</w:t>
            </w:r>
          </w:p>
          <w:p w14:paraId="7EECC205" w14:textId="77777777" w:rsidR="00FF5F14" w:rsidRDefault="00FF5F14">
            <w:pPr>
              <w:pStyle w:val="TableParagraph"/>
              <w:spacing w:line="256" w:lineRule="auto"/>
              <w:rPr>
                <w:rFonts w:ascii="11" w:eastAsia="SimSun" w:hAnsi="11" w:cs="Arial"/>
                <w:color w:val="000000"/>
                <w:shd w:val="clear" w:color="auto" w:fill="F7F7F7"/>
                <w:lang w:val="ru-RU" w:eastAsia="ru-RU"/>
              </w:rPr>
            </w:pPr>
            <w:r>
              <w:rPr>
                <w:rFonts w:ascii="11" w:hAnsi="11"/>
                <w:color w:val="000009"/>
                <w:lang w:val="ru-RU"/>
              </w:rPr>
              <w:t xml:space="preserve">Кабель </w:t>
            </w:r>
            <w:r>
              <w:rPr>
                <w:rFonts w:ascii="11" w:hAnsi="11"/>
                <w:color w:val="000009"/>
                <w:lang w:val="en-US"/>
              </w:rPr>
              <w:t>USB</w:t>
            </w:r>
            <w:r>
              <w:rPr>
                <w:rFonts w:ascii="11" w:hAnsi="11"/>
                <w:color w:val="000009"/>
                <w:lang w:val="ru-RU"/>
              </w:rPr>
              <w:t>-</w:t>
            </w:r>
            <w:r>
              <w:rPr>
                <w:rFonts w:ascii="11" w:hAnsi="11"/>
                <w:color w:val="000009"/>
                <w:lang w:val="en-US"/>
              </w:rPr>
              <w:t>C</w:t>
            </w:r>
            <w:r>
              <w:rPr>
                <w:rFonts w:ascii="11" w:hAnsi="11"/>
                <w:color w:val="000009"/>
                <w:lang w:val="ru-RU"/>
              </w:rPr>
              <w:t xml:space="preserve"> — </w:t>
            </w:r>
            <w:r>
              <w:rPr>
                <w:rFonts w:ascii="11" w:hAnsi="11"/>
                <w:color w:val="000009"/>
                <w:lang w:val="en-US"/>
              </w:rPr>
              <w:t>USB</w:t>
            </w:r>
            <w:r>
              <w:rPr>
                <w:rFonts w:ascii="11" w:hAnsi="11"/>
                <w:color w:val="000009"/>
                <w:lang w:val="ru-RU"/>
              </w:rPr>
              <w:t>-</w:t>
            </w:r>
            <w:r>
              <w:rPr>
                <w:rFonts w:ascii="11" w:hAnsi="11"/>
                <w:color w:val="000009"/>
                <w:lang w:val="en-US"/>
              </w:rPr>
              <w:t>C</w:t>
            </w:r>
            <w:r>
              <w:rPr>
                <w:rFonts w:ascii="11" w:hAnsi="11"/>
                <w:color w:val="000009"/>
                <w:lang w:val="ru-RU"/>
              </w:rPr>
              <w:t xml:space="preserve"> 1 шт.,</w:t>
            </w:r>
          </w:p>
          <w:p w14:paraId="5BDC28EF" w14:textId="77777777" w:rsidR="00FF5F14" w:rsidRDefault="00FF5F14">
            <w:pPr>
              <w:pStyle w:val="TableParagraph"/>
              <w:spacing w:line="256" w:lineRule="auto"/>
              <w:rPr>
                <w:rFonts w:ascii="11" w:hAnsi="11"/>
                <w:color w:val="000009"/>
              </w:rPr>
            </w:pPr>
            <w:proofErr w:type="spellStart"/>
            <w:r>
              <w:rPr>
                <w:rFonts w:ascii="11" w:hAnsi="11"/>
                <w:color w:val="000009"/>
                <w:lang w:val="ru-RU"/>
              </w:rPr>
              <w:t>Протиударний</w:t>
            </w:r>
            <w:proofErr w:type="spellEnd"/>
            <w:r>
              <w:rPr>
                <w:rFonts w:ascii="11" w:hAnsi="11"/>
                <w:color w:val="000009"/>
                <w:lang w:val="ru-RU"/>
              </w:rPr>
              <w:t xml:space="preserve"> кейс 1шт.</w:t>
            </w:r>
          </w:p>
        </w:tc>
      </w:tr>
    </w:tbl>
    <w:p w14:paraId="389B5C9A" w14:textId="77777777" w:rsidR="00FF5F14" w:rsidRDefault="00FF5F14" w:rsidP="00FF5F14">
      <w:pPr>
        <w:rPr>
          <w:rFonts w:ascii="11" w:hAnsi="11"/>
        </w:rPr>
      </w:pPr>
    </w:p>
    <w:p w14:paraId="4E8AFEF3" w14:textId="77777777" w:rsidR="00703DD5" w:rsidRDefault="00703DD5"/>
    <w:sectPr w:rsidR="00703D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default"/>
    <w:sig w:usb0="00000000" w:usb1="500078FF" w:usb2="00000021" w:usb3="00000000" w:csb0="600001BF" w:csb1="DFF7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11">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3677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79"/>
    <w:rsid w:val="00631979"/>
    <w:rsid w:val="00703DD5"/>
    <w:rsid w:val="00AB63BC"/>
    <w:rsid w:val="00C97D68"/>
    <w:rsid w:val="00FF5F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11842-99DC-4A43-B618-178213A9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F14"/>
    <w:pPr>
      <w:spacing w:line="256" w:lineRule="auto"/>
    </w:pPr>
    <w:rPr>
      <w:kern w:val="0"/>
      <w14:ligatures w14:val="none"/>
    </w:rPr>
  </w:style>
  <w:style w:type="paragraph" w:styleId="1">
    <w:name w:val="heading 1"/>
    <w:basedOn w:val="a"/>
    <w:next w:val="a"/>
    <w:link w:val="10"/>
    <w:uiPriority w:val="9"/>
    <w:qFormat/>
    <w:rsid w:val="00FF5F14"/>
    <w:pPr>
      <w:keepNext/>
      <w:spacing w:after="0" w:line="240" w:lineRule="auto"/>
      <w:jc w:val="center"/>
      <w:outlineLvl w:val="0"/>
    </w:pPr>
    <w:rPr>
      <w:rFonts w:ascii="Helvetica" w:eastAsia="Times New Roman" w:hAnsi="Helvetica" w:cs="Times New Roman"/>
      <w:b/>
      <w:sz w:val="24"/>
      <w:szCs w:val="20"/>
      <w:lang w:eastAsia="ru-RU"/>
    </w:rPr>
  </w:style>
  <w:style w:type="paragraph" w:styleId="3">
    <w:name w:val="heading 3"/>
    <w:basedOn w:val="a"/>
    <w:next w:val="a"/>
    <w:link w:val="30"/>
    <w:uiPriority w:val="9"/>
    <w:semiHidden/>
    <w:unhideWhenUsed/>
    <w:qFormat/>
    <w:rsid w:val="00FF5F14"/>
    <w:pPr>
      <w:keepNext/>
      <w:spacing w:before="240" w:after="60" w:line="276" w:lineRule="auto"/>
      <w:outlineLvl w:val="2"/>
    </w:pPr>
    <w:rPr>
      <w:rFonts w:ascii="Cambria" w:eastAsia="Times New Roman" w:hAnsi="Cambria" w:cs="Times New Roman"/>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5F14"/>
    <w:rPr>
      <w:rFonts w:ascii="Helvetica" w:eastAsia="Times New Roman" w:hAnsi="Helvetica" w:cs="Times New Roman"/>
      <w:b/>
      <w:kern w:val="0"/>
      <w:sz w:val="24"/>
      <w:szCs w:val="20"/>
      <w:lang w:eastAsia="ru-RU"/>
      <w14:ligatures w14:val="none"/>
    </w:rPr>
  </w:style>
  <w:style w:type="character" w:customStyle="1" w:styleId="30">
    <w:name w:val="Заголовок 3 Знак"/>
    <w:basedOn w:val="a0"/>
    <w:link w:val="3"/>
    <w:uiPriority w:val="9"/>
    <w:semiHidden/>
    <w:qFormat/>
    <w:rsid w:val="00FF5F14"/>
    <w:rPr>
      <w:rFonts w:ascii="Cambria" w:eastAsia="Times New Roman" w:hAnsi="Cambria" w:cs="Times New Roman"/>
      <w:b/>
      <w:bCs/>
      <w:kern w:val="0"/>
      <w:sz w:val="26"/>
      <w:szCs w:val="26"/>
      <w:lang w:val="x-none"/>
      <w14:ligatures w14:val="none"/>
    </w:rPr>
  </w:style>
  <w:style w:type="character" w:styleId="a3">
    <w:name w:val="Hyperlink"/>
    <w:basedOn w:val="a0"/>
    <w:uiPriority w:val="99"/>
    <w:semiHidden/>
    <w:unhideWhenUsed/>
    <w:rsid w:val="00FF5F14"/>
    <w:rPr>
      <w:color w:val="0000FF"/>
      <w:u w:val="single"/>
    </w:rPr>
  </w:style>
  <w:style w:type="character" w:styleId="a4">
    <w:name w:val="FollowedHyperlink"/>
    <w:uiPriority w:val="99"/>
    <w:semiHidden/>
    <w:unhideWhenUsed/>
    <w:rsid w:val="00FF5F14"/>
    <w:rPr>
      <w:color w:val="954F72"/>
      <w:u w:val="single"/>
    </w:rPr>
  </w:style>
  <w:style w:type="paragraph" w:styleId="HTML">
    <w:name w:val="HTML Preformatted"/>
    <w:basedOn w:val="a"/>
    <w:link w:val="HTML0"/>
    <w:semiHidden/>
    <w:unhideWhenUsed/>
    <w:rsid w:val="00FF5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ий HTML Знак"/>
    <w:basedOn w:val="a0"/>
    <w:link w:val="HTML"/>
    <w:semiHidden/>
    <w:rsid w:val="00FF5F14"/>
    <w:rPr>
      <w:rFonts w:ascii="Courier New" w:eastAsia="Times New Roman" w:hAnsi="Courier New" w:cs="Times New Roman"/>
      <w:color w:val="000000"/>
      <w:kern w:val="0"/>
      <w:sz w:val="18"/>
      <w:szCs w:val="18"/>
      <w:lang w:val="x-none" w:eastAsia="x-none"/>
      <w14:ligatures w14:val="none"/>
    </w:rPr>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semiHidden/>
    <w:locked/>
    <w:rsid w:val="00FF5F14"/>
    <w:rPr>
      <w:rFonts w:ascii="Times New Roman" w:eastAsia="Times New Roman" w:hAnsi="Times New Roman" w:cs="Times New Roman"/>
      <w:sz w:val="24"/>
      <w:szCs w:val="24"/>
      <w:lang w:eastAsia="zh-CN"/>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1"/>
    <w:link w:val="a5"/>
    <w:semiHidden/>
    <w:unhideWhenUsed/>
    <w:qFormat/>
    <w:rsid w:val="00FF5F14"/>
    <w:pPr>
      <w:spacing w:after="0" w:line="240" w:lineRule="auto"/>
    </w:pPr>
    <w:rPr>
      <w:rFonts w:ascii="Times New Roman" w:eastAsia="Times New Roman" w:hAnsi="Times New Roman" w:cs="Times New Roman"/>
      <w:sz w:val="24"/>
      <w:szCs w:val="24"/>
      <w:lang w:eastAsia="zh-CN"/>
    </w:rPr>
  </w:style>
  <w:style w:type="character" w:customStyle="1" w:styleId="a7">
    <w:name w:val="Верхній колонтитул Знак"/>
    <w:link w:val="a8"/>
    <w:uiPriority w:val="99"/>
    <w:semiHidden/>
    <w:qFormat/>
    <w:locked/>
    <w:rsid w:val="00FF5F14"/>
  </w:style>
  <w:style w:type="character" w:customStyle="1" w:styleId="a9">
    <w:name w:val="Нижній колонтитул Знак"/>
    <w:link w:val="aa"/>
    <w:uiPriority w:val="99"/>
    <w:semiHidden/>
    <w:qFormat/>
    <w:locked/>
    <w:rsid w:val="00FF5F14"/>
  </w:style>
  <w:style w:type="paragraph" w:styleId="ab">
    <w:name w:val="Body Text"/>
    <w:basedOn w:val="a"/>
    <w:link w:val="ac"/>
    <w:uiPriority w:val="1"/>
    <w:semiHidden/>
    <w:unhideWhenUsed/>
    <w:qFormat/>
    <w:rsid w:val="00FF5F14"/>
    <w:pPr>
      <w:spacing w:after="120" w:line="240" w:lineRule="auto"/>
    </w:pPr>
    <w:rPr>
      <w:rFonts w:ascii="Times New Roman" w:eastAsia="Times New Roman" w:hAnsi="Times New Roman" w:cs="Times New Roman"/>
      <w:sz w:val="24"/>
      <w:szCs w:val="24"/>
      <w:lang w:eastAsia="x-none"/>
    </w:rPr>
  </w:style>
  <w:style w:type="character" w:customStyle="1" w:styleId="ac">
    <w:name w:val="Основний текст Знак"/>
    <w:basedOn w:val="a0"/>
    <w:link w:val="ab"/>
    <w:uiPriority w:val="1"/>
    <w:semiHidden/>
    <w:rsid w:val="00FF5F14"/>
    <w:rPr>
      <w:rFonts w:ascii="Times New Roman" w:eastAsia="Times New Roman" w:hAnsi="Times New Roman" w:cs="Times New Roman"/>
      <w:kern w:val="0"/>
      <w:sz w:val="24"/>
      <w:szCs w:val="24"/>
      <w:lang w:eastAsia="x-none"/>
      <w14:ligatures w14:val="none"/>
    </w:rPr>
  </w:style>
  <w:style w:type="character" w:customStyle="1" w:styleId="ad">
    <w:name w:val="Назва Знак"/>
    <w:link w:val="ae"/>
    <w:uiPriority w:val="10"/>
    <w:qFormat/>
    <w:locked/>
    <w:rsid w:val="00FF5F14"/>
    <w:rPr>
      <w:rFonts w:ascii="Arial" w:eastAsia="Arial" w:hAnsi="Arial" w:cs="Arial"/>
      <w:b/>
      <w:color w:val="000000"/>
      <w:sz w:val="72"/>
      <w:szCs w:val="72"/>
      <w:lang w:eastAsia="ru-RU"/>
    </w:rPr>
  </w:style>
  <w:style w:type="character" w:customStyle="1" w:styleId="2">
    <w:name w:val="Основний текст 2 Знак"/>
    <w:basedOn w:val="a0"/>
    <w:link w:val="20"/>
    <w:semiHidden/>
    <w:locked/>
    <w:rsid w:val="00FF5F14"/>
    <w:rPr>
      <w:rFonts w:ascii="Times New Roman" w:eastAsia="Times New Roman" w:hAnsi="Times New Roman" w:cs="Times New Roman"/>
      <w:b/>
      <w:sz w:val="32"/>
      <w:szCs w:val="20"/>
      <w:lang w:eastAsia="ru-RU"/>
    </w:rPr>
  </w:style>
  <w:style w:type="character" w:customStyle="1" w:styleId="21">
    <w:name w:val="Основний текст з відступом 2 Знак"/>
    <w:basedOn w:val="a0"/>
    <w:link w:val="22"/>
    <w:uiPriority w:val="99"/>
    <w:semiHidden/>
    <w:locked/>
    <w:rsid w:val="00FF5F14"/>
    <w:rPr>
      <w:rFonts w:ascii="Calibri" w:eastAsia="Calibri" w:hAnsi="Calibri" w:cs="Times New Roman"/>
    </w:rPr>
  </w:style>
  <w:style w:type="character" w:customStyle="1" w:styleId="31">
    <w:name w:val="Основний текст з відступом 3 Знак"/>
    <w:basedOn w:val="a0"/>
    <w:link w:val="32"/>
    <w:uiPriority w:val="99"/>
    <w:semiHidden/>
    <w:locked/>
    <w:rsid w:val="00FF5F14"/>
    <w:rPr>
      <w:rFonts w:ascii="Calibri" w:eastAsia="Calibri" w:hAnsi="Calibri" w:cs="Times New Roman"/>
      <w:sz w:val="16"/>
      <w:szCs w:val="16"/>
      <w:lang w:val="x-none"/>
    </w:rPr>
  </w:style>
  <w:style w:type="character" w:customStyle="1" w:styleId="af">
    <w:name w:val="Текст Знак"/>
    <w:basedOn w:val="a0"/>
    <w:link w:val="af0"/>
    <w:semiHidden/>
    <w:locked/>
    <w:rsid w:val="00FF5F14"/>
    <w:rPr>
      <w:rFonts w:ascii="Courier New" w:eastAsia="Times New Roman" w:hAnsi="Courier New" w:cs="Times New Roman"/>
      <w:sz w:val="20"/>
      <w:szCs w:val="20"/>
      <w:lang w:eastAsia="ru-RU"/>
    </w:rPr>
  </w:style>
  <w:style w:type="character" w:customStyle="1" w:styleId="af1">
    <w:name w:val="Текст у виносці Знак"/>
    <w:basedOn w:val="a0"/>
    <w:link w:val="af2"/>
    <w:uiPriority w:val="99"/>
    <w:semiHidden/>
    <w:qFormat/>
    <w:locked/>
    <w:rsid w:val="00FF5F14"/>
    <w:rPr>
      <w:rFonts w:ascii="Segoe UI" w:hAnsi="Segoe UI" w:cs="Segoe UI"/>
      <w:sz w:val="18"/>
      <w:szCs w:val="18"/>
    </w:rPr>
  </w:style>
  <w:style w:type="character" w:customStyle="1" w:styleId="af3">
    <w:name w:val="Без інтервалів Знак"/>
    <w:link w:val="af4"/>
    <w:uiPriority w:val="1"/>
    <w:locked/>
    <w:rsid w:val="00FF5F14"/>
    <w:rPr>
      <w:rFonts w:ascii="Times New Roman" w:eastAsia="Times New Roman" w:hAnsi="Times New Roman" w:cs="Times New Roman"/>
      <w:sz w:val="28"/>
      <w:szCs w:val="28"/>
      <w:lang w:eastAsia="ru-RU"/>
    </w:rPr>
  </w:style>
  <w:style w:type="character" w:customStyle="1" w:styleId="af5">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
    <w:link w:val="af6"/>
    <w:uiPriority w:val="1"/>
    <w:locked/>
    <w:rsid w:val="00FF5F14"/>
  </w:style>
  <w:style w:type="paragraph" w:styleId="af6">
    <w:name w:val="List Paragraph"/>
    <w:aliases w:val="AC List 01,EBRD List,CA bullets,Details,Заголовок 1.1,List Paragraph,Список уровня 2,название табл/рис,заголовок 1.1"/>
    <w:basedOn w:val="a"/>
    <w:link w:val="af5"/>
    <w:uiPriority w:val="1"/>
    <w:qFormat/>
    <w:rsid w:val="00FF5F14"/>
    <w:pPr>
      <w:ind w:left="720"/>
      <w:contextualSpacing/>
    </w:pPr>
    <w:rPr>
      <w:kern w:val="2"/>
      <w14:ligatures w14:val="standardContextual"/>
    </w:rPr>
  </w:style>
  <w:style w:type="paragraph" w:customStyle="1" w:styleId="Textbody">
    <w:name w:val="Text body"/>
    <w:basedOn w:val="a"/>
    <w:qFormat/>
    <w:rsid w:val="00FF5F14"/>
    <w:pPr>
      <w:widowControl w:val="0"/>
      <w:suppressAutoHyphens/>
      <w:autoSpaceDN w:val="0"/>
      <w:spacing w:after="120" w:line="240" w:lineRule="auto"/>
    </w:pPr>
    <w:rPr>
      <w:rFonts w:ascii="Arial" w:eastAsia="SimSun" w:hAnsi="Arial" w:cs="Mangal"/>
      <w:kern w:val="3"/>
      <w:sz w:val="21"/>
      <w:szCs w:val="24"/>
      <w:lang w:eastAsia="zh-CN" w:bidi="hi-IN"/>
    </w:rPr>
  </w:style>
  <w:style w:type="paragraph" w:customStyle="1" w:styleId="TableParagraph">
    <w:name w:val="Table Paragraph"/>
    <w:basedOn w:val="a"/>
    <w:qFormat/>
    <w:rsid w:val="00FF5F14"/>
    <w:pPr>
      <w:widowControl w:val="0"/>
      <w:autoSpaceDE w:val="0"/>
      <w:autoSpaceDN w:val="0"/>
      <w:spacing w:after="0" w:line="240" w:lineRule="auto"/>
    </w:pPr>
    <w:rPr>
      <w:rFonts w:ascii="Times New Roman" w:eastAsia="Times New Roman" w:hAnsi="Times New Roman" w:cs="Times New Roman"/>
    </w:rPr>
  </w:style>
  <w:style w:type="paragraph" w:customStyle="1" w:styleId="11">
    <w:name w:val="Абзац списку1"/>
    <w:basedOn w:val="a"/>
    <w:qFormat/>
    <w:rsid w:val="00FF5F14"/>
    <w:pPr>
      <w:suppressAutoHyphens/>
      <w:spacing w:line="252" w:lineRule="auto"/>
      <w:ind w:left="720"/>
      <w:contextualSpacing/>
    </w:pPr>
    <w:rPr>
      <w:rFonts w:ascii="Calibri" w:eastAsia="Calibri" w:hAnsi="Calibri" w:cs="Times New Roman"/>
      <w:kern w:val="2"/>
    </w:rPr>
  </w:style>
  <w:style w:type="paragraph" w:customStyle="1" w:styleId="LO-normal">
    <w:name w:val="LO-normal"/>
    <w:qFormat/>
    <w:rsid w:val="00FF5F14"/>
    <w:pPr>
      <w:suppressAutoHyphens/>
      <w:spacing w:after="0" w:line="240" w:lineRule="auto"/>
    </w:pPr>
    <w:rPr>
      <w:rFonts w:ascii="Liberation Serif" w:eastAsia="Liberation Serif" w:hAnsi="Liberation Serif" w:cs="Liberation Serif"/>
      <w:kern w:val="0"/>
      <w:sz w:val="24"/>
      <w:szCs w:val="24"/>
      <w:lang w:eastAsia="zh-CN" w:bidi="hi-IN"/>
      <w14:ligatures w14:val="none"/>
    </w:rPr>
  </w:style>
  <w:style w:type="paragraph" w:customStyle="1" w:styleId="12">
    <w:name w:val="Без интервала1"/>
    <w:qFormat/>
    <w:rsid w:val="00FF5F14"/>
    <w:pPr>
      <w:suppressAutoHyphens/>
      <w:spacing w:after="0" w:line="240" w:lineRule="auto"/>
    </w:pPr>
    <w:rPr>
      <w:rFonts w:ascii="Times New Roman" w:eastAsia="Times New Roman" w:hAnsi="Times New Roman" w:cs="Times New Roman"/>
      <w:kern w:val="0"/>
      <w:sz w:val="24"/>
      <w:szCs w:val="24"/>
      <w:lang w:val="ru-RU" w:eastAsia="zh-CN"/>
      <w14:ligatures w14:val="none"/>
    </w:rPr>
  </w:style>
  <w:style w:type="paragraph" w:customStyle="1" w:styleId="LO-Normal0">
    <w:name w:val="LO-Normal"/>
    <w:qFormat/>
    <w:rsid w:val="00FF5F14"/>
    <w:pPr>
      <w:suppressAutoHyphens/>
      <w:overflowPunct w:val="0"/>
      <w:spacing w:after="0" w:line="240" w:lineRule="auto"/>
    </w:pPr>
    <w:rPr>
      <w:rFonts w:ascii="Liberation Serif" w:eastAsia="SimSun" w:hAnsi="Liberation Serif" w:cs="Arial Unicode MS"/>
      <w:sz w:val="24"/>
      <w:szCs w:val="24"/>
      <w:lang w:eastAsia="zh-CN" w:bidi="hi-IN"/>
      <w14:ligatures w14:val="none"/>
    </w:rPr>
  </w:style>
  <w:style w:type="paragraph" w:customStyle="1" w:styleId="13">
    <w:name w:val="Основной текст1"/>
    <w:basedOn w:val="LO-Normal0"/>
    <w:qFormat/>
    <w:rsid w:val="00FF5F14"/>
    <w:pPr>
      <w:spacing w:after="140" w:line="276" w:lineRule="auto"/>
    </w:pPr>
  </w:style>
  <w:style w:type="paragraph" w:customStyle="1" w:styleId="14">
    <w:name w:val="Заголовок1"/>
    <w:basedOn w:val="a"/>
    <w:next w:val="ab"/>
    <w:qFormat/>
    <w:rsid w:val="00FF5F14"/>
    <w:pPr>
      <w:keepNext/>
      <w:spacing w:before="240" w:after="120" w:line="240" w:lineRule="auto"/>
    </w:pPr>
    <w:rPr>
      <w:rFonts w:ascii="Liberation Sans" w:eastAsia="Microsoft YaHei" w:hAnsi="Liberation Sans" w:cs="Arial"/>
      <w:color w:val="00000A"/>
      <w:sz w:val="28"/>
      <w:szCs w:val="28"/>
      <w:lang w:val="ru-RU" w:eastAsia="ru-RU"/>
    </w:rPr>
  </w:style>
  <w:style w:type="paragraph" w:customStyle="1" w:styleId="15">
    <w:name w:val="Назва об'єкта1"/>
    <w:basedOn w:val="a"/>
    <w:qFormat/>
    <w:rsid w:val="00FF5F14"/>
    <w:pPr>
      <w:suppressLineNumbers/>
      <w:spacing w:before="120" w:after="120" w:line="240" w:lineRule="auto"/>
    </w:pPr>
    <w:rPr>
      <w:rFonts w:ascii="Times New Roman" w:eastAsia="Arial" w:hAnsi="Times New Roman" w:cs="Arial"/>
      <w:i/>
      <w:iCs/>
      <w:color w:val="00000A"/>
      <w:sz w:val="24"/>
      <w:szCs w:val="24"/>
      <w:lang w:val="ru-RU" w:eastAsia="ru-RU"/>
    </w:rPr>
  </w:style>
  <w:style w:type="paragraph" w:customStyle="1" w:styleId="af7">
    <w:name w:val="Покажчик"/>
    <w:basedOn w:val="a"/>
    <w:qFormat/>
    <w:rsid w:val="00FF5F14"/>
    <w:pPr>
      <w:suppressLineNumbers/>
      <w:spacing w:after="0" w:line="240" w:lineRule="auto"/>
    </w:pPr>
    <w:rPr>
      <w:rFonts w:ascii="Times New Roman" w:eastAsia="Arial" w:hAnsi="Times New Roman" w:cs="Arial"/>
      <w:color w:val="00000A"/>
      <w:sz w:val="24"/>
      <w:szCs w:val="24"/>
      <w:lang w:val="ru-RU" w:eastAsia="ru-RU"/>
    </w:rPr>
  </w:style>
  <w:style w:type="paragraph" w:customStyle="1" w:styleId="16">
    <w:name w:val="Нижній колонтитул1"/>
    <w:basedOn w:val="a"/>
    <w:qFormat/>
    <w:rsid w:val="00FF5F14"/>
    <w:pPr>
      <w:spacing w:after="0" w:line="240" w:lineRule="auto"/>
    </w:pPr>
    <w:rPr>
      <w:rFonts w:ascii="Times New Roman" w:eastAsia="Arial" w:hAnsi="Times New Roman" w:cs="Times New Roman"/>
      <w:color w:val="00000A"/>
      <w:sz w:val="24"/>
      <w:szCs w:val="24"/>
      <w:lang w:val="ru-RU" w:eastAsia="ru-RU"/>
    </w:rPr>
  </w:style>
  <w:style w:type="paragraph" w:customStyle="1" w:styleId="af8">
    <w:name w:val="Вміст рамки"/>
    <w:basedOn w:val="a"/>
    <w:qFormat/>
    <w:rsid w:val="00FF5F14"/>
    <w:pPr>
      <w:spacing w:after="0" w:line="240" w:lineRule="auto"/>
    </w:pPr>
    <w:rPr>
      <w:rFonts w:ascii="Times New Roman" w:eastAsia="Arial" w:hAnsi="Times New Roman" w:cs="Times New Roman"/>
      <w:color w:val="00000A"/>
      <w:sz w:val="24"/>
      <w:szCs w:val="24"/>
      <w:lang w:val="ru-RU" w:eastAsia="ru-RU"/>
    </w:rPr>
  </w:style>
  <w:style w:type="paragraph" w:customStyle="1" w:styleId="af9">
    <w:name w:val="Вміст таблиці"/>
    <w:basedOn w:val="a"/>
    <w:qFormat/>
    <w:rsid w:val="00FF5F14"/>
    <w:pPr>
      <w:suppressLineNumbers/>
      <w:spacing w:after="0" w:line="240" w:lineRule="auto"/>
    </w:pPr>
    <w:rPr>
      <w:rFonts w:ascii="Times New Roman" w:eastAsia="Arial" w:hAnsi="Times New Roman" w:cs="Times New Roman"/>
      <w:color w:val="00000A"/>
      <w:sz w:val="24"/>
      <w:szCs w:val="24"/>
      <w:lang w:val="ru-RU" w:eastAsia="ru-RU"/>
    </w:rPr>
  </w:style>
  <w:style w:type="paragraph" w:customStyle="1" w:styleId="afa">
    <w:name w:val="Заголовок таблиці"/>
    <w:basedOn w:val="af9"/>
    <w:qFormat/>
    <w:rsid w:val="00FF5F14"/>
    <w:pPr>
      <w:jc w:val="center"/>
    </w:pPr>
    <w:rPr>
      <w:b/>
      <w:bCs/>
    </w:rPr>
  </w:style>
  <w:style w:type="paragraph" w:customStyle="1" w:styleId="210">
    <w:name w:val="Основний текст 21"/>
    <w:basedOn w:val="a"/>
    <w:qFormat/>
    <w:rsid w:val="00FF5F14"/>
    <w:pPr>
      <w:suppressAutoHyphens/>
      <w:spacing w:after="0" w:line="240" w:lineRule="auto"/>
    </w:pPr>
    <w:rPr>
      <w:rFonts w:ascii="Times New Roman" w:eastAsia="Times New Roman" w:hAnsi="Times New Roman" w:cs="Times New Roman"/>
      <w:sz w:val="24"/>
      <w:szCs w:val="20"/>
      <w:lang w:eastAsia="ar-SA"/>
    </w:rPr>
  </w:style>
  <w:style w:type="paragraph" w:customStyle="1" w:styleId="211">
    <w:name w:val="Основной текст с отступом 21"/>
    <w:basedOn w:val="a"/>
    <w:qFormat/>
    <w:rsid w:val="00FF5F14"/>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3">
    <w:name w:val="Без интервала2"/>
    <w:uiPriority w:val="99"/>
    <w:qFormat/>
    <w:rsid w:val="00FF5F14"/>
    <w:pPr>
      <w:spacing w:after="0" w:line="240" w:lineRule="auto"/>
    </w:pPr>
    <w:rPr>
      <w:rFonts w:ascii="Times New Roman" w:eastAsia="Times New Roman" w:hAnsi="Times New Roman" w:cs="Times New Roman"/>
      <w:kern w:val="0"/>
      <w:sz w:val="24"/>
      <w:szCs w:val="24"/>
      <w:lang w:val="ru-RU" w:eastAsia="ru-RU"/>
      <w14:ligatures w14:val="none"/>
    </w:rPr>
  </w:style>
  <w:style w:type="paragraph" w:customStyle="1" w:styleId="a70">
    <w:name w:val="a7"/>
    <w:basedOn w:val="a"/>
    <w:qFormat/>
    <w:rsid w:val="00FF5F1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7">
    <w:name w:val="Обычный1"/>
    <w:qFormat/>
    <w:rsid w:val="00FF5F14"/>
    <w:pPr>
      <w:spacing w:after="0" w:line="276" w:lineRule="auto"/>
    </w:pPr>
    <w:rPr>
      <w:rFonts w:ascii="Arial" w:eastAsia="Times New Roman" w:hAnsi="Arial" w:cs="Arial"/>
      <w:color w:val="000000"/>
      <w:kern w:val="0"/>
      <w:lang w:val="ru-RU" w:eastAsia="ru-RU"/>
      <w14:ligatures w14:val="none"/>
    </w:rPr>
  </w:style>
  <w:style w:type="paragraph" w:customStyle="1" w:styleId="afb">
    <w:name w:val="Содержимое таблицы"/>
    <w:basedOn w:val="a"/>
    <w:qFormat/>
    <w:rsid w:val="00FF5F14"/>
    <w:pPr>
      <w:widowControl w:val="0"/>
      <w:suppressLineNumbers/>
      <w:suppressAutoHyphens/>
      <w:autoSpaceDE w:val="0"/>
      <w:spacing w:after="0" w:line="240" w:lineRule="auto"/>
    </w:pPr>
    <w:rPr>
      <w:rFonts w:ascii="Times New Roman" w:eastAsia="Times New Roman" w:hAnsi="Times New Roman" w:cs="Times New Roman"/>
      <w:sz w:val="20"/>
      <w:szCs w:val="20"/>
      <w:lang w:val="ru-RU" w:eastAsia="ar-SA"/>
    </w:rPr>
  </w:style>
  <w:style w:type="paragraph" w:customStyle="1" w:styleId="NormalWeb1">
    <w:name w:val="Normal (Web)1"/>
    <w:basedOn w:val="a"/>
    <w:qFormat/>
    <w:rsid w:val="00FF5F14"/>
    <w:pPr>
      <w:suppressAutoHyphens/>
      <w:spacing w:before="28" w:after="28" w:line="100" w:lineRule="atLeast"/>
    </w:pPr>
    <w:rPr>
      <w:rFonts w:ascii="Times New Roman" w:eastAsia="Times New Roman" w:hAnsi="Times New Roman" w:cs="Times New Roman"/>
      <w:kern w:val="2"/>
      <w:sz w:val="24"/>
      <w:szCs w:val="24"/>
      <w:lang w:val="ru-RU" w:eastAsia="ru-RU"/>
    </w:rPr>
  </w:style>
  <w:style w:type="paragraph" w:customStyle="1" w:styleId="rvps2">
    <w:name w:val="rvps2"/>
    <w:basedOn w:val="a"/>
    <w:qFormat/>
    <w:rsid w:val="00FF5F1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8">
    <w:name w:val="Абзац списка1"/>
    <w:basedOn w:val="a"/>
    <w:uiPriority w:val="99"/>
    <w:qFormat/>
    <w:rsid w:val="00FF5F14"/>
    <w:pPr>
      <w:spacing w:after="200" w:line="276" w:lineRule="auto"/>
      <w:ind w:left="720"/>
    </w:pPr>
    <w:rPr>
      <w:rFonts w:ascii="Calibri" w:eastAsia="Times New Roman" w:hAnsi="Calibri" w:cs="Times New Roman"/>
      <w:lang w:val="ru-RU"/>
    </w:rPr>
  </w:style>
  <w:style w:type="paragraph" w:customStyle="1" w:styleId="afc">
    <w:name w:val="Верхній і нижній колонтитули"/>
    <w:basedOn w:val="a"/>
    <w:qFormat/>
    <w:rsid w:val="00FF5F14"/>
    <w:pPr>
      <w:widowControl w:val="0"/>
      <w:suppressAutoHyphens/>
      <w:spacing w:after="0" w:line="240" w:lineRule="auto"/>
    </w:pPr>
    <w:rPr>
      <w:rFonts w:ascii="Times New Roman" w:eastAsia="Times New Roman" w:hAnsi="Times New Roman" w:cs="Times New Roman"/>
    </w:rPr>
  </w:style>
  <w:style w:type="paragraph" w:styleId="af2">
    <w:name w:val="Balloon Text"/>
    <w:basedOn w:val="a"/>
    <w:link w:val="af1"/>
    <w:uiPriority w:val="99"/>
    <w:semiHidden/>
    <w:unhideWhenUsed/>
    <w:qFormat/>
    <w:rsid w:val="00FF5F14"/>
    <w:pPr>
      <w:spacing w:after="0" w:line="240" w:lineRule="auto"/>
    </w:pPr>
    <w:rPr>
      <w:rFonts w:ascii="Segoe UI" w:hAnsi="Segoe UI" w:cs="Segoe UI"/>
      <w:kern w:val="2"/>
      <w:sz w:val="18"/>
      <w:szCs w:val="18"/>
      <w14:ligatures w14:val="standardContextual"/>
    </w:rPr>
  </w:style>
  <w:style w:type="character" w:customStyle="1" w:styleId="19">
    <w:name w:val="Текст у виносці Знак1"/>
    <w:basedOn w:val="a0"/>
    <w:uiPriority w:val="99"/>
    <w:semiHidden/>
    <w:rsid w:val="00FF5F14"/>
    <w:rPr>
      <w:rFonts w:ascii="Segoe UI" w:hAnsi="Segoe UI" w:cs="Segoe UI"/>
      <w:kern w:val="0"/>
      <w:sz w:val="18"/>
      <w:szCs w:val="18"/>
      <w14:ligatures w14:val="none"/>
    </w:rPr>
  </w:style>
  <w:style w:type="character" w:customStyle="1" w:styleId="WW8Num1z0">
    <w:name w:val="WW8Num1z0"/>
    <w:rsid w:val="00FF5F14"/>
  </w:style>
  <w:style w:type="character" w:customStyle="1" w:styleId="st42">
    <w:name w:val="st42"/>
    <w:uiPriority w:val="99"/>
    <w:rsid w:val="00FF5F14"/>
    <w:rPr>
      <w:color w:val="000000"/>
    </w:rPr>
  </w:style>
  <w:style w:type="paragraph" w:styleId="20">
    <w:name w:val="Body Text 2"/>
    <w:basedOn w:val="a"/>
    <w:link w:val="2"/>
    <w:semiHidden/>
    <w:unhideWhenUsed/>
    <w:qFormat/>
    <w:rsid w:val="00FF5F14"/>
    <w:pPr>
      <w:spacing w:after="0" w:line="240" w:lineRule="auto"/>
      <w:jc w:val="center"/>
    </w:pPr>
    <w:rPr>
      <w:rFonts w:ascii="Times New Roman" w:eastAsia="Times New Roman" w:hAnsi="Times New Roman" w:cs="Times New Roman"/>
      <w:b/>
      <w:kern w:val="2"/>
      <w:sz w:val="32"/>
      <w:szCs w:val="20"/>
      <w:lang w:eastAsia="ru-RU"/>
      <w14:ligatures w14:val="standardContextual"/>
    </w:rPr>
  </w:style>
  <w:style w:type="character" w:customStyle="1" w:styleId="212">
    <w:name w:val="Основний текст 2 Знак1"/>
    <w:basedOn w:val="a0"/>
    <w:semiHidden/>
    <w:rsid w:val="00FF5F14"/>
    <w:rPr>
      <w:kern w:val="0"/>
      <w14:ligatures w14:val="none"/>
    </w:rPr>
  </w:style>
  <w:style w:type="character" w:customStyle="1" w:styleId="afd">
    <w:name w:val="Название Знак"/>
    <w:uiPriority w:val="10"/>
    <w:qFormat/>
    <w:rsid w:val="00FF5F14"/>
    <w:rPr>
      <w:rFonts w:ascii="Calibri Light" w:eastAsia="Times New Roman" w:hAnsi="Calibri Light" w:cs="Times New Roman" w:hint="default"/>
      <w:color w:val="323E4F"/>
      <w:spacing w:val="5"/>
      <w:kern w:val="2"/>
      <w:sz w:val="52"/>
      <w:szCs w:val="52"/>
    </w:rPr>
  </w:style>
  <w:style w:type="paragraph" w:styleId="ae">
    <w:name w:val="Title"/>
    <w:basedOn w:val="a"/>
    <w:link w:val="ad"/>
    <w:uiPriority w:val="10"/>
    <w:qFormat/>
    <w:rsid w:val="00FF5F14"/>
    <w:pPr>
      <w:keepNext/>
      <w:keepLines/>
      <w:spacing w:before="480" w:after="120" w:line="276" w:lineRule="auto"/>
    </w:pPr>
    <w:rPr>
      <w:rFonts w:ascii="Arial" w:eastAsia="Arial" w:hAnsi="Arial" w:cs="Arial"/>
      <w:b/>
      <w:color w:val="000000"/>
      <w:kern w:val="2"/>
      <w:sz w:val="72"/>
      <w:szCs w:val="72"/>
      <w:lang w:eastAsia="ru-RU"/>
      <w14:ligatures w14:val="standardContextual"/>
    </w:rPr>
  </w:style>
  <w:style w:type="character" w:customStyle="1" w:styleId="1a">
    <w:name w:val="Назва Знак1"/>
    <w:basedOn w:val="a0"/>
    <w:uiPriority w:val="10"/>
    <w:rsid w:val="00FF5F14"/>
    <w:rPr>
      <w:rFonts w:asciiTheme="majorHAnsi" w:eastAsiaTheme="majorEastAsia" w:hAnsiTheme="majorHAnsi" w:cstheme="majorBidi"/>
      <w:spacing w:val="-10"/>
      <w:kern w:val="28"/>
      <w:sz w:val="56"/>
      <w:szCs w:val="56"/>
      <w14:ligatures w14:val="none"/>
    </w:rPr>
  </w:style>
  <w:style w:type="character" w:customStyle="1" w:styleId="1b">
    <w:name w:val="Заголовок Знак1"/>
    <w:uiPriority w:val="10"/>
    <w:rsid w:val="00FF5F14"/>
    <w:rPr>
      <w:rFonts w:ascii="Calibri Light" w:eastAsia="Times New Roman" w:hAnsi="Calibri Light" w:cs="Times New Roman" w:hint="default"/>
      <w:spacing w:val="-10"/>
      <w:kern w:val="28"/>
      <w:sz w:val="56"/>
      <w:szCs w:val="56"/>
      <w:lang w:val="ru-RU" w:eastAsia="ru-RU"/>
    </w:rPr>
  </w:style>
  <w:style w:type="character" w:customStyle="1" w:styleId="24">
    <w:name w:val="Основной текст 2 Знак"/>
    <w:qFormat/>
    <w:rsid w:val="00FF5F14"/>
    <w:rPr>
      <w:rFonts w:ascii="Times New Roman" w:eastAsia="Times New Roman" w:hAnsi="Times New Roman" w:cs="Times New Roman" w:hint="default"/>
      <w:sz w:val="20"/>
      <w:szCs w:val="20"/>
      <w:lang w:val="uk-UA" w:eastAsia="ru-RU"/>
    </w:rPr>
  </w:style>
  <w:style w:type="character" w:customStyle="1" w:styleId="afe">
    <w:name w:val="Обычный (веб) Знак"/>
    <w:qFormat/>
    <w:locked/>
    <w:rsid w:val="00FF5F14"/>
    <w:rPr>
      <w:rFonts w:ascii="Times New Roman" w:eastAsia="Times New Roman" w:hAnsi="Times New Roman" w:cs="Times New Roman" w:hint="default"/>
      <w:sz w:val="24"/>
      <w:szCs w:val="24"/>
      <w:lang w:eastAsia="ru-RU"/>
    </w:rPr>
  </w:style>
  <w:style w:type="character" w:customStyle="1" w:styleId="ListLabel1">
    <w:name w:val="ListLabel 1"/>
    <w:qFormat/>
    <w:rsid w:val="00FF5F14"/>
    <w:rPr>
      <w:rFonts w:ascii="Times New Roman" w:eastAsia="Times New Roman" w:hAnsi="Times New Roman" w:cs="Times New Roman" w:hint="default"/>
      <w:lang w:val="uk-UA"/>
    </w:rPr>
  </w:style>
  <w:style w:type="character" w:customStyle="1" w:styleId="ListLabel2">
    <w:name w:val="ListLabel 2"/>
    <w:qFormat/>
    <w:rsid w:val="00FF5F14"/>
    <w:rPr>
      <w:rFonts w:ascii="Times New Roman" w:eastAsia="Times New Roman" w:hAnsi="Times New Roman" w:cs="Times New Roman" w:hint="default"/>
      <w:u w:val="single"/>
      <w:lang w:val="uk-UA" w:eastAsia="uk-UA"/>
    </w:rPr>
  </w:style>
  <w:style w:type="character" w:customStyle="1" w:styleId="ListLabel3">
    <w:name w:val="ListLabel 3"/>
    <w:qFormat/>
    <w:rsid w:val="00FF5F14"/>
    <w:rPr>
      <w:rFonts w:ascii="Times New Roman" w:eastAsia="Times New Roman" w:hAnsi="Times New Roman" w:cs="Times New Roman" w:hint="default"/>
      <w:lang w:val="uk-UA" w:eastAsia="uk-UA"/>
    </w:rPr>
  </w:style>
  <w:style w:type="character" w:customStyle="1" w:styleId="ListLabel4">
    <w:name w:val="ListLabel 4"/>
    <w:qFormat/>
    <w:rsid w:val="00FF5F14"/>
    <w:rPr>
      <w:rFonts w:ascii="Times New Roman" w:hAnsi="Times New Roman" w:cs="Times New Roman" w:hint="default"/>
      <w:color w:val="000000"/>
      <w:sz w:val="24"/>
      <w:szCs w:val="24"/>
    </w:rPr>
  </w:style>
  <w:style w:type="character" w:customStyle="1" w:styleId="ListLabel5">
    <w:name w:val="ListLabel 5"/>
    <w:qFormat/>
    <w:rsid w:val="00FF5F14"/>
    <w:rPr>
      <w:rFonts w:ascii="Times New Roman" w:hAnsi="Times New Roman" w:cs="Times New Roman" w:hint="default"/>
      <w:sz w:val="24"/>
      <w:szCs w:val="24"/>
    </w:rPr>
  </w:style>
  <w:style w:type="character" w:customStyle="1" w:styleId="ListLabel6">
    <w:name w:val="ListLabel 6"/>
    <w:qFormat/>
    <w:rsid w:val="00FF5F14"/>
    <w:rPr>
      <w:rFonts w:ascii="Times New Roman" w:eastAsia="Times New Roman" w:hAnsi="Times New Roman" w:cs="Times New Roman" w:hint="default"/>
      <w:lang w:val="uk-UA"/>
    </w:rPr>
  </w:style>
  <w:style w:type="character" w:customStyle="1" w:styleId="ListLabel7">
    <w:name w:val="ListLabel 7"/>
    <w:qFormat/>
    <w:rsid w:val="00FF5F14"/>
    <w:rPr>
      <w:rFonts w:ascii="Times New Roman" w:eastAsia="Times New Roman" w:hAnsi="Times New Roman" w:cs="Times New Roman" w:hint="default"/>
      <w:u w:val="single"/>
      <w:lang w:val="uk-UA" w:eastAsia="uk-UA"/>
    </w:rPr>
  </w:style>
  <w:style w:type="character" w:customStyle="1" w:styleId="ListLabel8">
    <w:name w:val="ListLabel 8"/>
    <w:qFormat/>
    <w:rsid w:val="00FF5F14"/>
    <w:rPr>
      <w:rFonts w:ascii="Times New Roman" w:eastAsia="Times New Roman" w:hAnsi="Times New Roman" w:cs="Times New Roman" w:hint="default"/>
      <w:lang w:val="uk-UA" w:eastAsia="uk-UA"/>
    </w:rPr>
  </w:style>
  <w:style w:type="character" w:customStyle="1" w:styleId="ListLabel9">
    <w:name w:val="ListLabel 9"/>
    <w:qFormat/>
    <w:rsid w:val="00FF5F14"/>
    <w:rPr>
      <w:rFonts w:ascii="Times New Roman" w:hAnsi="Times New Roman" w:cs="Times New Roman" w:hint="default"/>
      <w:strike w:val="0"/>
      <w:dstrike w:val="0"/>
      <w:color w:val="000000"/>
      <w:highlight w:val="white"/>
      <w:u w:val="none"/>
      <w:effect w:val="none"/>
      <w:lang w:val="uk-UA" w:eastAsia="uk-UA"/>
    </w:rPr>
  </w:style>
  <w:style w:type="character" w:customStyle="1" w:styleId="ListLabel10">
    <w:name w:val="ListLabel 10"/>
    <w:qFormat/>
    <w:rsid w:val="00FF5F14"/>
    <w:rPr>
      <w:rFonts w:ascii="Times New Roman" w:hAnsi="Times New Roman" w:cs="Times New Roman" w:hint="default"/>
      <w:strike w:val="0"/>
      <w:dstrike w:val="0"/>
      <w:color w:val="000000"/>
      <w:u w:val="none"/>
      <w:effect w:val="none"/>
      <w:lang w:val="uk-UA" w:eastAsia="uk-UA"/>
    </w:rPr>
  </w:style>
  <w:style w:type="character" w:customStyle="1" w:styleId="ListLabel11">
    <w:name w:val="ListLabel 11"/>
    <w:qFormat/>
    <w:rsid w:val="00FF5F14"/>
    <w:rPr>
      <w:rFonts w:ascii="Times New Roman" w:hAnsi="Times New Roman" w:cs="Times New Roman" w:hint="default"/>
      <w:sz w:val="24"/>
      <w:szCs w:val="24"/>
    </w:rPr>
  </w:style>
  <w:style w:type="paragraph" w:styleId="af4">
    <w:name w:val="No Spacing"/>
    <w:link w:val="af3"/>
    <w:uiPriority w:val="1"/>
    <w:qFormat/>
    <w:rsid w:val="00FF5F14"/>
    <w:pPr>
      <w:spacing w:after="0" w:line="240" w:lineRule="auto"/>
    </w:pPr>
    <w:rPr>
      <w:rFonts w:ascii="Times New Roman" w:eastAsia="Times New Roman" w:hAnsi="Times New Roman" w:cs="Times New Roman"/>
      <w:sz w:val="28"/>
      <w:szCs w:val="28"/>
      <w:lang w:eastAsia="ru-RU"/>
    </w:rPr>
  </w:style>
  <w:style w:type="paragraph" w:styleId="32">
    <w:name w:val="Body Text Indent 3"/>
    <w:basedOn w:val="a"/>
    <w:link w:val="31"/>
    <w:uiPriority w:val="99"/>
    <w:semiHidden/>
    <w:unhideWhenUsed/>
    <w:rsid w:val="00FF5F14"/>
    <w:pPr>
      <w:spacing w:after="120" w:line="276" w:lineRule="auto"/>
      <w:ind w:left="283"/>
    </w:pPr>
    <w:rPr>
      <w:rFonts w:ascii="Calibri" w:eastAsia="Calibri" w:hAnsi="Calibri" w:cs="Times New Roman"/>
      <w:kern w:val="2"/>
      <w:sz w:val="16"/>
      <w:szCs w:val="16"/>
      <w:lang w:val="x-none"/>
      <w14:ligatures w14:val="standardContextual"/>
    </w:rPr>
  </w:style>
  <w:style w:type="character" w:customStyle="1" w:styleId="310">
    <w:name w:val="Основний текст з відступом 3 Знак1"/>
    <w:basedOn w:val="a0"/>
    <w:uiPriority w:val="99"/>
    <w:semiHidden/>
    <w:rsid w:val="00FF5F14"/>
    <w:rPr>
      <w:kern w:val="0"/>
      <w:sz w:val="16"/>
      <w:szCs w:val="16"/>
      <w14:ligatures w14:val="none"/>
    </w:rPr>
  </w:style>
  <w:style w:type="paragraph" w:styleId="22">
    <w:name w:val="Body Text Indent 2"/>
    <w:basedOn w:val="a"/>
    <w:link w:val="21"/>
    <w:uiPriority w:val="99"/>
    <w:semiHidden/>
    <w:unhideWhenUsed/>
    <w:rsid w:val="00FF5F14"/>
    <w:pPr>
      <w:spacing w:after="120" w:line="480" w:lineRule="auto"/>
      <w:ind w:left="283"/>
    </w:pPr>
    <w:rPr>
      <w:rFonts w:ascii="Calibri" w:eastAsia="Calibri" w:hAnsi="Calibri" w:cs="Times New Roman"/>
      <w:kern w:val="2"/>
      <w14:ligatures w14:val="standardContextual"/>
    </w:rPr>
  </w:style>
  <w:style w:type="character" w:customStyle="1" w:styleId="213">
    <w:name w:val="Основний текст з відступом 2 Знак1"/>
    <w:basedOn w:val="a0"/>
    <w:uiPriority w:val="99"/>
    <w:semiHidden/>
    <w:rsid w:val="00FF5F14"/>
    <w:rPr>
      <w:kern w:val="0"/>
      <w14:ligatures w14:val="none"/>
    </w:rPr>
  </w:style>
  <w:style w:type="character" w:customStyle="1" w:styleId="1c">
    <w:name w:val="Основной шрифт абзаца1"/>
    <w:rsid w:val="00FF5F14"/>
  </w:style>
  <w:style w:type="character" w:customStyle="1" w:styleId="rvts23">
    <w:name w:val="rvts23"/>
    <w:rsid w:val="00FF5F14"/>
  </w:style>
  <w:style w:type="paragraph" w:styleId="af0">
    <w:name w:val="Plain Text"/>
    <w:basedOn w:val="a"/>
    <w:link w:val="af"/>
    <w:semiHidden/>
    <w:unhideWhenUsed/>
    <w:rsid w:val="00FF5F14"/>
    <w:pPr>
      <w:spacing w:after="0" w:line="240" w:lineRule="auto"/>
    </w:pPr>
    <w:rPr>
      <w:rFonts w:ascii="Courier New" w:eastAsia="Times New Roman" w:hAnsi="Courier New" w:cs="Times New Roman"/>
      <w:kern w:val="2"/>
      <w:sz w:val="20"/>
      <w:szCs w:val="20"/>
      <w:lang w:eastAsia="ru-RU"/>
      <w14:ligatures w14:val="standardContextual"/>
    </w:rPr>
  </w:style>
  <w:style w:type="character" w:customStyle="1" w:styleId="1d">
    <w:name w:val="Текст Знак1"/>
    <w:basedOn w:val="a0"/>
    <w:semiHidden/>
    <w:rsid w:val="00FF5F14"/>
    <w:rPr>
      <w:rFonts w:ascii="Consolas" w:hAnsi="Consolas"/>
      <w:kern w:val="0"/>
      <w:sz w:val="21"/>
      <w:szCs w:val="21"/>
      <w14:ligatures w14:val="none"/>
    </w:rPr>
  </w:style>
  <w:style w:type="paragraph" w:styleId="a8">
    <w:name w:val="header"/>
    <w:basedOn w:val="a"/>
    <w:link w:val="a7"/>
    <w:uiPriority w:val="99"/>
    <w:semiHidden/>
    <w:unhideWhenUsed/>
    <w:rsid w:val="00FF5F14"/>
    <w:pPr>
      <w:widowControl w:val="0"/>
      <w:tabs>
        <w:tab w:val="center" w:pos="4677"/>
        <w:tab w:val="right" w:pos="9355"/>
      </w:tabs>
      <w:suppressAutoHyphens/>
      <w:spacing w:after="0" w:line="240" w:lineRule="auto"/>
    </w:pPr>
    <w:rPr>
      <w:kern w:val="2"/>
      <w14:ligatures w14:val="standardContextual"/>
    </w:rPr>
  </w:style>
  <w:style w:type="character" w:customStyle="1" w:styleId="1e">
    <w:name w:val="Верхній колонтитул Знак1"/>
    <w:basedOn w:val="a0"/>
    <w:uiPriority w:val="99"/>
    <w:semiHidden/>
    <w:rsid w:val="00FF5F14"/>
    <w:rPr>
      <w:kern w:val="0"/>
      <w14:ligatures w14:val="none"/>
    </w:rPr>
  </w:style>
  <w:style w:type="character" w:customStyle="1" w:styleId="1f">
    <w:name w:val="Верхний колонтитул Знак1"/>
    <w:uiPriority w:val="99"/>
    <w:semiHidden/>
    <w:rsid w:val="00FF5F14"/>
    <w:rPr>
      <w:rFonts w:ascii="Times New Roman" w:eastAsia="Arial" w:hAnsi="Times New Roman" w:cs="Times New Roman" w:hint="default"/>
      <w:color w:val="00000A"/>
      <w:sz w:val="24"/>
      <w:szCs w:val="24"/>
      <w:lang w:val="ru-RU" w:eastAsia="ru-RU"/>
    </w:rPr>
  </w:style>
  <w:style w:type="paragraph" w:styleId="aa">
    <w:name w:val="footer"/>
    <w:basedOn w:val="a"/>
    <w:link w:val="a9"/>
    <w:uiPriority w:val="99"/>
    <w:semiHidden/>
    <w:unhideWhenUsed/>
    <w:rsid w:val="00FF5F14"/>
    <w:pPr>
      <w:widowControl w:val="0"/>
      <w:tabs>
        <w:tab w:val="center" w:pos="4677"/>
        <w:tab w:val="right" w:pos="9355"/>
      </w:tabs>
      <w:suppressAutoHyphens/>
      <w:spacing w:after="0" w:line="240" w:lineRule="auto"/>
    </w:pPr>
    <w:rPr>
      <w:kern w:val="2"/>
      <w14:ligatures w14:val="standardContextual"/>
    </w:rPr>
  </w:style>
  <w:style w:type="character" w:customStyle="1" w:styleId="1f0">
    <w:name w:val="Нижній колонтитул Знак1"/>
    <w:basedOn w:val="a0"/>
    <w:uiPriority w:val="99"/>
    <w:semiHidden/>
    <w:rsid w:val="00FF5F14"/>
    <w:rPr>
      <w:kern w:val="0"/>
      <w14:ligatures w14:val="none"/>
    </w:rPr>
  </w:style>
  <w:style w:type="character" w:customStyle="1" w:styleId="1f1">
    <w:name w:val="Нижний колонтитул Знак1"/>
    <w:uiPriority w:val="99"/>
    <w:semiHidden/>
    <w:rsid w:val="00FF5F14"/>
    <w:rPr>
      <w:rFonts w:ascii="Times New Roman" w:eastAsia="Arial" w:hAnsi="Times New Roman" w:cs="Times New Roman" w:hint="default"/>
      <w:color w:val="00000A"/>
      <w:sz w:val="24"/>
      <w:szCs w:val="24"/>
      <w:lang w:val="ru-RU" w:eastAsia="ru-RU"/>
    </w:rPr>
  </w:style>
  <w:style w:type="table" w:styleId="aff">
    <w:name w:val="Table Grid"/>
    <w:basedOn w:val="a1"/>
    <w:uiPriority w:val="59"/>
    <w:qFormat/>
    <w:rsid w:val="00FF5F1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caption"/>
    <w:basedOn w:val="a"/>
    <w:semiHidden/>
    <w:unhideWhenUsed/>
    <w:qFormat/>
    <w:rsid w:val="00FF5F14"/>
    <w:pPr>
      <w:widowControl w:val="0"/>
      <w:suppressLineNumbers/>
      <w:suppressAutoHyphens/>
      <w:spacing w:before="120" w:after="120" w:line="240" w:lineRule="auto"/>
    </w:pPr>
    <w:rPr>
      <w:rFonts w:ascii="Times New Roman" w:eastAsia="Times New Roman" w:hAnsi="Times New Roman" w:cs="Lucida Sans"/>
      <w:i/>
      <w:iCs/>
      <w:sz w:val="24"/>
      <w:szCs w:val="24"/>
    </w:rPr>
  </w:style>
  <w:style w:type="paragraph" w:styleId="aff1">
    <w:name w:val="List"/>
    <w:basedOn w:val="ab"/>
    <w:semiHidden/>
    <w:unhideWhenUsed/>
    <w:rsid w:val="00FF5F14"/>
    <w:pPr>
      <w:spacing w:after="140" w:line="276" w:lineRule="auto"/>
    </w:pPr>
    <w:rPr>
      <w:rFonts w:eastAsia="Arial" w:cs="Arial"/>
      <w:color w:val="00000A"/>
      <w:lang w:val="ru-RU" w:eastAsia="ru-RU"/>
    </w:rPr>
  </w:style>
  <w:style w:type="paragraph" w:styleId="aff2">
    <w:name w:val="Revision"/>
    <w:uiPriority w:val="99"/>
    <w:semiHidden/>
    <w:rsid w:val="00FF5F14"/>
    <w:pPr>
      <w:spacing w:after="0" w:line="240" w:lineRule="auto"/>
    </w:pPr>
    <w:rPr>
      <w:rFonts w:ascii="Times New Roman" w:eastAsia="Arial" w:hAnsi="Times New Roman" w:cs="Times New Roman"/>
      <w:color w:val="00000A"/>
      <w:kern w:val="0"/>
      <w:sz w:val="24"/>
      <w:szCs w:val="24"/>
      <w:lang w:val="ru-RU" w:eastAsia="ru-RU"/>
      <w14:ligatures w14:val="none"/>
    </w:rPr>
  </w:style>
  <w:style w:type="paragraph" w:customStyle="1" w:styleId="1f2">
    <w:name w:val="Обычный (веб)1"/>
    <w:basedOn w:val="LO-Normal0"/>
    <w:qFormat/>
    <w:rsid w:val="00FF5F14"/>
    <w:pPr>
      <w:suppressAutoHyphens w:val="0"/>
      <w:spacing w:before="100" w:after="100"/>
    </w:pPr>
    <w:rPr>
      <w:rFonts w:ascii="Times New Roman" w:eastAsia="Times New Roman" w:hAnsi="Times New Roman" w:cs="Times New Roman"/>
      <w:kern w:val="0"/>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6922</Words>
  <Characters>3946</Characters>
  <Application>Microsoft Office Word</Application>
  <DocSecurity>0</DocSecurity>
  <Lines>32</Lines>
  <Paragraphs>21</Paragraphs>
  <ScaleCrop>false</ScaleCrop>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2</cp:revision>
  <dcterms:created xsi:type="dcterms:W3CDTF">2023-11-17T14:06:00Z</dcterms:created>
  <dcterms:modified xsi:type="dcterms:W3CDTF">2023-11-17T14:07:00Z</dcterms:modified>
</cp:coreProperties>
</file>