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BD" w:rsidRDefault="00C024BD" w:rsidP="00B13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24BD" w:rsidRDefault="00C024BD" w:rsidP="00B13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776" w:rsidRPr="002A7B70" w:rsidRDefault="002A7B70" w:rsidP="00B13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70">
        <w:rPr>
          <w:rFonts w:ascii="Times New Roman" w:hAnsi="Times New Roman" w:cs="Times New Roman"/>
          <w:b/>
          <w:sz w:val="24"/>
          <w:szCs w:val="24"/>
        </w:rPr>
        <w:t>Витяг з протоколу</w:t>
      </w:r>
    </w:p>
    <w:p w:rsidR="0019516F" w:rsidRDefault="002A7B70" w:rsidP="00B13C4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2A7B70">
        <w:rPr>
          <w:rFonts w:ascii="Times New Roman" w:hAnsi="Times New Roman" w:cs="Times New Roman"/>
          <w:b/>
          <w:sz w:val="24"/>
          <w:szCs w:val="24"/>
        </w:rPr>
        <w:t xml:space="preserve">борів співвласників багатоквартирного будинку № </w:t>
      </w:r>
      <w:r w:rsidR="00CF7BAD">
        <w:rPr>
          <w:rFonts w:ascii="Times New Roman" w:hAnsi="Times New Roman" w:cs="Times New Roman"/>
          <w:b/>
          <w:sz w:val="24"/>
          <w:szCs w:val="24"/>
        </w:rPr>
        <w:t>62/4</w:t>
      </w:r>
      <w:r w:rsidRPr="002A7B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24BD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spellStart"/>
      <w:r w:rsidR="00C024BD">
        <w:rPr>
          <w:rFonts w:ascii="Times New Roman" w:hAnsi="Times New Roman" w:cs="Times New Roman"/>
          <w:b/>
          <w:sz w:val="24"/>
          <w:szCs w:val="24"/>
        </w:rPr>
        <w:t>прс</w:t>
      </w:r>
      <w:proofErr w:type="spellEnd"/>
      <w:r w:rsidR="00C024BD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24119">
        <w:rPr>
          <w:rFonts w:ascii="Times New Roman" w:hAnsi="Times New Roman" w:cs="Times New Roman"/>
          <w:b/>
          <w:sz w:val="24"/>
          <w:szCs w:val="24"/>
        </w:rPr>
        <w:t>Миру</w:t>
      </w:r>
    </w:p>
    <w:p w:rsidR="00C024BD" w:rsidRDefault="00C024BD" w:rsidP="009F5820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2A7B70" w:rsidRPr="002A7B70" w:rsidRDefault="002A7B70" w:rsidP="002A7B70">
      <w:pPr>
        <w:rPr>
          <w:rFonts w:ascii="Times New Roman" w:hAnsi="Times New Roman" w:cs="Times New Roman"/>
          <w:sz w:val="24"/>
          <w:szCs w:val="24"/>
        </w:rPr>
      </w:pPr>
      <w:r w:rsidRPr="002A7B70">
        <w:rPr>
          <w:rFonts w:ascii="Times New Roman" w:hAnsi="Times New Roman" w:cs="Times New Roman"/>
          <w:sz w:val="24"/>
          <w:szCs w:val="24"/>
        </w:rPr>
        <w:t>м. Хмельницький</w:t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Pr="002A7B70">
        <w:rPr>
          <w:rFonts w:ascii="Times New Roman" w:hAnsi="Times New Roman" w:cs="Times New Roman"/>
          <w:sz w:val="24"/>
          <w:szCs w:val="24"/>
        </w:rPr>
        <w:tab/>
      </w:r>
      <w:r w:rsidR="00CF7BAD">
        <w:rPr>
          <w:rFonts w:ascii="Times New Roman" w:hAnsi="Times New Roman" w:cs="Times New Roman"/>
          <w:sz w:val="24"/>
          <w:szCs w:val="24"/>
        </w:rPr>
        <w:t>01.09</w:t>
      </w:r>
      <w:r w:rsidRPr="002A7B70">
        <w:rPr>
          <w:rFonts w:ascii="Times New Roman" w:hAnsi="Times New Roman" w:cs="Times New Roman"/>
          <w:sz w:val="24"/>
          <w:szCs w:val="24"/>
        </w:rPr>
        <w:t>.2020 р.</w:t>
      </w:r>
    </w:p>
    <w:p w:rsidR="002A7B70" w:rsidRPr="00265987" w:rsidRDefault="002A7B70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>Загальна кількість співвласн</w:t>
      </w:r>
      <w:r>
        <w:rPr>
          <w:rFonts w:ascii="Times New Roman" w:hAnsi="Times New Roman" w:cs="Times New Roman"/>
          <w:sz w:val="24"/>
          <w:szCs w:val="24"/>
        </w:rPr>
        <w:t xml:space="preserve">иків багатоквартирного будинку: </w:t>
      </w:r>
      <w:r w:rsidR="00CF7BAD">
        <w:rPr>
          <w:rFonts w:ascii="Times New Roman" w:hAnsi="Times New Roman" w:cs="Times New Roman"/>
          <w:sz w:val="24"/>
          <w:szCs w:val="24"/>
        </w:rPr>
        <w:t>84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BAD">
        <w:rPr>
          <w:rFonts w:ascii="Times New Roman" w:hAnsi="Times New Roman" w:cs="Times New Roman"/>
          <w:sz w:val="24"/>
          <w:szCs w:val="24"/>
        </w:rPr>
        <w:t>особи</w:t>
      </w:r>
      <w:r w:rsidRPr="00265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A7B70" w:rsidRPr="00265987" w:rsidRDefault="002A7B70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Загальна площа всіх квартир та нежитлових приміщень багатоквартирного будинку: </w:t>
      </w:r>
      <w:r w:rsidR="00C024BD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CF7BAD">
        <w:rPr>
          <w:rFonts w:ascii="Times New Roman" w:hAnsi="Times New Roman" w:cs="Times New Roman"/>
          <w:sz w:val="24"/>
          <w:szCs w:val="24"/>
        </w:rPr>
        <w:t>2975,6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>.</w:t>
      </w:r>
    </w:p>
    <w:p w:rsidR="002A7B70" w:rsidRDefault="002A7B70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5987">
        <w:rPr>
          <w:rFonts w:ascii="Times New Roman" w:hAnsi="Times New Roman" w:cs="Times New Roman"/>
          <w:sz w:val="24"/>
          <w:szCs w:val="24"/>
        </w:rPr>
        <w:t xml:space="preserve">У зборах взяли участь особисто та/або через представників співвласники в кількості </w:t>
      </w:r>
      <w:r w:rsidR="00A076E2">
        <w:rPr>
          <w:rFonts w:ascii="Times New Roman" w:hAnsi="Times New Roman" w:cs="Times New Roman"/>
          <w:sz w:val="24"/>
          <w:szCs w:val="24"/>
        </w:rPr>
        <w:t>44</w:t>
      </w:r>
      <w:r w:rsidRPr="00265987">
        <w:rPr>
          <w:rFonts w:ascii="Times New Roman" w:hAnsi="Times New Roman" w:cs="Times New Roman"/>
          <w:sz w:val="24"/>
          <w:szCs w:val="24"/>
        </w:rPr>
        <w:t xml:space="preserve"> ос</w:t>
      </w:r>
      <w:r w:rsidR="00424119">
        <w:rPr>
          <w:rFonts w:ascii="Times New Roman" w:hAnsi="Times New Roman" w:cs="Times New Roman"/>
          <w:sz w:val="24"/>
          <w:szCs w:val="24"/>
        </w:rPr>
        <w:t>і</w:t>
      </w:r>
      <w:r w:rsidR="0079244A">
        <w:rPr>
          <w:rFonts w:ascii="Times New Roman" w:hAnsi="Times New Roman" w:cs="Times New Roman"/>
          <w:sz w:val="24"/>
          <w:szCs w:val="24"/>
        </w:rPr>
        <w:t>б</w:t>
      </w:r>
      <w:r w:rsidRPr="00265987">
        <w:rPr>
          <w:rFonts w:ascii="Times New Roman" w:hAnsi="Times New Roman" w:cs="Times New Roman"/>
          <w:sz w:val="24"/>
          <w:szCs w:val="24"/>
        </w:rPr>
        <w:t>, яким належать квартири та/або нежитлові приміщення багатоквартирного будинку загальною площею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7BAD">
        <w:rPr>
          <w:rFonts w:ascii="Times New Roman" w:hAnsi="Times New Roman" w:cs="Times New Roman"/>
          <w:sz w:val="24"/>
          <w:szCs w:val="24"/>
        </w:rPr>
        <w:t>1351,72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6598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F7BAD" w:rsidRPr="002A7B70" w:rsidRDefault="00CF7BAD" w:rsidP="002A7B7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письмовому опитуванні взяли участь особисто та/або через представників співвласники в кількості 26 осіб, яким належать квартири та/або нежитлові приміщення у багатоквартирному будинку загальною площею 834,87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024BD" w:rsidRPr="009F5820" w:rsidRDefault="00065647" w:rsidP="009F5820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4BD">
        <w:rPr>
          <w:rFonts w:ascii="Times New Roman" w:hAnsi="Times New Roman" w:cs="Times New Roman"/>
          <w:b/>
          <w:sz w:val="24"/>
          <w:szCs w:val="24"/>
        </w:rPr>
        <w:t>Порядок денний</w:t>
      </w:r>
      <w:r w:rsidR="00C024BD">
        <w:rPr>
          <w:rFonts w:ascii="Times New Roman" w:hAnsi="Times New Roman" w:cs="Times New Roman"/>
          <w:b/>
          <w:sz w:val="24"/>
          <w:szCs w:val="24"/>
        </w:rPr>
        <w:t>:</w:t>
      </w:r>
    </w:p>
    <w:p w:rsidR="00065647" w:rsidRDefault="00CF7BAD" w:rsidP="0006564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6564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Визначення</w:t>
      </w:r>
      <w:r w:rsidR="00A076E2">
        <w:rPr>
          <w:rFonts w:ascii="Times New Roman" w:hAnsi="Times New Roman" w:cs="Times New Roman"/>
          <w:sz w:val="24"/>
          <w:szCs w:val="24"/>
        </w:rPr>
        <w:t xml:space="preserve"> управителя</w:t>
      </w:r>
      <w:r w:rsidR="00731456">
        <w:rPr>
          <w:rFonts w:ascii="Times New Roman" w:hAnsi="Times New Roman" w:cs="Times New Roman"/>
          <w:sz w:val="24"/>
          <w:szCs w:val="24"/>
        </w:rPr>
        <w:t xml:space="preserve"> та затвердження умов договору з управителем</w:t>
      </w:r>
      <w:r w:rsidR="00A076E2">
        <w:rPr>
          <w:rFonts w:ascii="Times New Roman" w:hAnsi="Times New Roman" w:cs="Times New Roman"/>
          <w:sz w:val="24"/>
          <w:szCs w:val="24"/>
        </w:rPr>
        <w:t>.</w:t>
      </w:r>
    </w:p>
    <w:p w:rsidR="00731456" w:rsidRPr="00731456" w:rsidRDefault="00731456" w:rsidP="0006564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Ціна послуги з управління на місяць за 1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загальної площі приміщень у будинку.</w:t>
      </w:r>
    </w:p>
    <w:p w:rsidR="000C1462" w:rsidRDefault="00731456" w:rsidP="0006564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0C1462">
        <w:rPr>
          <w:rFonts w:ascii="Times New Roman" w:hAnsi="Times New Roman" w:cs="Times New Roman"/>
          <w:sz w:val="24"/>
          <w:szCs w:val="24"/>
        </w:rPr>
        <w:t xml:space="preserve"> Обрання уповноваженої особи </w:t>
      </w:r>
      <w:r>
        <w:rPr>
          <w:rFonts w:ascii="Times New Roman" w:hAnsi="Times New Roman" w:cs="Times New Roman"/>
          <w:sz w:val="24"/>
          <w:szCs w:val="24"/>
        </w:rPr>
        <w:t>(осіб) співвласників під час укладання, внесення змін та розірвання договору з управителем , здійснення контролю за його виконанням , а також надання повноважень на подання протоколу зборів співвласників багатоквартирного будинку на зберігання до виконавчого комітету за місцем розташування багатоквартирного будинку.</w:t>
      </w:r>
    </w:p>
    <w:p w:rsidR="00731456" w:rsidRDefault="00731456" w:rsidP="00065647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024BD" w:rsidRPr="009F5820" w:rsidRDefault="000C1462" w:rsidP="009F5820">
      <w:pPr>
        <w:pStyle w:val="a3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24BD">
        <w:rPr>
          <w:rFonts w:ascii="Times New Roman" w:hAnsi="Times New Roman" w:cs="Times New Roman"/>
          <w:b/>
          <w:sz w:val="24"/>
          <w:szCs w:val="24"/>
        </w:rPr>
        <w:t>Вирішили:</w:t>
      </w:r>
    </w:p>
    <w:p w:rsidR="00C024BD" w:rsidRPr="009F5820" w:rsidRDefault="00793426" w:rsidP="009F582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0C1462">
        <w:rPr>
          <w:rFonts w:ascii="Times New Roman" w:hAnsi="Times New Roman" w:cs="Times New Roman"/>
          <w:sz w:val="24"/>
          <w:szCs w:val="24"/>
        </w:rPr>
        <w:t xml:space="preserve">. </w:t>
      </w:r>
      <w:r w:rsidR="00731456">
        <w:rPr>
          <w:rFonts w:ascii="Times New Roman" w:hAnsi="Times New Roman" w:cs="Times New Roman"/>
          <w:sz w:val="24"/>
          <w:szCs w:val="24"/>
        </w:rPr>
        <w:t>Визначити у</w:t>
      </w:r>
      <w:r w:rsidR="00A076E2">
        <w:rPr>
          <w:rFonts w:ascii="Times New Roman" w:hAnsi="Times New Roman" w:cs="Times New Roman"/>
          <w:sz w:val="24"/>
          <w:szCs w:val="24"/>
        </w:rPr>
        <w:t xml:space="preserve">правителем багатоквартирного будинку </w:t>
      </w:r>
      <w:r w:rsidR="00731456">
        <w:rPr>
          <w:rFonts w:ascii="Times New Roman" w:hAnsi="Times New Roman" w:cs="Times New Roman"/>
          <w:sz w:val="24"/>
          <w:szCs w:val="24"/>
        </w:rPr>
        <w:t xml:space="preserve">та прибудинкової території </w:t>
      </w:r>
      <w:r>
        <w:rPr>
          <w:rFonts w:ascii="Times New Roman" w:hAnsi="Times New Roman" w:cs="Times New Roman"/>
          <w:sz w:val="24"/>
          <w:szCs w:val="24"/>
        </w:rPr>
        <w:t>комунальне підприємство «Управляюча муніципальна компанія «Озерна» Хмельницької міської ради. Затвердити та укласти з КП «УМК «Озерна» договір про надання послуг з управління багатоквартирним будинком.</w:t>
      </w:r>
    </w:p>
    <w:p w:rsidR="00FF6FEF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FF6FEF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793426">
        <w:rPr>
          <w:rFonts w:ascii="Times New Roman" w:hAnsi="Times New Roman" w:cs="Times New Roman"/>
          <w:sz w:val="24"/>
          <w:szCs w:val="24"/>
        </w:rPr>
        <w:t>68</w:t>
      </w:r>
      <w:r>
        <w:rPr>
          <w:rFonts w:ascii="Times New Roman" w:hAnsi="Times New Roman" w:cs="Times New Roman"/>
          <w:sz w:val="24"/>
          <w:szCs w:val="24"/>
        </w:rPr>
        <w:t xml:space="preserve"> співвласників, загальна площа квартир </w:t>
      </w:r>
      <w:r w:rsidR="000A5C83">
        <w:rPr>
          <w:rFonts w:ascii="Times New Roman" w:hAnsi="Times New Roman" w:cs="Times New Roman"/>
          <w:sz w:val="24"/>
          <w:szCs w:val="24"/>
        </w:rPr>
        <w:t xml:space="preserve">яких </w:t>
      </w:r>
      <w:r>
        <w:rPr>
          <w:rFonts w:ascii="Times New Roman" w:hAnsi="Times New Roman" w:cs="Times New Roman"/>
          <w:sz w:val="24"/>
          <w:szCs w:val="24"/>
        </w:rPr>
        <w:t xml:space="preserve">становить </w:t>
      </w:r>
      <w:r w:rsidR="00793426">
        <w:rPr>
          <w:rFonts w:ascii="Times New Roman" w:hAnsi="Times New Roman" w:cs="Times New Roman"/>
          <w:sz w:val="24"/>
          <w:szCs w:val="24"/>
        </w:rPr>
        <w:t>2186,59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F6FEF" w:rsidRDefault="000A5C83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- 2</w:t>
      </w:r>
      <w:r w:rsidR="00FF6FEF" w:rsidRPr="00FF6FEF">
        <w:rPr>
          <w:rFonts w:ascii="Times New Roman" w:hAnsi="Times New Roman" w:cs="Times New Roman"/>
          <w:sz w:val="24"/>
          <w:szCs w:val="24"/>
        </w:rPr>
        <w:t xml:space="preserve"> </w:t>
      </w:r>
      <w:r w:rsidR="00FF6FEF">
        <w:rPr>
          <w:rFonts w:ascii="Times New Roman" w:hAnsi="Times New Roman" w:cs="Times New Roman"/>
          <w:sz w:val="24"/>
          <w:szCs w:val="24"/>
        </w:rPr>
        <w:t>співвласників,</w:t>
      </w:r>
      <w:r w:rsidRPr="000A5C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загальна площа квартир яких становить 86,3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FF6FEF" w:rsidRPr="000A5C83" w:rsidRDefault="00FF6FEF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«Утрималися» - </w:t>
      </w:r>
      <w:r w:rsidR="000A5C83">
        <w:rPr>
          <w:rFonts w:ascii="Times New Roman" w:hAnsi="Times New Roman" w:cs="Times New Roman"/>
          <w:sz w:val="24"/>
          <w:szCs w:val="24"/>
        </w:rPr>
        <w:t>13</w:t>
      </w:r>
      <w:r w:rsidR="007D2F72">
        <w:rPr>
          <w:rFonts w:ascii="Times New Roman" w:hAnsi="Times New Roman" w:cs="Times New Roman"/>
          <w:sz w:val="24"/>
          <w:szCs w:val="24"/>
        </w:rPr>
        <w:t xml:space="preserve"> </w:t>
      </w:r>
      <w:r w:rsidR="00471C69">
        <w:rPr>
          <w:rFonts w:ascii="Times New Roman" w:hAnsi="Times New Roman" w:cs="Times New Roman"/>
          <w:sz w:val="24"/>
          <w:szCs w:val="24"/>
        </w:rPr>
        <w:t>співвласників</w:t>
      </w:r>
      <w:r w:rsidR="000A5C83">
        <w:rPr>
          <w:rFonts w:ascii="Times New Roman" w:hAnsi="Times New Roman" w:cs="Times New Roman"/>
          <w:sz w:val="24"/>
          <w:szCs w:val="24"/>
        </w:rPr>
        <w:t>, загальна площа квартир яких становить 702,71 м</w:t>
      </w:r>
      <w:r w:rsidR="000A5C8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0A5C83">
        <w:rPr>
          <w:rFonts w:ascii="Times New Roman" w:hAnsi="Times New Roman" w:cs="Times New Roman"/>
          <w:sz w:val="24"/>
          <w:szCs w:val="24"/>
        </w:rPr>
        <w:t>.</w:t>
      </w:r>
    </w:p>
    <w:p w:rsidR="00C024BD" w:rsidRPr="009F5820" w:rsidRDefault="004B300C" w:rsidP="009F582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793426" w:rsidRDefault="00793426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Ціна послуги з управління на місяць за 1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 загальної площі приміщень у будинку становить 3,197 грн.</w:t>
      </w:r>
    </w:p>
    <w:p w:rsidR="009F5820" w:rsidRDefault="009F5820" w:rsidP="009F582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9F5820" w:rsidRDefault="009F5820" w:rsidP="009F582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«За» - 68 співвласників, загальна площа квартир яких становить 2186,59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F5820" w:rsidRDefault="009F5820" w:rsidP="009F582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- 2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  <w:r w:rsidRPr="000A5C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загальна площа квартир яких становить 86,3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F5820" w:rsidRPr="000A5C83" w:rsidRDefault="009F5820" w:rsidP="009F582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«Утрималися» - 13 співвласників, загальна площа квартир яких становить 702,71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5C83" w:rsidRPr="009F5820" w:rsidRDefault="009F5820" w:rsidP="009F5820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986C43" w:rsidRPr="00C147E2" w:rsidRDefault="00986C43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F5820">
        <w:rPr>
          <w:rFonts w:ascii="Times New Roman" w:hAnsi="Times New Roman" w:cs="Times New Roman"/>
          <w:sz w:val="24"/>
          <w:szCs w:val="24"/>
        </w:rPr>
        <w:t>Обрати</w:t>
      </w:r>
      <w:r w:rsidR="00C147E2">
        <w:rPr>
          <w:rFonts w:ascii="Times New Roman" w:hAnsi="Times New Roman" w:cs="Times New Roman"/>
          <w:sz w:val="24"/>
          <w:szCs w:val="24"/>
        </w:rPr>
        <w:t xml:space="preserve"> </w:t>
      </w:r>
      <w:r w:rsidR="009F5820">
        <w:rPr>
          <w:rFonts w:ascii="Times New Roman" w:hAnsi="Times New Roman" w:cs="Times New Roman"/>
          <w:sz w:val="24"/>
          <w:szCs w:val="24"/>
        </w:rPr>
        <w:t xml:space="preserve">уповноваженою особою співвласників </w:t>
      </w:r>
      <w:r w:rsidR="00F64BAE">
        <w:rPr>
          <w:rFonts w:ascii="Times New Roman" w:hAnsi="Times New Roman" w:cs="Times New Roman"/>
          <w:sz w:val="24"/>
          <w:szCs w:val="24"/>
        </w:rPr>
        <w:t xml:space="preserve">будинку № 62/4 на проспекті Миру </w:t>
      </w:r>
      <w:r w:rsidR="009F5820">
        <w:rPr>
          <w:rFonts w:ascii="Times New Roman" w:hAnsi="Times New Roman" w:cs="Times New Roman"/>
          <w:sz w:val="24"/>
          <w:szCs w:val="24"/>
        </w:rPr>
        <w:t>для</w:t>
      </w:r>
      <w:r w:rsidR="00C147E2">
        <w:rPr>
          <w:rFonts w:ascii="Times New Roman" w:hAnsi="Times New Roman" w:cs="Times New Roman"/>
          <w:sz w:val="24"/>
          <w:szCs w:val="24"/>
        </w:rPr>
        <w:t xml:space="preserve"> укладання, внесення змін та ро</w:t>
      </w:r>
      <w:r w:rsidR="009F5820">
        <w:rPr>
          <w:rFonts w:ascii="Times New Roman" w:hAnsi="Times New Roman" w:cs="Times New Roman"/>
          <w:sz w:val="24"/>
          <w:szCs w:val="24"/>
        </w:rPr>
        <w:t>зірвання договору з управителем</w:t>
      </w:r>
      <w:r w:rsidR="00C147E2">
        <w:rPr>
          <w:rFonts w:ascii="Times New Roman" w:hAnsi="Times New Roman" w:cs="Times New Roman"/>
          <w:sz w:val="24"/>
          <w:szCs w:val="24"/>
        </w:rPr>
        <w:t xml:space="preserve">, </w:t>
      </w:r>
      <w:r w:rsidR="009F5820">
        <w:rPr>
          <w:rFonts w:ascii="Times New Roman" w:hAnsi="Times New Roman" w:cs="Times New Roman"/>
          <w:sz w:val="24"/>
          <w:szCs w:val="24"/>
        </w:rPr>
        <w:t>здійснення</w:t>
      </w:r>
      <w:r w:rsidR="00F64BAE">
        <w:rPr>
          <w:rFonts w:ascii="Times New Roman" w:hAnsi="Times New Roman" w:cs="Times New Roman"/>
          <w:sz w:val="24"/>
          <w:szCs w:val="24"/>
        </w:rPr>
        <w:t xml:space="preserve"> контролю за його виконанням </w:t>
      </w:r>
      <w:proofErr w:type="spellStart"/>
      <w:r w:rsidR="00F64BAE">
        <w:rPr>
          <w:rFonts w:ascii="Times New Roman" w:hAnsi="Times New Roman" w:cs="Times New Roman"/>
          <w:sz w:val="24"/>
          <w:szCs w:val="24"/>
        </w:rPr>
        <w:t>Хандруся</w:t>
      </w:r>
      <w:proofErr w:type="spellEnd"/>
      <w:r w:rsidR="00F64BAE">
        <w:rPr>
          <w:rFonts w:ascii="Times New Roman" w:hAnsi="Times New Roman" w:cs="Times New Roman"/>
          <w:sz w:val="24"/>
          <w:szCs w:val="24"/>
        </w:rPr>
        <w:t xml:space="preserve"> Миколи Миколайовича, </w:t>
      </w:r>
      <w:proofErr w:type="spellStart"/>
      <w:r w:rsidR="00F64BAE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F64BAE">
        <w:rPr>
          <w:rFonts w:ascii="Times New Roman" w:hAnsi="Times New Roman" w:cs="Times New Roman"/>
          <w:sz w:val="24"/>
          <w:szCs w:val="24"/>
        </w:rPr>
        <w:t>. 46.</w:t>
      </w:r>
    </w:p>
    <w:p w:rsidR="000A5C83" w:rsidRDefault="000A5C83" w:rsidP="000A5C8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Голосували:</w:t>
      </w:r>
    </w:p>
    <w:p w:rsidR="000A5C83" w:rsidRDefault="000A5C83" w:rsidP="000A5C8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«За» - </w:t>
      </w:r>
      <w:r w:rsidR="00F64BAE">
        <w:rPr>
          <w:rFonts w:ascii="Times New Roman" w:hAnsi="Times New Roman" w:cs="Times New Roman"/>
          <w:sz w:val="24"/>
          <w:szCs w:val="24"/>
        </w:rPr>
        <w:t>67</w:t>
      </w:r>
      <w:r>
        <w:rPr>
          <w:rFonts w:ascii="Times New Roman" w:hAnsi="Times New Roman" w:cs="Times New Roman"/>
          <w:sz w:val="24"/>
          <w:szCs w:val="24"/>
        </w:rPr>
        <w:t xml:space="preserve"> співвласників, загальна площа квартир яких становить </w:t>
      </w:r>
      <w:r w:rsidR="00F64BAE">
        <w:rPr>
          <w:rFonts w:ascii="Times New Roman" w:hAnsi="Times New Roman" w:cs="Times New Roman"/>
          <w:sz w:val="24"/>
          <w:szCs w:val="24"/>
        </w:rPr>
        <w:t>2 136,09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A5C83" w:rsidRDefault="000A5C83" w:rsidP="000A5C8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«Проти» - 2</w:t>
      </w:r>
      <w:r w:rsidRPr="00FF6FE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співвласників,</w:t>
      </w:r>
      <w:r w:rsidRPr="000A5C8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загальна площа квартир яких становить 86,3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0A5C83" w:rsidRPr="000A5C83" w:rsidRDefault="000A5C83" w:rsidP="000A5C8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«Утрималися» - </w:t>
      </w:r>
      <w:r w:rsidR="00F64BAE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 xml:space="preserve"> співвласників, загальна площа квартир яких становить</w:t>
      </w:r>
      <w:r w:rsidR="00F64BAE">
        <w:rPr>
          <w:rFonts w:ascii="Times New Roman" w:hAnsi="Times New Roman" w:cs="Times New Roman"/>
          <w:sz w:val="24"/>
          <w:szCs w:val="24"/>
        </w:rPr>
        <w:t xml:space="preserve"> 753,21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5C83" w:rsidRDefault="000A5C83" w:rsidP="000A5C83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прийнято.</w:t>
      </w:r>
    </w:p>
    <w:p w:rsidR="000A5C83" w:rsidRDefault="000A5C83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C83" w:rsidRDefault="000A5C83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A5C83" w:rsidRPr="00793426" w:rsidRDefault="000A5C83" w:rsidP="000C1462">
      <w:pPr>
        <w:pStyle w:val="a3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A5C83" w:rsidRPr="00793426" w:rsidSect="00FF604A">
      <w:pgSz w:w="11906" w:h="16838"/>
      <w:pgMar w:top="284" w:right="850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65A"/>
    <w:rsid w:val="00065647"/>
    <w:rsid w:val="000A5C83"/>
    <w:rsid w:val="000C1462"/>
    <w:rsid w:val="001536A1"/>
    <w:rsid w:val="0019516F"/>
    <w:rsid w:val="001B05E3"/>
    <w:rsid w:val="00204D2E"/>
    <w:rsid w:val="002A7B70"/>
    <w:rsid w:val="00424119"/>
    <w:rsid w:val="00471C69"/>
    <w:rsid w:val="004B1776"/>
    <w:rsid w:val="004B300C"/>
    <w:rsid w:val="00516A9D"/>
    <w:rsid w:val="00592D4A"/>
    <w:rsid w:val="006363CE"/>
    <w:rsid w:val="00670266"/>
    <w:rsid w:val="006751DF"/>
    <w:rsid w:val="00731456"/>
    <w:rsid w:val="00752F25"/>
    <w:rsid w:val="0079244A"/>
    <w:rsid w:val="00793426"/>
    <w:rsid w:val="007D2F72"/>
    <w:rsid w:val="008965BA"/>
    <w:rsid w:val="008D402E"/>
    <w:rsid w:val="0097249C"/>
    <w:rsid w:val="00986C43"/>
    <w:rsid w:val="009F5820"/>
    <w:rsid w:val="00A076E2"/>
    <w:rsid w:val="00A9540A"/>
    <w:rsid w:val="00B0465A"/>
    <w:rsid w:val="00B13C4A"/>
    <w:rsid w:val="00B27C24"/>
    <w:rsid w:val="00B747A8"/>
    <w:rsid w:val="00C024BD"/>
    <w:rsid w:val="00C147E2"/>
    <w:rsid w:val="00CF7BAD"/>
    <w:rsid w:val="00E4088F"/>
    <w:rsid w:val="00EE097A"/>
    <w:rsid w:val="00F64BAE"/>
    <w:rsid w:val="00F77274"/>
    <w:rsid w:val="00F92A03"/>
    <w:rsid w:val="00FF604A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7B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394</Words>
  <Characters>2247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Савицька Альона Віталіївна</dc:creator>
  <cp:keywords/>
  <dc:description/>
  <cp:lastModifiedBy>Мариняк Тетяна Віталіївна</cp:lastModifiedBy>
  <cp:revision>8</cp:revision>
  <dcterms:created xsi:type="dcterms:W3CDTF">2021-06-17T07:41:00Z</dcterms:created>
  <dcterms:modified xsi:type="dcterms:W3CDTF">2021-10-12T06:52:00Z</dcterms:modified>
</cp:coreProperties>
</file>