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02" w:rsidRDefault="00340D02" w:rsidP="00340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D02" w:rsidRPr="002A7B70" w:rsidRDefault="00340D02" w:rsidP="00340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340D02" w:rsidRDefault="00340D02" w:rsidP="00340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 xml:space="preserve">співвласників багатоквартирного будинку № </w:t>
      </w:r>
      <w:r>
        <w:rPr>
          <w:rFonts w:ascii="Times New Roman" w:hAnsi="Times New Roman" w:cs="Times New Roman"/>
          <w:b/>
          <w:sz w:val="24"/>
          <w:szCs w:val="24"/>
        </w:rPr>
        <w:t>5 на вул. Першотравневій</w:t>
      </w:r>
    </w:p>
    <w:p w:rsidR="00340D02" w:rsidRPr="002A7B70" w:rsidRDefault="00340D02" w:rsidP="00340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селище Богданівці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="0070243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.08.2021</w:t>
      </w:r>
      <w:r w:rsidRPr="002A7B7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340D02" w:rsidRPr="00265987" w:rsidRDefault="00340D02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>иків багатоквартирного будинку: 4 особи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D02" w:rsidRPr="00265987" w:rsidRDefault="00340D02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>
        <w:rPr>
          <w:rFonts w:ascii="Times New Roman" w:hAnsi="Times New Roman" w:cs="Times New Roman"/>
          <w:sz w:val="24"/>
          <w:szCs w:val="24"/>
        </w:rPr>
        <w:t xml:space="preserve">                398,4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340D02" w:rsidRPr="002A7B70" w:rsidRDefault="00340D02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E2F3E">
        <w:rPr>
          <w:rFonts w:ascii="Times New Roman" w:hAnsi="Times New Roman" w:cs="Times New Roman"/>
          <w:sz w:val="24"/>
          <w:szCs w:val="24"/>
        </w:rPr>
        <w:t>3</w:t>
      </w:r>
      <w:r w:rsidR="00F577A8">
        <w:rPr>
          <w:rFonts w:ascii="Times New Roman" w:hAnsi="Times New Roman" w:cs="Times New Roman"/>
          <w:sz w:val="24"/>
          <w:szCs w:val="24"/>
        </w:rPr>
        <w:t>-х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іб</w:t>
      </w:r>
      <w:r w:rsidRPr="00265987">
        <w:rPr>
          <w:rFonts w:ascii="Times New Roman" w:hAnsi="Times New Roman" w:cs="Times New Roman"/>
          <w:sz w:val="24"/>
          <w:szCs w:val="24"/>
        </w:rPr>
        <w:t>, яким належать квартири та/або нежитлові приміщення багатоквартирного будинку загальною площею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F3E">
        <w:rPr>
          <w:rFonts w:ascii="Times New Roman" w:hAnsi="Times New Roman" w:cs="Times New Roman"/>
          <w:sz w:val="24"/>
          <w:szCs w:val="24"/>
        </w:rPr>
        <w:t>315,0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D02" w:rsidRDefault="00340D02" w:rsidP="00340D02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340D02" w:rsidRDefault="00340D02" w:rsidP="00340D02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E2F3E" w:rsidRDefault="00340D02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E2F3E">
        <w:rPr>
          <w:rFonts w:ascii="Times New Roman" w:hAnsi="Times New Roman" w:cs="Times New Roman"/>
          <w:sz w:val="24"/>
          <w:szCs w:val="24"/>
        </w:rPr>
        <w:t>Про визначення форми управління багатоквартирним житловим будинком.</w:t>
      </w:r>
    </w:p>
    <w:p w:rsidR="00442F2B" w:rsidRDefault="00340D02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42F2B">
        <w:rPr>
          <w:rFonts w:ascii="Times New Roman" w:hAnsi="Times New Roman" w:cs="Times New Roman"/>
          <w:sz w:val="24"/>
          <w:szCs w:val="24"/>
        </w:rPr>
        <w:t>Про розпорядження спільним майном багатоквартирного будинку.</w:t>
      </w:r>
    </w:p>
    <w:p w:rsidR="00340D02" w:rsidRDefault="00340D02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Обрання уповноваженої особи </w:t>
      </w:r>
      <w:r w:rsidR="00442F2B">
        <w:rPr>
          <w:rFonts w:ascii="Times New Roman" w:hAnsi="Times New Roman" w:cs="Times New Roman"/>
          <w:sz w:val="24"/>
          <w:szCs w:val="24"/>
        </w:rPr>
        <w:t>для розірвання договірних правовідносин з КП «Елеватор» та направлення другого примірника даного протоколу до виконавчого комітету Хмельницької міської ради.</w:t>
      </w:r>
    </w:p>
    <w:p w:rsidR="00340D02" w:rsidRDefault="00340D02" w:rsidP="00340D02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340D02" w:rsidRDefault="00340D02" w:rsidP="00340D02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964F7" w:rsidRDefault="00340D02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964F7">
        <w:rPr>
          <w:rFonts w:ascii="Times New Roman" w:hAnsi="Times New Roman" w:cs="Times New Roman"/>
          <w:sz w:val="24"/>
          <w:szCs w:val="24"/>
        </w:rPr>
        <w:t>Визначити формою управління багатоквартирним будинком таку форму, як: самоуправління тобто рішенням зборів співвласників багатоквартирного будинку.</w:t>
      </w:r>
    </w:p>
    <w:p w:rsidR="00C964F7" w:rsidRDefault="00C964F7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0D02" w:rsidRDefault="00340D02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340D02" w:rsidRDefault="00C964F7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- 3 співвласники</w:t>
      </w:r>
      <w:r w:rsidR="00340D02">
        <w:rPr>
          <w:rFonts w:ascii="Times New Roman" w:hAnsi="Times New Roman" w:cs="Times New Roman"/>
          <w:sz w:val="24"/>
          <w:szCs w:val="24"/>
        </w:rPr>
        <w:t>, загал</w:t>
      </w:r>
      <w:r>
        <w:rPr>
          <w:rFonts w:ascii="Times New Roman" w:hAnsi="Times New Roman" w:cs="Times New Roman"/>
          <w:sz w:val="24"/>
          <w:szCs w:val="24"/>
        </w:rPr>
        <w:t>ьна площа квартир становить 315</w:t>
      </w:r>
      <w:r w:rsidR="00340D02">
        <w:rPr>
          <w:rFonts w:ascii="Times New Roman" w:hAnsi="Times New Roman" w:cs="Times New Roman"/>
          <w:sz w:val="24"/>
          <w:szCs w:val="24"/>
        </w:rPr>
        <w:t>,0 м</w:t>
      </w:r>
      <w:r w:rsidR="00340D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40D02">
        <w:rPr>
          <w:rFonts w:ascii="Times New Roman" w:hAnsi="Times New Roman" w:cs="Times New Roman"/>
          <w:sz w:val="24"/>
          <w:szCs w:val="24"/>
        </w:rPr>
        <w:t>,</w:t>
      </w:r>
    </w:p>
    <w:p w:rsidR="00340D02" w:rsidRDefault="00340D02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340D02" w:rsidRDefault="00340D02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- 0 співвласників, </w:t>
      </w:r>
    </w:p>
    <w:p w:rsidR="00340D02" w:rsidRDefault="00340D02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F577A8" w:rsidRDefault="00F577A8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4F7" w:rsidRDefault="00340D02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27C24">
        <w:rPr>
          <w:rFonts w:ascii="Times New Roman" w:hAnsi="Times New Roman" w:cs="Times New Roman"/>
          <w:sz w:val="24"/>
          <w:szCs w:val="24"/>
        </w:rPr>
        <w:t xml:space="preserve"> </w:t>
      </w:r>
      <w:r w:rsidR="00C964F7">
        <w:rPr>
          <w:rFonts w:ascii="Times New Roman" w:hAnsi="Times New Roman" w:cs="Times New Roman"/>
          <w:sz w:val="24"/>
          <w:szCs w:val="24"/>
        </w:rPr>
        <w:t xml:space="preserve">Визначити, що спільне майно багатоквартирного будинку є спільною сумісною власністю співвласників. Спільне майно багатоквартирного будинку не може бути поділено між співвласниками, і такі співвласники не мають права на виділення в натурі частки із спільного майна багатоквартирного будинку. </w:t>
      </w:r>
    </w:p>
    <w:p w:rsidR="00C964F7" w:rsidRDefault="00C964F7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0D02" w:rsidRDefault="00340D02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340D02" w:rsidRDefault="00C964F7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- 3 співвласники</w:t>
      </w:r>
      <w:r w:rsidR="00340D02">
        <w:rPr>
          <w:rFonts w:ascii="Times New Roman" w:hAnsi="Times New Roman" w:cs="Times New Roman"/>
          <w:sz w:val="24"/>
          <w:szCs w:val="24"/>
        </w:rPr>
        <w:t>, загал</w:t>
      </w:r>
      <w:r>
        <w:rPr>
          <w:rFonts w:ascii="Times New Roman" w:hAnsi="Times New Roman" w:cs="Times New Roman"/>
          <w:sz w:val="24"/>
          <w:szCs w:val="24"/>
        </w:rPr>
        <w:t>ьна площа квартир становить 315</w:t>
      </w:r>
      <w:r w:rsidR="00340D02">
        <w:rPr>
          <w:rFonts w:ascii="Times New Roman" w:hAnsi="Times New Roman" w:cs="Times New Roman"/>
          <w:sz w:val="24"/>
          <w:szCs w:val="24"/>
        </w:rPr>
        <w:t>,0 м</w:t>
      </w:r>
      <w:r w:rsidR="00340D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40D02">
        <w:rPr>
          <w:rFonts w:ascii="Times New Roman" w:hAnsi="Times New Roman" w:cs="Times New Roman"/>
          <w:sz w:val="24"/>
          <w:szCs w:val="24"/>
        </w:rPr>
        <w:t>,</w:t>
      </w:r>
    </w:p>
    <w:p w:rsidR="00340D02" w:rsidRDefault="00340D02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340D02" w:rsidRDefault="00340D02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співвласників, </w:t>
      </w:r>
    </w:p>
    <w:p w:rsidR="00340D02" w:rsidRDefault="00340D02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F577A8" w:rsidRDefault="00F577A8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64F7" w:rsidRDefault="00340D02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Обрати уповноваженою особою </w:t>
      </w:r>
      <w:proofErr w:type="spellStart"/>
      <w:r w:rsidR="00C964F7">
        <w:rPr>
          <w:rFonts w:ascii="Times New Roman" w:hAnsi="Times New Roman" w:cs="Times New Roman"/>
          <w:sz w:val="24"/>
          <w:szCs w:val="24"/>
        </w:rPr>
        <w:t>Гибалюка</w:t>
      </w:r>
      <w:proofErr w:type="spellEnd"/>
      <w:r w:rsidR="00C964F7">
        <w:rPr>
          <w:rFonts w:ascii="Times New Roman" w:hAnsi="Times New Roman" w:cs="Times New Roman"/>
          <w:sz w:val="24"/>
          <w:szCs w:val="24"/>
        </w:rPr>
        <w:t xml:space="preserve"> Івана Степановича з наданням</w:t>
      </w:r>
      <w:r>
        <w:rPr>
          <w:rFonts w:ascii="Times New Roman" w:hAnsi="Times New Roman" w:cs="Times New Roman"/>
          <w:sz w:val="24"/>
          <w:szCs w:val="24"/>
        </w:rPr>
        <w:t xml:space="preserve"> їй </w:t>
      </w:r>
      <w:r w:rsidR="00C964F7">
        <w:rPr>
          <w:rFonts w:ascii="Times New Roman" w:hAnsi="Times New Roman" w:cs="Times New Roman"/>
          <w:sz w:val="24"/>
          <w:szCs w:val="24"/>
        </w:rPr>
        <w:t>повноважень на розірвання договірних відносин з КП «Елеватор»</w:t>
      </w:r>
      <w:r w:rsidR="003D2C9D">
        <w:rPr>
          <w:rFonts w:ascii="Times New Roman" w:hAnsi="Times New Roman" w:cs="Times New Roman"/>
          <w:sz w:val="24"/>
          <w:szCs w:val="24"/>
        </w:rPr>
        <w:t xml:space="preserve"> та надати ї</w:t>
      </w:r>
      <w:r w:rsidR="00C964F7">
        <w:rPr>
          <w:rFonts w:ascii="Times New Roman" w:hAnsi="Times New Roman" w:cs="Times New Roman"/>
          <w:sz w:val="24"/>
          <w:szCs w:val="24"/>
        </w:rPr>
        <w:t xml:space="preserve">й право після складання </w:t>
      </w:r>
      <w:r w:rsidR="00F577A8">
        <w:rPr>
          <w:rFonts w:ascii="Times New Roman" w:hAnsi="Times New Roman" w:cs="Times New Roman"/>
          <w:sz w:val="24"/>
          <w:szCs w:val="24"/>
        </w:rPr>
        <w:t xml:space="preserve">протоколу надіслати його разом із заявою </w:t>
      </w:r>
      <w:proofErr w:type="spellStart"/>
      <w:r w:rsidR="00F577A8">
        <w:rPr>
          <w:rFonts w:ascii="Times New Roman" w:hAnsi="Times New Roman" w:cs="Times New Roman"/>
          <w:sz w:val="24"/>
          <w:szCs w:val="24"/>
        </w:rPr>
        <w:t>встаеновлені</w:t>
      </w:r>
      <w:proofErr w:type="spellEnd"/>
      <w:r w:rsidR="00F577A8">
        <w:rPr>
          <w:rFonts w:ascii="Times New Roman" w:hAnsi="Times New Roman" w:cs="Times New Roman"/>
          <w:sz w:val="24"/>
          <w:szCs w:val="24"/>
        </w:rPr>
        <w:t xml:space="preserve"> форми, рекомендованим листом з повідомленням про вручення або в інший спосіб, що підтверджуватиме їх отримання до виконавчого комітету Хмельницької міської ради.</w:t>
      </w:r>
    </w:p>
    <w:p w:rsidR="00C964F7" w:rsidRDefault="00C964F7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0D02" w:rsidRDefault="00340D02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340D02" w:rsidRDefault="00F577A8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- 3 співвласники</w:t>
      </w:r>
      <w:r w:rsidR="00340D02">
        <w:rPr>
          <w:rFonts w:ascii="Times New Roman" w:hAnsi="Times New Roman" w:cs="Times New Roman"/>
          <w:sz w:val="24"/>
          <w:szCs w:val="24"/>
        </w:rPr>
        <w:t>, загал</w:t>
      </w:r>
      <w:r>
        <w:rPr>
          <w:rFonts w:ascii="Times New Roman" w:hAnsi="Times New Roman" w:cs="Times New Roman"/>
          <w:sz w:val="24"/>
          <w:szCs w:val="24"/>
        </w:rPr>
        <w:t>ьна площа квартир становить 315</w:t>
      </w:r>
      <w:r w:rsidR="00340D02">
        <w:rPr>
          <w:rFonts w:ascii="Times New Roman" w:hAnsi="Times New Roman" w:cs="Times New Roman"/>
          <w:sz w:val="24"/>
          <w:szCs w:val="24"/>
        </w:rPr>
        <w:t>,0 м</w:t>
      </w:r>
      <w:r w:rsidR="00340D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40D02">
        <w:rPr>
          <w:rFonts w:ascii="Times New Roman" w:hAnsi="Times New Roman" w:cs="Times New Roman"/>
          <w:sz w:val="24"/>
          <w:szCs w:val="24"/>
        </w:rPr>
        <w:t>,</w:t>
      </w:r>
    </w:p>
    <w:p w:rsidR="00340D02" w:rsidRDefault="00340D02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340D02" w:rsidRDefault="00340D02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співвласників.</w:t>
      </w:r>
      <w:r w:rsidRPr="004B3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D02" w:rsidRDefault="00340D02" w:rsidP="00340D0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AA06BA" w:rsidRDefault="00AA06BA"/>
    <w:sectPr w:rsidR="00AA06BA" w:rsidSect="00FF604A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02"/>
    <w:rsid w:val="00340D02"/>
    <w:rsid w:val="003D2C9D"/>
    <w:rsid w:val="003E2F3E"/>
    <w:rsid w:val="00442F2B"/>
    <w:rsid w:val="00702433"/>
    <w:rsid w:val="00AA06BA"/>
    <w:rsid w:val="00C03BC3"/>
    <w:rsid w:val="00C964F7"/>
    <w:rsid w:val="00F5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02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02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Мариняк Тетяна Віталіївна</cp:lastModifiedBy>
  <cp:revision>4</cp:revision>
  <dcterms:created xsi:type="dcterms:W3CDTF">2021-09-06T10:57:00Z</dcterms:created>
  <dcterms:modified xsi:type="dcterms:W3CDTF">2021-09-06T12:05:00Z</dcterms:modified>
</cp:coreProperties>
</file>