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89635" w14:textId="77777777" w:rsidR="000C4BFA" w:rsidRPr="000D22E7" w:rsidRDefault="000C4BFA" w:rsidP="000C4BFA">
      <w:pPr>
        <w:widowControl w:val="0"/>
        <w:jc w:val="center"/>
        <w:rPr>
          <w:color w:val="000000"/>
          <w:kern w:val="2"/>
          <w:szCs w:val="20"/>
        </w:rPr>
      </w:pPr>
      <w:bookmarkStart w:id="0" w:name="_Hlk155700521"/>
      <w:r w:rsidRPr="000D22E7">
        <w:rPr>
          <w:noProof/>
          <w:color w:val="000000"/>
          <w:szCs w:val="20"/>
          <w:lang w:eastAsia="uk-UA"/>
        </w:rPr>
        <w:drawing>
          <wp:inline distT="0" distB="0" distL="0" distR="0" wp14:anchorId="24439220" wp14:editId="4F49A62C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75BC0" w14:textId="77777777" w:rsidR="000C4BFA" w:rsidRPr="000D22E7" w:rsidRDefault="000C4BFA" w:rsidP="000C4BFA">
      <w:pPr>
        <w:widowControl w:val="0"/>
        <w:jc w:val="center"/>
        <w:rPr>
          <w:color w:val="000000"/>
          <w:sz w:val="30"/>
          <w:szCs w:val="30"/>
        </w:rPr>
      </w:pPr>
      <w:r w:rsidRPr="000D22E7">
        <w:rPr>
          <w:b/>
          <w:bCs/>
          <w:color w:val="000000"/>
          <w:sz w:val="30"/>
          <w:szCs w:val="30"/>
        </w:rPr>
        <w:t>ХМЕЛЬНИЦЬКА МІСЬКА РАДА</w:t>
      </w:r>
    </w:p>
    <w:p w14:paraId="19C7AF31" w14:textId="77777777" w:rsidR="000C4BFA" w:rsidRPr="000D22E7" w:rsidRDefault="000C4BFA" w:rsidP="000C4BFA">
      <w:pPr>
        <w:widowControl w:val="0"/>
        <w:jc w:val="center"/>
        <w:rPr>
          <w:b/>
          <w:color w:val="000000"/>
          <w:sz w:val="36"/>
          <w:szCs w:val="30"/>
        </w:rPr>
      </w:pPr>
      <w:r w:rsidRPr="000D22E7">
        <w:rPr>
          <w:noProof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8C9F0" wp14:editId="4FE7E1D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85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AD1BFF" w14:textId="77777777" w:rsidR="000C4BFA" w:rsidRPr="0012289A" w:rsidRDefault="000C4BFA" w:rsidP="000C4B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8C9F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AmXHDOFgIAANMDAAAOAAAAAAAAAAAAAAAAAC4CAABkcnMvZTJvRG9jLnhtbFBLAQItABQA&#10;BgAIAAAAIQB8lI0O4QAAAAkBAAAPAAAAAAAAAAAAAAAAAHAEAABkcnMvZG93bnJldi54bWxQSwUG&#10;AAAAAAQABADzAAAAfgUAAAAA&#10;" filled="f" stroked="f">
                <v:textbox>
                  <w:txbxContent>
                    <w:p w14:paraId="5FAD1BFF" w14:textId="77777777" w:rsidR="000C4BFA" w:rsidRPr="0012289A" w:rsidRDefault="000C4BFA" w:rsidP="000C4BF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2289A"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b/>
          <w:color w:val="000000"/>
          <w:sz w:val="36"/>
          <w:szCs w:val="30"/>
        </w:rPr>
        <w:t>РІШЕННЯ</w:t>
      </w:r>
    </w:p>
    <w:p w14:paraId="1C98A77F" w14:textId="77777777" w:rsidR="000C4BFA" w:rsidRPr="000D22E7" w:rsidRDefault="000C4BFA" w:rsidP="000C4BFA">
      <w:pPr>
        <w:widowControl w:val="0"/>
        <w:jc w:val="center"/>
        <w:rPr>
          <w:b/>
          <w:bCs/>
          <w:color w:val="000000"/>
          <w:sz w:val="36"/>
          <w:szCs w:val="30"/>
        </w:rPr>
      </w:pPr>
      <w:r w:rsidRPr="000D22E7">
        <w:rPr>
          <w:b/>
          <w:color w:val="000000"/>
          <w:sz w:val="36"/>
          <w:szCs w:val="30"/>
        </w:rPr>
        <w:t>______________________________</w:t>
      </w:r>
    </w:p>
    <w:p w14:paraId="275E6B8F" w14:textId="77777777" w:rsidR="000C4BFA" w:rsidRPr="0012289A" w:rsidRDefault="000C4BFA" w:rsidP="000C4BFA">
      <w:pPr>
        <w:widowControl w:val="0"/>
        <w:rPr>
          <w:color w:val="000000"/>
          <w:szCs w:val="20"/>
        </w:rPr>
      </w:pPr>
      <w:r w:rsidRPr="000D22E7">
        <w:rPr>
          <w:noProof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0C7C9" wp14:editId="1D8D1E1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37013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43A1B5" w14:textId="77777777" w:rsidR="000C4BFA" w:rsidRPr="00255027" w:rsidRDefault="000C4BFA" w:rsidP="000C4BFA">
                            <w:r w:rsidRPr="00255027">
                              <w:t>21.0</w:t>
                            </w:r>
                            <w: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0C7C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5SHpQBcCAADaAwAADgAAAAAAAAAAAAAAAAAuAgAAZHJzL2Uyb0RvYy54bWxQSwECLQAUAAYA&#10;CAAAACEAsvJi894AAAAHAQAADwAAAAAAAAAAAAAAAABxBAAAZHJzL2Rvd25yZXYueG1sUEsFBgAA&#10;AAAEAAQA8wAAAHwFAAAAAA==&#10;" filled="f" stroked="f">
                <v:textbox>
                  <w:txbxContent>
                    <w:p w14:paraId="2443A1B5" w14:textId="77777777" w:rsidR="000C4BFA" w:rsidRPr="00255027" w:rsidRDefault="000C4BFA" w:rsidP="000C4BFA">
                      <w:r w:rsidRPr="00255027">
                        <w:t>21.0</w:t>
                      </w:r>
                      <w: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noProof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861C6" wp14:editId="275BC7B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518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B003C4" w14:textId="16331AE3" w:rsidR="000C4BFA" w:rsidRPr="0012289A" w:rsidRDefault="000C4BFA" w:rsidP="000C4BFA">
                            <w: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861C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DfEHyVFQIAANgDAAAOAAAAAAAAAAAAAAAAAC4CAABkcnMvZTJvRG9jLnhtbFBLAQItABQABgAI&#10;AAAAIQAgLaiR3wAAAAgBAAAPAAAAAAAAAAAAAAAAAG8EAABkcnMvZG93bnJldi54bWxQSwUGAAAA&#10;AAQABADzAAAAewUAAAAA&#10;" filled="f" stroked="f">
                <v:textbox>
                  <w:txbxContent>
                    <w:p w14:paraId="69B003C4" w14:textId="16331AE3" w:rsidR="000C4BFA" w:rsidRPr="0012289A" w:rsidRDefault="000C4BFA" w:rsidP="000C4BFA">
                      <w: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</w:p>
    <w:p w14:paraId="6C511E2B" w14:textId="6F78DDFC" w:rsidR="000C4BFA" w:rsidRPr="0012289A" w:rsidRDefault="000C4BFA" w:rsidP="000C4BFA">
      <w:pPr>
        <w:widowControl w:val="0"/>
        <w:rPr>
          <w:color w:val="000000"/>
          <w:szCs w:val="20"/>
        </w:rPr>
      </w:pPr>
      <w:r w:rsidRPr="0012289A">
        <w:rPr>
          <w:color w:val="000000"/>
          <w:szCs w:val="20"/>
        </w:rPr>
        <w:t>від __________________________ № __________</w:t>
      </w:r>
      <w:r w:rsidRPr="0012289A">
        <w:rPr>
          <w:color w:val="000000"/>
          <w:szCs w:val="20"/>
        </w:rPr>
        <w:tab/>
      </w:r>
      <w:r w:rsidRPr="0012289A">
        <w:rPr>
          <w:color w:val="000000"/>
          <w:szCs w:val="20"/>
        </w:rPr>
        <w:tab/>
      </w:r>
      <w:r w:rsidRPr="0012289A">
        <w:rPr>
          <w:color w:val="000000"/>
          <w:szCs w:val="20"/>
        </w:rPr>
        <w:tab/>
      </w:r>
      <w:r w:rsidRPr="0012289A">
        <w:rPr>
          <w:color w:val="000000"/>
          <w:szCs w:val="20"/>
        </w:rPr>
        <w:tab/>
      </w:r>
      <w:proofErr w:type="spellStart"/>
      <w:r w:rsidRPr="0012289A">
        <w:rPr>
          <w:color w:val="000000"/>
          <w:szCs w:val="20"/>
        </w:rPr>
        <w:t>м.Хмельницький</w:t>
      </w:r>
      <w:proofErr w:type="spellEnd"/>
    </w:p>
    <w:p w14:paraId="7EFF53EC" w14:textId="77777777" w:rsidR="000C4BFA" w:rsidRPr="0012289A" w:rsidRDefault="000C4BFA" w:rsidP="000C4BFA">
      <w:pPr>
        <w:widowControl w:val="0"/>
        <w:tabs>
          <w:tab w:val="left" w:pos="6585"/>
          <w:tab w:val="left" w:pos="7020"/>
        </w:tabs>
        <w:jc w:val="both"/>
        <w:rPr>
          <w:szCs w:val="20"/>
        </w:rPr>
      </w:pPr>
    </w:p>
    <w:p w14:paraId="611C748B" w14:textId="60921E1A" w:rsidR="00A8558A" w:rsidRDefault="007B3A13" w:rsidP="000C4BFA">
      <w:pPr>
        <w:autoSpaceDE w:val="0"/>
        <w:autoSpaceDN w:val="0"/>
        <w:adjustRightInd w:val="0"/>
        <w:ind w:right="5387"/>
        <w:jc w:val="both"/>
        <w:rPr>
          <w:color w:val="000000"/>
        </w:rPr>
      </w:pPr>
      <w:r w:rsidRPr="009A51CD">
        <w:rPr>
          <w:color w:val="000000"/>
        </w:rPr>
        <w:t xml:space="preserve">Про </w:t>
      </w:r>
      <w:r>
        <w:t>збільшення розміру статутного капіталу к</w:t>
      </w:r>
      <w:r w:rsidRPr="00F76765">
        <w:rPr>
          <w:color w:val="000000"/>
        </w:rPr>
        <w:t>омунального підприємства</w:t>
      </w:r>
      <w:r>
        <w:rPr>
          <w:color w:val="000000"/>
        </w:rPr>
        <w:t xml:space="preserve"> </w:t>
      </w:r>
      <w:r w:rsidRPr="00F76765">
        <w:rPr>
          <w:color w:val="000000"/>
        </w:rPr>
        <w:t>по зеленому будівництву і благоустрою міста виконавчого комітету Хмельницької міської ради</w:t>
      </w:r>
      <w:r w:rsidR="006B07B9">
        <w:rPr>
          <w:color w:val="000000"/>
        </w:rPr>
        <w:t>, внесення змін до статуту та затвердження його в новій редакції</w:t>
      </w:r>
    </w:p>
    <w:bookmarkEnd w:id="0"/>
    <w:p w14:paraId="23DBE5FC" w14:textId="7944F6DC" w:rsidR="007B3A13" w:rsidRDefault="00A7467E" w:rsidP="00A7467E">
      <w:pPr>
        <w:tabs>
          <w:tab w:val="left" w:pos="5670"/>
        </w:tabs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Внесені зміни:</w:t>
      </w:r>
    </w:p>
    <w:p w14:paraId="65BF4B1C" w14:textId="420178B9" w:rsidR="00A7467E" w:rsidRPr="00A7467E" w:rsidRDefault="00A7467E" w:rsidP="00A7467E">
      <w:pPr>
        <w:tabs>
          <w:tab w:val="left" w:pos="5670"/>
        </w:tabs>
        <w:autoSpaceDE w:val="0"/>
        <w:autoSpaceDN w:val="0"/>
        <w:adjustRightInd w:val="0"/>
        <w:jc w:val="right"/>
        <w:rPr>
          <w:i/>
        </w:rPr>
      </w:pPr>
      <w:hyperlink r:id="rId6" w:history="1">
        <w:r w:rsidRPr="00A7467E">
          <w:rPr>
            <w:rStyle w:val="a6"/>
            <w:i/>
            <w:u w:val="none"/>
          </w:rPr>
          <w:t>рішенням 61-ї сесії міської ради від 26.03.2026 №42</w:t>
        </w:r>
      </w:hyperlink>
    </w:p>
    <w:p w14:paraId="596E7220" w14:textId="77777777" w:rsidR="00546762" w:rsidRDefault="00546762" w:rsidP="00393415">
      <w:pPr>
        <w:jc w:val="both"/>
        <w:rPr>
          <w:lang w:eastAsia="ru-RU"/>
        </w:rPr>
      </w:pPr>
    </w:p>
    <w:p w14:paraId="2C1FCABC" w14:textId="0F92B1BE" w:rsidR="007B2860" w:rsidRDefault="00A8558A" w:rsidP="00393415">
      <w:pPr>
        <w:ind w:firstLine="567"/>
        <w:jc w:val="both"/>
      </w:pPr>
      <w:r w:rsidRPr="00AF362B">
        <w:rPr>
          <w:lang w:eastAsia="ru-RU"/>
        </w:rPr>
        <w:t xml:space="preserve">Розглянувши </w:t>
      </w:r>
      <w:r w:rsidR="007B2860" w:rsidRPr="004C70D4">
        <w:rPr>
          <w:lang w:val="x-none" w:eastAsia="zh-CN"/>
        </w:rPr>
        <w:t xml:space="preserve">пропозицію </w:t>
      </w:r>
      <w:r w:rsidR="007B2860" w:rsidRPr="004C70D4">
        <w:rPr>
          <w:lang w:eastAsia="zh-CN"/>
        </w:rPr>
        <w:t>виконавчого комітету Хмельницької міської ради,</w:t>
      </w:r>
      <w:r w:rsidR="007B2860" w:rsidRPr="004C70D4">
        <w:rPr>
          <w:lang w:val="x-none" w:eastAsia="zh-CN"/>
        </w:rPr>
        <w:t xml:space="preserve"> </w:t>
      </w:r>
      <w:r w:rsidR="007B2860" w:rsidRPr="00ED5D34">
        <w:rPr>
          <w:lang w:val="x-none" w:eastAsia="zh-CN"/>
        </w:rPr>
        <w:t>керуючись Господарським кодексом України та Законом України «Про місцеве самоврядування в Україні», Положенням про порядок збільшення (зменшення) розміру статутного капіталу комунального унітарного підприємства Хмельницької міської ради, затвердженим рішенням міської ради від 30.05.2007р. №1 зі змінами, міська рада</w:t>
      </w:r>
    </w:p>
    <w:p w14:paraId="44589114" w14:textId="5AB15C12" w:rsidR="00A8558A" w:rsidRPr="00AF362B" w:rsidRDefault="00A8558A" w:rsidP="00393415">
      <w:pPr>
        <w:jc w:val="both"/>
      </w:pPr>
    </w:p>
    <w:p w14:paraId="1ADA2BA4" w14:textId="77777777" w:rsidR="007B2860" w:rsidRPr="004C70D4" w:rsidRDefault="007B2860" w:rsidP="007B2860">
      <w:pPr>
        <w:jc w:val="both"/>
        <w:rPr>
          <w:lang w:eastAsia="zh-CN"/>
        </w:rPr>
      </w:pPr>
      <w:r w:rsidRPr="004C70D4">
        <w:rPr>
          <w:lang w:eastAsia="zh-CN"/>
        </w:rPr>
        <w:t>ВИРІШИЛА:</w:t>
      </w:r>
    </w:p>
    <w:p w14:paraId="02B70CFB" w14:textId="77777777" w:rsidR="00A8558A" w:rsidRPr="00AF362B" w:rsidRDefault="00A8558A" w:rsidP="00A8558A">
      <w:pPr>
        <w:pStyle w:val="3"/>
        <w:tabs>
          <w:tab w:val="clear" w:pos="3960"/>
          <w:tab w:val="left" w:pos="570"/>
        </w:tabs>
        <w:ind w:right="1"/>
      </w:pPr>
    </w:p>
    <w:p w14:paraId="6AC495D1" w14:textId="3CA13E21" w:rsidR="009D61BC" w:rsidRDefault="00A8558A" w:rsidP="00393415">
      <w:pPr>
        <w:ind w:firstLine="567"/>
        <w:jc w:val="both"/>
      </w:pPr>
      <w:r w:rsidRPr="00AF362B">
        <w:t xml:space="preserve">1. </w:t>
      </w:r>
      <w:r w:rsidR="007B2860">
        <w:t xml:space="preserve">Збільшити </w:t>
      </w:r>
      <w:r w:rsidR="007B3A13">
        <w:t xml:space="preserve">розмір статутного капіталу </w:t>
      </w:r>
      <w:r w:rsidR="009D61BC">
        <w:t>к</w:t>
      </w:r>
      <w:r w:rsidR="009D61BC" w:rsidRPr="00F76765">
        <w:rPr>
          <w:color w:val="000000"/>
        </w:rPr>
        <w:t>омунального підприємства</w:t>
      </w:r>
      <w:r w:rsidR="009D61BC">
        <w:rPr>
          <w:color w:val="000000"/>
        </w:rPr>
        <w:t xml:space="preserve"> </w:t>
      </w:r>
      <w:r w:rsidR="009D61BC" w:rsidRPr="00F76765">
        <w:rPr>
          <w:color w:val="000000"/>
        </w:rPr>
        <w:t>по зеленому будівництву і благоустрою міста виконавчого комітету Хмельницької міської ради</w:t>
      </w:r>
      <w:r w:rsidR="009D61BC">
        <w:rPr>
          <w:color w:val="000000"/>
        </w:rPr>
        <w:t xml:space="preserve"> </w:t>
      </w:r>
      <w:r w:rsidR="00067443">
        <w:rPr>
          <w:color w:val="000000"/>
        </w:rPr>
        <w:t xml:space="preserve">на суму </w:t>
      </w:r>
      <w:r w:rsidR="00E06FB5">
        <w:rPr>
          <w:color w:val="000000"/>
        </w:rPr>
        <w:t>193</w:t>
      </w:r>
      <w:r w:rsidR="00034DB5">
        <w:rPr>
          <w:color w:val="000000"/>
        </w:rPr>
        <w:t> </w:t>
      </w:r>
      <w:r w:rsidR="00E06FB5">
        <w:rPr>
          <w:color w:val="000000"/>
        </w:rPr>
        <w:t>159</w:t>
      </w:r>
      <w:r w:rsidR="00034DB5">
        <w:rPr>
          <w:color w:val="000000"/>
        </w:rPr>
        <w:t>,</w:t>
      </w:r>
      <w:r w:rsidR="00E06FB5">
        <w:rPr>
          <w:color w:val="000000"/>
        </w:rPr>
        <w:t>56</w:t>
      </w:r>
      <w:r w:rsidR="002A78FF">
        <w:rPr>
          <w:color w:val="000000"/>
        </w:rPr>
        <w:t xml:space="preserve"> грн. (</w:t>
      </w:r>
      <w:r w:rsidR="00D04E53">
        <w:rPr>
          <w:color w:val="000000"/>
        </w:rPr>
        <w:t xml:space="preserve">сто </w:t>
      </w:r>
      <w:r w:rsidR="00E06FB5">
        <w:rPr>
          <w:color w:val="000000"/>
        </w:rPr>
        <w:t xml:space="preserve">дев'яносто </w:t>
      </w:r>
      <w:r w:rsidR="00D04E53">
        <w:rPr>
          <w:color w:val="000000"/>
        </w:rPr>
        <w:t xml:space="preserve">три тисячі сто п'ятдесят дев'ять </w:t>
      </w:r>
      <w:r w:rsidR="002A78FF">
        <w:rPr>
          <w:color w:val="000000"/>
        </w:rPr>
        <w:t xml:space="preserve">гривень </w:t>
      </w:r>
      <w:r w:rsidR="00D04E53">
        <w:rPr>
          <w:color w:val="000000"/>
        </w:rPr>
        <w:t>56</w:t>
      </w:r>
      <w:r w:rsidR="002A78FF">
        <w:rPr>
          <w:color w:val="000000"/>
        </w:rPr>
        <w:t xml:space="preserve"> копійок)</w:t>
      </w:r>
      <w:r w:rsidR="007B2860">
        <w:rPr>
          <w:color w:val="000000"/>
        </w:rPr>
        <w:t>.</w:t>
      </w:r>
    </w:p>
    <w:p w14:paraId="4A07CAD4" w14:textId="528907EA" w:rsidR="00E06FB5" w:rsidRDefault="007B2860" w:rsidP="00393415">
      <w:pPr>
        <w:ind w:firstLine="567"/>
        <w:jc w:val="both"/>
      </w:pPr>
      <w:r>
        <w:t>2. З</w:t>
      </w:r>
      <w:r w:rsidR="00E06FB5">
        <w:t>менш</w:t>
      </w:r>
      <w:r>
        <w:t>ити</w:t>
      </w:r>
      <w:r w:rsidR="00E06FB5">
        <w:t xml:space="preserve"> розмір статутного капіталу к</w:t>
      </w:r>
      <w:r w:rsidR="00E06FB5" w:rsidRPr="00F76765">
        <w:rPr>
          <w:color w:val="000000"/>
        </w:rPr>
        <w:t>омунального підприємства</w:t>
      </w:r>
      <w:r w:rsidR="00E06FB5">
        <w:rPr>
          <w:color w:val="000000"/>
        </w:rPr>
        <w:t xml:space="preserve"> </w:t>
      </w:r>
      <w:r w:rsidR="00E06FB5" w:rsidRPr="00F76765">
        <w:rPr>
          <w:color w:val="000000"/>
        </w:rPr>
        <w:t>по зеленому будівництву і благоустрою міста виконавчого комітету Хмельницької міської ради</w:t>
      </w:r>
      <w:r w:rsidR="00E06FB5">
        <w:rPr>
          <w:color w:val="000000"/>
        </w:rPr>
        <w:t xml:space="preserve"> на суму 90994,13 грн.</w:t>
      </w:r>
      <w:r>
        <w:rPr>
          <w:color w:val="000000"/>
        </w:rPr>
        <w:t xml:space="preserve"> </w:t>
      </w:r>
      <w:r w:rsidR="00E06FB5">
        <w:rPr>
          <w:color w:val="000000"/>
        </w:rPr>
        <w:t>(дев'яносто тисяч дев'ятсот дев'яносто чотири гривні 13 копійок);</w:t>
      </w:r>
    </w:p>
    <w:p w14:paraId="4379A564" w14:textId="4ABD5FE4" w:rsidR="00A8558A" w:rsidRPr="00AF362B" w:rsidRDefault="00E06FB5" w:rsidP="00393415">
      <w:pPr>
        <w:ind w:firstLine="567"/>
        <w:jc w:val="both"/>
        <w:rPr>
          <w:color w:val="000000"/>
        </w:rPr>
      </w:pPr>
      <w:r>
        <w:t xml:space="preserve">3. </w:t>
      </w:r>
      <w:r w:rsidR="007B2860">
        <w:t>З</w:t>
      </w:r>
      <w:r w:rsidR="007B3A13">
        <w:rPr>
          <w:color w:val="000000"/>
        </w:rPr>
        <w:t>атверд</w:t>
      </w:r>
      <w:r w:rsidR="007B2860">
        <w:rPr>
          <w:color w:val="000000"/>
        </w:rPr>
        <w:t>ити</w:t>
      </w:r>
      <w:r w:rsidR="007B3A13">
        <w:rPr>
          <w:color w:val="000000"/>
        </w:rPr>
        <w:t xml:space="preserve"> статут </w:t>
      </w:r>
      <w:r w:rsidR="007B3A13">
        <w:t>к</w:t>
      </w:r>
      <w:r w:rsidR="007B3A13" w:rsidRPr="00F76765">
        <w:rPr>
          <w:color w:val="000000"/>
        </w:rPr>
        <w:t>омунального підприємства</w:t>
      </w:r>
      <w:r w:rsidR="007B3A13">
        <w:rPr>
          <w:color w:val="000000"/>
        </w:rPr>
        <w:t xml:space="preserve"> </w:t>
      </w:r>
      <w:r w:rsidR="007B3A13" w:rsidRPr="00F76765">
        <w:rPr>
          <w:color w:val="000000"/>
        </w:rPr>
        <w:t>по зеленому будівництву і благоустрою міста виконавчого комітету Хмельницької міської ради</w:t>
      </w:r>
      <w:r w:rsidR="00A8558A" w:rsidRPr="00AF362B">
        <w:rPr>
          <w:color w:val="000000"/>
        </w:rPr>
        <w:t xml:space="preserve"> </w:t>
      </w:r>
      <w:r w:rsidR="00554B35">
        <w:rPr>
          <w:color w:val="000000"/>
        </w:rPr>
        <w:t xml:space="preserve">в новій редакції, </w:t>
      </w:r>
      <w:r w:rsidR="009D61BC">
        <w:rPr>
          <w:color w:val="000000"/>
        </w:rPr>
        <w:t>який доручити підписати</w:t>
      </w:r>
      <w:r w:rsidR="00067443">
        <w:rPr>
          <w:color w:val="000000"/>
        </w:rPr>
        <w:t xml:space="preserve"> директору підприємства </w:t>
      </w:r>
      <w:proofErr w:type="spellStart"/>
      <w:r w:rsidR="0053298C">
        <w:rPr>
          <w:color w:val="000000"/>
        </w:rPr>
        <w:t>О.Мельниковій</w:t>
      </w:r>
      <w:proofErr w:type="spellEnd"/>
      <w:r w:rsidR="00D04E53">
        <w:rPr>
          <w:color w:val="000000"/>
        </w:rPr>
        <w:t>, згідно з додатком.</w:t>
      </w:r>
    </w:p>
    <w:p w14:paraId="7046DE8B" w14:textId="605C29D3" w:rsidR="00623102" w:rsidRPr="004C70D4" w:rsidRDefault="00936E6B" w:rsidP="00393415">
      <w:pPr>
        <w:autoSpaceDE w:val="0"/>
        <w:autoSpaceDN w:val="0"/>
        <w:adjustRightInd w:val="0"/>
        <w:ind w:firstLine="567"/>
        <w:jc w:val="both"/>
        <w:rPr>
          <w:lang w:eastAsia="zh-CN"/>
        </w:rPr>
      </w:pPr>
      <w:r>
        <w:rPr>
          <w:lang w:eastAsia="zh-CN"/>
        </w:rPr>
        <w:t>4</w:t>
      </w:r>
      <w:r w:rsidR="00623102">
        <w:rPr>
          <w:lang w:eastAsia="zh-CN"/>
        </w:rPr>
        <w:t xml:space="preserve">. </w:t>
      </w:r>
      <w:r w:rsidR="00623102" w:rsidRPr="004C70D4">
        <w:rPr>
          <w:lang w:val="x-none" w:eastAsia="zh-CN"/>
        </w:rPr>
        <w:t xml:space="preserve">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="00623102" w:rsidRPr="004C70D4">
        <w:rPr>
          <w:lang w:val="x-none" w:eastAsia="zh-CN"/>
        </w:rPr>
        <w:t>В.Новачка</w:t>
      </w:r>
      <w:proofErr w:type="spellEnd"/>
      <w:r w:rsidR="00623102" w:rsidRPr="004C70D4">
        <w:rPr>
          <w:lang w:val="x-none" w:eastAsia="zh-CN"/>
        </w:rPr>
        <w:t>.</w:t>
      </w:r>
    </w:p>
    <w:p w14:paraId="69D46245" w14:textId="02D1E27A" w:rsidR="00623102" w:rsidRPr="004C70D4" w:rsidRDefault="00936E6B" w:rsidP="00393415">
      <w:pPr>
        <w:tabs>
          <w:tab w:val="left" w:pos="993"/>
        </w:tabs>
        <w:ind w:firstLine="567"/>
        <w:jc w:val="both"/>
        <w:rPr>
          <w:lang w:eastAsia="zh-CN"/>
        </w:rPr>
      </w:pPr>
      <w:r>
        <w:rPr>
          <w:lang w:eastAsia="zh-CN"/>
        </w:rPr>
        <w:t>5</w:t>
      </w:r>
      <w:r w:rsidR="00623102">
        <w:rPr>
          <w:lang w:eastAsia="zh-CN"/>
        </w:rPr>
        <w:t xml:space="preserve">. </w:t>
      </w:r>
      <w:r w:rsidR="00623102" w:rsidRPr="004C70D4">
        <w:rPr>
          <w:lang w:val="x-none" w:eastAsia="zh-CN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7B3EDA2C" w14:textId="77777777" w:rsidR="00A8558A" w:rsidRPr="00AF362B" w:rsidRDefault="00A8558A" w:rsidP="00A8558A">
      <w:pPr>
        <w:spacing w:line="220" w:lineRule="exact"/>
        <w:rPr>
          <w:rStyle w:val="2"/>
        </w:rPr>
      </w:pPr>
    </w:p>
    <w:p w14:paraId="3544B788" w14:textId="77777777" w:rsidR="00A8558A" w:rsidRPr="00AF362B" w:rsidRDefault="00A8558A" w:rsidP="00A8558A">
      <w:pPr>
        <w:spacing w:line="220" w:lineRule="exact"/>
        <w:rPr>
          <w:rStyle w:val="2"/>
        </w:rPr>
      </w:pPr>
    </w:p>
    <w:p w14:paraId="79757D86" w14:textId="77777777" w:rsidR="00A8558A" w:rsidRPr="00AF362B" w:rsidRDefault="00A8558A" w:rsidP="00A8558A">
      <w:pPr>
        <w:spacing w:line="220" w:lineRule="exact"/>
        <w:rPr>
          <w:rStyle w:val="2"/>
        </w:rPr>
      </w:pPr>
    </w:p>
    <w:p w14:paraId="46663CC9" w14:textId="77777777" w:rsidR="00393415" w:rsidRDefault="00A8558A" w:rsidP="0069750A">
      <w:pPr>
        <w:jc w:val="both"/>
      </w:pPr>
      <w:r w:rsidRPr="00AF362B">
        <w:t>Міський голова</w:t>
      </w:r>
      <w:r w:rsidR="00F414C2" w:rsidRPr="00AF362B">
        <w:tab/>
      </w:r>
      <w:r w:rsidRPr="00AF362B">
        <w:tab/>
      </w:r>
      <w:r w:rsidRPr="00AF362B">
        <w:tab/>
      </w:r>
      <w:r w:rsidRPr="00AF362B">
        <w:tab/>
      </w:r>
      <w:r w:rsidRPr="00AF362B">
        <w:tab/>
      </w:r>
      <w:r w:rsidRPr="00AF362B">
        <w:tab/>
      </w:r>
      <w:r w:rsidRPr="00AF362B">
        <w:tab/>
        <w:t>О</w:t>
      </w:r>
      <w:r w:rsidR="00067443">
        <w:t>лександр</w:t>
      </w:r>
      <w:r w:rsidR="002A78FF">
        <w:t xml:space="preserve"> </w:t>
      </w:r>
      <w:r w:rsidRPr="00AF362B">
        <w:t>СИМЧИШИН</w:t>
      </w:r>
    </w:p>
    <w:p w14:paraId="5D05F64B" w14:textId="77777777" w:rsidR="00393415" w:rsidRDefault="00393415" w:rsidP="0069750A">
      <w:pPr>
        <w:jc w:val="both"/>
      </w:pPr>
    </w:p>
    <w:p w14:paraId="6E871B91" w14:textId="77777777" w:rsidR="00393415" w:rsidRDefault="00393415" w:rsidP="0069750A">
      <w:pPr>
        <w:jc w:val="both"/>
        <w:sectPr w:rsidR="00393415" w:rsidSect="00393415">
          <w:pgSz w:w="11906" w:h="16838"/>
          <w:pgMar w:top="851" w:right="849" w:bottom="850" w:left="1418" w:header="708" w:footer="708" w:gutter="0"/>
          <w:cols w:space="708"/>
          <w:docGrid w:linePitch="360"/>
        </w:sectPr>
      </w:pPr>
    </w:p>
    <w:p w14:paraId="478E213C" w14:textId="77777777" w:rsidR="001814BE" w:rsidRDefault="001814BE" w:rsidP="001814BE">
      <w:pPr>
        <w:pStyle w:val="text-align-right"/>
        <w:spacing w:before="0" w:beforeAutospacing="0" w:after="0" w:afterAutospacing="0"/>
        <w:jc w:val="right"/>
      </w:pPr>
      <w:r>
        <w:rPr>
          <w:rStyle w:val="a7"/>
          <w:color w:val="000FFF"/>
        </w:rPr>
        <w:lastRenderedPageBreak/>
        <w:t>Додаток</w:t>
      </w:r>
    </w:p>
    <w:p w14:paraId="329DE460" w14:textId="77777777" w:rsidR="001814BE" w:rsidRDefault="001814BE" w:rsidP="001814BE">
      <w:pPr>
        <w:pStyle w:val="text-align-right"/>
        <w:spacing w:before="0" w:beforeAutospacing="0" w:after="0" w:afterAutospacing="0"/>
        <w:jc w:val="right"/>
      </w:pPr>
      <w:r>
        <w:rPr>
          <w:rStyle w:val="a7"/>
          <w:color w:val="000FFF"/>
        </w:rPr>
        <w:t>до рішення сесії міської ради</w:t>
      </w:r>
    </w:p>
    <w:p w14:paraId="6E4EFEBB" w14:textId="77777777" w:rsidR="001814BE" w:rsidRDefault="001814BE" w:rsidP="001814BE">
      <w:pPr>
        <w:pStyle w:val="text-align-right"/>
        <w:spacing w:before="0" w:beforeAutospacing="0" w:after="0" w:afterAutospacing="0"/>
        <w:jc w:val="right"/>
      </w:pPr>
      <w:r>
        <w:rPr>
          <w:rStyle w:val="a7"/>
          <w:color w:val="000FFF"/>
        </w:rPr>
        <w:t>в редакції рішення 61-ї сесії міської ради від 26.03.2026 року №42</w:t>
      </w:r>
    </w:p>
    <w:p w14:paraId="49BAF869" w14:textId="77777777" w:rsidR="001814BE" w:rsidRDefault="001814BE" w:rsidP="001814BE">
      <w:pPr>
        <w:jc w:val="right"/>
        <w:rPr>
          <w:b/>
          <w:sz w:val="28"/>
          <w:szCs w:val="28"/>
        </w:rPr>
      </w:pPr>
    </w:p>
    <w:p w14:paraId="24D8B448" w14:textId="77777777" w:rsidR="001814BE" w:rsidRDefault="001814BE" w:rsidP="001814BE">
      <w:pPr>
        <w:jc w:val="right"/>
        <w:rPr>
          <w:b/>
          <w:sz w:val="28"/>
          <w:szCs w:val="28"/>
        </w:rPr>
      </w:pPr>
    </w:p>
    <w:p w14:paraId="2888E35B" w14:textId="77777777" w:rsidR="001814BE" w:rsidRDefault="001814BE" w:rsidP="001814BE">
      <w:pPr>
        <w:jc w:val="right"/>
        <w:rPr>
          <w:b/>
          <w:sz w:val="28"/>
          <w:szCs w:val="28"/>
        </w:rPr>
      </w:pPr>
    </w:p>
    <w:p w14:paraId="00018935" w14:textId="77777777" w:rsidR="001814BE" w:rsidRDefault="001814BE" w:rsidP="001814BE">
      <w:pPr>
        <w:jc w:val="right"/>
        <w:rPr>
          <w:b/>
          <w:sz w:val="28"/>
          <w:szCs w:val="28"/>
        </w:rPr>
      </w:pPr>
    </w:p>
    <w:p w14:paraId="55F959B2" w14:textId="77777777" w:rsidR="001814BE" w:rsidRDefault="001814BE" w:rsidP="001814BE">
      <w:pPr>
        <w:jc w:val="right"/>
        <w:rPr>
          <w:b/>
          <w:sz w:val="28"/>
          <w:szCs w:val="28"/>
        </w:rPr>
      </w:pPr>
    </w:p>
    <w:p w14:paraId="59F2D848" w14:textId="77777777" w:rsidR="001814BE" w:rsidRDefault="001814BE" w:rsidP="001814BE">
      <w:pPr>
        <w:jc w:val="right"/>
        <w:rPr>
          <w:b/>
          <w:sz w:val="28"/>
          <w:szCs w:val="28"/>
        </w:rPr>
      </w:pPr>
    </w:p>
    <w:p w14:paraId="546028F5" w14:textId="77777777" w:rsidR="001814BE" w:rsidRDefault="001814BE" w:rsidP="001814BE">
      <w:pPr>
        <w:jc w:val="right"/>
        <w:rPr>
          <w:b/>
          <w:sz w:val="28"/>
          <w:szCs w:val="28"/>
        </w:rPr>
      </w:pPr>
    </w:p>
    <w:p w14:paraId="081020F0" w14:textId="77777777" w:rsidR="001814BE" w:rsidRDefault="001814BE" w:rsidP="001814BE">
      <w:pPr>
        <w:jc w:val="right"/>
        <w:rPr>
          <w:b/>
          <w:sz w:val="28"/>
          <w:szCs w:val="28"/>
        </w:rPr>
      </w:pPr>
    </w:p>
    <w:p w14:paraId="6DCC5A2C" w14:textId="77777777" w:rsidR="001814BE" w:rsidRDefault="001814BE" w:rsidP="001814BE">
      <w:pPr>
        <w:jc w:val="right"/>
        <w:rPr>
          <w:b/>
          <w:sz w:val="28"/>
          <w:szCs w:val="28"/>
        </w:rPr>
      </w:pPr>
    </w:p>
    <w:p w14:paraId="2686F28D" w14:textId="77777777" w:rsidR="001814BE" w:rsidRPr="001814BE" w:rsidRDefault="001814BE" w:rsidP="001814BE">
      <w:pPr>
        <w:jc w:val="center"/>
        <w:rPr>
          <w:b/>
          <w:color w:val="0070C0"/>
          <w:sz w:val="28"/>
          <w:szCs w:val="28"/>
        </w:rPr>
      </w:pPr>
    </w:p>
    <w:p w14:paraId="2213D28E" w14:textId="77777777" w:rsidR="001814BE" w:rsidRPr="001814BE" w:rsidRDefault="001814BE" w:rsidP="001814BE">
      <w:pPr>
        <w:jc w:val="center"/>
        <w:rPr>
          <w:b/>
          <w:color w:val="0070C0"/>
          <w:sz w:val="28"/>
          <w:szCs w:val="28"/>
        </w:rPr>
      </w:pPr>
    </w:p>
    <w:p w14:paraId="1CF93D74" w14:textId="77777777" w:rsidR="001814BE" w:rsidRPr="001814BE" w:rsidRDefault="001814BE" w:rsidP="001814BE">
      <w:pPr>
        <w:jc w:val="center"/>
        <w:rPr>
          <w:b/>
          <w:color w:val="0070C0"/>
          <w:sz w:val="28"/>
          <w:szCs w:val="28"/>
        </w:rPr>
      </w:pPr>
      <w:r w:rsidRPr="001814BE">
        <w:rPr>
          <w:b/>
          <w:color w:val="0070C0"/>
          <w:sz w:val="28"/>
          <w:szCs w:val="28"/>
        </w:rPr>
        <w:t>СТАТУТ</w:t>
      </w:r>
    </w:p>
    <w:p w14:paraId="20B749DC" w14:textId="77777777" w:rsidR="001814BE" w:rsidRPr="001814BE" w:rsidRDefault="001814BE" w:rsidP="001814BE">
      <w:pPr>
        <w:jc w:val="center"/>
        <w:rPr>
          <w:b/>
          <w:color w:val="0070C0"/>
          <w:sz w:val="28"/>
          <w:szCs w:val="28"/>
        </w:rPr>
      </w:pPr>
      <w:r w:rsidRPr="001814BE">
        <w:rPr>
          <w:b/>
          <w:color w:val="0070C0"/>
          <w:sz w:val="28"/>
          <w:szCs w:val="28"/>
        </w:rPr>
        <w:t>КОМУНАЛЬНОГО ПІДПРИЄМСТВА</w:t>
      </w:r>
    </w:p>
    <w:p w14:paraId="329931AC" w14:textId="77777777" w:rsidR="001814BE" w:rsidRPr="001814BE" w:rsidRDefault="001814BE" w:rsidP="001814BE">
      <w:pPr>
        <w:jc w:val="center"/>
        <w:rPr>
          <w:b/>
          <w:color w:val="0070C0"/>
          <w:sz w:val="28"/>
          <w:szCs w:val="28"/>
        </w:rPr>
      </w:pPr>
      <w:r w:rsidRPr="001814BE">
        <w:rPr>
          <w:b/>
          <w:color w:val="0070C0"/>
          <w:sz w:val="28"/>
          <w:szCs w:val="28"/>
        </w:rPr>
        <w:t>ПО ЗЕЛЕНОМУ БУДІВНИЦТВУ І БЛАГОУСТРОЮ МІСТА</w:t>
      </w:r>
    </w:p>
    <w:p w14:paraId="3A136887" w14:textId="77777777" w:rsidR="001814BE" w:rsidRPr="001814BE" w:rsidRDefault="001814BE" w:rsidP="001814BE">
      <w:pPr>
        <w:jc w:val="center"/>
        <w:rPr>
          <w:b/>
          <w:color w:val="0070C0"/>
          <w:sz w:val="28"/>
          <w:szCs w:val="28"/>
        </w:rPr>
      </w:pPr>
      <w:r w:rsidRPr="001814BE">
        <w:rPr>
          <w:b/>
          <w:color w:val="0070C0"/>
          <w:sz w:val="28"/>
          <w:szCs w:val="28"/>
        </w:rPr>
        <w:t>ВИКОНАВЧОГО КОМІТЕТУ ХМЕЛЬНИЦЬКОЇ МІСЬКОЇ РАДИ</w:t>
      </w:r>
    </w:p>
    <w:p w14:paraId="159DE31B" w14:textId="77777777" w:rsidR="001814BE" w:rsidRPr="001814BE" w:rsidRDefault="001814BE" w:rsidP="001814BE">
      <w:pPr>
        <w:jc w:val="center"/>
        <w:rPr>
          <w:b/>
          <w:color w:val="0070C0"/>
          <w:sz w:val="28"/>
          <w:szCs w:val="28"/>
        </w:rPr>
      </w:pPr>
      <w:r w:rsidRPr="001814BE">
        <w:rPr>
          <w:b/>
          <w:color w:val="0070C0"/>
          <w:sz w:val="28"/>
          <w:szCs w:val="28"/>
        </w:rPr>
        <w:t>(нова редакція)</w:t>
      </w:r>
    </w:p>
    <w:p w14:paraId="651E310A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524C293E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4ED71CD8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2D7A64D5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4B7B1B77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4CD98723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50221A90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4761DFC7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10D2AA7D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7CE3450A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35DC8359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67A7CAC4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2B1AAE73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39A3452C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47A18931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1B18FF56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29083440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3AC942F5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561A8453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52533D64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5E670BFA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3243702E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60335FF0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2DF4621D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1364C9E8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1CA274D1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1F683DDC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7D19E2C8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651E05E5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4BD50A1E" w14:textId="77777777" w:rsidR="001814BE" w:rsidRPr="001814BE" w:rsidRDefault="001814BE" w:rsidP="001814BE">
      <w:pPr>
        <w:jc w:val="center"/>
        <w:rPr>
          <w:b/>
          <w:color w:val="0070C0"/>
        </w:rPr>
      </w:pPr>
    </w:p>
    <w:p w14:paraId="46F1F844" w14:textId="77777777" w:rsidR="001814BE" w:rsidRPr="001814BE" w:rsidRDefault="001814BE" w:rsidP="001814BE">
      <w:pPr>
        <w:jc w:val="center"/>
        <w:rPr>
          <w:b/>
          <w:color w:val="0070C0"/>
          <w:sz w:val="28"/>
          <w:szCs w:val="28"/>
        </w:rPr>
      </w:pPr>
      <w:proofErr w:type="spellStart"/>
      <w:r w:rsidRPr="001814BE">
        <w:rPr>
          <w:b/>
          <w:color w:val="0070C0"/>
          <w:sz w:val="28"/>
          <w:szCs w:val="28"/>
        </w:rPr>
        <w:t>м.Хмельницький</w:t>
      </w:r>
      <w:proofErr w:type="spellEnd"/>
    </w:p>
    <w:p w14:paraId="4BCE1A99" w14:textId="77777777" w:rsidR="001814BE" w:rsidRPr="001814BE" w:rsidRDefault="001814BE" w:rsidP="001814BE">
      <w:pPr>
        <w:jc w:val="center"/>
        <w:rPr>
          <w:b/>
          <w:color w:val="0070C0"/>
          <w:sz w:val="28"/>
          <w:szCs w:val="28"/>
        </w:rPr>
        <w:sectPr w:rsidR="001814BE" w:rsidRPr="001814BE" w:rsidSect="00FC39E7">
          <w:pgSz w:w="11906" w:h="16838"/>
          <w:pgMar w:top="851" w:right="849" w:bottom="850" w:left="1418" w:header="708" w:footer="708" w:gutter="0"/>
          <w:cols w:space="708"/>
          <w:docGrid w:linePitch="360"/>
        </w:sectPr>
      </w:pPr>
      <w:r w:rsidRPr="001814BE">
        <w:rPr>
          <w:b/>
          <w:color w:val="0070C0"/>
          <w:sz w:val="28"/>
          <w:szCs w:val="28"/>
        </w:rPr>
        <w:t>2026 рік</w:t>
      </w:r>
    </w:p>
    <w:p w14:paraId="3CDF4DE1" w14:textId="77777777" w:rsidR="001814BE" w:rsidRPr="001814BE" w:rsidRDefault="001814BE" w:rsidP="001814BE">
      <w:pPr>
        <w:jc w:val="center"/>
        <w:rPr>
          <w:b/>
          <w:color w:val="0070C0"/>
        </w:rPr>
      </w:pPr>
      <w:r w:rsidRPr="001814BE">
        <w:rPr>
          <w:b/>
          <w:color w:val="0070C0"/>
        </w:rPr>
        <w:lastRenderedPageBreak/>
        <w:t>1. Загальні положення</w:t>
      </w:r>
    </w:p>
    <w:p w14:paraId="5DBB7299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1.1. Комунальне підприємство по зеленому будівництву і благоустрою міста виконавчого комітету Хмельницької міської ради (далі – «Підприємство») є комунальним унітарним комерційним підприємством, створеним відповідно до рішення сімнадцятої сесії Хмельницької міської ради від 08.06.2004 р. № 22 на базі відокремленої частини комунальної власності Хмельницької міської територіальної громади.</w:t>
      </w:r>
      <w:bookmarkStart w:id="1" w:name="_GoBack"/>
      <w:bookmarkEnd w:id="1"/>
    </w:p>
    <w:p w14:paraId="7B284AD2" w14:textId="77777777" w:rsidR="001814BE" w:rsidRPr="001814BE" w:rsidRDefault="001814BE" w:rsidP="001814BE">
      <w:pPr>
        <w:tabs>
          <w:tab w:val="num" w:pos="180"/>
        </w:tabs>
        <w:ind w:firstLine="567"/>
        <w:jc w:val="both"/>
        <w:rPr>
          <w:b/>
          <w:color w:val="0070C0"/>
          <w:spacing w:val="-10"/>
        </w:rPr>
      </w:pPr>
      <w:r w:rsidRPr="001814BE">
        <w:rPr>
          <w:color w:val="0070C0"/>
        </w:rPr>
        <w:t xml:space="preserve">1.2. Власником Підприємства є Хмельницька міська територіальна громада, в особі Хмельницької міської ради, ідентифікаційний код – 33332218, місцезнаходження: </w:t>
      </w:r>
      <w:r w:rsidRPr="001814BE">
        <w:rPr>
          <w:color w:val="0070C0"/>
          <w:spacing w:val="-10"/>
        </w:rPr>
        <w:t>Україна, 29013, Хмельницька обл., м. Хмельницький, вул. Героїв Маріуполя, буд. 3 (далі –  «Власник»).</w:t>
      </w:r>
    </w:p>
    <w:p w14:paraId="53CB4210" w14:textId="77777777" w:rsidR="001814BE" w:rsidRPr="001814BE" w:rsidRDefault="001814BE" w:rsidP="001814BE">
      <w:pPr>
        <w:tabs>
          <w:tab w:val="num" w:pos="18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1.3. 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Законом України  «Про місцеве самоврядування в Україні».</w:t>
      </w:r>
    </w:p>
    <w:p w14:paraId="37B24FAE" w14:textId="77777777" w:rsidR="001814BE" w:rsidRPr="001814BE" w:rsidRDefault="001814BE" w:rsidP="001814BE">
      <w:pPr>
        <w:tabs>
          <w:tab w:val="num" w:pos="18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1.4. 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14:paraId="4EA7A751" w14:textId="77777777" w:rsidR="001814BE" w:rsidRPr="001814BE" w:rsidRDefault="001814BE" w:rsidP="001814BE">
      <w:pPr>
        <w:tabs>
          <w:tab w:val="num" w:pos="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1.5. Підприємство не має у своєму складі інших юридичних осіб.</w:t>
      </w:r>
    </w:p>
    <w:p w14:paraId="10CAB7DA" w14:textId="77777777" w:rsidR="001814BE" w:rsidRPr="001814BE" w:rsidRDefault="001814BE" w:rsidP="001814BE">
      <w:pPr>
        <w:tabs>
          <w:tab w:val="num" w:pos="3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1.6. Найменування Підприємства:</w:t>
      </w:r>
    </w:p>
    <w:p w14:paraId="4BFBEF7A" w14:textId="77777777" w:rsidR="001814BE" w:rsidRPr="001814BE" w:rsidRDefault="001814BE" w:rsidP="001814BE">
      <w:pPr>
        <w:tabs>
          <w:tab w:val="num" w:pos="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українською мовою:</w:t>
      </w:r>
    </w:p>
    <w:p w14:paraId="1B1EE786" w14:textId="77777777" w:rsidR="001814BE" w:rsidRPr="001814BE" w:rsidRDefault="001814BE" w:rsidP="001814BE">
      <w:pPr>
        <w:tabs>
          <w:tab w:val="num" w:pos="18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- повне найменування: КОМУНАЛЬНЕ ПІДПРИЄМСТВО ПО ЗЕЛЕНОМУ БУДІВНИЦТВУ І БЛАГОУСТРОЮ МІСТА ВИКОНАВЧОГО КОМІТЕТУ ХМЕЛЬНИЦЬКОЇ МІСЬКОЇ РАДИ;</w:t>
      </w:r>
    </w:p>
    <w:p w14:paraId="0BA4CF1B" w14:textId="77777777" w:rsidR="001814BE" w:rsidRPr="001814BE" w:rsidRDefault="001814BE" w:rsidP="001814BE">
      <w:pPr>
        <w:tabs>
          <w:tab w:val="num" w:pos="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- скорочене найменування: КП по ЗБ і БМ.</w:t>
      </w:r>
    </w:p>
    <w:p w14:paraId="4CAA06F7" w14:textId="77777777" w:rsidR="001814BE" w:rsidRPr="001814BE" w:rsidRDefault="001814BE" w:rsidP="001814BE">
      <w:pPr>
        <w:tabs>
          <w:tab w:val="num" w:pos="180"/>
        </w:tabs>
        <w:spacing w:line="240" w:lineRule="atLeast"/>
        <w:ind w:firstLine="567"/>
        <w:jc w:val="both"/>
        <w:rPr>
          <w:color w:val="0070C0"/>
          <w:spacing w:val="-8"/>
        </w:rPr>
      </w:pPr>
      <w:r w:rsidRPr="001814BE">
        <w:rPr>
          <w:color w:val="0070C0"/>
        </w:rPr>
        <w:t xml:space="preserve">1.7. </w:t>
      </w:r>
      <w:r w:rsidRPr="001814BE">
        <w:rPr>
          <w:color w:val="0070C0"/>
          <w:spacing w:val="-8"/>
        </w:rPr>
        <w:t xml:space="preserve">Місцезнаходження Підприємства: Україна, 29009, Хмельницька обл., м. Хмельницький, вул. Симона Петлюри, буд. 52. </w:t>
      </w:r>
    </w:p>
    <w:p w14:paraId="31DA0880" w14:textId="77777777" w:rsidR="001814BE" w:rsidRPr="001814BE" w:rsidRDefault="001814BE" w:rsidP="001814BE">
      <w:pPr>
        <w:tabs>
          <w:tab w:val="num" w:pos="3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1.8. Підприємство не несе відповідальності за зобов’язаннями Власника та за зобов’язаннями виконавчого комітету міської ради.</w:t>
      </w:r>
    </w:p>
    <w:p w14:paraId="1484D704" w14:textId="77777777" w:rsidR="001814BE" w:rsidRPr="001814BE" w:rsidRDefault="001814BE" w:rsidP="001814BE">
      <w:pPr>
        <w:tabs>
          <w:tab w:val="num" w:pos="360"/>
        </w:tabs>
        <w:jc w:val="both"/>
        <w:rPr>
          <w:color w:val="0070C0"/>
        </w:rPr>
      </w:pPr>
    </w:p>
    <w:p w14:paraId="473976FD" w14:textId="77777777" w:rsidR="001814BE" w:rsidRPr="001814BE" w:rsidRDefault="001814BE" w:rsidP="001814BE">
      <w:pPr>
        <w:jc w:val="center"/>
        <w:rPr>
          <w:b/>
          <w:color w:val="0070C0"/>
        </w:rPr>
      </w:pPr>
      <w:r w:rsidRPr="001814BE">
        <w:rPr>
          <w:b/>
          <w:color w:val="0070C0"/>
        </w:rPr>
        <w:t>2. Мета та предмет діяльності Підприємства</w:t>
      </w:r>
    </w:p>
    <w:p w14:paraId="0296AD24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 xml:space="preserve">2.1. Метою створення і діяльності Підприємства є: </w:t>
      </w:r>
    </w:p>
    <w:p w14:paraId="697D00C3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 xml:space="preserve">- виконання цільових програм розвитку, утримання та ремонту об’єктів благоустрою, що є предметом діяльності Підприємства, для досягнення економічних та соціальних результатів на території Хмельницької міської територіальної громади; </w:t>
      </w:r>
    </w:p>
    <w:p w14:paraId="7B932C01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- здійснення іншої господарської діяльності, що пов’язана з наданням послуг та виконанням робіт для досягнення додаткової економічної вигоди з метою отримання прибутку.</w:t>
      </w:r>
    </w:p>
    <w:p w14:paraId="580C1A2C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2.2.  Предметом господарської діяльності Підприємства для реалізації зазначеної мети є:</w:t>
      </w:r>
    </w:p>
    <w:p w14:paraId="6354F4E8" w14:textId="77777777" w:rsidR="001814BE" w:rsidRPr="001814BE" w:rsidRDefault="001814BE" w:rsidP="001814BE">
      <w:pPr>
        <w:tabs>
          <w:tab w:val="left" w:pos="0"/>
          <w:tab w:val="left" w:pos="851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 xml:space="preserve">2.2.1. утримання, догляд, санітарне очищення об'єктів благоустрою та їх частин -  зелених насаджень загального користування уздовж вулиць і доріг, парків, скверів, зелених зон, інших об'єктів благоустрою загального користування, а також об'єктів монументального мистецтва, фонтанів, дитячих та спортивних майданчиків, малих архітектурних форм та інших елементів благоустрою комунальної власності, що перебувають на балансі та/або закріплені за Підприємством; </w:t>
      </w:r>
    </w:p>
    <w:p w14:paraId="4D4449D6" w14:textId="77777777" w:rsidR="001814BE" w:rsidRPr="001814BE" w:rsidRDefault="001814BE" w:rsidP="001814BE">
      <w:pPr>
        <w:tabs>
          <w:tab w:val="left" w:pos="0"/>
          <w:tab w:val="left" w:pos="851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2.2.2. створення ландшафтної архітектури, комплексне проектування та організація міського простору в поєднанні з елементами природного ландшафту, утримання об’єктів природно-заповідного фонду, садово-паркового та лісопаркового господарства;</w:t>
      </w:r>
    </w:p>
    <w:p w14:paraId="4FD1839D" w14:textId="77777777" w:rsidR="001814BE" w:rsidRPr="001814BE" w:rsidRDefault="001814BE" w:rsidP="001814BE">
      <w:pPr>
        <w:tabs>
          <w:tab w:val="left" w:pos="0"/>
          <w:tab w:val="left" w:pos="851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2.2.3. вирощування посадкового та посівного матеріалу, виготовлення малих архітектурних форм;</w:t>
      </w:r>
    </w:p>
    <w:p w14:paraId="33B2F4F4" w14:textId="77777777" w:rsidR="001814BE" w:rsidRPr="001814BE" w:rsidRDefault="001814BE" w:rsidP="001814BE">
      <w:pPr>
        <w:tabs>
          <w:tab w:val="left" w:pos="0"/>
          <w:tab w:val="left" w:pos="851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2.2.4. виконання робіт по будівництву, ремонту і утриманню об’єктів благоустрою, а також комплексне обслуговування об’єктів, в тому числі гідротехнічних споруд, меліоративних систем, інших будівель та споруд, що перебувають на балансі та/або закріплені за  Підприємством;</w:t>
      </w:r>
    </w:p>
    <w:p w14:paraId="736C0316" w14:textId="77777777" w:rsidR="001814BE" w:rsidRPr="001814BE" w:rsidRDefault="001814BE" w:rsidP="001814BE">
      <w:pPr>
        <w:tabs>
          <w:tab w:val="left" w:pos="0"/>
          <w:tab w:val="left" w:pos="851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2.2.5. проведення поточного і капітального ремонту питних колодязів;</w:t>
      </w:r>
    </w:p>
    <w:p w14:paraId="11BF6A04" w14:textId="77777777" w:rsidR="001814BE" w:rsidRPr="001814BE" w:rsidRDefault="001814BE" w:rsidP="001814BE">
      <w:pPr>
        <w:tabs>
          <w:tab w:val="left" w:pos="0"/>
          <w:tab w:val="left" w:pos="851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lastRenderedPageBreak/>
        <w:t>2.2.6. утримання громадських вбиралень, розміщених на земельних ділянках, які перебувають в користуванні комунального підприємства;</w:t>
      </w:r>
    </w:p>
    <w:p w14:paraId="7752DB37" w14:textId="77777777" w:rsidR="001814BE" w:rsidRPr="001814BE" w:rsidRDefault="001814BE" w:rsidP="001814BE">
      <w:pPr>
        <w:tabs>
          <w:tab w:val="left" w:pos="0"/>
          <w:tab w:val="left" w:pos="851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2.2.7. здійснення будівельних, будівельно-монтажних, ремонтних робіт, інженерно-будівельне проектування;</w:t>
      </w:r>
    </w:p>
    <w:p w14:paraId="40B0BCEC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bCs/>
          <w:color w:val="0070C0"/>
        </w:rPr>
        <w:t>2.2.8. надання послуг по прокату культурно-спортивного інвентаря, експлуатації</w:t>
      </w:r>
      <w:r w:rsidRPr="001814BE">
        <w:rPr>
          <w:color w:val="0070C0"/>
        </w:rPr>
        <w:t xml:space="preserve"> </w:t>
      </w:r>
      <w:r w:rsidRPr="001814BE">
        <w:rPr>
          <w:bCs/>
          <w:color w:val="0070C0"/>
        </w:rPr>
        <w:t>стаціонарних та пересувних атракціонів тощо;</w:t>
      </w:r>
    </w:p>
    <w:p w14:paraId="574C91F5" w14:textId="77777777" w:rsidR="001814BE" w:rsidRPr="001814BE" w:rsidRDefault="001814BE" w:rsidP="001814BE">
      <w:pPr>
        <w:tabs>
          <w:tab w:val="left" w:pos="0"/>
          <w:tab w:val="left" w:pos="851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2.2.9. надання послуг з перевезення автомобільним транспортом;</w:t>
      </w:r>
    </w:p>
    <w:p w14:paraId="2F88573F" w14:textId="77777777" w:rsidR="001814BE" w:rsidRPr="001814BE" w:rsidRDefault="001814BE" w:rsidP="001814BE">
      <w:pPr>
        <w:tabs>
          <w:tab w:val="left" w:pos="0"/>
          <w:tab w:val="left" w:pos="851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2.2.10. надання допоміжних послуг у лісовому господарстві;</w:t>
      </w:r>
    </w:p>
    <w:p w14:paraId="1C87CD4D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2.2.11. інші види діяльності, не заборонені чинним законодавством.</w:t>
      </w:r>
    </w:p>
    <w:p w14:paraId="20DBCC68" w14:textId="77777777" w:rsidR="001814BE" w:rsidRPr="001814BE" w:rsidRDefault="001814BE" w:rsidP="001814BE">
      <w:pPr>
        <w:jc w:val="both"/>
        <w:rPr>
          <w:color w:val="0070C0"/>
        </w:rPr>
      </w:pPr>
    </w:p>
    <w:p w14:paraId="2B3D658F" w14:textId="77777777" w:rsidR="001814BE" w:rsidRPr="001814BE" w:rsidRDefault="001814BE" w:rsidP="001814BE">
      <w:pPr>
        <w:jc w:val="center"/>
        <w:rPr>
          <w:b/>
          <w:color w:val="0070C0"/>
        </w:rPr>
      </w:pPr>
      <w:r w:rsidRPr="001814BE">
        <w:rPr>
          <w:b/>
          <w:color w:val="0070C0"/>
        </w:rPr>
        <w:t>3. Майно Підприємства</w:t>
      </w:r>
    </w:p>
    <w:p w14:paraId="6D6DE621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 xml:space="preserve">3.1. Майно Підприємства знаходиться у комунальній власності і передається Підприємству на праві </w:t>
      </w:r>
      <w:proofErr w:type="spellStart"/>
      <w:r w:rsidRPr="001814BE">
        <w:rPr>
          <w:color w:val="0070C0"/>
        </w:rPr>
        <w:t>узуфрукта</w:t>
      </w:r>
      <w:proofErr w:type="spellEnd"/>
      <w:r w:rsidRPr="001814BE">
        <w:rPr>
          <w:color w:val="0070C0"/>
        </w:rPr>
        <w:t xml:space="preserve"> комунального майна або на іншому речовому праві на чуже майно, передбаченого законом. </w:t>
      </w:r>
    </w:p>
    <w:p w14:paraId="2C226F42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 xml:space="preserve">3.2. Майно Підприємства складають виробничі та невиробничі фонди та оборотні кошти, а також інші цінності, вартість яких відображається в балансі Підприємства. </w:t>
      </w:r>
    </w:p>
    <w:p w14:paraId="401306C7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 xml:space="preserve">3.3. Власник майна, закріпленого за Підприємством на праві </w:t>
      </w:r>
      <w:proofErr w:type="spellStart"/>
      <w:r w:rsidRPr="001814BE">
        <w:rPr>
          <w:color w:val="0070C0"/>
        </w:rPr>
        <w:t>узуфрукта</w:t>
      </w:r>
      <w:proofErr w:type="spellEnd"/>
      <w:r w:rsidRPr="001814BE">
        <w:rPr>
          <w:color w:val="0070C0"/>
        </w:rPr>
        <w:t xml:space="preserve">, здійснює контроль за належним використанням та збереженням майна безпосередньо або через уповноважений ним орган (виконавчий комітет міської ради) відповідно до цього Статуту та законодавчих актів України. </w:t>
      </w:r>
    </w:p>
    <w:p w14:paraId="34F7C4EE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 xml:space="preserve">3.4. 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ради, та перебуває на балансовому обліку Підприємства і  закріплене за Підприємством на праві </w:t>
      </w:r>
      <w:proofErr w:type="spellStart"/>
      <w:r w:rsidRPr="001814BE">
        <w:rPr>
          <w:color w:val="0070C0"/>
        </w:rPr>
        <w:t>узуфрукта</w:t>
      </w:r>
      <w:proofErr w:type="spellEnd"/>
      <w:r w:rsidRPr="001814BE">
        <w:rPr>
          <w:color w:val="0070C0"/>
        </w:rPr>
        <w:t xml:space="preserve"> на підставі відповідного рішення Власника. </w:t>
      </w:r>
    </w:p>
    <w:p w14:paraId="204AA0A0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3.5.Джерелами формування майна Підприємства є:</w:t>
      </w:r>
    </w:p>
    <w:p w14:paraId="6A00DC82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- майно, передане Підприємству Власником;</w:t>
      </w:r>
    </w:p>
    <w:p w14:paraId="3E1864E2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- доходи, одержані від господарської діяльності;</w:t>
      </w:r>
    </w:p>
    <w:p w14:paraId="48E2FD08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- кредити банків та інших кредиторів;</w:t>
      </w:r>
    </w:p>
    <w:p w14:paraId="4711E7F5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- придбане, згідно з чинним законодавством України, майно інших підприємств, організацій;</w:t>
      </w:r>
    </w:p>
    <w:p w14:paraId="14FC89DC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- амортизаційні відрахування;</w:t>
      </w:r>
    </w:p>
    <w:p w14:paraId="374166F5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- прибуток від позареалізаційних операцій;</w:t>
      </w:r>
    </w:p>
    <w:p w14:paraId="63179B05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- кошти, одержані з міського бюджету на виконання державних або комунальних програм, затверджених міською радою;</w:t>
      </w:r>
    </w:p>
    <w:p w14:paraId="1BA2FCBD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- інші джерела, не заборонені чинним законодавством України.</w:t>
      </w:r>
    </w:p>
    <w:p w14:paraId="56C6A40B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3.6. Статутний капітал комунального підприємства утворюється Власником та становить 20 139 121,30 грн. (двадцять мільйонів сто тридцять дев'ять тисяч сто двадцять одна гривня 30 копійок).</w:t>
      </w:r>
    </w:p>
    <w:p w14:paraId="1D901B7B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3.7. 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тобто Хмельницької міської територіальної громади, в особі Хмельницької міської ради, за ініціативою та погодженням з органом, до сфери управління якого входить Підприємство, відповідно до порядку, встановленого чинним законодавством.</w:t>
      </w:r>
    </w:p>
    <w:p w14:paraId="3C7AFD39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 xml:space="preserve">3.8. 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громадянам, основні засоби з дозволу виконавчого комітету міської ради в установленому порядку. </w:t>
      </w:r>
    </w:p>
    <w:p w14:paraId="55514EBE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3.9. Передача під заставу майнових об’єктів, що відносяться до основних фондів, передавання в оренду цілісних майнових комплексів, відокремлених структурних одиниць та підрозділів Підприємство має право лише за рішенням Власника – органу місцевого самоврядування.</w:t>
      </w:r>
    </w:p>
    <w:p w14:paraId="2B46C377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3.10. Розподіл прибутку Підприємства здійснюється за рішенням органу управління.</w:t>
      </w:r>
    </w:p>
    <w:p w14:paraId="54C56A0C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3.11. Розмір частки прибутку, яка підлягає зарахуванню до міського бюджету встановлюється за рішенням міської ради.</w:t>
      </w:r>
    </w:p>
    <w:p w14:paraId="34822294" w14:textId="77777777" w:rsidR="001814BE" w:rsidRPr="001814BE" w:rsidRDefault="001814BE" w:rsidP="001814BE">
      <w:pPr>
        <w:rPr>
          <w:b/>
          <w:color w:val="0070C0"/>
        </w:rPr>
      </w:pPr>
    </w:p>
    <w:p w14:paraId="7F7567E5" w14:textId="77777777" w:rsidR="001814BE" w:rsidRPr="001814BE" w:rsidRDefault="001814BE" w:rsidP="001814BE">
      <w:pPr>
        <w:jc w:val="center"/>
        <w:rPr>
          <w:b/>
          <w:color w:val="0070C0"/>
        </w:rPr>
      </w:pPr>
      <w:r w:rsidRPr="001814BE">
        <w:rPr>
          <w:b/>
          <w:color w:val="0070C0"/>
        </w:rPr>
        <w:t>4. Управління Підприємством</w:t>
      </w:r>
    </w:p>
    <w:p w14:paraId="561FBE1E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lastRenderedPageBreak/>
        <w:t>4.1. 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Підприємства. Підприємство самостійно визначає структуру управління, встановлює чисельність штату, а за погодженням з органом управління формує облікову політику.</w:t>
      </w:r>
    </w:p>
    <w:p w14:paraId="1ACD5D8B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4.2. 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голови.</w:t>
      </w:r>
    </w:p>
    <w:p w14:paraId="538A4C66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4.3. Функції, права та обов’язки структурних підрозділів (</w:t>
      </w:r>
      <w:proofErr w:type="spellStart"/>
      <w:r w:rsidRPr="001814BE">
        <w:rPr>
          <w:color w:val="0070C0"/>
        </w:rPr>
        <w:t>цехів</w:t>
      </w:r>
      <w:proofErr w:type="spellEnd"/>
      <w:r w:rsidRPr="001814BE">
        <w:rPr>
          <w:color w:val="0070C0"/>
        </w:rPr>
        <w:t>, дільниць) Підприємства визначаються положеннями про них, які затверджуються директором в порядку, встановленому цим Статутом.</w:t>
      </w:r>
    </w:p>
    <w:p w14:paraId="7BA1DA04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0B35BA0D" w14:textId="77777777" w:rsidR="001814BE" w:rsidRPr="001814BE" w:rsidRDefault="001814BE" w:rsidP="001814BE">
      <w:pPr>
        <w:tabs>
          <w:tab w:val="left" w:pos="3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4.4. Директор може бути звільнений з посади достроково з підстав, передбачених трудовим контрактом відповідно до закону.</w:t>
      </w:r>
    </w:p>
    <w:p w14:paraId="272F3C19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4.5. Директор Підприємства 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14:paraId="5A214779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4.6. Трудовий колектив Підприємства складають всі громадяни,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49BFD63B" w14:textId="77777777" w:rsidR="001814BE" w:rsidRPr="001814BE" w:rsidRDefault="001814BE" w:rsidP="001814BE">
      <w:pPr>
        <w:suppressAutoHyphens w:val="0"/>
        <w:ind w:firstLine="567"/>
        <w:jc w:val="both"/>
        <w:rPr>
          <w:color w:val="0070C0"/>
          <w:lang w:eastAsia="x-none"/>
        </w:rPr>
      </w:pPr>
      <w:r w:rsidRPr="001814BE">
        <w:rPr>
          <w:color w:val="0070C0"/>
          <w:lang w:eastAsia="x-none"/>
        </w:rPr>
        <w:t xml:space="preserve">4.7. Взаємовідносини директора з трудовим колективом, у </w:t>
      </w:r>
      <w:proofErr w:type="spellStart"/>
      <w:r w:rsidRPr="001814BE">
        <w:rPr>
          <w:color w:val="0070C0"/>
          <w:lang w:eastAsia="x-none"/>
        </w:rPr>
        <w:t>т.ч</w:t>
      </w:r>
      <w:proofErr w:type="spellEnd"/>
      <w:r w:rsidRPr="001814BE">
        <w:rPr>
          <w:color w:val="0070C0"/>
          <w:lang w:eastAsia="x-none"/>
        </w:rPr>
        <w:t>.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14:paraId="5F8A7723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4.8. Колективний договір приймається на загальних зборах трудового колективу Підприємства, і повинен відповідати вимогам чинного законодавства про колективні договори і угоди.</w:t>
      </w:r>
    </w:p>
    <w:p w14:paraId="5E097485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4.9. До виняткової компетенції Власника належить:</w:t>
      </w:r>
    </w:p>
    <w:p w14:paraId="2BC8075B" w14:textId="77777777" w:rsidR="001814BE" w:rsidRPr="001814BE" w:rsidRDefault="001814BE" w:rsidP="001814BE">
      <w:pPr>
        <w:tabs>
          <w:tab w:val="left" w:pos="1080"/>
          <w:tab w:val="left" w:pos="1260"/>
        </w:tabs>
        <w:suppressAutoHyphens w:val="0"/>
        <w:ind w:firstLine="567"/>
        <w:jc w:val="both"/>
        <w:rPr>
          <w:color w:val="0070C0"/>
          <w:lang w:eastAsia="x-none"/>
        </w:rPr>
      </w:pPr>
      <w:r w:rsidRPr="001814BE">
        <w:rPr>
          <w:color w:val="0070C0"/>
          <w:lang w:eastAsia="x-none"/>
        </w:rPr>
        <w:t>- 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14:paraId="33CEFD42" w14:textId="77777777" w:rsidR="001814BE" w:rsidRPr="001814BE" w:rsidRDefault="001814BE" w:rsidP="001814BE">
      <w:pPr>
        <w:tabs>
          <w:tab w:val="left" w:pos="1080"/>
          <w:tab w:val="left" w:pos="12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- прийняття рішення про ліквідацію Підприємства, затвердження складу ліквідаційної комісії та ліквідаційного балансу;</w:t>
      </w:r>
    </w:p>
    <w:p w14:paraId="26D6A698" w14:textId="77777777" w:rsidR="001814BE" w:rsidRPr="001814BE" w:rsidRDefault="001814BE" w:rsidP="001814BE">
      <w:pPr>
        <w:tabs>
          <w:tab w:val="left" w:pos="1080"/>
          <w:tab w:val="left" w:pos="12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- прийняття рішення про реорганізацію Підприємства та затвердження передавального або розподільчого балансу;</w:t>
      </w:r>
    </w:p>
    <w:p w14:paraId="13C1D1FD" w14:textId="77777777" w:rsidR="001814BE" w:rsidRPr="001814BE" w:rsidRDefault="001814BE" w:rsidP="001814BE">
      <w:pPr>
        <w:tabs>
          <w:tab w:val="left" w:pos="1080"/>
          <w:tab w:val="left" w:pos="12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- прийняття рішення про створення філій, представництв, відділення та інших відокремлених підрозділів Підприємства, які не є юридичними особами;</w:t>
      </w:r>
    </w:p>
    <w:p w14:paraId="0DA1964E" w14:textId="77777777" w:rsidR="001814BE" w:rsidRPr="001814BE" w:rsidRDefault="001814BE" w:rsidP="001814BE">
      <w:pPr>
        <w:tabs>
          <w:tab w:val="left" w:pos="1080"/>
          <w:tab w:val="left" w:pos="12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- прийняття рішення про перепрофілювання Підприємства.</w:t>
      </w:r>
    </w:p>
    <w:p w14:paraId="0B0FD514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4.10. До компетенції директора Підприємства належить:</w:t>
      </w:r>
    </w:p>
    <w:p w14:paraId="796E1037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 xml:space="preserve">- відповідно до чинного законодавства України організовує свою діяльність Підприємства, несе повну відповідальність за його діяльність; </w:t>
      </w:r>
    </w:p>
    <w:p w14:paraId="0E7117C7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- затверджує штатний розклад і визначає кількість працівників Підприємства, його структуру;</w:t>
      </w:r>
    </w:p>
    <w:p w14:paraId="23A9E245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- приймає на роботу, звільняє, заохочує працівників Підприємства і накладає стягнення;</w:t>
      </w:r>
    </w:p>
    <w:p w14:paraId="475A34A7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- укладає угоди, видає доручення, відкриває в установах банків поточні та інші рахунки Підприємства;</w:t>
      </w:r>
    </w:p>
    <w:p w14:paraId="6AA2BE5C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 xml:space="preserve">- у межах своєї компетенції видає накази, що стосуються діяльності Підприємства; </w:t>
      </w:r>
    </w:p>
    <w:p w14:paraId="006DCB82" w14:textId="77777777" w:rsidR="001814BE" w:rsidRPr="001814BE" w:rsidRDefault="001814BE" w:rsidP="001814BE">
      <w:pPr>
        <w:tabs>
          <w:tab w:val="left" w:pos="39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 xml:space="preserve">- залучає спеціалістів для роботи за сумісництвом, на умовах </w:t>
      </w:r>
      <w:proofErr w:type="spellStart"/>
      <w:r w:rsidRPr="001814BE">
        <w:rPr>
          <w:color w:val="0070C0"/>
        </w:rPr>
        <w:t>підряду</w:t>
      </w:r>
      <w:proofErr w:type="spellEnd"/>
      <w:r w:rsidRPr="001814BE">
        <w:rPr>
          <w:color w:val="0070C0"/>
        </w:rPr>
        <w:t>, визначає порядок та розміри оплати їх праці.</w:t>
      </w:r>
    </w:p>
    <w:p w14:paraId="0F24E5EA" w14:textId="77777777" w:rsidR="001814BE" w:rsidRPr="001814BE" w:rsidRDefault="001814BE" w:rsidP="001814BE">
      <w:pPr>
        <w:tabs>
          <w:tab w:val="left" w:pos="1260"/>
          <w:tab w:val="left" w:pos="1620"/>
        </w:tabs>
        <w:jc w:val="both"/>
        <w:rPr>
          <w:color w:val="0070C0"/>
        </w:rPr>
      </w:pPr>
    </w:p>
    <w:p w14:paraId="1594F184" w14:textId="77777777" w:rsidR="001814BE" w:rsidRPr="001814BE" w:rsidRDefault="001814BE" w:rsidP="001814BE">
      <w:pPr>
        <w:tabs>
          <w:tab w:val="left" w:pos="1260"/>
        </w:tabs>
        <w:jc w:val="center"/>
        <w:rPr>
          <w:b/>
          <w:color w:val="0070C0"/>
        </w:rPr>
      </w:pPr>
      <w:r w:rsidRPr="001814BE">
        <w:rPr>
          <w:b/>
          <w:color w:val="0070C0"/>
        </w:rPr>
        <w:t>5. Господарська діяльність Підприємства</w:t>
      </w:r>
    </w:p>
    <w:p w14:paraId="0E021A14" w14:textId="77777777" w:rsidR="001814BE" w:rsidRPr="001814BE" w:rsidRDefault="001814BE" w:rsidP="001814BE">
      <w:pPr>
        <w:tabs>
          <w:tab w:val="left" w:pos="90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5.1.  Основним узагальнюючим показником фінансових результатів господарської діяльності Підприємства є прибуток.</w:t>
      </w:r>
    </w:p>
    <w:p w14:paraId="01AF272E" w14:textId="77777777" w:rsidR="001814BE" w:rsidRPr="001814BE" w:rsidRDefault="001814BE" w:rsidP="001814BE">
      <w:pPr>
        <w:tabs>
          <w:tab w:val="left" w:pos="90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lastRenderedPageBreak/>
        <w:t>5.2. Розподіл прибутку проводиться після відрахування відповідних податків та обов’язкових платежів до бюджету.</w:t>
      </w:r>
    </w:p>
    <w:p w14:paraId="377ECA7E" w14:textId="77777777" w:rsidR="001814BE" w:rsidRPr="001814BE" w:rsidRDefault="001814BE" w:rsidP="001814BE">
      <w:pPr>
        <w:tabs>
          <w:tab w:val="left" w:pos="900"/>
        </w:tabs>
        <w:ind w:firstLine="567"/>
        <w:jc w:val="both"/>
        <w:rPr>
          <w:color w:val="0070C0"/>
          <w:lang w:bidi="uk-UA"/>
        </w:rPr>
      </w:pPr>
      <w:r w:rsidRPr="001814BE">
        <w:rPr>
          <w:color w:val="0070C0"/>
        </w:rPr>
        <w:t>5.3.  Утримання та ремонт об’єктів благоустрою фінансується з бюджету видатків на виконання заходів цільових програм розвитку, утримання та ремонту об’єктів благоустрою. Використання коштів здійснюється за цільовим призначенням на підставі плану використання бюджетних коштів</w:t>
      </w:r>
      <w:r w:rsidRPr="001814BE">
        <w:rPr>
          <w:color w:val="0070C0"/>
          <w:lang w:bidi="uk-UA"/>
        </w:rPr>
        <w:t>.</w:t>
      </w:r>
    </w:p>
    <w:p w14:paraId="162B1D81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5.4. 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</w:t>
      </w:r>
    </w:p>
    <w:p w14:paraId="0F17A8DF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14:paraId="19B61FAC" w14:textId="77777777" w:rsidR="001814BE" w:rsidRPr="001814BE" w:rsidRDefault="001814BE" w:rsidP="001814BE">
      <w:pPr>
        <w:tabs>
          <w:tab w:val="left" w:pos="90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5.5. При зміні директора Підприємства обов’язковим є проведення ревізії фінансово-господарської діяльності Підприємства в порядку, передбаченому законом.</w:t>
      </w:r>
    </w:p>
    <w:p w14:paraId="7AE9C6D9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5.6. Підприємство разом з органом, до сфери управління якого воно входить,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14:paraId="757E69F7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5.7. Ціни на товари, які виготовляються Підприємством, та на послуги, які надаються Підприємством, встановлюються відповідно до чинного законодавства України.</w:t>
      </w:r>
    </w:p>
    <w:p w14:paraId="0DB421BE" w14:textId="77777777" w:rsidR="001814BE" w:rsidRPr="001814BE" w:rsidRDefault="001814BE" w:rsidP="001814BE">
      <w:pPr>
        <w:tabs>
          <w:tab w:val="left" w:pos="90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5.8. 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зобов’язань, будь-яких інших умов господарських взаємовідносин, що не суперечать чинному законодавству України.</w:t>
      </w:r>
    </w:p>
    <w:p w14:paraId="527F36FC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5.9. 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14:paraId="756D4DE4" w14:textId="77777777" w:rsidR="001814BE" w:rsidRPr="001814BE" w:rsidRDefault="001814BE" w:rsidP="001814BE">
      <w:pPr>
        <w:tabs>
          <w:tab w:val="left" w:pos="3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5.10. Порядок використання виручки Підприємства в іноземній валюті визначається чинним законодавством України.</w:t>
      </w:r>
    </w:p>
    <w:p w14:paraId="7D5216B1" w14:textId="77777777" w:rsidR="001814BE" w:rsidRPr="001814BE" w:rsidRDefault="001814BE" w:rsidP="001814BE">
      <w:pPr>
        <w:tabs>
          <w:tab w:val="left" w:pos="3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5.11. 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зобов’язань.</w:t>
      </w:r>
    </w:p>
    <w:p w14:paraId="513D6FAC" w14:textId="77777777" w:rsidR="001814BE" w:rsidRPr="001814BE" w:rsidRDefault="001814BE" w:rsidP="001814BE">
      <w:pPr>
        <w:suppressAutoHyphens w:val="0"/>
        <w:rPr>
          <w:b/>
          <w:color w:val="0070C0"/>
          <w:lang w:eastAsia="ru-RU"/>
        </w:rPr>
      </w:pPr>
    </w:p>
    <w:p w14:paraId="3CF1FE90" w14:textId="77777777" w:rsidR="001814BE" w:rsidRPr="001814BE" w:rsidRDefault="001814BE" w:rsidP="001814BE">
      <w:pPr>
        <w:suppressAutoHyphens w:val="0"/>
        <w:jc w:val="center"/>
        <w:rPr>
          <w:b/>
          <w:color w:val="0070C0"/>
          <w:lang w:eastAsia="ru-RU"/>
        </w:rPr>
      </w:pPr>
      <w:r w:rsidRPr="001814BE">
        <w:rPr>
          <w:b/>
          <w:color w:val="0070C0"/>
          <w:lang w:eastAsia="ru-RU"/>
        </w:rPr>
        <w:t>6. Зовнішньоекономічна діяльність Підприємства</w:t>
      </w:r>
    </w:p>
    <w:p w14:paraId="2ABFB56D" w14:textId="77777777" w:rsidR="001814BE" w:rsidRPr="001814BE" w:rsidRDefault="001814BE" w:rsidP="001814BE">
      <w:pPr>
        <w:suppressAutoHyphens w:val="0"/>
        <w:ind w:firstLine="567"/>
        <w:jc w:val="both"/>
        <w:rPr>
          <w:color w:val="0070C0"/>
          <w:lang w:eastAsia="ru-RU"/>
        </w:rPr>
      </w:pPr>
      <w:r w:rsidRPr="001814BE">
        <w:rPr>
          <w:color w:val="0070C0"/>
          <w:lang w:eastAsia="ru-RU"/>
        </w:rPr>
        <w:t>6.1. 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14:paraId="179FEBA5" w14:textId="77777777" w:rsidR="001814BE" w:rsidRPr="001814BE" w:rsidRDefault="001814BE" w:rsidP="001814BE">
      <w:pPr>
        <w:suppressAutoHyphens w:val="0"/>
        <w:ind w:firstLine="567"/>
        <w:jc w:val="both"/>
        <w:rPr>
          <w:color w:val="0070C0"/>
          <w:lang w:eastAsia="ru-RU"/>
        </w:rPr>
      </w:pPr>
      <w:r w:rsidRPr="001814BE">
        <w:rPr>
          <w:color w:val="0070C0"/>
          <w:lang w:eastAsia="ru-RU"/>
        </w:rPr>
        <w:t>6.2. Підприємство має право самостійно укладати договори (контракти) із іноземними юридичними та фізичними особами.</w:t>
      </w:r>
    </w:p>
    <w:p w14:paraId="6D1FD2A2" w14:textId="77777777" w:rsidR="001814BE" w:rsidRPr="001814BE" w:rsidRDefault="001814BE" w:rsidP="001814BE">
      <w:pPr>
        <w:tabs>
          <w:tab w:val="left" w:pos="90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6.3. Валютні надходження використовуються Підприємством відповідно до чинного законодавства України.</w:t>
      </w:r>
    </w:p>
    <w:p w14:paraId="78E08BCE" w14:textId="77777777" w:rsidR="001814BE" w:rsidRPr="001814BE" w:rsidRDefault="001814BE" w:rsidP="001814BE">
      <w:pPr>
        <w:tabs>
          <w:tab w:val="left" w:pos="900"/>
        </w:tabs>
        <w:jc w:val="both"/>
        <w:rPr>
          <w:b/>
          <w:color w:val="0070C0"/>
        </w:rPr>
      </w:pPr>
    </w:p>
    <w:p w14:paraId="596060E2" w14:textId="77777777" w:rsidR="001814BE" w:rsidRPr="001814BE" w:rsidRDefault="001814BE" w:rsidP="001814BE">
      <w:pPr>
        <w:jc w:val="center"/>
        <w:rPr>
          <w:b/>
          <w:color w:val="0070C0"/>
        </w:rPr>
      </w:pPr>
      <w:r w:rsidRPr="001814BE">
        <w:rPr>
          <w:b/>
          <w:color w:val="0070C0"/>
        </w:rPr>
        <w:t>7. Трудовий колектив та його самоврядування</w:t>
      </w:r>
    </w:p>
    <w:p w14:paraId="6171B277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7.1. 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61D85C71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7.2. Виробничі і трудові відносини, включаючи питання найму і звільнення, режиму праці, відпочинку, гарантії і компенсації, регулюються згідно трудового законодавством, цим Статутом, колективним договором, правилами внутрішнього розпорядку, а також трудовим договором.</w:t>
      </w:r>
    </w:p>
    <w:p w14:paraId="445F3364" w14:textId="77777777" w:rsidR="001814BE" w:rsidRPr="001814BE" w:rsidRDefault="001814BE" w:rsidP="001814BE">
      <w:pPr>
        <w:jc w:val="both"/>
        <w:rPr>
          <w:color w:val="0070C0"/>
        </w:rPr>
      </w:pPr>
    </w:p>
    <w:p w14:paraId="13436317" w14:textId="77777777" w:rsidR="001814BE" w:rsidRPr="001814BE" w:rsidRDefault="001814BE" w:rsidP="001814BE">
      <w:pPr>
        <w:tabs>
          <w:tab w:val="left" w:pos="720"/>
        </w:tabs>
        <w:rPr>
          <w:b/>
          <w:color w:val="0070C0"/>
        </w:rPr>
      </w:pPr>
    </w:p>
    <w:p w14:paraId="1B3D2214" w14:textId="77777777" w:rsidR="001814BE" w:rsidRPr="001814BE" w:rsidRDefault="001814BE" w:rsidP="001814BE">
      <w:pPr>
        <w:tabs>
          <w:tab w:val="left" w:pos="720"/>
        </w:tabs>
        <w:jc w:val="center"/>
        <w:rPr>
          <w:b/>
          <w:color w:val="0070C0"/>
        </w:rPr>
      </w:pPr>
      <w:r w:rsidRPr="001814BE">
        <w:rPr>
          <w:b/>
          <w:color w:val="0070C0"/>
        </w:rPr>
        <w:t>8.Облік і звітність</w:t>
      </w:r>
    </w:p>
    <w:p w14:paraId="13512000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8.1. Облік і звітність Підприємства здійснюються відповідно до вимог Закону України «Про бухгалтерський облік та фінансову звітність в Україні» та інших нормативно-правових актів.</w:t>
      </w:r>
    </w:p>
    <w:p w14:paraId="2A456576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 xml:space="preserve">8.2. 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 </w:t>
      </w:r>
    </w:p>
    <w:p w14:paraId="435221F4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8.3. 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14:paraId="40ED6F6C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lastRenderedPageBreak/>
        <w:t>8.4. Для забезпечення ведення бухгалтерського обліку Підприємство самостійно обирає форми його організації.</w:t>
      </w:r>
    </w:p>
    <w:p w14:paraId="6FD85DA5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8.5. 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14:paraId="5A8D73DB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8.6. На основі даних бухгалтерського обліку Підприємства складається фінансова звітність. Підприємство зобов’язане щорічно не пізніше ніж до 01 червня надавати державному реєстратору за місцем знаходження реєстраційної справи фінансову звітність у складі річного балансу та звіту про річні фінансові результати Підприємства за минулий рік.</w:t>
      </w:r>
    </w:p>
    <w:p w14:paraId="7FA28E91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 xml:space="preserve">8.7. Підприємство зобов’язане подавати до органу управління завірені копії фінансової звітності у строки встановлені органом управління. </w:t>
      </w:r>
    </w:p>
    <w:p w14:paraId="1A44541A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14:paraId="4A5B3400" w14:textId="77777777" w:rsidR="001814BE" w:rsidRPr="001814BE" w:rsidRDefault="001814BE" w:rsidP="001814BE">
      <w:pPr>
        <w:jc w:val="both"/>
        <w:rPr>
          <w:color w:val="0070C0"/>
        </w:rPr>
      </w:pPr>
    </w:p>
    <w:p w14:paraId="27E6B393" w14:textId="77777777" w:rsidR="001814BE" w:rsidRPr="001814BE" w:rsidRDefault="001814BE" w:rsidP="001814BE">
      <w:pPr>
        <w:jc w:val="center"/>
        <w:rPr>
          <w:b/>
          <w:color w:val="0070C0"/>
        </w:rPr>
      </w:pPr>
      <w:r w:rsidRPr="001814BE">
        <w:rPr>
          <w:b/>
          <w:color w:val="0070C0"/>
        </w:rPr>
        <w:t>9. Порядок внесення змін та доповнень до статуту</w:t>
      </w:r>
    </w:p>
    <w:p w14:paraId="5883E47E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>9.1. Зміни і доповнення до Статуту Підприємства вносяться за рішенням Хмельницької міської ради за поданням Підприємства або органу, до сфери оперативного управління якого входить Підприємство.</w:t>
      </w:r>
    </w:p>
    <w:p w14:paraId="56E1AAA9" w14:textId="77777777" w:rsidR="001814BE" w:rsidRPr="001814BE" w:rsidRDefault="001814BE" w:rsidP="001814BE">
      <w:pPr>
        <w:ind w:firstLine="567"/>
        <w:jc w:val="both"/>
        <w:rPr>
          <w:color w:val="0070C0"/>
        </w:rPr>
      </w:pPr>
      <w:r w:rsidRPr="001814BE">
        <w:rPr>
          <w:color w:val="0070C0"/>
        </w:rPr>
        <w:t xml:space="preserve"> 9.2. Зміни і доповнення набувають чинності з моменту їх державної реєстрації та внесення відповідного запису про це до Єдиного державного реєстру. Зміни до Статуту оформляються викладанням його в новій редакції.</w:t>
      </w:r>
    </w:p>
    <w:p w14:paraId="2A5CFD06" w14:textId="77777777" w:rsidR="001814BE" w:rsidRPr="001814BE" w:rsidRDefault="001814BE" w:rsidP="001814BE">
      <w:pPr>
        <w:rPr>
          <w:b/>
          <w:color w:val="0070C0"/>
        </w:rPr>
      </w:pPr>
    </w:p>
    <w:p w14:paraId="4C638AAC" w14:textId="77777777" w:rsidR="001814BE" w:rsidRPr="001814BE" w:rsidRDefault="001814BE" w:rsidP="001814BE">
      <w:pPr>
        <w:jc w:val="center"/>
        <w:rPr>
          <w:b/>
          <w:color w:val="0070C0"/>
        </w:rPr>
      </w:pPr>
      <w:r w:rsidRPr="001814BE">
        <w:rPr>
          <w:b/>
          <w:color w:val="0070C0"/>
        </w:rPr>
        <w:t>10. Припинення Підприємства</w:t>
      </w:r>
    </w:p>
    <w:p w14:paraId="21CBCADE" w14:textId="77777777" w:rsidR="001814BE" w:rsidRPr="001814BE" w:rsidRDefault="001814BE" w:rsidP="001814BE">
      <w:pPr>
        <w:tabs>
          <w:tab w:val="left" w:pos="3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10.1. 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Хмельницької міської ради, суду, та в інших випадках, встановлених законодавством.</w:t>
      </w:r>
    </w:p>
    <w:p w14:paraId="22326D15" w14:textId="77777777" w:rsidR="001814BE" w:rsidRPr="001814BE" w:rsidRDefault="001814BE" w:rsidP="001814BE">
      <w:pPr>
        <w:tabs>
          <w:tab w:val="left" w:pos="3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10.2. При злитті Підприємства з іншим (іншими) суб’єктами господарювання всі майнові права та обов’язки кожного з них переходять до суб’єкта господарювання, що утворюється внаслідок злиття.</w:t>
      </w:r>
    </w:p>
    <w:p w14:paraId="038F8E95" w14:textId="77777777" w:rsidR="001814BE" w:rsidRPr="001814BE" w:rsidRDefault="001814BE" w:rsidP="001814BE">
      <w:pPr>
        <w:tabs>
          <w:tab w:val="left" w:pos="3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10.3. При приєднанні Підприємства до іншого суб’єкта господарювання, до останнього суб’єкта переходять всі майнові права та обов’язки Підприємства, що приєдналося до нього.</w:t>
      </w:r>
    </w:p>
    <w:p w14:paraId="355D9656" w14:textId="77777777" w:rsidR="001814BE" w:rsidRPr="001814BE" w:rsidRDefault="001814BE" w:rsidP="001814BE">
      <w:pPr>
        <w:tabs>
          <w:tab w:val="left" w:pos="3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 xml:space="preserve">10.4. При поділі Підприємства на два або більше підприємств, всі його майнові права та обов’язки переходять за розподільчим балансом у відповідних частках до кожного з нових суб’єктів господарювання, що створилися внаслідок поділу Підприємства.  </w:t>
      </w:r>
    </w:p>
    <w:p w14:paraId="625D4186" w14:textId="77777777" w:rsidR="001814BE" w:rsidRPr="001814BE" w:rsidRDefault="001814BE" w:rsidP="001814BE">
      <w:pPr>
        <w:tabs>
          <w:tab w:val="left" w:pos="3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10.5. При виділі одного або декількох нових суб’єктів господарювання з Підприємства, до кожного з них переходять за розподільчим балансом у відповідних частках майнові права та обов’язки реорганізованого Підприємства.</w:t>
      </w:r>
    </w:p>
    <w:p w14:paraId="2EA79B2E" w14:textId="77777777" w:rsidR="001814BE" w:rsidRPr="001814BE" w:rsidRDefault="001814BE" w:rsidP="001814BE">
      <w:pPr>
        <w:tabs>
          <w:tab w:val="left" w:pos="3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10.6. При перетворенні Підприємства (зміні його організаційно-правової  форми) в інший суб’єкт господарювання до новоствореного суб’єкта господарювання за передавальним балансом переходять всі майнові права та обов’язки попереднього Підприємства, що перетворюється.</w:t>
      </w:r>
    </w:p>
    <w:p w14:paraId="6EF903F5" w14:textId="77777777" w:rsidR="001814BE" w:rsidRPr="001814BE" w:rsidRDefault="001814BE" w:rsidP="001814BE">
      <w:pPr>
        <w:tabs>
          <w:tab w:val="left" w:pos="3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10.7. Підприємство ліквідується за рішенням Власника у випадках:</w:t>
      </w:r>
    </w:p>
    <w:p w14:paraId="6219BC72" w14:textId="77777777" w:rsidR="001814BE" w:rsidRPr="001814BE" w:rsidRDefault="001814BE" w:rsidP="001814BE">
      <w:pPr>
        <w:tabs>
          <w:tab w:val="left" w:pos="3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 xml:space="preserve">- при досягненні мети, для якої воно створювалося, або зі </w:t>
      </w:r>
      <w:proofErr w:type="spellStart"/>
      <w:r w:rsidRPr="001814BE">
        <w:rPr>
          <w:color w:val="0070C0"/>
        </w:rPr>
        <w:t>спливом</w:t>
      </w:r>
      <w:proofErr w:type="spellEnd"/>
      <w:r w:rsidRPr="001814BE">
        <w:rPr>
          <w:color w:val="0070C0"/>
        </w:rPr>
        <w:t xml:space="preserve"> терміну, на який воно створювалося (якщо це передбачено установчими документами Підприємства);</w:t>
      </w:r>
    </w:p>
    <w:p w14:paraId="105F57BB" w14:textId="77777777" w:rsidR="001814BE" w:rsidRPr="001814BE" w:rsidRDefault="001814BE" w:rsidP="001814BE">
      <w:pPr>
        <w:tabs>
          <w:tab w:val="left" w:pos="3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- при збитковості Підприємства та неможливості продовження ним подальшої діяльності;</w:t>
      </w:r>
    </w:p>
    <w:p w14:paraId="34B54D24" w14:textId="77777777" w:rsidR="001814BE" w:rsidRPr="001814BE" w:rsidRDefault="001814BE" w:rsidP="001814BE">
      <w:pPr>
        <w:tabs>
          <w:tab w:val="left" w:pos="3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- при визнанні Підприємства банкрутом, крім випадків, встановлених законом;</w:t>
      </w:r>
    </w:p>
    <w:p w14:paraId="2A5D3E5D" w14:textId="77777777" w:rsidR="001814BE" w:rsidRPr="001814BE" w:rsidRDefault="001814BE" w:rsidP="001814BE">
      <w:pPr>
        <w:tabs>
          <w:tab w:val="left" w:pos="3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- за рішенням суду про визнання судом недійсною державної реєстрації Підприємства через допущені при її створенні порушення, які не можна усунути;</w:t>
      </w:r>
    </w:p>
    <w:p w14:paraId="562E38EB" w14:textId="77777777" w:rsidR="001814BE" w:rsidRPr="001814BE" w:rsidRDefault="001814BE" w:rsidP="001814BE">
      <w:pPr>
        <w:tabs>
          <w:tab w:val="left" w:pos="3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- в інших випадках, встановлених законом.</w:t>
      </w:r>
    </w:p>
    <w:p w14:paraId="464A85FC" w14:textId="77777777" w:rsidR="001814BE" w:rsidRPr="001814BE" w:rsidRDefault="001814BE" w:rsidP="001814BE">
      <w:pPr>
        <w:tabs>
          <w:tab w:val="left" w:pos="3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10.8. При реорганізації та ліквідації Підприємства працівникам, які 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14:paraId="3402DCA1" w14:textId="77777777" w:rsidR="001814BE" w:rsidRPr="001814BE" w:rsidRDefault="001814BE" w:rsidP="001814BE">
      <w:pPr>
        <w:tabs>
          <w:tab w:val="left" w:pos="3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10.9. Ліквідація Підприємства здійснюється ліквідаційною  комісією, яка  створюється Власником або ліквідатором за рішенням суду.</w:t>
      </w:r>
    </w:p>
    <w:p w14:paraId="6CD6DC49" w14:textId="77777777" w:rsidR="001814BE" w:rsidRPr="001814BE" w:rsidRDefault="001814BE" w:rsidP="001814BE">
      <w:pPr>
        <w:tabs>
          <w:tab w:val="left" w:pos="3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lastRenderedPageBreak/>
        <w:t>10.10. Претензії кредиторів до Підприємства, що ліквідується,  задовольняються згідно з чинним законодавством України.</w:t>
      </w:r>
    </w:p>
    <w:p w14:paraId="09CDC785" w14:textId="77777777" w:rsidR="001814BE" w:rsidRPr="001814BE" w:rsidRDefault="001814BE" w:rsidP="001814BE">
      <w:pPr>
        <w:tabs>
          <w:tab w:val="left" w:pos="360"/>
        </w:tabs>
        <w:ind w:firstLine="567"/>
        <w:jc w:val="both"/>
        <w:rPr>
          <w:color w:val="0070C0"/>
        </w:rPr>
      </w:pPr>
      <w:r w:rsidRPr="001814BE">
        <w:rPr>
          <w:color w:val="0070C0"/>
        </w:rPr>
        <w:t>10.11. 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Власника.</w:t>
      </w:r>
    </w:p>
    <w:p w14:paraId="366BFB7B" w14:textId="77777777" w:rsidR="001814BE" w:rsidRPr="001814BE" w:rsidRDefault="001814BE" w:rsidP="001814BE">
      <w:pPr>
        <w:tabs>
          <w:tab w:val="left" w:pos="360"/>
        </w:tabs>
        <w:jc w:val="both"/>
        <w:rPr>
          <w:color w:val="0070C0"/>
        </w:rPr>
      </w:pPr>
    </w:p>
    <w:p w14:paraId="679B6011" w14:textId="77777777" w:rsidR="001814BE" w:rsidRPr="001814BE" w:rsidRDefault="001814BE" w:rsidP="001814BE">
      <w:pPr>
        <w:overflowPunct w:val="0"/>
        <w:autoSpaceDE w:val="0"/>
        <w:autoSpaceDN w:val="0"/>
        <w:adjustRightInd w:val="0"/>
        <w:jc w:val="both"/>
        <w:textAlignment w:val="baseline"/>
        <w:rPr>
          <w:color w:val="0070C0"/>
        </w:rPr>
      </w:pPr>
      <w:r w:rsidRPr="001814BE">
        <w:rPr>
          <w:color w:val="0070C0"/>
        </w:rPr>
        <w:t xml:space="preserve">Секретар міської ради </w:t>
      </w:r>
      <w:r w:rsidRPr="001814BE">
        <w:rPr>
          <w:color w:val="0070C0"/>
        </w:rPr>
        <w:tab/>
      </w:r>
      <w:r w:rsidRPr="001814BE">
        <w:rPr>
          <w:color w:val="0070C0"/>
        </w:rPr>
        <w:tab/>
      </w:r>
      <w:r w:rsidRPr="001814BE">
        <w:rPr>
          <w:color w:val="0070C0"/>
        </w:rPr>
        <w:tab/>
      </w:r>
      <w:r w:rsidRPr="001814BE">
        <w:rPr>
          <w:color w:val="0070C0"/>
        </w:rPr>
        <w:tab/>
      </w:r>
      <w:r w:rsidRPr="001814BE">
        <w:rPr>
          <w:color w:val="0070C0"/>
        </w:rPr>
        <w:tab/>
      </w:r>
      <w:r w:rsidRPr="001814BE">
        <w:rPr>
          <w:color w:val="0070C0"/>
        </w:rPr>
        <w:tab/>
      </w:r>
      <w:r w:rsidRPr="001814BE">
        <w:rPr>
          <w:color w:val="0070C0"/>
        </w:rPr>
        <w:tab/>
        <w:t>Віталій ДІДЕНКО</w:t>
      </w:r>
    </w:p>
    <w:p w14:paraId="4EC169D4" w14:textId="77777777" w:rsidR="001814BE" w:rsidRPr="001814BE" w:rsidRDefault="001814BE" w:rsidP="001814BE">
      <w:pPr>
        <w:overflowPunct w:val="0"/>
        <w:autoSpaceDE w:val="0"/>
        <w:autoSpaceDN w:val="0"/>
        <w:adjustRightInd w:val="0"/>
        <w:jc w:val="both"/>
        <w:textAlignment w:val="baseline"/>
        <w:rPr>
          <w:color w:val="0070C0"/>
        </w:rPr>
      </w:pPr>
    </w:p>
    <w:p w14:paraId="6D05DB4E" w14:textId="77777777" w:rsidR="001814BE" w:rsidRPr="001814BE" w:rsidRDefault="001814BE" w:rsidP="001814BE">
      <w:pPr>
        <w:rPr>
          <w:color w:val="0070C0"/>
        </w:rPr>
      </w:pPr>
      <w:r w:rsidRPr="001814BE">
        <w:rPr>
          <w:color w:val="0070C0"/>
        </w:rPr>
        <w:t>Директор комунального підприємства</w:t>
      </w:r>
    </w:p>
    <w:p w14:paraId="14BB31C1" w14:textId="77777777" w:rsidR="001814BE" w:rsidRPr="001814BE" w:rsidRDefault="001814BE" w:rsidP="001814BE">
      <w:pPr>
        <w:rPr>
          <w:color w:val="0070C0"/>
        </w:rPr>
      </w:pPr>
      <w:r w:rsidRPr="001814BE">
        <w:rPr>
          <w:color w:val="0070C0"/>
        </w:rPr>
        <w:t>по зеленому будівництву і благоустрою міста</w:t>
      </w:r>
    </w:p>
    <w:p w14:paraId="4D813BE8" w14:textId="6C707AAC" w:rsidR="00A7467E" w:rsidRPr="001814BE" w:rsidRDefault="001814BE" w:rsidP="001814BE">
      <w:pPr>
        <w:rPr>
          <w:color w:val="0070C0"/>
        </w:rPr>
      </w:pPr>
      <w:r w:rsidRPr="001814BE">
        <w:rPr>
          <w:color w:val="0070C0"/>
        </w:rPr>
        <w:t>виконавчого комітету Хмельницької міської ради</w:t>
      </w:r>
      <w:r w:rsidRPr="001814BE">
        <w:rPr>
          <w:color w:val="0070C0"/>
        </w:rPr>
        <w:tab/>
      </w:r>
      <w:r w:rsidRPr="001814BE">
        <w:rPr>
          <w:color w:val="0070C0"/>
        </w:rPr>
        <w:tab/>
      </w:r>
      <w:r w:rsidRPr="001814BE">
        <w:rPr>
          <w:color w:val="0070C0"/>
        </w:rPr>
        <w:tab/>
        <w:t>Олена МЕЛЬНИКОВА</w:t>
      </w:r>
    </w:p>
    <w:p w14:paraId="321F1637" w14:textId="77777777" w:rsidR="001814BE" w:rsidRDefault="001814BE" w:rsidP="00A7467E">
      <w:pPr>
        <w:jc w:val="right"/>
        <w:rPr>
          <w:i/>
        </w:rPr>
      </w:pPr>
    </w:p>
    <w:p w14:paraId="7535A8F9" w14:textId="221A1CD5" w:rsidR="00A7467E" w:rsidRDefault="00A81675" w:rsidP="00A7467E">
      <w:pPr>
        <w:jc w:val="right"/>
        <w:rPr>
          <w:i/>
        </w:rPr>
      </w:pPr>
      <w:r>
        <w:rPr>
          <w:i/>
        </w:rPr>
        <w:t xml:space="preserve">(Додаток до рішення </w:t>
      </w:r>
      <w:r w:rsidR="00A7467E">
        <w:rPr>
          <w:i/>
        </w:rPr>
        <w:t xml:space="preserve"> викладено в новій редакції відповідно до</w:t>
      </w:r>
    </w:p>
    <w:p w14:paraId="4D9ACDCA" w14:textId="0A2F608A" w:rsidR="00A7467E" w:rsidRPr="00A7467E" w:rsidRDefault="00A7467E" w:rsidP="00A7467E">
      <w:pPr>
        <w:tabs>
          <w:tab w:val="left" w:pos="5670"/>
        </w:tabs>
        <w:autoSpaceDE w:val="0"/>
        <w:autoSpaceDN w:val="0"/>
        <w:adjustRightInd w:val="0"/>
        <w:jc w:val="right"/>
        <w:rPr>
          <w:i/>
        </w:rPr>
      </w:pPr>
      <w:hyperlink r:id="rId7" w:history="1">
        <w:r w:rsidRPr="00A7467E">
          <w:rPr>
            <w:rStyle w:val="a6"/>
            <w:i/>
            <w:u w:val="none"/>
          </w:rPr>
          <w:t>рішення 61-ї сесії міської ради від 26.03.2026 №42</w:t>
        </w:r>
      </w:hyperlink>
      <w:r>
        <w:rPr>
          <w:i/>
        </w:rPr>
        <w:t>)</w:t>
      </w:r>
    </w:p>
    <w:p w14:paraId="7F20F2A2" w14:textId="77777777" w:rsidR="00A7467E" w:rsidRPr="00A7467E" w:rsidRDefault="00A7467E" w:rsidP="00A7467E">
      <w:pPr>
        <w:jc w:val="right"/>
        <w:rPr>
          <w:i/>
        </w:rPr>
      </w:pPr>
    </w:p>
    <w:sectPr w:rsidR="00A7467E" w:rsidRPr="00A7467E" w:rsidSect="00357A1C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004F8"/>
    <w:rsid w:val="00034DB5"/>
    <w:rsid w:val="00067443"/>
    <w:rsid w:val="000C192E"/>
    <w:rsid w:val="000C4BFA"/>
    <w:rsid w:val="000C6861"/>
    <w:rsid w:val="0012613F"/>
    <w:rsid w:val="0015252F"/>
    <w:rsid w:val="001808B0"/>
    <w:rsid w:val="001814BE"/>
    <w:rsid w:val="0019303D"/>
    <w:rsid w:val="001B4538"/>
    <w:rsid w:val="001C217F"/>
    <w:rsid w:val="0024688E"/>
    <w:rsid w:val="0029044B"/>
    <w:rsid w:val="002A78FF"/>
    <w:rsid w:val="002C11F1"/>
    <w:rsid w:val="00314446"/>
    <w:rsid w:val="00347C65"/>
    <w:rsid w:val="00357A1C"/>
    <w:rsid w:val="003930F8"/>
    <w:rsid w:val="00393415"/>
    <w:rsid w:val="00393478"/>
    <w:rsid w:val="00487110"/>
    <w:rsid w:val="004A77EF"/>
    <w:rsid w:val="004B1776"/>
    <w:rsid w:val="0053298C"/>
    <w:rsid w:val="00535521"/>
    <w:rsid w:val="00546762"/>
    <w:rsid w:val="00554B35"/>
    <w:rsid w:val="00557083"/>
    <w:rsid w:val="00582E99"/>
    <w:rsid w:val="00623102"/>
    <w:rsid w:val="00666307"/>
    <w:rsid w:val="00692E33"/>
    <w:rsid w:val="0069750A"/>
    <w:rsid w:val="006B07B9"/>
    <w:rsid w:val="006D51B9"/>
    <w:rsid w:val="006D5A01"/>
    <w:rsid w:val="0075794F"/>
    <w:rsid w:val="007758B9"/>
    <w:rsid w:val="007870AF"/>
    <w:rsid w:val="0078753F"/>
    <w:rsid w:val="00797894"/>
    <w:rsid w:val="007B2860"/>
    <w:rsid w:val="007B3A13"/>
    <w:rsid w:val="00833DAC"/>
    <w:rsid w:val="00874B6D"/>
    <w:rsid w:val="008B7847"/>
    <w:rsid w:val="008D0B19"/>
    <w:rsid w:val="008F0974"/>
    <w:rsid w:val="0092540E"/>
    <w:rsid w:val="00936E6B"/>
    <w:rsid w:val="00950F1E"/>
    <w:rsid w:val="009C4667"/>
    <w:rsid w:val="009D61BC"/>
    <w:rsid w:val="00A07BF8"/>
    <w:rsid w:val="00A501D5"/>
    <w:rsid w:val="00A7467E"/>
    <w:rsid w:val="00A74A12"/>
    <w:rsid w:val="00A81675"/>
    <w:rsid w:val="00A82611"/>
    <w:rsid w:val="00A8558A"/>
    <w:rsid w:val="00AD533C"/>
    <w:rsid w:val="00AF362B"/>
    <w:rsid w:val="00B1300C"/>
    <w:rsid w:val="00B83B48"/>
    <w:rsid w:val="00BC5C35"/>
    <w:rsid w:val="00BD1ACE"/>
    <w:rsid w:val="00C01A00"/>
    <w:rsid w:val="00C24EB9"/>
    <w:rsid w:val="00C41C14"/>
    <w:rsid w:val="00D04E53"/>
    <w:rsid w:val="00D0548A"/>
    <w:rsid w:val="00D83679"/>
    <w:rsid w:val="00DF0E22"/>
    <w:rsid w:val="00E019A8"/>
    <w:rsid w:val="00E06FB5"/>
    <w:rsid w:val="00E1619A"/>
    <w:rsid w:val="00E4658E"/>
    <w:rsid w:val="00E54C26"/>
    <w:rsid w:val="00E80D96"/>
    <w:rsid w:val="00E95170"/>
    <w:rsid w:val="00EA1BCA"/>
    <w:rsid w:val="00F253ED"/>
    <w:rsid w:val="00F414C2"/>
    <w:rsid w:val="00F70BC8"/>
    <w:rsid w:val="00F90025"/>
    <w:rsid w:val="00FA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5AFE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B83B4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83B48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rmal (Web)"/>
    <w:basedOn w:val="a"/>
    <w:rsid w:val="00A74A12"/>
    <w:pPr>
      <w:suppressAutoHyphens w:val="0"/>
      <w:spacing w:before="100" w:beforeAutospacing="1" w:after="119"/>
    </w:pPr>
    <w:rPr>
      <w:lang w:eastAsia="ru-RU"/>
    </w:rPr>
  </w:style>
  <w:style w:type="paragraph" w:styleId="20">
    <w:name w:val="Body Text Indent 2"/>
    <w:basedOn w:val="a"/>
    <w:link w:val="21"/>
    <w:rsid w:val="00A74A12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ий текст з відступом 2 Знак"/>
    <w:basedOn w:val="a0"/>
    <w:link w:val="20"/>
    <w:rsid w:val="00A74A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0">
    <w:name w:val="Body Text Indent 3"/>
    <w:basedOn w:val="a"/>
    <w:link w:val="31"/>
    <w:rsid w:val="00A74A12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ий текст з відступом 3 Знак"/>
    <w:basedOn w:val="a0"/>
    <w:link w:val="30"/>
    <w:rsid w:val="00A74A1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6">
    <w:name w:val="Hyperlink"/>
    <w:basedOn w:val="a0"/>
    <w:uiPriority w:val="99"/>
    <w:unhideWhenUsed/>
    <w:rsid w:val="00A7467E"/>
    <w:rPr>
      <w:color w:val="0563C1" w:themeColor="hyperlink"/>
      <w:u w:val="single"/>
    </w:rPr>
  </w:style>
  <w:style w:type="paragraph" w:customStyle="1" w:styleId="text-align-right">
    <w:name w:val="text-align-right"/>
    <w:basedOn w:val="a"/>
    <w:rsid w:val="001814BE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7">
    <w:name w:val="Emphasis"/>
    <w:basedOn w:val="a0"/>
    <w:uiPriority w:val="20"/>
    <w:qFormat/>
    <w:rsid w:val="001814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node/7195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hm.gov.ua/uk/node/71954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51C8D-9853-4EE3-BD05-840B9E04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13368</Words>
  <Characters>7620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Бульба Вікторія Миколаївна</cp:lastModifiedBy>
  <cp:revision>5</cp:revision>
  <cp:lastPrinted>2025-05-12T14:14:00Z</cp:lastPrinted>
  <dcterms:created xsi:type="dcterms:W3CDTF">2026-04-24T11:51:00Z</dcterms:created>
  <dcterms:modified xsi:type="dcterms:W3CDTF">2026-04-24T12:39:00Z</dcterms:modified>
</cp:coreProperties>
</file>