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135D" w14:textId="77777777" w:rsidR="003846E3" w:rsidRPr="002F1C91" w:rsidRDefault="003846E3" w:rsidP="003846E3">
      <w:pPr>
        <w:widowControl w:val="0"/>
        <w:jc w:val="center"/>
        <w:rPr>
          <w:color w:val="000000" w:themeColor="text1"/>
          <w:kern w:val="2"/>
          <w:szCs w:val="20"/>
          <w:lang w:val="uk-UA" w:eastAsia="ar-SA"/>
        </w:rPr>
      </w:pPr>
      <w:r w:rsidRPr="002F1C91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37A61768" wp14:editId="79DCD09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D629" w14:textId="77777777" w:rsidR="003846E3" w:rsidRPr="002F1C91" w:rsidRDefault="003846E3" w:rsidP="003846E3">
      <w:pPr>
        <w:widowControl w:val="0"/>
        <w:jc w:val="center"/>
        <w:rPr>
          <w:color w:val="000000" w:themeColor="text1"/>
          <w:sz w:val="30"/>
          <w:szCs w:val="30"/>
          <w:lang w:val="uk-UA" w:eastAsia="ar-SA"/>
        </w:rPr>
      </w:pPr>
      <w:r w:rsidRPr="002F1C91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1612DB02" w14:textId="77777777" w:rsidR="003846E3" w:rsidRPr="002F1C91" w:rsidRDefault="003846E3" w:rsidP="003846E3">
      <w:pPr>
        <w:widowControl w:val="0"/>
        <w:jc w:val="center"/>
        <w:rPr>
          <w:b/>
          <w:color w:val="000000" w:themeColor="text1"/>
          <w:sz w:val="36"/>
          <w:szCs w:val="30"/>
          <w:lang w:val="uk-UA" w:eastAsia="ar-S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BFD17" wp14:editId="43691E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B3EF6" w14:textId="77777777" w:rsidR="003846E3" w:rsidRPr="00D64E27" w:rsidRDefault="003846E3" w:rsidP="003846E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FD1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8B3EF6" w14:textId="77777777" w:rsidR="003846E3" w:rsidRPr="00D64E27" w:rsidRDefault="003846E3" w:rsidP="003846E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64E2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6C6895CB" w14:textId="77777777" w:rsidR="003846E3" w:rsidRPr="002F1C91" w:rsidRDefault="003846E3" w:rsidP="003846E3">
      <w:pPr>
        <w:widowControl w:val="0"/>
        <w:jc w:val="center"/>
        <w:rPr>
          <w:b/>
          <w:bCs/>
          <w:color w:val="000000" w:themeColor="text1"/>
          <w:sz w:val="36"/>
          <w:szCs w:val="30"/>
          <w:lang w:val="uk-UA" w:eastAsia="ar-SA"/>
        </w:rPr>
      </w:pPr>
      <w:r w:rsidRPr="002F1C91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03478430" w14:textId="77777777" w:rsidR="003846E3" w:rsidRPr="002F1C91" w:rsidRDefault="003846E3" w:rsidP="003846E3">
      <w:pPr>
        <w:widowControl w:val="0"/>
        <w:rPr>
          <w:color w:val="000000" w:themeColor="text1"/>
          <w:szCs w:val="20"/>
          <w:lang w:val="uk-UA" w:eastAsia="ar-SA"/>
        </w:rPr>
      </w:pP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38AB" wp14:editId="6D4BD4C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4BF70" w14:textId="77777777" w:rsidR="003846E3" w:rsidRPr="00D64E27" w:rsidRDefault="003846E3" w:rsidP="003846E3">
                            <w:pPr>
                              <w:rPr>
                                <w:lang w:val="uk-UA"/>
                              </w:rPr>
                            </w:pPr>
                            <w:r w:rsidRPr="00D64E2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38A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144BF70" w14:textId="77777777" w:rsidR="003846E3" w:rsidRPr="00D64E27" w:rsidRDefault="003846E3" w:rsidP="003846E3">
                      <w:pPr>
                        <w:rPr>
                          <w:lang w:val="uk-UA"/>
                        </w:rPr>
                      </w:pPr>
                      <w:r w:rsidRPr="00D64E2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D721" wp14:editId="735CBC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75B20" w14:textId="511230DD" w:rsidR="003846E3" w:rsidRPr="00D64E27" w:rsidRDefault="003846E3" w:rsidP="003846E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D72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C275B20" w14:textId="511230DD" w:rsidR="003846E3" w:rsidRPr="00D64E27" w:rsidRDefault="003846E3" w:rsidP="003846E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9A6C73A" w14:textId="77777777" w:rsidR="003846E3" w:rsidRPr="002F1C91" w:rsidRDefault="003846E3" w:rsidP="003846E3">
      <w:pPr>
        <w:widowControl w:val="0"/>
        <w:rPr>
          <w:color w:val="000000" w:themeColor="text1"/>
          <w:szCs w:val="20"/>
          <w:lang w:val="uk-UA" w:eastAsia="ar-SA"/>
        </w:rPr>
      </w:pPr>
      <w:r w:rsidRPr="002F1C91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proofErr w:type="spellStart"/>
      <w:r w:rsidRPr="002F1C91">
        <w:rPr>
          <w:color w:val="000000" w:themeColor="text1"/>
          <w:szCs w:val="20"/>
          <w:lang w:val="uk-UA" w:eastAsia="ar-SA"/>
        </w:rPr>
        <w:t>м.Хмельницький</w:t>
      </w:r>
      <w:proofErr w:type="spellEnd"/>
    </w:p>
    <w:p w14:paraId="3E35F934" w14:textId="77777777" w:rsidR="003846E3" w:rsidRPr="002F1C91" w:rsidRDefault="003846E3" w:rsidP="003846E3">
      <w:pPr>
        <w:widowControl w:val="0"/>
        <w:suppressAutoHyphens/>
        <w:ind w:right="5386"/>
        <w:jc w:val="both"/>
        <w:rPr>
          <w:rFonts w:eastAsia="SimSun"/>
          <w:color w:val="000000" w:themeColor="text1"/>
          <w:kern w:val="1"/>
          <w:lang w:val="uk-UA" w:eastAsia="hi-IN" w:bidi="hi-IN"/>
        </w:rPr>
      </w:pPr>
    </w:p>
    <w:p w14:paraId="4DCA9D97" w14:textId="679EE1FA" w:rsidR="00BD33F3" w:rsidRPr="00C16289" w:rsidRDefault="00BE31DA" w:rsidP="00C16289">
      <w:pPr>
        <w:widowControl w:val="0"/>
        <w:autoSpaceDE w:val="0"/>
        <w:autoSpaceDN w:val="0"/>
        <w:adjustRightInd w:val="0"/>
        <w:ind w:right="5386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C16289">
        <w:rPr>
          <w:lang w:val="uk-UA"/>
        </w:rPr>
        <w:t>Про</w:t>
      </w:r>
      <w:r w:rsidR="00286474" w:rsidRPr="00C16289">
        <w:rPr>
          <w:lang w:val="uk-UA"/>
        </w:rPr>
        <w:t xml:space="preserve"> надання згоди</w:t>
      </w:r>
      <w:r w:rsidR="00387ED7" w:rsidRPr="00C16289">
        <w:rPr>
          <w:lang w:val="uk-UA"/>
        </w:rPr>
        <w:t xml:space="preserve"> </w:t>
      </w:r>
      <w:r w:rsidR="00286474" w:rsidRPr="00C16289">
        <w:rPr>
          <w:lang w:val="uk-UA"/>
        </w:rPr>
        <w:t xml:space="preserve">на </w:t>
      </w:r>
      <w:r w:rsidR="00F0098B" w:rsidRPr="00C16289">
        <w:rPr>
          <w:lang w:val="uk-UA"/>
        </w:rPr>
        <w:t xml:space="preserve">безоплатну </w:t>
      </w:r>
      <w:r w:rsidR="00286474" w:rsidRPr="00C16289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C16289">
        <w:rPr>
          <w:lang w:val="uk-UA"/>
        </w:rPr>
        <w:t xml:space="preserve"> державну власність</w:t>
      </w:r>
    </w:p>
    <w:p w14:paraId="710C9094" w14:textId="77777777" w:rsidR="0088696C" w:rsidRPr="00C16289" w:rsidRDefault="0088696C" w:rsidP="00C1333A">
      <w:pPr>
        <w:ind w:right="5244"/>
        <w:jc w:val="both"/>
        <w:rPr>
          <w:lang w:val="uk-UA"/>
        </w:rPr>
      </w:pPr>
    </w:p>
    <w:p w14:paraId="0A137F18" w14:textId="77777777" w:rsidR="0088696C" w:rsidRPr="00C16289" w:rsidRDefault="0088696C" w:rsidP="00C1333A">
      <w:pPr>
        <w:ind w:right="5244"/>
        <w:jc w:val="both"/>
        <w:rPr>
          <w:lang w:val="uk-UA"/>
        </w:rPr>
      </w:pPr>
    </w:p>
    <w:p w14:paraId="206A9C0F" w14:textId="74FBAC97" w:rsidR="00C16289" w:rsidRPr="00C16289" w:rsidRDefault="00BE31DA" w:rsidP="00C16289">
      <w:pPr>
        <w:ind w:firstLine="567"/>
        <w:jc w:val="both"/>
        <w:rPr>
          <w:lang w:val="uk-UA"/>
        </w:rPr>
      </w:pPr>
      <w:r w:rsidRPr="00C16289">
        <w:rPr>
          <w:lang w:val="uk-UA"/>
        </w:rPr>
        <w:t>Розглянувши</w:t>
      </w:r>
      <w:r w:rsidR="00AD5B72" w:rsidRPr="00C16289">
        <w:rPr>
          <w:lang w:val="uk-UA"/>
        </w:rPr>
        <w:t xml:space="preserve"> пропозицію</w:t>
      </w:r>
      <w:r w:rsidR="003874CD" w:rsidRPr="00C16289">
        <w:rPr>
          <w:lang w:val="uk-UA"/>
        </w:rPr>
        <w:t xml:space="preserve"> виконавчого комітету,</w:t>
      </w:r>
      <w:r w:rsidRPr="00C16289">
        <w:rPr>
          <w:lang w:val="uk-UA"/>
        </w:rPr>
        <w:t xml:space="preserve"> </w:t>
      </w:r>
      <w:r w:rsidR="00EF0FD5" w:rsidRPr="00C16289">
        <w:rPr>
          <w:lang w:val="uk-UA"/>
        </w:rPr>
        <w:t xml:space="preserve">керуючись </w:t>
      </w:r>
      <w:r w:rsidR="00F0098B" w:rsidRPr="00C16289">
        <w:rPr>
          <w:lang w:val="uk-UA"/>
        </w:rPr>
        <w:t>Законом України «Про місцеве самоврядування в Україні»,</w:t>
      </w:r>
      <w:r w:rsidR="00F0098B" w:rsidRPr="00C16289">
        <w:rPr>
          <w:color w:val="000000"/>
          <w:lang w:val="uk-UA"/>
        </w:rPr>
        <w:t xml:space="preserve"> </w:t>
      </w:r>
      <w:r w:rsidR="00EF0FD5" w:rsidRPr="00C16289">
        <w:rPr>
          <w:lang w:val="uk-UA"/>
        </w:rPr>
        <w:t>Законом України «Про передачу об’єктів права державної та комунальної вл</w:t>
      </w:r>
      <w:r w:rsidR="00F0098B" w:rsidRPr="00C16289">
        <w:rPr>
          <w:lang w:val="uk-UA"/>
        </w:rPr>
        <w:t>асності»</w:t>
      </w:r>
      <w:r w:rsidR="00EF0FD5" w:rsidRPr="00C16289">
        <w:rPr>
          <w:lang w:val="uk-UA"/>
        </w:rPr>
        <w:t>,</w:t>
      </w:r>
      <w:r w:rsidR="00EF0FD5" w:rsidRPr="00C16289">
        <w:rPr>
          <w:color w:val="000000"/>
          <w:lang w:val="uk-UA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7933D1" w:rsidRPr="00C16289">
        <w:rPr>
          <w:lang w:val="uk-UA"/>
        </w:rPr>
        <w:t>«Програми підтримки Сил безпеки і оборони України на 2025 рік», затвердженої рішенням сорок сьомої сесії міської ради від 11.12.2024 року №5</w:t>
      </w:r>
      <w:r w:rsidR="00C16289">
        <w:rPr>
          <w:lang w:val="uk-UA"/>
        </w:rPr>
        <w:t>, міська рада</w:t>
      </w:r>
    </w:p>
    <w:p w14:paraId="1A5DB8E2" w14:textId="77777777" w:rsidR="00C16289" w:rsidRDefault="00C16289" w:rsidP="00C16289">
      <w:pPr>
        <w:jc w:val="both"/>
        <w:rPr>
          <w:lang w:val="uk-UA"/>
        </w:rPr>
      </w:pPr>
    </w:p>
    <w:p w14:paraId="16F22D2F" w14:textId="188A7E43" w:rsidR="00EF0FD5" w:rsidRDefault="00221A25" w:rsidP="00C16289">
      <w:pPr>
        <w:jc w:val="both"/>
        <w:rPr>
          <w:lang w:val="uk-UA"/>
        </w:rPr>
      </w:pPr>
      <w:r w:rsidRPr="00C16289">
        <w:rPr>
          <w:lang w:val="uk-UA"/>
        </w:rPr>
        <w:t>ВИРІШИЛА</w:t>
      </w:r>
      <w:r w:rsidR="00EF0FD5" w:rsidRPr="00C16289">
        <w:rPr>
          <w:lang w:val="uk-UA"/>
        </w:rPr>
        <w:t>:</w:t>
      </w:r>
    </w:p>
    <w:p w14:paraId="57C9DFE6" w14:textId="77777777" w:rsidR="00C16289" w:rsidRPr="00C16289" w:rsidRDefault="00C16289" w:rsidP="00C16289">
      <w:pPr>
        <w:jc w:val="both"/>
        <w:rPr>
          <w:lang w:val="uk-UA"/>
        </w:rPr>
      </w:pPr>
    </w:p>
    <w:p w14:paraId="4026A113" w14:textId="61F90105" w:rsidR="005E1F35" w:rsidRPr="00C16289" w:rsidRDefault="00EF0FD5" w:rsidP="006D29BF">
      <w:pPr>
        <w:ind w:firstLine="567"/>
        <w:jc w:val="both"/>
        <w:rPr>
          <w:lang w:val="uk-UA"/>
        </w:rPr>
      </w:pPr>
      <w:r w:rsidRPr="00C16289">
        <w:rPr>
          <w:lang w:val="uk-UA"/>
        </w:rPr>
        <w:t xml:space="preserve">1. </w:t>
      </w:r>
      <w:r w:rsidR="00702DD3" w:rsidRPr="00C16289">
        <w:rPr>
          <w:lang w:val="uk-UA"/>
        </w:rPr>
        <w:t>Нада</w:t>
      </w:r>
      <w:r w:rsidR="008D26D0" w:rsidRPr="00C16289">
        <w:rPr>
          <w:lang w:val="uk-UA"/>
        </w:rPr>
        <w:t xml:space="preserve">ти згоду </w:t>
      </w:r>
      <w:r w:rsidR="00B827FB" w:rsidRPr="00C16289">
        <w:rPr>
          <w:lang w:val="uk-UA"/>
        </w:rPr>
        <w:t xml:space="preserve">на </w:t>
      </w:r>
      <w:r w:rsidR="00F958F8" w:rsidRPr="00C16289">
        <w:rPr>
          <w:lang w:val="uk-UA"/>
        </w:rPr>
        <w:t>безоплатну передачу з комунальної власності</w:t>
      </w:r>
      <w:r w:rsidR="00F958F8" w:rsidRPr="00C16289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D50894">
        <w:rPr>
          <w:color w:val="000000"/>
          <w:lang w:val="uk-UA"/>
        </w:rPr>
        <w:t>…</w:t>
      </w:r>
      <w:r w:rsidR="00CE7258" w:rsidRPr="00C16289">
        <w:rPr>
          <w:color w:val="000000"/>
          <w:lang w:val="uk-UA"/>
        </w:rPr>
        <w:t xml:space="preserve"> </w:t>
      </w:r>
      <w:r w:rsidR="00B827FB" w:rsidRPr="00C16289">
        <w:rPr>
          <w:color w:val="000000"/>
          <w:lang w:val="uk-UA"/>
        </w:rPr>
        <w:t xml:space="preserve">майна, придбаного на виконання </w:t>
      </w:r>
      <w:r w:rsidR="005E1F35" w:rsidRPr="00C16289">
        <w:rPr>
          <w:lang w:val="uk-UA"/>
        </w:rPr>
        <w:t>«Програми підтримки Сил безпеки і оборони України на 2025 рік», затвердженої рішенням сорок сьомої сесії міської ради від 11.12.2024 року №5.</w:t>
      </w:r>
    </w:p>
    <w:p w14:paraId="4536077C" w14:textId="25963D77" w:rsidR="00BE31DA" w:rsidRPr="00C16289" w:rsidRDefault="00221A25" w:rsidP="006D29BF">
      <w:pPr>
        <w:ind w:firstLine="567"/>
        <w:jc w:val="both"/>
        <w:rPr>
          <w:lang w:val="uk-UA"/>
        </w:rPr>
      </w:pPr>
      <w:r w:rsidRPr="00C16289">
        <w:rPr>
          <w:lang w:val="uk-UA"/>
        </w:rPr>
        <w:t xml:space="preserve">2. </w:t>
      </w:r>
      <w:r w:rsidR="0066295D" w:rsidRPr="00C16289">
        <w:rPr>
          <w:lang w:val="uk-UA"/>
        </w:rPr>
        <w:t xml:space="preserve">Відповідальність за виконання рішення покласти на </w:t>
      </w:r>
      <w:r w:rsidR="005E1F35" w:rsidRPr="00C16289">
        <w:rPr>
          <w:lang w:val="uk-UA"/>
        </w:rPr>
        <w:t>заступника міського голови Михайла КРИВАКА</w:t>
      </w:r>
      <w:r w:rsidR="001A6FA5" w:rsidRPr="00C16289">
        <w:rPr>
          <w:lang w:val="uk-UA"/>
        </w:rPr>
        <w:t xml:space="preserve"> та господарський відділ</w:t>
      </w:r>
      <w:r w:rsidR="0066295D" w:rsidRPr="00C16289">
        <w:rPr>
          <w:lang w:val="uk-UA"/>
        </w:rPr>
        <w:t>.</w:t>
      </w:r>
    </w:p>
    <w:p w14:paraId="44C9FD1C" w14:textId="06C71CCD" w:rsidR="00BE31DA" w:rsidRPr="00C16289" w:rsidRDefault="00C16289" w:rsidP="006D29B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C16289">
        <w:rPr>
          <w:lang w:val="uk-UA"/>
        </w:rPr>
        <w:t>Контроль</w:t>
      </w:r>
      <w:r w:rsidR="00BE31DA" w:rsidRPr="00C16289">
        <w:rPr>
          <w:lang w:val="uk-UA"/>
        </w:rPr>
        <w:t xml:space="preserve"> за виконання</w:t>
      </w:r>
      <w:r w:rsidR="00FF2CE7" w:rsidRPr="00C16289">
        <w:rPr>
          <w:lang w:val="uk-UA"/>
        </w:rPr>
        <w:t>м</w:t>
      </w:r>
      <w:r w:rsidR="00BE31DA" w:rsidRPr="00C16289">
        <w:rPr>
          <w:lang w:val="uk-UA"/>
        </w:rPr>
        <w:t xml:space="preserve"> рішення покласти</w:t>
      </w:r>
      <w:r w:rsidR="001025F5" w:rsidRPr="00C16289">
        <w:rPr>
          <w:lang w:val="uk-UA"/>
        </w:rPr>
        <w:t xml:space="preserve"> на</w:t>
      </w:r>
      <w:r w:rsidR="00BE31DA" w:rsidRPr="00C16289">
        <w:rPr>
          <w:lang w:val="uk-UA"/>
        </w:rPr>
        <w:t xml:space="preserve"> </w:t>
      </w:r>
      <w:r w:rsidR="001A6FA5" w:rsidRPr="00C16289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C16289">
        <w:rPr>
          <w:lang w:val="uk-UA"/>
        </w:rPr>
        <w:t>.</w:t>
      </w:r>
    </w:p>
    <w:p w14:paraId="1B0026E5" w14:textId="77777777" w:rsidR="00C16289" w:rsidRDefault="00C16289" w:rsidP="00BE31DA">
      <w:pPr>
        <w:jc w:val="both"/>
        <w:rPr>
          <w:lang w:val="uk-UA"/>
        </w:rPr>
      </w:pPr>
    </w:p>
    <w:p w14:paraId="1FEA7131" w14:textId="77777777" w:rsidR="00C16289" w:rsidRDefault="00C16289" w:rsidP="00BE31DA">
      <w:pPr>
        <w:jc w:val="both"/>
        <w:rPr>
          <w:lang w:val="uk-UA"/>
        </w:rPr>
      </w:pPr>
    </w:p>
    <w:p w14:paraId="5F89A191" w14:textId="77777777" w:rsidR="00C16289" w:rsidRDefault="00C16289" w:rsidP="00BE31DA">
      <w:pPr>
        <w:jc w:val="both"/>
        <w:rPr>
          <w:lang w:val="uk-UA"/>
        </w:rPr>
      </w:pPr>
    </w:p>
    <w:p w14:paraId="4DF56360" w14:textId="77777777" w:rsidR="006D29BF" w:rsidRDefault="00BE31DA" w:rsidP="00BE31DA">
      <w:pPr>
        <w:jc w:val="both"/>
        <w:rPr>
          <w:lang w:val="uk-UA"/>
        </w:rPr>
      </w:pPr>
      <w:r w:rsidRPr="00C16289">
        <w:rPr>
          <w:lang w:val="uk-UA"/>
        </w:rPr>
        <w:t>Міський голова</w:t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Pr="00C16289">
        <w:rPr>
          <w:lang w:val="uk-UA"/>
        </w:rPr>
        <w:tab/>
      </w:r>
      <w:r w:rsidR="00212742" w:rsidRPr="00C16289">
        <w:rPr>
          <w:lang w:val="uk-UA"/>
        </w:rPr>
        <w:t xml:space="preserve">Олександр </w:t>
      </w:r>
      <w:r w:rsidRPr="00C16289">
        <w:rPr>
          <w:lang w:val="uk-UA"/>
        </w:rPr>
        <w:t>СИМЧИШИН</w:t>
      </w:r>
    </w:p>
    <w:p w14:paraId="3D96CF8E" w14:textId="77777777" w:rsidR="006D29BF" w:rsidRDefault="006D29BF" w:rsidP="00BE31DA">
      <w:pPr>
        <w:jc w:val="both"/>
        <w:rPr>
          <w:lang w:val="uk-UA"/>
        </w:rPr>
      </w:pPr>
    </w:p>
    <w:p w14:paraId="037B5139" w14:textId="77777777" w:rsidR="006D29BF" w:rsidRDefault="006D29BF" w:rsidP="00BE31DA">
      <w:pPr>
        <w:jc w:val="both"/>
        <w:rPr>
          <w:lang w:val="uk-UA"/>
        </w:rPr>
        <w:sectPr w:rsidR="006D29BF" w:rsidSect="00C1628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C2F9142" w14:textId="77777777" w:rsidR="003846E3" w:rsidRPr="002F1C91" w:rsidRDefault="003846E3" w:rsidP="003846E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2F1C91">
        <w:rPr>
          <w:i/>
          <w:iCs/>
          <w:color w:val="000000" w:themeColor="text1"/>
          <w:lang w:val="uk-UA"/>
        </w:rPr>
        <w:lastRenderedPageBreak/>
        <w:t>Додаток</w:t>
      </w:r>
    </w:p>
    <w:p w14:paraId="37E46AE4" w14:textId="77777777" w:rsidR="003846E3" w:rsidRPr="002F1C91" w:rsidRDefault="003846E3" w:rsidP="003846E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50E58578" w14:textId="5DC1F5B3" w:rsidR="003846E3" w:rsidRPr="003846E3" w:rsidRDefault="003846E3" w:rsidP="003846E3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2F1C91">
        <w:rPr>
          <w:i/>
          <w:iCs/>
          <w:color w:val="000000" w:themeColor="text1"/>
          <w:lang w:val="uk-UA"/>
        </w:rPr>
        <w:t xml:space="preserve">від </w:t>
      </w:r>
      <w:r>
        <w:rPr>
          <w:i/>
          <w:iCs/>
          <w:color w:val="000000" w:themeColor="text1"/>
          <w:lang w:val="en-US"/>
        </w:rPr>
        <w:t>11</w:t>
      </w:r>
      <w:r w:rsidRPr="002F1C91">
        <w:rPr>
          <w:i/>
          <w:iCs/>
          <w:color w:val="000000" w:themeColor="text1"/>
          <w:lang w:val="uk-UA"/>
        </w:rPr>
        <w:t>.0</w:t>
      </w:r>
      <w:r>
        <w:rPr>
          <w:i/>
          <w:iCs/>
          <w:color w:val="000000" w:themeColor="text1"/>
          <w:lang w:val="en-US"/>
        </w:rPr>
        <w:t>9</w:t>
      </w:r>
      <w:r w:rsidRPr="002F1C91">
        <w:rPr>
          <w:i/>
          <w:iCs/>
          <w:color w:val="000000" w:themeColor="text1"/>
          <w:lang w:val="uk-UA"/>
        </w:rPr>
        <w:t>.2025 року №</w:t>
      </w:r>
      <w:r>
        <w:rPr>
          <w:i/>
          <w:iCs/>
          <w:color w:val="000000" w:themeColor="text1"/>
          <w:lang w:val="uk-UA"/>
        </w:rPr>
        <w:t>4</w:t>
      </w:r>
    </w:p>
    <w:bookmarkEnd w:id="0"/>
    <w:p w14:paraId="18CCD1F9" w14:textId="77777777" w:rsidR="00826B6F" w:rsidRPr="00C16289" w:rsidRDefault="00826B6F" w:rsidP="00826B6F">
      <w:pPr>
        <w:jc w:val="right"/>
        <w:rPr>
          <w:lang w:val="uk-UA"/>
        </w:rPr>
      </w:pPr>
    </w:p>
    <w:p w14:paraId="067EF9C6" w14:textId="77777777" w:rsidR="00CE7258" w:rsidRPr="00C16289" w:rsidRDefault="00CE7258" w:rsidP="00CE7258">
      <w:pPr>
        <w:jc w:val="center"/>
        <w:rPr>
          <w:lang w:val="uk-UA"/>
        </w:rPr>
      </w:pPr>
      <w:r w:rsidRPr="00C16289">
        <w:rPr>
          <w:lang w:val="uk-UA"/>
        </w:rPr>
        <w:t>ПЕРЕЛІК</w:t>
      </w:r>
    </w:p>
    <w:p w14:paraId="002F9140" w14:textId="43EF5DF9" w:rsidR="00CE7258" w:rsidRPr="00C16289" w:rsidRDefault="00CE7258" w:rsidP="00CE7258">
      <w:pPr>
        <w:jc w:val="center"/>
        <w:rPr>
          <w:lang w:val="uk-UA"/>
        </w:rPr>
      </w:pPr>
      <w:r w:rsidRPr="00C16289">
        <w:rPr>
          <w:lang w:val="uk-UA"/>
        </w:rPr>
        <w:t>майна, що пропонується для передачі з комунальної власності</w:t>
      </w:r>
      <w:r w:rsidR="006D29BF">
        <w:rPr>
          <w:lang w:val="uk-UA"/>
        </w:rPr>
        <w:t xml:space="preserve"> </w:t>
      </w:r>
      <w:r w:rsidRPr="00C16289">
        <w:rPr>
          <w:lang w:val="uk-UA"/>
        </w:rPr>
        <w:t>Хмельницької міської територіальної громади</w:t>
      </w:r>
      <w:r w:rsidR="006D29BF">
        <w:rPr>
          <w:lang w:val="uk-UA"/>
        </w:rPr>
        <w:t xml:space="preserve"> </w:t>
      </w:r>
      <w:r w:rsidRPr="00C16289">
        <w:rPr>
          <w:lang w:val="uk-UA"/>
        </w:rPr>
        <w:t>у державну власність</w:t>
      </w:r>
    </w:p>
    <w:p w14:paraId="7D55A833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5A22A503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E2140EC" w14:textId="225EA3D6" w:rsidR="00826B6F" w:rsidRPr="00C16289" w:rsidRDefault="00826B6F" w:rsidP="00826B6F">
      <w:pPr>
        <w:suppressAutoHyphens/>
        <w:contextualSpacing/>
        <w:rPr>
          <w:lang w:val="uk-UA" w:eastAsia="zh-CN"/>
        </w:rPr>
      </w:pPr>
      <w:r w:rsidRPr="00C16289">
        <w:rPr>
          <w:lang w:val="uk-UA" w:eastAsia="zh-CN"/>
        </w:rPr>
        <w:t>Секретар міської ради</w:t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Pr="00C16289">
        <w:rPr>
          <w:lang w:val="uk-UA" w:eastAsia="zh-CN"/>
        </w:rPr>
        <w:t>Віталій ДІДЕНКО</w:t>
      </w:r>
    </w:p>
    <w:p w14:paraId="5CC49FF5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E396E84" w14:textId="77777777" w:rsidR="00826B6F" w:rsidRPr="00C16289" w:rsidRDefault="00826B6F" w:rsidP="00826B6F">
      <w:pPr>
        <w:suppressAutoHyphens/>
        <w:contextualSpacing/>
        <w:rPr>
          <w:lang w:val="uk-UA" w:eastAsia="zh-CN"/>
        </w:rPr>
      </w:pPr>
    </w:p>
    <w:p w14:paraId="7C51A919" w14:textId="30B4C42A" w:rsidR="00826B6F" w:rsidRPr="00C16289" w:rsidRDefault="0065548C" w:rsidP="00826B6F">
      <w:pPr>
        <w:suppressAutoHyphens/>
        <w:contextualSpacing/>
        <w:rPr>
          <w:lang w:val="uk-UA" w:eastAsia="zh-CN"/>
        </w:rPr>
      </w:pPr>
      <w:r w:rsidRPr="00C16289">
        <w:rPr>
          <w:lang w:val="uk-UA" w:eastAsia="zh-CN"/>
        </w:rPr>
        <w:t>Начальник</w:t>
      </w:r>
      <w:r w:rsidR="00826B6F" w:rsidRPr="00C16289">
        <w:rPr>
          <w:lang w:val="uk-UA" w:eastAsia="zh-CN"/>
        </w:rPr>
        <w:t xml:space="preserve"> господарського відділу</w:t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6D29BF">
        <w:rPr>
          <w:lang w:val="uk-UA" w:eastAsia="zh-CN"/>
        </w:rPr>
        <w:tab/>
      </w:r>
      <w:r w:rsidR="00826B6F" w:rsidRPr="00C16289">
        <w:rPr>
          <w:lang w:val="uk-UA" w:eastAsia="zh-CN"/>
        </w:rPr>
        <w:t>Віктор ВОЙЦЕХОВ</w:t>
      </w:r>
    </w:p>
    <w:sectPr w:rsidR="00826B6F" w:rsidRPr="00C16289" w:rsidSect="00C1628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964259">
    <w:abstractNumId w:val="9"/>
  </w:num>
  <w:num w:numId="2" w16cid:durableId="854539859">
    <w:abstractNumId w:val="7"/>
  </w:num>
  <w:num w:numId="3" w16cid:durableId="1763139452">
    <w:abstractNumId w:val="6"/>
  </w:num>
  <w:num w:numId="4" w16cid:durableId="662247454">
    <w:abstractNumId w:val="2"/>
  </w:num>
  <w:num w:numId="5" w16cid:durableId="253131661">
    <w:abstractNumId w:val="0"/>
  </w:num>
  <w:num w:numId="6" w16cid:durableId="1671449051">
    <w:abstractNumId w:val="11"/>
  </w:num>
  <w:num w:numId="7" w16cid:durableId="856625662">
    <w:abstractNumId w:val="8"/>
  </w:num>
  <w:num w:numId="8" w16cid:durableId="1358510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723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29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044190">
    <w:abstractNumId w:val="5"/>
  </w:num>
  <w:num w:numId="12" w16cid:durableId="351030849">
    <w:abstractNumId w:val="3"/>
  </w:num>
  <w:num w:numId="13" w16cid:durableId="163605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0D94"/>
    <w:rsid w:val="001025F5"/>
    <w:rsid w:val="00117D0F"/>
    <w:rsid w:val="00136456"/>
    <w:rsid w:val="0019071D"/>
    <w:rsid w:val="001A6FA5"/>
    <w:rsid w:val="001B0F89"/>
    <w:rsid w:val="001C0A12"/>
    <w:rsid w:val="001D4FAA"/>
    <w:rsid w:val="001D7CFF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6404D"/>
    <w:rsid w:val="00273782"/>
    <w:rsid w:val="00286474"/>
    <w:rsid w:val="00294EA6"/>
    <w:rsid w:val="002A5721"/>
    <w:rsid w:val="002C522C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46E3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31FB0"/>
    <w:rsid w:val="00550CB5"/>
    <w:rsid w:val="00553F4A"/>
    <w:rsid w:val="0057301C"/>
    <w:rsid w:val="00585D24"/>
    <w:rsid w:val="00585D93"/>
    <w:rsid w:val="005E1583"/>
    <w:rsid w:val="005E1F35"/>
    <w:rsid w:val="005E4C51"/>
    <w:rsid w:val="005E559A"/>
    <w:rsid w:val="0061062C"/>
    <w:rsid w:val="006219EE"/>
    <w:rsid w:val="00634258"/>
    <w:rsid w:val="00643F8C"/>
    <w:rsid w:val="00647D77"/>
    <w:rsid w:val="0065548C"/>
    <w:rsid w:val="00656A81"/>
    <w:rsid w:val="00660AD3"/>
    <w:rsid w:val="0066295D"/>
    <w:rsid w:val="00667673"/>
    <w:rsid w:val="006727B0"/>
    <w:rsid w:val="006868A3"/>
    <w:rsid w:val="00694FC4"/>
    <w:rsid w:val="006A4D0B"/>
    <w:rsid w:val="006C18F5"/>
    <w:rsid w:val="006C57C6"/>
    <w:rsid w:val="006D29BF"/>
    <w:rsid w:val="00702DD3"/>
    <w:rsid w:val="00724F2D"/>
    <w:rsid w:val="00727982"/>
    <w:rsid w:val="0073246C"/>
    <w:rsid w:val="007505D4"/>
    <w:rsid w:val="00756241"/>
    <w:rsid w:val="007673A2"/>
    <w:rsid w:val="007933D1"/>
    <w:rsid w:val="00793F33"/>
    <w:rsid w:val="00796548"/>
    <w:rsid w:val="007A1954"/>
    <w:rsid w:val="007B6728"/>
    <w:rsid w:val="00816CFB"/>
    <w:rsid w:val="00826B6F"/>
    <w:rsid w:val="008469A2"/>
    <w:rsid w:val="00861021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8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5F49"/>
    <w:rsid w:val="00A467F6"/>
    <w:rsid w:val="00A50807"/>
    <w:rsid w:val="00A60BFD"/>
    <w:rsid w:val="00A743B0"/>
    <w:rsid w:val="00AC4C8A"/>
    <w:rsid w:val="00AD5B72"/>
    <w:rsid w:val="00AE3D27"/>
    <w:rsid w:val="00AE6188"/>
    <w:rsid w:val="00AE68E2"/>
    <w:rsid w:val="00B03377"/>
    <w:rsid w:val="00B15E9A"/>
    <w:rsid w:val="00B32592"/>
    <w:rsid w:val="00B55D70"/>
    <w:rsid w:val="00B827FB"/>
    <w:rsid w:val="00B864F7"/>
    <w:rsid w:val="00BA6963"/>
    <w:rsid w:val="00BD33F3"/>
    <w:rsid w:val="00BE31DA"/>
    <w:rsid w:val="00BF46EE"/>
    <w:rsid w:val="00BF5ADD"/>
    <w:rsid w:val="00BF6489"/>
    <w:rsid w:val="00C1133C"/>
    <w:rsid w:val="00C1333A"/>
    <w:rsid w:val="00C16289"/>
    <w:rsid w:val="00C22E6B"/>
    <w:rsid w:val="00C23379"/>
    <w:rsid w:val="00C65129"/>
    <w:rsid w:val="00C735EB"/>
    <w:rsid w:val="00C8341A"/>
    <w:rsid w:val="00CA4814"/>
    <w:rsid w:val="00CB1AC4"/>
    <w:rsid w:val="00CD649C"/>
    <w:rsid w:val="00CE7258"/>
    <w:rsid w:val="00D031BA"/>
    <w:rsid w:val="00D163C9"/>
    <w:rsid w:val="00D268BE"/>
    <w:rsid w:val="00D27AC2"/>
    <w:rsid w:val="00D325D4"/>
    <w:rsid w:val="00D43859"/>
    <w:rsid w:val="00D50894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763C1"/>
    <w:rsid w:val="00E84E71"/>
    <w:rsid w:val="00E921F9"/>
    <w:rsid w:val="00E923CB"/>
    <w:rsid w:val="00EA272B"/>
    <w:rsid w:val="00EB25C3"/>
    <w:rsid w:val="00EB2900"/>
    <w:rsid w:val="00EB3880"/>
    <w:rsid w:val="00EB5A00"/>
    <w:rsid w:val="00EC4761"/>
    <w:rsid w:val="00EF0FD5"/>
    <w:rsid w:val="00EF6A4D"/>
    <w:rsid w:val="00EF7409"/>
    <w:rsid w:val="00F0098B"/>
    <w:rsid w:val="00F05B82"/>
    <w:rsid w:val="00F1095C"/>
    <w:rsid w:val="00F47E62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F2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090D-9DF6-4F90-B097-B21BD69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2025-09-12T11:16:00Z</cp:lastPrinted>
  <dcterms:created xsi:type="dcterms:W3CDTF">2025-09-12T11:22:00Z</dcterms:created>
  <dcterms:modified xsi:type="dcterms:W3CDTF">2025-09-12T11:22:00Z</dcterms:modified>
</cp:coreProperties>
</file>