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5D41E" w14:textId="77777777" w:rsidR="007833B2" w:rsidRPr="007833B2" w:rsidRDefault="007833B2" w:rsidP="007833B2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color w:val="000000"/>
          <w:kern w:val="2"/>
          <w:sz w:val="24"/>
          <w:szCs w:val="20"/>
          <w:lang w:val="uk-UA" w:eastAsia="ar-SA"/>
        </w:rPr>
      </w:pPr>
      <w:r w:rsidRPr="007833B2">
        <w:rPr>
          <w:rFonts w:ascii="Times New Roman" w:eastAsia="Times New Roman" w:hAnsi="Times New Roman"/>
          <w:noProof/>
          <w:color w:val="000000"/>
          <w:sz w:val="24"/>
          <w:szCs w:val="20"/>
          <w:lang w:val="uk-UA" w:eastAsia="uk-UA"/>
        </w:rPr>
        <w:drawing>
          <wp:inline distT="0" distB="0" distL="0" distR="0" wp14:anchorId="142180A2" wp14:editId="64507F32">
            <wp:extent cx="485775" cy="657225"/>
            <wp:effectExtent l="0" t="0" r="0" b="0"/>
            <wp:docPr id="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17740B" w14:textId="77777777" w:rsidR="007833B2" w:rsidRPr="007833B2" w:rsidRDefault="007833B2" w:rsidP="007833B2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30"/>
          <w:szCs w:val="30"/>
          <w:lang w:val="uk-UA" w:eastAsia="ar-SA"/>
        </w:rPr>
      </w:pPr>
      <w:r w:rsidRPr="007833B2">
        <w:rPr>
          <w:rFonts w:ascii="Times New Roman" w:eastAsia="Times New Roman" w:hAnsi="Times New Roman"/>
          <w:b/>
          <w:bCs/>
          <w:color w:val="000000"/>
          <w:sz w:val="30"/>
          <w:szCs w:val="30"/>
          <w:lang w:val="uk-UA" w:eastAsia="ar-SA"/>
        </w:rPr>
        <w:t>ХМЕЛЬНИЦЬКА МІСЬКА РАДА</w:t>
      </w:r>
    </w:p>
    <w:p w14:paraId="7ACB881C" w14:textId="77777777" w:rsidR="007833B2" w:rsidRPr="007833B2" w:rsidRDefault="007833B2" w:rsidP="007833B2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6"/>
          <w:szCs w:val="30"/>
          <w:lang w:val="uk-UA" w:eastAsia="ar-SA"/>
        </w:rPr>
      </w:pPr>
      <w:r w:rsidRPr="007833B2">
        <w:rPr>
          <w:rFonts w:ascii="Times New Roman" w:eastAsia="Times New Roman" w:hAnsi="Times New Roman"/>
          <w:noProof/>
          <w:color w:val="000000"/>
          <w:sz w:val="24"/>
          <w:szCs w:val="24"/>
          <w:lang w:val="uk-UA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2C91C7" wp14:editId="6BE17FB8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2083837403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A57F8F5" w14:textId="77777777" w:rsidR="008A77D9" w:rsidRPr="00981C1D" w:rsidRDefault="008A77D9" w:rsidP="008A77D9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981C1D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lang w:val="uk-UA"/>
                              </w:rPr>
                              <w:t>п’ятдесят п’ятої сесії</w:t>
                            </w:r>
                          </w:p>
                          <w:p w14:paraId="3E554B02" w14:textId="3575FC2C" w:rsidR="007833B2" w:rsidRPr="007833B2" w:rsidRDefault="007833B2" w:rsidP="007833B2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2C91C7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0A57F8F5" w14:textId="77777777" w:rsidR="008A77D9" w:rsidRPr="00981C1D" w:rsidRDefault="008A77D9" w:rsidP="008A77D9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lang w:val="uk-UA"/>
                        </w:rPr>
                      </w:pPr>
                      <w:r w:rsidRPr="00981C1D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lang w:val="uk-UA"/>
                        </w:rPr>
                        <w:t>п’ятдесят п’ятої сесії</w:t>
                      </w:r>
                    </w:p>
                    <w:p w14:paraId="3E554B02" w14:textId="3575FC2C" w:rsidR="007833B2" w:rsidRPr="007833B2" w:rsidRDefault="007833B2" w:rsidP="007833B2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lang w:val="uk-U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7833B2">
        <w:rPr>
          <w:rFonts w:ascii="Times New Roman" w:eastAsia="Times New Roman" w:hAnsi="Times New Roman"/>
          <w:b/>
          <w:color w:val="000000"/>
          <w:sz w:val="36"/>
          <w:szCs w:val="30"/>
          <w:lang w:val="uk-UA" w:eastAsia="ar-SA"/>
        </w:rPr>
        <w:t>РІШЕННЯ</w:t>
      </w:r>
    </w:p>
    <w:p w14:paraId="6D318A43" w14:textId="77777777" w:rsidR="007833B2" w:rsidRPr="007833B2" w:rsidRDefault="007833B2" w:rsidP="007833B2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36"/>
          <w:szCs w:val="30"/>
          <w:lang w:val="uk-UA" w:eastAsia="ar-SA"/>
        </w:rPr>
      </w:pPr>
      <w:r w:rsidRPr="007833B2">
        <w:rPr>
          <w:rFonts w:ascii="Times New Roman" w:eastAsia="Times New Roman" w:hAnsi="Times New Roman"/>
          <w:b/>
          <w:color w:val="000000"/>
          <w:sz w:val="36"/>
          <w:szCs w:val="30"/>
          <w:lang w:val="uk-UA" w:eastAsia="ar-SA"/>
        </w:rPr>
        <w:t>______________________________</w:t>
      </w:r>
    </w:p>
    <w:p w14:paraId="2092225B" w14:textId="77777777" w:rsidR="007833B2" w:rsidRPr="007833B2" w:rsidRDefault="007833B2" w:rsidP="007833B2">
      <w:pPr>
        <w:widowControl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0"/>
          <w:lang w:val="uk-UA" w:eastAsia="ar-SA"/>
        </w:rPr>
      </w:pPr>
      <w:r w:rsidRPr="007833B2">
        <w:rPr>
          <w:rFonts w:ascii="Times New Roman" w:eastAsia="Times New Roman" w:hAnsi="Times New Roman"/>
          <w:noProof/>
          <w:color w:val="000000"/>
          <w:sz w:val="24"/>
          <w:szCs w:val="24"/>
          <w:lang w:val="uk-UA"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ED9C92" wp14:editId="6A9C6813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210743302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92B5587" w14:textId="4FF0ECA2" w:rsidR="007833B2" w:rsidRPr="007833B2" w:rsidRDefault="008A77D9" w:rsidP="007833B2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k-UA"/>
                              </w:rPr>
                              <w:t>11</w:t>
                            </w:r>
                            <w:r w:rsidR="007833B2" w:rsidRPr="007833B2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k-UA"/>
                              </w:rPr>
                              <w:t>.0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k-UA"/>
                              </w:rPr>
                              <w:t>9</w:t>
                            </w:r>
                            <w:r w:rsidR="007833B2" w:rsidRPr="007833B2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k-UA"/>
                              </w:rPr>
                              <w:t>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ED9C92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692B5587" w14:textId="4FF0ECA2" w:rsidR="007833B2" w:rsidRPr="007833B2" w:rsidRDefault="008A77D9" w:rsidP="007833B2">
                      <w:pPr>
                        <w:rPr>
                          <w:rFonts w:ascii="Times New Roman" w:hAnsi="Times New Roman"/>
                          <w:sz w:val="24"/>
                          <w:szCs w:val="24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uk-UA"/>
                        </w:rPr>
                        <w:t>11</w:t>
                      </w:r>
                      <w:r w:rsidR="007833B2" w:rsidRPr="007833B2">
                        <w:rPr>
                          <w:rFonts w:ascii="Times New Roman" w:hAnsi="Times New Roman"/>
                          <w:sz w:val="24"/>
                          <w:szCs w:val="24"/>
                          <w:lang w:val="uk-UA"/>
                        </w:rPr>
                        <w:t>.0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uk-UA"/>
                        </w:rPr>
                        <w:t>9</w:t>
                      </w:r>
                      <w:r w:rsidR="007833B2" w:rsidRPr="007833B2">
                        <w:rPr>
                          <w:rFonts w:ascii="Times New Roman" w:hAnsi="Times New Roman"/>
                          <w:sz w:val="24"/>
                          <w:szCs w:val="24"/>
                          <w:lang w:val="uk-UA"/>
                        </w:rPr>
                        <w:t>.2025</w:t>
                      </w:r>
                    </w:p>
                  </w:txbxContent>
                </v:textbox>
              </v:rect>
            </w:pict>
          </mc:Fallback>
        </mc:AlternateContent>
      </w:r>
      <w:r w:rsidRPr="007833B2">
        <w:rPr>
          <w:rFonts w:ascii="Times New Roman" w:eastAsia="Times New Roman" w:hAnsi="Times New Roman"/>
          <w:noProof/>
          <w:color w:val="000000"/>
          <w:sz w:val="24"/>
          <w:szCs w:val="24"/>
          <w:lang w:val="uk-UA"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519558" wp14:editId="0DDB0ECA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736450857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E7D1906" w14:textId="1BE52FBC" w:rsidR="007833B2" w:rsidRPr="007833B2" w:rsidRDefault="007833B2" w:rsidP="007833B2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  <w:t>13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519558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3E7D1906" w14:textId="1BE52FBC" w:rsidR="007833B2" w:rsidRPr="007833B2" w:rsidRDefault="007833B2" w:rsidP="007833B2">
                      <w:pPr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  <w:t>13</w:t>
                      </w:r>
                    </w:p>
                  </w:txbxContent>
                </v:textbox>
              </v:rect>
            </w:pict>
          </mc:Fallback>
        </mc:AlternateContent>
      </w:r>
    </w:p>
    <w:p w14:paraId="213CB3D5" w14:textId="77777777" w:rsidR="007833B2" w:rsidRPr="007833B2" w:rsidRDefault="007833B2" w:rsidP="007833B2">
      <w:pPr>
        <w:widowControl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0"/>
          <w:lang w:val="uk-UA" w:eastAsia="ar-SA"/>
        </w:rPr>
      </w:pPr>
      <w:r w:rsidRPr="007833B2">
        <w:rPr>
          <w:rFonts w:ascii="Times New Roman" w:eastAsia="Times New Roman" w:hAnsi="Times New Roman"/>
          <w:color w:val="000000"/>
          <w:sz w:val="24"/>
          <w:szCs w:val="20"/>
          <w:lang w:val="uk-UA" w:eastAsia="ar-SA"/>
        </w:rPr>
        <w:t>від __________________________ № __________</w:t>
      </w:r>
      <w:r w:rsidRPr="007833B2">
        <w:rPr>
          <w:rFonts w:ascii="Times New Roman" w:eastAsia="Times New Roman" w:hAnsi="Times New Roman"/>
          <w:color w:val="000000"/>
          <w:sz w:val="24"/>
          <w:szCs w:val="20"/>
          <w:lang w:val="uk-UA" w:eastAsia="ar-SA"/>
        </w:rPr>
        <w:tab/>
      </w:r>
      <w:r w:rsidRPr="007833B2">
        <w:rPr>
          <w:rFonts w:ascii="Times New Roman" w:eastAsia="Times New Roman" w:hAnsi="Times New Roman"/>
          <w:color w:val="000000"/>
          <w:sz w:val="24"/>
          <w:szCs w:val="20"/>
          <w:lang w:val="uk-UA" w:eastAsia="ar-SA"/>
        </w:rPr>
        <w:tab/>
      </w:r>
      <w:r w:rsidRPr="007833B2">
        <w:rPr>
          <w:rFonts w:ascii="Times New Roman" w:eastAsia="Times New Roman" w:hAnsi="Times New Roman"/>
          <w:color w:val="000000"/>
          <w:sz w:val="24"/>
          <w:szCs w:val="20"/>
          <w:lang w:val="uk-UA" w:eastAsia="ar-SA"/>
        </w:rPr>
        <w:tab/>
      </w:r>
      <w:r w:rsidRPr="007833B2">
        <w:rPr>
          <w:rFonts w:ascii="Times New Roman" w:eastAsia="Times New Roman" w:hAnsi="Times New Roman"/>
          <w:color w:val="000000"/>
          <w:sz w:val="24"/>
          <w:szCs w:val="20"/>
          <w:lang w:val="uk-UA" w:eastAsia="ar-SA"/>
        </w:rPr>
        <w:tab/>
      </w:r>
      <w:proofErr w:type="spellStart"/>
      <w:r w:rsidRPr="007833B2">
        <w:rPr>
          <w:rFonts w:ascii="Times New Roman" w:eastAsia="Times New Roman" w:hAnsi="Times New Roman"/>
          <w:color w:val="000000"/>
          <w:sz w:val="24"/>
          <w:szCs w:val="20"/>
          <w:lang w:val="uk-UA" w:eastAsia="ar-SA"/>
        </w:rPr>
        <w:t>м.Хмельницький</w:t>
      </w:r>
      <w:proofErr w:type="spellEnd"/>
    </w:p>
    <w:p w14:paraId="30CBC3C1" w14:textId="77777777" w:rsidR="007833B2" w:rsidRPr="007833B2" w:rsidRDefault="007833B2" w:rsidP="007833B2">
      <w:pPr>
        <w:widowControl w:val="0"/>
        <w:suppressAutoHyphens/>
        <w:spacing w:after="0" w:line="240" w:lineRule="auto"/>
        <w:ind w:right="5386"/>
        <w:jc w:val="both"/>
        <w:rPr>
          <w:rFonts w:ascii="Times New Roman" w:eastAsia="SimSun" w:hAnsi="Times New Roman"/>
          <w:color w:val="000000"/>
          <w:kern w:val="1"/>
          <w:sz w:val="24"/>
          <w:szCs w:val="24"/>
          <w:lang w:val="uk-UA" w:eastAsia="hi-IN" w:bidi="hi-IN"/>
        </w:rPr>
      </w:pPr>
    </w:p>
    <w:p w14:paraId="4E5908E1" w14:textId="53FDCF56" w:rsidR="00DE4CB1" w:rsidRPr="007833B2" w:rsidRDefault="00A959C4" w:rsidP="00911DFE">
      <w:pPr>
        <w:spacing w:after="0" w:line="240" w:lineRule="auto"/>
        <w:ind w:right="5387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Про внесення </w:t>
      </w:r>
      <w:r w:rsidR="00DE4CB1" w:rsidRPr="00B6287F">
        <w:rPr>
          <w:rFonts w:ascii="Times New Roman" w:eastAsia="Times New Roman" w:hAnsi="Times New Roman"/>
          <w:sz w:val="24"/>
          <w:szCs w:val="24"/>
          <w:lang w:val="uk-UA" w:eastAsia="ru-RU"/>
        </w:rPr>
        <w:t>змін до Програми розвитку Хмельницької міської територіальної громади у сфері культури на 2021-2025 роки «Нова лінія культурних змін»</w:t>
      </w:r>
    </w:p>
    <w:p w14:paraId="48B6777B" w14:textId="77777777" w:rsidR="00DE4CB1" w:rsidRPr="00B6287F" w:rsidRDefault="00DE4CB1" w:rsidP="00911DFE">
      <w:pPr>
        <w:spacing w:after="0" w:line="240" w:lineRule="auto"/>
        <w:ind w:right="538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1B127810" w14:textId="77777777" w:rsidR="00DE4CB1" w:rsidRPr="00B6287F" w:rsidRDefault="00DE4CB1" w:rsidP="00DE4CB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</w:p>
    <w:p w14:paraId="2E94B124" w14:textId="179464FE" w:rsidR="00DE4CB1" w:rsidRPr="00B6287F" w:rsidRDefault="00DE4CB1" w:rsidP="00DE4CB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6287F">
        <w:rPr>
          <w:rFonts w:ascii="Times New Roman" w:hAnsi="Times New Roman"/>
          <w:sz w:val="24"/>
          <w:szCs w:val="24"/>
          <w:lang w:val="uk-UA" w:eastAsia="ru-RU"/>
        </w:rPr>
        <w:t>Розглянувши пропозицію виконавчого комітету</w:t>
      </w:r>
      <w:r w:rsidRPr="00B6287F">
        <w:rPr>
          <w:rFonts w:ascii="Times New Roman" w:hAnsi="Times New Roman"/>
          <w:color w:val="000000"/>
          <w:sz w:val="24"/>
          <w:szCs w:val="24"/>
          <w:lang w:val="uk-UA" w:eastAsia="ru-RU"/>
        </w:rPr>
        <w:t xml:space="preserve">, </w:t>
      </w:r>
      <w:r w:rsidRPr="00B6287F">
        <w:rPr>
          <w:rFonts w:ascii="Times New Roman" w:eastAsia="Times New Roman" w:hAnsi="Times New Roman"/>
          <w:bCs/>
          <w:sz w:val="24"/>
          <w:szCs w:val="24"/>
          <w:shd w:val="clear" w:color="auto" w:fill="FFFFFF"/>
          <w:lang w:val="uk-UA" w:eastAsia="ru-RU"/>
        </w:rPr>
        <w:t>к</w:t>
      </w:r>
      <w:r w:rsidRPr="00B6287F">
        <w:rPr>
          <w:rFonts w:ascii="Times New Roman" w:eastAsia="Times New Roman" w:hAnsi="Times New Roman"/>
          <w:sz w:val="24"/>
          <w:szCs w:val="24"/>
          <w:lang w:val="uk-UA" w:eastAsia="ru-RU"/>
        </w:rPr>
        <w:t>еруючись</w:t>
      </w:r>
      <w:r w:rsidRPr="00B6287F">
        <w:rPr>
          <w:rFonts w:ascii="Times New Roman" w:eastAsia="Times New Roman" w:hAnsi="Times New Roman"/>
          <w:color w:val="000000"/>
          <w:sz w:val="24"/>
          <w:szCs w:val="24"/>
          <w:lang w:val="uk-UA" w:eastAsia="zh-CN"/>
        </w:rPr>
        <w:t xml:space="preserve"> Законами України «Про місцеве самоврядування в Україні», «Про культуру»,</w:t>
      </w:r>
      <w:r w:rsidRPr="00B6287F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Pr="00B6287F">
        <w:rPr>
          <w:rFonts w:ascii="Times New Roman" w:hAnsi="Times New Roman"/>
          <w:sz w:val="24"/>
          <w:szCs w:val="24"/>
          <w:lang w:val="uk-UA"/>
        </w:rPr>
        <w:t>міська рада</w:t>
      </w:r>
    </w:p>
    <w:p w14:paraId="195C75D1" w14:textId="77777777" w:rsidR="00DE4CB1" w:rsidRPr="00B6287F" w:rsidRDefault="00DE4CB1" w:rsidP="00DE4CB1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0B208E33" w14:textId="77777777" w:rsidR="00DE4CB1" w:rsidRPr="00B6287F" w:rsidRDefault="00DE4CB1" w:rsidP="00DE4CB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B6287F">
        <w:rPr>
          <w:rFonts w:ascii="Times New Roman" w:hAnsi="Times New Roman"/>
          <w:sz w:val="24"/>
          <w:szCs w:val="24"/>
          <w:lang w:val="uk-UA"/>
        </w:rPr>
        <w:t>ВИРІШИЛА:</w:t>
      </w:r>
    </w:p>
    <w:p w14:paraId="7AFBE1A3" w14:textId="77777777" w:rsidR="00DE4CB1" w:rsidRPr="00B6287F" w:rsidRDefault="00DE4CB1" w:rsidP="00DE4CB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2C0C2360" w14:textId="77777777" w:rsidR="00DE4CB1" w:rsidRPr="00B6287F" w:rsidRDefault="00DE4CB1" w:rsidP="00DE4CB1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B6287F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1. </w:t>
      </w:r>
      <w:proofErr w:type="spellStart"/>
      <w:r w:rsidRPr="00B6287F">
        <w:rPr>
          <w:rFonts w:ascii="Times New Roman" w:eastAsia="Times New Roman" w:hAnsi="Times New Roman"/>
          <w:sz w:val="24"/>
          <w:szCs w:val="24"/>
          <w:lang w:val="uk-UA" w:eastAsia="uk-UA"/>
        </w:rPr>
        <w:t>Внести</w:t>
      </w:r>
      <w:proofErr w:type="spellEnd"/>
      <w:r w:rsidRPr="00B6287F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</w:t>
      </w:r>
      <w:r w:rsidRPr="00B6287F">
        <w:rPr>
          <w:rFonts w:ascii="Times New Roman" w:eastAsia="Times New Roman" w:hAnsi="Times New Roman"/>
          <w:sz w:val="24"/>
          <w:szCs w:val="24"/>
          <w:lang w:val="uk-UA" w:eastAsia="ru-RU"/>
        </w:rPr>
        <w:t>зміни до Програми розвитку Хмельницької міської територіальної громади у сфері культури на 2021-2025 роки «Нова лінія культурних змін», затвердженої рішенням другої сесії міської ради від 23.12.2020р. №32, а саме:</w:t>
      </w:r>
    </w:p>
    <w:p w14:paraId="68B5E8C6" w14:textId="688AC659" w:rsidR="00DE4CB1" w:rsidRPr="00B6287F" w:rsidRDefault="00DE4CB1" w:rsidP="00DE4CB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B6287F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1.1. додаток 1 до Програми «Основні завдання та заходи Програми </w:t>
      </w:r>
      <w:r w:rsidRPr="00B6287F">
        <w:rPr>
          <w:rFonts w:ascii="Times New Roman" w:eastAsia="Times New Roman" w:hAnsi="Times New Roman"/>
          <w:sz w:val="24"/>
          <w:szCs w:val="24"/>
          <w:lang w:val="uk-UA" w:eastAsia="ru-RU"/>
        </w:rPr>
        <w:t>розвитку Хмельницької міської територіальної громади у сфері культури на 2021-2025 роки «Нова лінія культурних змін» доповнити розділом 9 «Фінансова підтримка працівників муніципальних колективів, мистецьких шкіл, клубних закладів, музеїв та бібліотек», додається.</w:t>
      </w:r>
    </w:p>
    <w:p w14:paraId="25AFD809" w14:textId="35642B43" w:rsidR="00DE4CB1" w:rsidRPr="00B6287F" w:rsidRDefault="00DE4CB1" w:rsidP="00DE4CB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B6287F">
        <w:rPr>
          <w:rFonts w:ascii="Times New Roman" w:eastAsia="Times New Roman" w:hAnsi="Times New Roman"/>
          <w:sz w:val="24"/>
          <w:szCs w:val="24"/>
          <w:lang w:val="uk-UA" w:eastAsia="ru-RU"/>
        </w:rPr>
        <w:t>1.2. пункт 3 додатку 3 до Програми «Паспорт Програми розвитку Хмельницької міської територіальної громади у сфері культури на 2021-2025 роки «Нова лінія культурних змін» доповнити п.п.9 наступного змісту: «9. Фінансова підтримка працівників муніципальних колективів, мистецьких шкіл, працівників клубних закладів, музеїв та бібліотек».</w:t>
      </w:r>
    </w:p>
    <w:p w14:paraId="65FF9E85" w14:textId="6F98AD36" w:rsidR="00DE4CB1" w:rsidRPr="00B6287F" w:rsidRDefault="00DE4CB1" w:rsidP="00DE4CB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B6287F">
        <w:rPr>
          <w:rFonts w:ascii="Times New Roman" w:eastAsia="Times New Roman" w:hAnsi="Times New Roman"/>
          <w:sz w:val="24"/>
          <w:szCs w:val="24"/>
          <w:lang w:val="uk-UA" w:eastAsia="ru-RU"/>
        </w:rPr>
        <w:t>2. Відповідальність за виконання рішення покласти на заступника міського голови</w:t>
      </w:r>
      <w:r w:rsidRPr="00B6287F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</w:t>
      </w:r>
      <w:proofErr w:type="spellStart"/>
      <w:r w:rsidRPr="00B6287F">
        <w:rPr>
          <w:rFonts w:ascii="Times New Roman" w:eastAsia="Times New Roman" w:hAnsi="Times New Roman"/>
          <w:sz w:val="24"/>
          <w:szCs w:val="24"/>
          <w:lang w:val="uk-UA" w:eastAsia="ru-RU"/>
        </w:rPr>
        <w:t>М.Кривака</w:t>
      </w:r>
      <w:proofErr w:type="spellEnd"/>
      <w:r w:rsidRPr="00B6287F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та управління культури і туризму.</w:t>
      </w:r>
    </w:p>
    <w:p w14:paraId="1A713893" w14:textId="5EDC71B8" w:rsidR="00DE4CB1" w:rsidRPr="00694188" w:rsidRDefault="00DE4CB1" w:rsidP="00911DFE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val="uk-UA"/>
        </w:rPr>
      </w:pPr>
      <w:r w:rsidRPr="00B6287F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3. </w:t>
      </w:r>
      <w:r w:rsidRPr="00B6287F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Контроль за виконанням рішення покласти на постійну комісію з питань</w:t>
      </w:r>
      <w:r w:rsidR="00911DFE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</w:t>
      </w:r>
      <w:hyperlink r:id="rId5" w:history="1">
        <w:r w:rsidRPr="00B6287F">
          <w:rPr>
            <w:rStyle w:val="a3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  <w:lang w:val="uk-UA"/>
          </w:rPr>
          <w:t>охорони здоров’я, соціальної політики, гуманітарних питань та розвитку громадянського суспільства, свободи слова та інформації</w:t>
        </w:r>
      </w:hyperlink>
      <w:r w:rsidR="00694188">
        <w:rPr>
          <w:lang w:val="uk-UA"/>
        </w:rPr>
        <w:t>.</w:t>
      </w:r>
    </w:p>
    <w:p w14:paraId="63884B66" w14:textId="77777777" w:rsidR="00911DFE" w:rsidRDefault="00911DFE" w:rsidP="00911DF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613938CA" w14:textId="77777777" w:rsidR="00911DFE" w:rsidRDefault="00911DFE" w:rsidP="00911DF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3DB84AB5" w14:textId="77777777" w:rsidR="00911DFE" w:rsidRDefault="00911DFE" w:rsidP="00911DF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1158AE7D" w14:textId="4A038B84" w:rsidR="00911DFE" w:rsidRDefault="00DE4CB1" w:rsidP="00911DF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B6287F">
        <w:rPr>
          <w:rFonts w:ascii="Times New Roman" w:eastAsia="Times New Roman" w:hAnsi="Times New Roman"/>
          <w:sz w:val="24"/>
          <w:szCs w:val="24"/>
          <w:lang w:val="uk-UA" w:eastAsia="ru-RU"/>
        </w:rPr>
        <w:t>Міський голова</w:t>
      </w:r>
      <w:r w:rsidRPr="00B6287F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Pr="00B6287F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Pr="00B6287F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Pr="00B6287F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Pr="00B6287F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Pr="00B6287F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Pr="00B6287F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>Олександр СИМЧИШИН</w:t>
      </w:r>
    </w:p>
    <w:p w14:paraId="0A351C6F" w14:textId="77777777" w:rsidR="00911DFE" w:rsidRDefault="00911DFE" w:rsidP="00911DF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63635ED1" w14:textId="77777777" w:rsidR="00911DFE" w:rsidRDefault="00911DFE" w:rsidP="00911DF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  <w:sectPr w:rsidR="00911DFE" w:rsidSect="00911DFE">
          <w:pgSz w:w="11906" w:h="16838"/>
          <w:pgMar w:top="1134" w:right="849" w:bottom="1134" w:left="1418" w:header="708" w:footer="708" w:gutter="0"/>
          <w:cols w:space="708"/>
          <w:docGrid w:linePitch="360"/>
        </w:sectPr>
      </w:pPr>
    </w:p>
    <w:p w14:paraId="7C6B5172" w14:textId="77777777" w:rsidR="007833B2" w:rsidRPr="007833B2" w:rsidRDefault="007833B2" w:rsidP="007833B2">
      <w:pPr>
        <w:tabs>
          <w:tab w:val="left" w:pos="5400"/>
        </w:tabs>
        <w:spacing w:after="0" w:line="240" w:lineRule="auto"/>
        <w:jc w:val="right"/>
        <w:rPr>
          <w:rFonts w:ascii="Times New Roman" w:eastAsia="Times New Roman" w:hAnsi="Times New Roman"/>
          <w:i/>
          <w:iCs/>
          <w:color w:val="000000"/>
          <w:sz w:val="24"/>
          <w:szCs w:val="24"/>
          <w:lang w:val="uk-UA" w:eastAsia="ru-RU"/>
        </w:rPr>
      </w:pPr>
      <w:bookmarkStart w:id="0" w:name="_Hlk208576028"/>
      <w:r w:rsidRPr="007833B2">
        <w:rPr>
          <w:rFonts w:ascii="Times New Roman" w:eastAsia="Times New Roman" w:hAnsi="Times New Roman"/>
          <w:i/>
          <w:iCs/>
          <w:color w:val="000000"/>
          <w:sz w:val="24"/>
          <w:szCs w:val="24"/>
          <w:lang w:val="uk-UA" w:eastAsia="ru-RU"/>
        </w:rPr>
        <w:lastRenderedPageBreak/>
        <w:t>Додаток</w:t>
      </w:r>
    </w:p>
    <w:p w14:paraId="3C208C48" w14:textId="77777777" w:rsidR="007833B2" w:rsidRPr="007833B2" w:rsidRDefault="007833B2" w:rsidP="007833B2">
      <w:pPr>
        <w:tabs>
          <w:tab w:val="left" w:pos="5400"/>
        </w:tabs>
        <w:spacing w:after="0" w:line="240" w:lineRule="auto"/>
        <w:jc w:val="right"/>
        <w:rPr>
          <w:rFonts w:ascii="Times New Roman" w:eastAsia="Times New Roman" w:hAnsi="Times New Roman"/>
          <w:i/>
          <w:iCs/>
          <w:color w:val="000000"/>
          <w:sz w:val="24"/>
          <w:szCs w:val="24"/>
          <w:lang w:val="uk-UA" w:eastAsia="ru-RU"/>
        </w:rPr>
      </w:pPr>
      <w:r w:rsidRPr="007833B2">
        <w:rPr>
          <w:rFonts w:ascii="Times New Roman" w:eastAsia="Times New Roman" w:hAnsi="Times New Roman"/>
          <w:i/>
          <w:iCs/>
          <w:color w:val="000000"/>
          <w:sz w:val="24"/>
          <w:szCs w:val="24"/>
          <w:lang w:val="uk-UA" w:eastAsia="ru-RU"/>
        </w:rPr>
        <w:t>до рішення сесії міської ради</w:t>
      </w:r>
    </w:p>
    <w:p w14:paraId="47B28863" w14:textId="3EAAFD9A" w:rsidR="007833B2" w:rsidRPr="007833B2" w:rsidRDefault="007833B2" w:rsidP="007833B2">
      <w:pPr>
        <w:tabs>
          <w:tab w:val="left" w:pos="5400"/>
        </w:tabs>
        <w:spacing w:after="0" w:line="240" w:lineRule="auto"/>
        <w:jc w:val="right"/>
        <w:rPr>
          <w:rFonts w:ascii="Times New Roman" w:eastAsia="Times New Roman" w:hAnsi="Times New Roman"/>
          <w:i/>
          <w:iCs/>
          <w:color w:val="000000"/>
          <w:sz w:val="24"/>
          <w:szCs w:val="24"/>
          <w:lang w:val="en-US" w:eastAsia="ru-RU"/>
        </w:rPr>
      </w:pPr>
      <w:r w:rsidRPr="007833B2">
        <w:rPr>
          <w:rFonts w:ascii="Times New Roman" w:eastAsia="Times New Roman" w:hAnsi="Times New Roman"/>
          <w:i/>
          <w:iCs/>
          <w:color w:val="000000"/>
          <w:sz w:val="24"/>
          <w:szCs w:val="24"/>
          <w:lang w:val="uk-UA" w:eastAsia="ru-RU"/>
        </w:rPr>
        <w:t xml:space="preserve">від </w:t>
      </w:r>
      <w:r w:rsidRPr="007833B2">
        <w:rPr>
          <w:rFonts w:ascii="Times New Roman" w:eastAsia="Times New Roman" w:hAnsi="Times New Roman"/>
          <w:i/>
          <w:iCs/>
          <w:color w:val="000000"/>
          <w:sz w:val="24"/>
          <w:szCs w:val="24"/>
          <w:lang w:val="en-US" w:eastAsia="ru-RU"/>
        </w:rPr>
        <w:t>11</w:t>
      </w:r>
      <w:r w:rsidRPr="007833B2">
        <w:rPr>
          <w:rFonts w:ascii="Times New Roman" w:eastAsia="Times New Roman" w:hAnsi="Times New Roman"/>
          <w:i/>
          <w:iCs/>
          <w:color w:val="000000"/>
          <w:sz w:val="24"/>
          <w:szCs w:val="24"/>
          <w:lang w:val="uk-UA" w:eastAsia="ru-RU"/>
        </w:rPr>
        <w:t>.0</w:t>
      </w:r>
      <w:r w:rsidRPr="007833B2">
        <w:rPr>
          <w:rFonts w:ascii="Times New Roman" w:eastAsia="Times New Roman" w:hAnsi="Times New Roman"/>
          <w:i/>
          <w:iCs/>
          <w:color w:val="000000"/>
          <w:sz w:val="24"/>
          <w:szCs w:val="24"/>
          <w:lang w:val="en-US" w:eastAsia="ru-RU"/>
        </w:rPr>
        <w:t>9</w:t>
      </w:r>
      <w:r w:rsidRPr="007833B2">
        <w:rPr>
          <w:rFonts w:ascii="Times New Roman" w:eastAsia="Times New Roman" w:hAnsi="Times New Roman"/>
          <w:i/>
          <w:iCs/>
          <w:color w:val="000000"/>
          <w:sz w:val="24"/>
          <w:szCs w:val="24"/>
          <w:lang w:val="uk-UA" w:eastAsia="ru-RU"/>
        </w:rPr>
        <w:t>.2025 року №</w:t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  <w:lang w:val="en-US" w:eastAsia="ru-RU"/>
        </w:rPr>
        <w:t>13</w:t>
      </w:r>
    </w:p>
    <w:bookmarkEnd w:id="0"/>
    <w:p w14:paraId="792264BE" w14:textId="77777777" w:rsidR="002E7093" w:rsidRPr="00B6287F" w:rsidRDefault="002E7093" w:rsidP="00C60265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uk-UA"/>
        </w:rPr>
      </w:pPr>
    </w:p>
    <w:p w14:paraId="3CCE7D5F" w14:textId="424B1DCB" w:rsidR="002E7093" w:rsidRPr="00B6287F" w:rsidRDefault="002E7093" w:rsidP="00C6026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B6287F">
        <w:rPr>
          <w:rFonts w:ascii="Times New Roman" w:eastAsia="Times New Roman" w:hAnsi="Times New Roman"/>
          <w:sz w:val="24"/>
          <w:szCs w:val="24"/>
          <w:lang w:val="uk-UA" w:eastAsia="ru-RU"/>
        </w:rPr>
        <w:t>Розділ 9. «Фінансова підтримка працівників муніципальних колективів,</w:t>
      </w:r>
      <w:r w:rsidR="00C6026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Pr="00B6287F">
        <w:rPr>
          <w:rFonts w:ascii="Times New Roman" w:eastAsia="Times New Roman" w:hAnsi="Times New Roman"/>
          <w:sz w:val="24"/>
          <w:szCs w:val="24"/>
          <w:lang w:val="uk-UA" w:eastAsia="ru-RU"/>
        </w:rPr>
        <w:t>мистецьких шкіл, клубних закладів, музеїв та бібліотек»</w:t>
      </w:r>
    </w:p>
    <w:tbl>
      <w:tblPr>
        <w:tblStyle w:val="a4"/>
        <w:tblW w:w="9777" w:type="dxa"/>
        <w:jc w:val="center"/>
        <w:tblLayout w:type="fixed"/>
        <w:tblLook w:val="01E0" w:firstRow="1" w:lastRow="1" w:firstColumn="1" w:lastColumn="1" w:noHBand="0" w:noVBand="0"/>
      </w:tblPr>
      <w:tblGrid>
        <w:gridCol w:w="4390"/>
        <w:gridCol w:w="1559"/>
        <w:gridCol w:w="1560"/>
        <w:gridCol w:w="2268"/>
      </w:tblGrid>
      <w:tr w:rsidR="002E7093" w:rsidRPr="00B6287F" w14:paraId="30786CFE" w14:textId="77777777" w:rsidTr="00C60265">
        <w:trPr>
          <w:trHeight w:val="70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23530" w14:textId="77777777" w:rsidR="002E7093" w:rsidRPr="00B6287F" w:rsidRDefault="002E7093" w:rsidP="00C60265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</w:pPr>
            <w:proofErr w:type="spellStart"/>
            <w:r w:rsidRPr="00B6287F">
              <w:rPr>
                <w:rFonts w:ascii="Times New Roman" w:hAnsi="Times New Roman"/>
                <w:sz w:val="24"/>
                <w:szCs w:val="24"/>
                <w:lang w:val="uk-UA" w:eastAsia="ar-SA"/>
              </w:rPr>
              <w:t>Проєкти</w:t>
            </w:r>
            <w:proofErr w:type="spellEnd"/>
            <w:r w:rsidRPr="00B6287F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 та заходи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F68D3" w14:textId="6D36F54C" w:rsidR="002E7093" w:rsidRPr="00B6287F" w:rsidRDefault="002E7093" w:rsidP="00C6026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B6287F">
              <w:rPr>
                <w:rFonts w:ascii="Times New Roman" w:hAnsi="Times New Roman"/>
                <w:sz w:val="24"/>
                <w:szCs w:val="24"/>
                <w:lang w:val="uk-UA" w:eastAsia="ar-SA"/>
              </w:rPr>
              <w:t>Термін виконання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C73F6" w14:textId="77777777" w:rsidR="002E7093" w:rsidRPr="00B6287F" w:rsidRDefault="002E7093" w:rsidP="00C6026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B6287F">
              <w:rPr>
                <w:rFonts w:ascii="Times New Roman" w:hAnsi="Times New Roman"/>
                <w:sz w:val="24"/>
                <w:szCs w:val="24"/>
                <w:lang w:val="uk-UA" w:eastAsia="ar-SA"/>
              </w:rPr>
              <w:t>Виконавці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98E64" w14:textId="706D591F" w:rsidR="002E7093" w:rsidRPr="00B6287F" w:rsidRDefault="002E7093" w:rsidP="00C6026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B6287F">
              <w:rPr>
                <w:rFonts w:ascii="Times New Roman" w:hAnsi="Times New Roman"/>
                <w:sz w:val="24"/>
                <w:szCs w:val="24"/>
                <w:lang w:val="uk-UA" w:eastAsia="ar-SA"/>
              </w:rPr>
              <w:t>Індикатор виконання</w:t>
            </w:r>
          </w:p>
        </w:tc>
      </w:tr>
      <w:tr w:rsidR="002E7093" w:rsidRPr="00B6287F" w14:paraId="2F5EC017" w14:textId="77777777" w:rsidTr="00C60265">
        <w:trPr>
          <w:trHeight w:val="2760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8C670" w14:textId="4E076F92" w:rsidR="002E7093" w:rsidRPr="00B6287F" w:rsidRDefault="002E7093" w:rsidP="00C6026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6287F">
              <w:rPr>
                <w:rFonts w:ascii="Times New Roman" w:hAnsi="Times New Roman"/>
                <w:sz w:val="24"/>
                <w:szCs w:val="24"/>
                <w:lang w:val="uk-UA" w:eastAsia="ru-RU"/>
              </w:rPr>
              <w:t>Здійснення з 01.09.2025 року доплати за несприятливі умови праці працівникам Хмельницького академічного муніципального естрадно-духового оркестру та</w:t>
            </w:r>
            <w:r w:rsidR="00C60265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B6287F">
              <w:rPr>
                <w:rFonts w:ascii="Times New Roman" w:hAnsi="Times New Roman"/>
                <w:sz w:val="24"/>
                <w:szCs w:val="24"/>
                <w:lang w:val="uk-UA" w:eastAsia="ru-RU"/>
              </w:rPr>
              <w:t>Хмельницького академічного муніципального камерного хору (артист, художній керівник, хормейстер, концертмейстер, диригент, адміністратор, звукорежисер) у розмірі 2600,00 грн., відповідно до навантаження.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162AC" w14:textId="77777777" w:rsidR="002E7093" w:rsidRPr="00B6287F" w:rsidRDefault="002E709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B6287F">
              <w:rPr>
                <w:rFonts w:ascii="Times New Roman" w:hAnsi="Times New Roman"/>
                <w:sz w:val="24"/>
                <w:szCs w:val="24"/>
                <w:lang w:val="uk-UA" w:eastAsia="ar-SA"/>
              </w:rPr>
              <w:t>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32BDE" w14:textId="77777777" w:rsidR="002E7093" w:rsidRPr="00B6287F" w:rsidRDefault="002E709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B6287F">
              <w:rPr>
                <w:rFonts w:ascii="Times New Roman" w:hAnsi="Times New Roman"/>
                <w:sz w:val="24"/>
                <w:szCs w:val="24"/>
                <w:lang w:val="uk-UA" w:eastAsia="ar-SA"/>
              </w:rPr>
              <w:t>Управління культури і туризму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3CA24" w14:textId="77777777" w:rsidR="002E7093" w:rsidRPr="00B6287F" w:rsidRDefault="002E709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B6287F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Компенсація негативного впливу на здоров’я в умовах війни </w:t>
            </w:r>
          </w:p>
        </w:tc>
      </w:tr>
      <w:tr w:rsidR="002E7093" w:rsidRPr="00B6287F" w14:paraId="6DAB1302" w14:textId="77777777" w:rsidTr="00C60265">
        <w:trPr>
          <w:trHeight w:val="2037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BF351" w14:textId="77777777" w:rsidR="002E7093" w:rsidRPr="00B6287F" w:rsidRDefault="002E7093" w:rsidP="00C6026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6287F">
              <w:rPr>
                <w:rFonts w:ascii="Times New Roman" w:hAnsi="Times New Roman"/>
                <w:sz w:val="24"/>
                <w:szCs w:val="24"/>
                <w:lang w:val="uk-UA" w:eastAsia="ru-RU"/>
              </w:rPr>
              <w:t>Здійснення з 01.09.2025 року доплати за несприятливі умови праці працівникам мистецьких шкіл Хмельницької міської територіальної громади згідно з переліком посад педагогічних та науково-педагогічних працівників у розмірі 2600,00 грн., відповідно до навантаження.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256C6" w14:textId="77777777" w:rsidR="002E7093" w:rsidRPr="00B6287F" w:rsidRDefault="002E709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B6287F">
              <w:rPr>
                <w:rFonts w:ascii="Times New Roman" w:hAnsi="Times New Roman"/>
                <w:sz w:val="24"/>
                <w:szCs w:val="24"/>
                <w:lang w:val="uk-UA" w:eastAsia="ar-SA"/>
              </w:rPr>
              <w:t>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7B66F" w14:textId="77777777" w:rsidR="002E7093" w:rsidRPr="00B6287F" w:rsidRDefault="002E709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B6287F">
              <w:rPr>
                <w:rFonts w:ascii="Times New Roman" w:hAnsi="Times New Roman"/>
                <w:sz w:val="24"/>
                <w:szCs w:val="24"/>
                <w:lang w:val="uk-UA" w:eastAsia="ar-SA"/>
              </w:rPr>
              <w:t>Управління культури і туризму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E8542" w14:textId="77777777" w:rsidR="002E7093" w:rsidRPr="00B6287F" w:rsidRDefault="002E709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B6287F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Компенсація негативного впливу на здоров’я в умовах війни </w:t>
            </w:r>
          </w:p>
        </w:tc>
      </w:tr>
      <w:tr w:rsidR="002E7093" w:rsidRPr="00B6287F" w14:paraId="03A52B68" w14:textId="77777777" w:rsidTr="00C60265">
        <w:trPr>
          <w:trHeight w:val="2037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5325B" w14:textId="77777777" w:rsidR="002E7093" w:rsidRPr="00B6287F" w:rsidRDefault="002E7093" w:rsidP="00C6026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6287F">
              <w:rPr>
                <w:rFonts w:ascii="Times New Roman" w:hAnsi="Times New Roman"/>
                <w:sz w:val="24"/>
                <w:szCs w:val="24"/>
                <w:lang w:val="uk-UA" w:eastAsia="ru-RU"/>
              </w:rPr>
              <w:t>Здійснення з 01.09.2025 року доплати за несприятливі умови праці працівникам клубних закладів, центрів культури і дозвілля згідно з переліком працівників державних і комунальних клубних закладів, парків культури та відпочинку, центрів (будинків) народної творчості, центрів культури та дозвілля, інших культурно-освітніх центрів, які мають право на виплату доплати за вислугу років, допомоги для оздоровлення та матеріальної допомоги для вирішення соціально-побутових питань у розмірі 2600,00 грн., відповідно до навантаження.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9A5FF" w14:textId="77777777" w:rsidR="002E7093" w:rsidRPr="00B6287F" w:rsidRDefault="002E709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B6287F">
              <w:rPr>
                <w:rFonts w:ascii="Times New Roman" w:hAnsi="Times New Roman"/>
                <w:sz w:val="24"/>
                <w:szCs w:val="24"/>
                <w:lang w:val="uk-UA" w:eastAsia="ar-SA"/>
              </w:rPr>
              <w:t>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218C7" w14:textId="77777777" w:rsidR="002E7093" w:rsidRPr="00B6287F" w:rsidRDefault="002E709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B6287F">
              <w:rPr>
                <w:rFonts w:ascii="Times New Roman" w:hAnsi="Times New Roman"/>
                <w:sz w:val="24"/>
                <w:szCs w:val="24"/>
                <w:lang w:val="uk-UA" w:eastAsia="ar-SA"/>
              </w:rPr>
              <w:t>Управління культури і туризму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D6EEC" w14:textId="77777777" w:rsidR="002E7093" w:rsidRPr="00B6287F" w:rsidRDefault="002E709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B6287F">
              <w:rPr>
                <w:rFonts w:ascii="Times New Roman" w:hAnsi="Times New Roman"/>
                <w:sz w:val="24"/>
                <w:szCs w:val="24"/>
                <w:lang w:val="uk-UA" w:eastAsia="ar-SA"/>
              </w:rPr>
              <w:t>Компенсація негативного впливу на здоров’я в умовах війни</w:t>
            </w:r>
          </w:p>
        </w:tc>
      </w:tr>
      <w:tr w:rsidR="002E7093" w:rsidRPr="00B6287F" w14:paraId="241385CF" w14:textId="77777777" w:rsidTr="00C60265">
        <w:trPr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ED5D2" w14:textId="0E500329" w:rsidR="002E7093" w:rsidRPr="00B6287F" w:rsidRDefault="002E7093" w:rsidP="00C6026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6287F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Здійснення з 01.09.2025 року доплати за несприятливі умови праці працівникам музею історії міста Хмельницького та музею-студії фотомистецтва згідно з переліком посад працівників державних і комунальних музеїв, які провадять культурно-освітню та науково-дослідну діяльність, пов’язану з комплектуванням музейних зібрань, експозиційною, фондовою, видавничою, </w:t>
            </w:r>
            <w:r w:rsidRPr="00B6287F">
              <w:rPr>
                <w:rFonts w:ascii="Times New Roman" w:hAnsi="Times New Roman"/>
                <w:sz w:val="24"/>
                <w:szCs w:val="24"/>
                <w:lang w:val="uk-UA" w:eastAsia="ru-RU"/>
              </w:rPr>
              <w:lastRenderedPageBreak/>
              <w:t xml:space="preserve">реставраційною, </w:t>
            </w:r>
            <w:proofErr w:type="spellStart"/>
            <w:r w:rsidRPr="00B6287F">
              <w:rPr>
                <w:rFonts w:ascii="Times New Roman" w:hAnsi="Times New Roman"/>
                <w:sz w:val="24"/>
                <w:szCs w:val="24"/>
                <w:lang w:val="uk-UA" w:eastAsia="ru-RU"/>
              </w:rPr>
              <w:t>пам’яткоохоронною</w:t>
            </w:r>
            <w:proofErr w:type="spellEnd"/>
            <w:r w:rsidRPr="00B6287F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роботою у розмірі 2600,00 грн., відповідно до навантаження.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DDD77" w14:textId="77777777" w:rsidR="002E7093" w:rsidRPr="00B6287F" w:rsidRDefault="002E709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B6287F">
              <w:rPr>
                <w:rFonts w:ascii="Times New Roman" w:hAnsi="Times New Roman"/>
                <w:sz w:val="24"/>
                <w:szCs w:val="24"/>
                <w:lang w:val="uk-UA" w:eastAsia="ar-SA"/>
              </w:rPr>
              <w:lastRenderedPageBreak/>
              <w:t>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5E198" w14:textId="77777777" w:rsidR="002E7093" w:rsidRPr="00B6287F" w:rsidRDefault="002E709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B6287F">
              <w:rPr>
                <w:rFonts w:ascii="Times New Roman" w:hAnsi="Times New Roman"/>
                <w:sz w:val="24"/>
                <w:szCs w:val="24"/>
                <w:lang w:val="uk-UA" w:eastAsia="ar-SA"/>
              </w:rPr>
              <w:t>Управління культури і туризму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C4303" w14:textId="77777777" w:rsidR="002E7093" w:rsidRPr="00B6287F" w:rsidRDefault="002E709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B6287F">
              <w:rPr>
                <w:rFonts w:ascii="Times New Roman" w:hAnsi="Times New Roman"/>
                <w:sz w:val="24"/>
                <w:szCs w:val="24"/>
                <w:lang w:val="uk-UA" w:eastAsia="ar-SA"/>
              </w:rPr>
              <w:t>Компенсація негативного впливу на здоров’я в умовах війни</w:t>
            </w:r>
          </w:p>
        </w:tc>
      </w:tr>
      <w:tr w:rsidR="002E7093" w:rsidRPr="00B6287F" w14:paraId="59222FC4" w14:textId="77777777" w:rsidTr="00C60265">
        <w:trPr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12720" w14:textId="146BA468" w:rsidR="002E7093" w:rsidRPr="00B6287F" w:rsidRDefault="002E7093" w:rsidP="00C6026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6287F">
              <w:rPr>
                <w:rFonts w:ascii="Times New Roman" w:hAnsi="Times New Roman"/>
                <w:sz w:val="24"/>
                <w:szCs w:val="24"/>
                <w:lang w:val="uk-UA" w:eastAsia="ru-RU"/>
              </w:rPr>
              <w:t>Здійснення з 01.09.2025 року доплати за несприятливі умови праці працівникам централізованої бібліотечної системи Хмельницької міської територіальної громади згідно з переліком працівників державних і комунальних бібліотек, які провадять культурну, освітню, інформаційну, науково-дослідну, методичну діяльність у розмірі 2600,00 грн., відповідно до навантаження.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6B0B1" w14:textId="77777777" w:rsidR="002E7093" w:rsidRPr="00B6287F" w:rsidRDefault="002E709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B6287F">
              <w:rPr>
                <w:rFonts w:ascii="Times New Roman" w:hAnsi="Times New Roman"/>
                <w:sz w:val="24"/>
                <w:szCs w:val="24"/>
                <w:lang w:val="uk-UA" w:eastAsia="ar-SA"/>
              </w:rPr>
              <w:t>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56DBC" w14:textId="77777777" w:rsidR="002E7093" w:rsidRPr="00B6287F" w:rsidRDefault="002E709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B6287F">
              <w:rPr>
                <w:rFonts w:ascii="Times New Roman" w:hAnsi="Times New Roman"/>
                <w:sz w:val="24"/>
                <w:szCs w:val="24"/>
                <w:lang w:val="uk-UA" w:eastAsia="ar-SA"/>
              </w:rPr>
              <w:t>Управління культури і туризму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FB3D1" w14:textId="77777777" w:rsidR="002E7093" w:rsidRPr="00B6287F" w:rsidRDefault="002E709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B6287F">
              <w:rPr>
                <w:rFonts w:ascii="Times New Roman" w:hAnsi="Times New Roman"/>
                <w:sz w:val="24"/>
                <w:szCs w:val="24"/>
                <w:lang w:val="uk-UA" w:eastAsia="ar-SA"/>
              </w:rPr>
              <w:t>Компенсація негативного впливу на здоров’я в умовах війни</w:t>
            </w:r>
          </w:p>
        </w:tc>
      </w:tr>
    </w:tbl>
    <w:p w14:paraId="0F8F600D" w14:textId="77777777" w:rsidR="002E7093" w:rsidRPr="00B6287F" w:rsidRDefault="002E7093" w:rsidP="002E7093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val="uk-UA" w:eastAsia="ru-RU"/>
        </w:rPr>
      </w:pPr>
    </w:p>
    <w:p w14:paraId="5D615100" w14:textId="77777777" w:rsidR="00B6287F" w:rsidRPr="00B6287F" w:rsidRDefault="00B6287F" w:rsidP="002E7093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val="uk-UA" w:eastAsia="ru-RU"/>
        </w:rPr>
      </w:pPr>
    </w:p>
    <w:p w14:paraId="0A649124" w14:textId="77777777" w:rsidR="002E7093" w:rsidRPr="00B6287F" w:rsidRDefault="002E7093" w:rsidP="002E709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B6287F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Секретар міської ради </w:t>
      </w:r>
      <w:r w:rsidRPr="00B6287F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ab/>
      </w:r>
      <w:r w:rsidRPr="00B6287F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ab/>
      </w:r>
      <w:r w:rsidRPr="00B6287F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ab/>
      </w:r>
      <w:r w:rsidRPr="00B6287F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ab/>
      </w:r>
      <w:r w:rsidRPr="00B6287F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ab/>
      </w:r>
      <w:r w:rsidRPr="00B6287F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ab/>
        <w:t>Віталій ДІДЕНКО</w:t>
      </w:r>
    </w:p>
    <w:p w14:paraId="29CE4AE8" w14:textId="77777777" w:rsidR="00B6287F" w:rsidRPr="00B6287F" w:rsidRDefault="00B6287F" w:rsidP="002E7093">
      <w:pPr>
        <w:spacing w:after="0" w:line="240" w:lineRule="auto"/>
        <w:ind w:left="142" w:hanging="142"/>
        <w:jc w:val="both"/>
        <w:rPr>
          <w:rFonts w:ascii="Times New Roman" w:eastAsia="Times New Roman" w:hAnsi="Times New Roman"/>
          <w:bCs/>
          <w:sz w:val="24"/>
          <w:szCs w:val="24"/>
          <w:lang w:val="uk-UA" w:eastAsia="ru-RU"/>
        </w:rPr>
      </w:pPr>
    </w:p>
    <w:p w14:paraId="71884929" w14:textId="77777777" w:rsidR="00B6287F" w:rsidRPr="00B6287F" w:rsidRDefault="00B6287F" w:rsidP="002E7093">
      <w:pPr>
        <w:spacing w:after="0" w:line="240" w:lineRule="auto"/>
        <w:ind w:left="142" w:hanging="142"/>
        <w:jc w:val="both"/>
        <w:rPr>
          <w:rFonts w:ascii="Times New Roman" w:eastAsia="Times New Roman" w:hAnsi="Times New Roman"/>
          <w:bCs/>
          <w:sz w:val="24"/>
          <w:szCs w:val="24"/>
          <w:lang w:val="uk-UA" w:eastAsia="ru-RU"/>
        </w:rPr>
      </w:pPr>
    </w:p>
    <w:p w14:paraId="390AF5F4" w14:textId="4CF9E4E0" w:rsidR="002E7093" w:rsidRPr="00B6287F" w:rsidRDefault="002E7093" w:rsidP="002E7093">
      <w:pPr>
        <w:spacing w:after="0" w:line="240" w:lineRule="auto"/>
        <w:ind w:left="142" w:hanging="142"/>
        <w:jc w:val="both"/>
        <w:rPr>
          <w:rFonts w:ascii="Times New Roman" w:eastAsia="Times New Roman" w:hAnsi="Times New Roman"/>
          <w:bCs/>
          <w:sz w:val="24"/>
          <w:szCs w:val="24"/>
          <w:lang w:val="uk-UA" w:eastAsia="ru-RU"/>
        </w:rPr>
      </w:pPr>
      <w:r w:rsidRPr="00B6287F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Начальник управління</w:t>
      </w:r>
    </w:p>
    <w:p w14:paraId="748A7032" w14:textId="66E9B12F" w:rsidR="002E7093" w:rsidRPr="00B6287F" w:rsidRDefault="002E7093" w:rsidP="002E7093">
      <w:pPr>
        <w:spacing w:after="0" w:line="240" w:lineRule="auto"/>
        <w:ind w:left="142" w:hanging="142"/>
        <w:jc w:val="both"/>
        <w:rPr>
          <w:rFonts w:ascii="Times New Roman" w:eastAsia="Times New Roman" w:hAnsi="Times New Roman"/>
          <w:bCs/>
          <w:sz w:val="24"/>
          <w:szCs w:val="24"/>
          <w:lang w:val="uk-UA" w:eastAsia="ru-RU"/>
        </w:rPr>
      </w:pPr>
      <w:r w:rsidRPr="00B6287F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культури і туризму</w:t>
      </w:r>
      <w:r w:rsidR="00B6287F" w:rsidRPr="00B6287F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ab/>
      </w:r>
      <w:r w:rsidR="00B6287F" w:rsidRPr="00B6287F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ab/>
      </w:r>
      <w:r w:rsidR="00B6287F" w:rsidRPr="00B6287F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ab/>
      </w:r>
      <w:r w:rsidR="00B6287F" w:rsidRPr="00B6287F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ab/>
      </w:r>
      <w:r w:rsidR="00B6287F" w:rsidRPr="00B6287F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ab/>
      </w:r>
      <w:r w:rsidR="00B6287F" w:rsidRPr="00B6287F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ab/>
      </w:r>
      <w:r w:rsidR="00B6287F" w:rsidRPr="00B6287F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ab/>
        <w:t>Артем РОМАСЮКОВ</w:t>
      </w:r>
    </w:p>
    <w:sectPr w:rsidR="002E7093" w:rsidRPr="00B6287F" w:rsidSect="00911DFE">
      <w:pgSz w:w="11906" w:h="16838"/>
      <w:pgMar w:top="1134" w:right="849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BE3"/>
    <w:rsid w:val="002E7093"/>
    <w:rsid w:val="003B6AD7"/>
    <w:rsid w:val="004B5916"/>
    <w:rsid w:val="006609A9"/>
    <w:rsid w:val="00694188"/>
    <w:rsid w:val="007833B2"/>
    <w:rsid w:val="008A77D9"/>
    <w:rsid w:val="00911DFE"/>
    <w:rsid w:val="00972076"/>
    <w:rsid w:val="00A959C4"/>
    <w:rsid w:val="00B6287F"/>
    <w:rsid w:val="00C60265"/>
    <w:rsid w:val="00C63BE3"/>
    <w:rsid w:val="00D84599"/>
    <w:rsid w:val="00DE4CB1"/>
    <w:rsid w:val="00EA714E"/>
    <w:rsid w:val="00EF7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F3BCC"/>
  <w15:chartTrackingRefBased/>
  <w15:docId w15:val="{895DC902-68D4-4242-9ACB-2143841A8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4CB1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E4CB1"/>
    <w:rPr>
      <w:color w:val="0000FF"/>
      <w:u w:val="single"/>
    </w:rPr>
  </w:style>
  <w:style w:type="table" w:styleId="a4">
    <w:name w:val="Table Grid"/>
    <w:basedOn w:val="a1"/>
    <w:rsid w:val="002E709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815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khm.gov.ua/uk/content/postiyni-komisiyi" TargetMode="Externa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2898</Words>
  <Characters>1653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Шевченко Світлана Іванівна</dc:creator>
  <cp:keywords/>
  <dc:description/>
  <cp:lastModifiedBy>Олександр Шарлай</cp:lastModifiedBy>
  <cp:revision>3</cp:revision>
  <dcterms:created xsi:type="dcterms:W3CDTF">2025-09-15T07:39:00Z</dcterms:created>
  <dcterms:modified xsi:type="dcterms:W3CDTF">2025-09-15T09:03:00Z</dcterms:modified>
</cp:coreProperties>
</file>