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B5EB" w14:textId="77777777" w:rsidR="005C05DA" w:rsidRPr="00891807" w:rsidRDefault="005C05DA" w:rsidP="005C05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ar-SA"/>
        </w:rPr>
      </w:pPr>
      <w:r w:rsidRPr="00891807">
        <w:rPr>
          <w:rFonts w:ascii="Times New Roman" w:hAnsi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1122B8B6" wp14:editId="7C14D02A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D6A2" w14:textId="77777777" w:rsidR="005C05DA" w:rsidRPr="00891807" w:rsidRDefault="005C05DA" w:rsidP="005C05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891807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A13CBA9" w14:textId="77777777" w:rsidR="005C05DA" w:rsidRPr="00891807" w:rsidRDefault="005C05DA" w:rsidP="005C05D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 w:rsidRPr="0089180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2E859" wp14:editId="4A18795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C98643" w14:textId="77777777" w:rsidR="005C05DA" w:rsidRPr="00891807" w:rsidRDefault="005C05DA" w:rsidP="005C05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2E85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EC98643" w14:textId="77777777" w:rsidR="005C05DA" w:rsidRPr="00891807" w:rsidRDefault="005C05DA" w:rsidP="005C05D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9180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478DED3" w14:textId="77777777" w:rsidR="005C05DA" w:rsidRPr="00891807" w:rsidRDefault="005C05DA" w:rsidP="005C05D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891807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C09029F" w14:textId="77777777" w:rsidR="005C05DA" w:rsidRPr="00891807" w:rsidRDefault="005C05DA" w:rsidP="005C05D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9180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4FF97" wp14:editId="7CFE01A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60E6A" w14:textId="77777777" w:rsidR="005C05DA" w:rsidRPr="00891807" w:rsidRDefault="005C05DA" w:rsidP="005C05D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20</w:t>
                            </w: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  <w:r w:rsidRPr="008918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4FF9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D860E6A" w14:textId="77777777" w:rsidR="005C05DA" w:rsidRPr="00891807" w:rsidRDefault="005C05DA" w:rsidP="005C05D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20</w:t>
                      </w: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  <w:r w:rsidRPr="008918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hAnsi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2F7B4" wp14:editId="1C3594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5CB09" w14:textId="3E8C9551" w:rsidR="005C05DA" w:rsidRPr="005C05DA" w:rsidRDefault="005C05DA" w:rsidP="005C05D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2F7B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C15CB09" w14:textId="3E8C9551" w:rsidR="005C05DA" w:rsidRPr="005C05DA" w:rsidRDefault="005C05DA" w:rsidP="005C05DA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70B6498D" w14:textId="77777777" w:rsidR="005C05DA" w:rsidRPr="00891807" w:rsidRDefault="005C05DA" w:rsidP="005C05DA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ar-SA"/>
        </w:rPr>
      </w:pPr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r w:rsidRPr="00E42585">
        <w:rPr>
          <w:rFonts w:ascii="Times New Roman" w:hAnsi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891807">
        <w:rPr>
          <w:rFonts w:ascii="Times New Roman" w:hAnsi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1C30A47B" w14:textId="77777777" w:rsidR="005C05DA" w:rsidRPr="00891807" w:rsidRDefault="005C05DA" w:rsidP="005C05DA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2AD179E" w14:textId="2FEC224E" w:rsidR="00DF1EAC" w:rsidRDefault="00B62CEB" w:rsidP="005C05D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встановлення права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 комунальному підприємству «Хмельницький міський лікувально-діагностичний центр» Хмельницької міської ради</w:t>
      </w:r>
    </w:p>
    <w:p w14:paraId="147D8661" w14:textId="77777777" w:rsidR="005C05DA" w:rsidRDefault="005C05DA" w:rsidP="005C05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035707" w14:textId="77777777" w:rsidR="005C05DA" w:rsidRDefault="005C05DA" w:rsidP="005C05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FF3311" w14:textId="38D0CAD1" w:rsidR="005B49E4" w:rsidRPr="000F199A" w:rsidRDefault="000F199A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відповідно до Порядку передачі державного та комунального майна на праві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№1103, керуючись Законом України «Про місцеве самоврядування в Україні»,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6C56E080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EF79B9" w14:textId="10ECE66D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D1D855A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918AB0" w14:textId="4D193EA3" w:rsidR="003163F2" w:rsidRPr="003163F2" w:rsidRDefault="005B49E4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>
        <w:rPr>
          <w:rFonts w:ascii="Times New Roman" w:hAnsi="Times New Roman"/>
          <w:sz w:val="24"/>
          <w:szCs w:val="24"/>
          <w:lang w:val="uk-UA"/>
        </w:rPr>
        <w:t>Встановити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3163F2">
        <w:rPr>
          <w:rFonts w:ascii="Times New Roman" w:hAnsi="Times New Roman"/>
          <w:sz w:val="24"/>
          <w:szCs w:val="24"/>
          <w:lang w:val="uk-UA"/>
        </w:rPr>
        <w:t>о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на об’єкт нерухомого майна, а саме нежитлові приміщення розташовані в будівлі літера А-4, в буд.9 по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вул.Молодіжній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, загальною площею 3498,7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>, інвентарний номер: 10310001, 103000002, первісною вартістю 4 109 361,23 грн, залишковою вартістю (станом на 01 листопада 2025 року) 1 466 256, 36 грн, та належать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444630268101, дата державної реєстрації: 03.09.2014)</w:t>
      </w:r>
      <w:r w:rsidR="003163F2">
        <w:rPr>
          <w:rFonts w:ascii="Times New Roman" w:hAnsi="Times New Roman"/>
          <w:sz w:val="24"/>
          <w:szCs w:val="24"/>
          <w:lang w:val="uk-UA"/>
        </w:rPr>
        <w:t>, згідно переліку, що додається.</w:t>
      </w:r>
    </w:p>
    <w:p w14:paraId="2A82563C" w14:textId="5C84CF60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ити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узуфруктарієм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вказаного в п.1. цього рішення - комунальне підприємство «Хмельницький міський лікувально-діагностичний центр» Хмельницької міської ради, код ЄДРПОУ: 42980032.</w:t>
      </w:r>
    </w:p>
    <w:p w14:paraId="6532FC88" w14:textId="77777777" w:rsidR="003163F2" w:rsidRPr="003163F2" w:rsidRDefault="000E408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станов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, що право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є безстроковим.</w:t>
      </w:r>
    </w:p>
    <w:p w14:paraId="700EEB35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>ити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 цільов</w:t>
      </w:r>
      <w:r w:rsidR="000E4082">
        <w:rPr>
          <w:rFonts w:ascii="Times New Roman" w:hAnsi="Times New Roman"/>
          <w:sz w:val="24"/>
          <w:szCs w:val="24"/>
          <w:lang w:val="uk-UA"/>
        </w:rPr>
        <w:t>е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 призначення використання майна</w:t>
      </w:r>
      <w:r w:rsidR="000E4082">
        <w:rPr>
          <w:rFonts w:ascii="Times New Roman" w:hAnsi="Times New Roman"/>
          <w:sz w:val="24"/>
          <w:szCs w:val="24"/>
          <w:lang w:val="uk-UA"/>
        </w:rPr>
        <w:t>: заклад охорони здоров’я.</w:t>
      </w:r>
    </w:p>
    <w:p w14:paraId="07624F7C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Встановити </w:t>
      </w:r>
      <w:r w:rsidRPr="003163F2">
        <w:rPr>
          <w:rFonts w:ascii="Times New Roman" w:hAnsi="Times New Roman"/>
          <w:sz w:val="24"/>
          <w:szCs w:val="24"/>
          <w:lang w:val="uk-UA"/>
        </w:rPr>
        <w:t>умов</w:t>
      </w:r>
      <w:r w:rsidR="000E4082">
        <w:rPr>
          <w:rFonts w:ascii="Times New Roman" w:hAnsi="Times New Roman"/>
          <w:sz w:val="24"/>
          <w:szCs w:val="24"/>
          <w:lang w:val="uk-UA"/>
        </w:rPr>
        <w:t>и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 володіння і користування майном:</w:t>
      </w:r>
    </w:p>
    <w:p w14:paraId="61900C01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5.1. крім права володіння і користування комунальним майном,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без пра</w:t>
      </w:r>
      <w:r w:rsidR="000E4082">
        <w:rPr>
          <w:rFonts w:ascii="Times New Roman" w:hAnsi="Times New Roman"/>
          <w:sz w:val="24"/>
          <w:szCs w:val="24"/>
          <w:lang w:val="uk-UA"/>
        </w:rPr>
        <w:t>ва на вилучення таких покращень;</w:t>
      </w:r>
    </w:p>
    <w:p w14:paraId="6E2978E6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5.2.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480FF708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5.3.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14:paraId="2784C1E7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5.4.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</w:t>
      </w:r>
      <w:r w:rsidRPr="003163F2">
        <w:rPr>
          <w:rFonts w:ascii="Times New Roman" w:hAnsi="Times New Roman"/>
          <w:sz w:val="24"/>
          <w:szCs w:val="24"/>
          <w:lang w:val="uk-UA"/>
        </w:rPr>
        <w:lastRenderedPageBreak/>
        <w:t>зміна цільового призначення, крім випадку передання такого майна в оренду у порядку, встановленому законом;</w:t>
      </w:r>
    </w:p>
    <w:p w14:paraId="2B0F8626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5.5.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ено </w:t>
      </w:r>
      <w:proofErr w:type="spellStart"/>
      <w:r w:rsidR="000E4082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0E4082"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14:paraId="0D9A215F" w14:textId="43B98D4A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0E4082">
        <w:rPr>
          <w:rFonts w:ascii="Times New Roman" w:hAnsi="Times New Roman"/>
          <w:sz w:val="24"/>
          <w:szCs w:val="24"/>
          <w:lang w:val="uk-UA"/>
        </w:rPr>
        <w:t>Встановити</w:t>
      </w:r>
      <w:r w:rsidRPr="003163F2">
        <w:rPr>
          <w:rFonts w:ascii="Times New Roman" w:hAnsi="Times New Roman"/>
          <w:sz w:val="24"/>
          <w:szCs w:val="24"/>
          <w:lang w:val="uk-UA"/>
        </w:rPr>
        <w:t>, що підста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Pr="003163F2">
        <w:rPr>
          <w:rFonts w:ascii="Times New Roman" w:hAnsi="Times New Roman"/>
          <w:sz w:val="24"/>
          <w:szCs w:val="24"/>
          <w:lang w:val="uk-UA"/>
        </w:rPr>
        <w:t xml:space="preserve">ами припинення права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є:</w:t>
      </w:r>
    </w:p>
    <w:p w14:paraId="6CFEEA83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6.1. припинення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в результаті його ліквідації;</w:t>
      </w:r>
    </w:p>
    <w:p w14:paraId="0A779BDA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6.2 загибелі або припинення існування майна, щодо якого встановлений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29A2C234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6.3. погіршення стану майна, щодо якого встановлено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64010DB8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6.4. прийняття Хмельницькою міською радою рішення про припинення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17783AF7" w14:textId="77777777" w:rsidR="003163F2" w:rsidRP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6.5 поєднання в одній особі особи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і власника комунального майна;</w:t>
      </w:r>
    </w:p>
    <w:p w14:paraId="7A7AD784" w14:textId="77777777" w:rsidR="003163F2" w:rsidRDefault="003163F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163F2">
        <w:rPr>
          <w:rFonts w:ascii="Times New Roman" w:hAnsi="Times New Roman"/>
          <w:sz w:val="24"/>
          <w:szCs w:val="24"/>
          <w:lang w:val="uk-UA"/>
        </w:rPr>
        <w:t xml:space="preserve">6.6 припинення </w:t>
      </w:r>
      <w:proofErr w:type="spellStart"/>
      <w:r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 за рішенням суду.</w:t>
      </w:r>
    </w:p>
    <w:p w14:paraId="55AACF39" w14:textId="406E37CF" w:rsidR="005B49E4" w:rsidRDefault="000E408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0ED6B0A6" w14:textId="77777777" w:rsidR="005C05DA" w:rsidRDefault="000E4082" w:rsidP="005C05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5C0F7B0" w14:textId="77777777" w:rsidR="005C05DA" w:rsidRDefault="005C05DA" w:rsidP="005C05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47EFCD" w14:textId="77777777" w:rsidR="005C05DA" w:rsidRDefault="005C05DA" w:rsidP="005C05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33FD09" w14:textId="77777777" w:rsidR="005C05DA" w:rsidRDefault="005C05DA" w:rsidP="005C05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207133" w14:textId="77777777" w:rsidR="005C05DA" w:rsidRDefault="000E4082" w:rsidP="005C05DA">
      <w:pPr>
        <w:pStyle w:val="a5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5C05DA">
        <w:rPr>
          <w:rFonts w:ascii="Times New Roman" w:hAnsi="Times New Roman"/>
          <w:sz w:val="24"/>
          <w:szCs w:val="24"/>
          <w:lang w:val="uk-UA" w:eastAsia="ar-SA"/>
        </w:rPr>
        <w:tab/>
      </w:r>
      <w:r w:rsidR="005C05DA">
        <w:rPr>
          <w:rFonts w:ascii="Times New Roman" w:hAnsi="Times New Roman"/>
          <w:sz w:val="24"/>
          <w:szCs w:val="24"/>
          <w:lang w:val="uk-UA" w:eastAsia="ar-SA"/>
        </w:rPr>
        <w:tab/>
      </w:r>
      <w:r w:rsidR="005C05DA">
        <w:rPr>
          <w:rFonts w:ascii="Times New Roman" w:hAnsi="Times New Roman"/>
          <w:sz w:val="24"/>
          <w:szCs w:val="24"/>
          <w:lang w:val="uk-UA" w:eastAsia="ar-SA"/>
        </w:rPr>
        <w:tab/>
      </w:r>
      <w:r w:rsidR="005C05DA">
        <w:rPr>
          <w:rFonts w:ascii="Times New Roman" w:hAnsi="Times New Roman"/>
          <w:sz w:val="24"/>
          <w:szCs w:val="24"/>
          <w:lang w:val="uk-UA" w:eastAsia="ar-SA"/>
        </w:rPr>
        <w:tab/>
      </w:r>
      <w:r w:rsidR="005C05DA">
        <w:rPr>
          <w:rFonts w:ascii="Times New Roman" w:hAnsi="Times New Roman"/>
          <w:sz w:val="24"/>
          <w:szCs w:val="24"/>
          <w:lang w:val="uk-UA" w:eastAsia="ar-SA"/>
        </w:rPr>
        <w:tab/>
      </w:r>
      <w:r w:rsidR="005C05DA"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p w14:paraId="28F3002B" w14:textId="77777777" w:rsidR="005C05DA" w:rsidRDefault="005C05DA" w:rsidP="005C05DA">
      <w:pPr>
        <w:pStyle w:val="a5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02504C05" w14:textId="77777777" w:rsidR="005C05DA" w:rsidRDefault="005C05DA" w:rsidP="005C05DA">
      <w:pPr>
        <w:pStyle w:val="a5"/>
        <w:jc w:val="both"/>
        <w:rPr>
          <w:rFonts w:ascii="Times New Roman" w:hAnsi="Times New Roman"/>
          <w:sz w:val="24"/>
          <w:szCs w:val="24"/>
          <w:lang w:val="uk-UA" w:eastAsia="ar-SA"/>
        </w:rPr>
        <w:sectPr w:rsidR="005C05DA" w:rsidSect="005C05DA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56CBF71A" w14:textId="77777777" w:rsidR="00C550EC" w:rsidRPr="00E42585" w:rsidRDefault="00C550EC" w:rsidP="00C550E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bookmarkStart w:id="0" w:name="_Hlk208576028"/>
      <w:r w:rsidRPr="00E42585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69D393AF" w14:textId="77777777" w:rsidR="00C550EC" w:rsidRPr="00E42585" w:rsidRDefault="00C550EC" w:rsidP="00C550E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E42585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74D58859" w14:textId="1753A705" w:rsidR="00C550EC" w:rsidRPr="00E42585" w:rsidRDefault="00C550EC" w:rsidP="00C550EC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E42585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20.11.2025 року №</w:t>
      </w:r>
      <w:r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11</w:t>
      </w:r>
    </w:p>
    <w:bookmarkEnd w:id="0"/>
    <w:p w14:paraId="096E1EA8" w14:textId="77777777" w:rsidR="007707AA" w:rsidRPr="00E2289C" w:rsidRDefault="007707AA" w:rsidP="00E2289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14:paraId="12FEDFE3" w14:textId="77777777" w:rsidR="00C550EC" w:rsidRDefault="008979BB" w:rsidP="008979BB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8979BB">
        <w:rPr>
          <w:rFonts w:ascii="Times New Roman" w:hAnsi="Times New Roman"/>
          <w:sz w:val="24"/>
          <w:szCs w:val="24"/>
          <w:lang w:val="uk-UA"/>
        </w:rPr>
        <w:t>Перелік</w:t>
      </w:r>
    </w:p>
    <w:p w14:paraId="2CA5FA3A" w14:textId="5922FA46" w:rsidR="008979BB" w:rsidRPr="008979BB" w:rsidRDefault="008979BB" w:rsidP="008979BB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  <w:lang w:val="uk-UA"/>
        </w:rPr>
      </w:pPr>
      <w:r w:rsidRPr="008979BB">
        <w:rPr>
          <w:rFonts w:ascii="Times New Roman" w:hAnsi="Times New Roman"/>
          <w:sz w:val="24"/>
          <w:szCs w:val="24"/>
          <w:lang w:val="uk-UA"/>
        </w:rPr>
        <w:t xml:space="preserve">нежитлових приміщень, розташованих в будівлі літера А-4, в буд.9 по </w:t>
      </w:r>
      <w:proofErr w:type="spellStart"/>
      <w:r w:rsidRPr="008979BB">
        <w:rPr>
          <w:rFonts w:ascii="Times New Roman" w:hAnsi="Times New Roman"/>
          <w:sz w:val="24"/>
          <w:szCs w:val="24"/>
          <w:lang w:val="uk-UA"/>
        </w:rPr>
        <w:t>вул.Молодіжній</w:t>
      </w:r>
      <w:proofErr w:type="spellEnd"/>
      <w:r w:rsidRPr="008979BB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8979BB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Pr="008979BB">
        <w:rPr>
          <w:rFonts w:ascii="Times New Roman" w:hAnsi="Times New Roman"/>
          <w:sz w:val="24"/>
          <w:szCs w:val="24"/>
          <w:lang w:val="uk-UA"/>
        </w:rPr>
        <w:t xml:space="preserve">, на які встановлюється право </w:t>
      </w:r>
      <w:proofErr w:type="spellStart"/>
      <w:r w:rsidRPr="008979BB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8979BB">
        <w:rPr>
          <w:rFonts w:ascii="Times New Roman" w:hAnsi="Times New Roman"/>
          <w:sz w:val="24"/>
          <w:szCs w:val="24"/>
          <w:lang w:val="uk-UA"/>
        </w:rPr>
        <w:t xml:space="preserve"> комунального майна</w:t>
      </w:r>
    </w:p>
    <w:p w14:paraId="767D460E" w14:textId="77777777" w:rsidR="008979BB" w:rsidRPr="008979BB" w:rsidRDefault="008979BB" w:rsidP="008979BB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8979BB">
        <w:rPr>
          <w:rFonts w:ascii="Times New Roman" w:eastAsia="Calibri" w:hAnsi="Times New Roman"/>
          <w:b/>
          <w:sz w:val="24"/>
          <w:lang w:val="uk-UA" w:eastAsia="en-US"/>
        </w:rPr>
        <w:t>Поверх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2"/>
      </w:tblGrid>
      <w:tr w:rsidR="008979BB" w:rsidRPr="008979BB" w14:paraId="3F54BA45" w14:textId="77777777" w:rsidTr="008979BB">
        <w:tc>
          <w:tcPr>
            <w:tcW w:w="1431" w:type="dxa"/>
            <w:vAlign w:val="center"/>
          </w:tcPr>
          <w:p w14:paraId="3EF56FC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Номер приміщень</w:t>
            </w:r>
          </w:p>
        </w:tc>
        <w:tc>
          <w:tcPr>
            <w:tcW w:w="4487" w:type="dxa"/>
            <w:vAlign w:val="center"/>
          </w:tcPr>
          <w:p w14:paraId="68CD5C3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Призначення приміщень</w:t>
            </w:r>
          </w:p>
        </w:tc>
        <w:tc>
          <w:tcPr>
            <w:tcW w:w="3823" w:type="dxa"/>
            <w:vAlign w:val="center"/>
          </w:tcPr>
          <w:p w14:paraId="3991CDBE" w14:textId="77777777" w:rsidR="00FF3786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Загальна площа приміщень,</w:t>
            </w:r>
          </w:p>
          <w:p w14:paraId="2958662E" w14:textId="40167BA2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proofErr w:type="spellStart"/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кв.м</w:t>
            </w:r>
            <w:proofErr w:type="spellEnd"/>
          </w:p>
        </w:tc>
      </w:tr>
      <w:tr w:rsidR="008979BB" w:rsidRPr="008979BB" w14:paraId="31AEC2C7" w14:textId="77777777" w:rsidTr="008979BB">
        <w:tc>
          <w:tcPr>
            <w:tcW w:w="1431" w:type="dxa"/>
            <w:vAlign w:val="center"/>
          </w:tcPr>
          <w:p w14:paraId="307AAE7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</w:t>
            </w:r>
          </w:p>
        </w:tc>
        <w:tc>
          <w:tcPr>
            <w:tcW w:w="4487" w:type="dxa"/>
            <w:vAlign w:val="center"/>
          </w:tcPr>
          <w:p w14:paraId="6D83534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621DF0E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24,3</w:t>
            </w:r>
          </w:p>
        </w:tc>
      </w:tr>
      <w:tr w:rsidR="008979BB" w:rsidRPr="008979BB" w14:paraId="46705A6E" w14:textId="77777777" w:rsidTr="008979BB">
        <w:tc>
          <w:tcPr>
            <w:tcW w:w="1431" w:type="dxa"/>
            <w:vAlign w:val="center"/>
          </w:tcPr>
          <w:p w14:paraId="18731A5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</w:t>
            </w:r>
          </w:p>
        </w:tc>
        <w:tc>
          <w:tcPr>
            <w:tcW w:w="4487" w:type="dxa"/>
            <w:vAlign w:val="center"/>
          </w:tcPr>
          <w:p w14:paraId="12C76C5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0793A6B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37,4</w:t>
            </w:r>
          </w:p>
        </w:tc>
      </w:tr>
      <w:tr w:rsidR="008979BB" w:rsidRPr="008979BB" w14:paraId="5E89BF44" w14:textId="77777777" w:rsidTr="008979BB">
        <w:tc>
          <w:tcPr>
            <w:tcW w:w="1431" w:type="dxa"/>
            <w:vAlign w:val="center"/>
          </w:tcPr>
          <w:p w14:paraId="5F4A098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</w:t>
            </w:r>
          </w:p>
        </w:tc>
        <w:tc>
          <w:tcPr>
            <w:tcW w:w="4487" w:type="dxa"/>
          </w:tcPr>
          <w:p w14:paraId="365C322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09FD895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9,5</w:t>
            </w:r>
          </w:p>
        </w:tc>
      </w:tr>
      <w:tr w:rsidR="008979BB" w:rsidRPr="008979BB" w14:paraId="7D539D73" w14:textId="77777777" w:rsidTr="008979BB">
        <w:tc>
          <w:tcPr>
            <w:tcW w:w="1431" w:type="dxa"/>
            <w:vAlign w:val="center"/>
          </w:tcPr>
          <w:p w14:paraId="657B818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</w:t>
            </w:r>
          </w:p>
        </w:tc>
        <w:tc>
          <w:tcPr>
            <w:tcW w:w="4487" w:type="dxa"/>
          </w:tcPr>
          <w:p w14:paraId="4E25BCA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18C29ED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9,2</w:t>
            </w:r>
          </w:p>
        </w:tc>
      </w:tr>
      <w:tr w:rsidR="008979BB" w:rsidRPr="008979BB" w14:paraId="72443D0E" w14:textId="77777777" w:rsidTr="008979BB">
        <w:tc>
          <w:tcPr>
            <w:tcW w:w="1431" w:type="dxa"/>
            <w:vAlign w:val="center"/>
          </w:tcPr>
          <w:p w14:paraId="0BCC49B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</w:t>
            </w:r>
          </w:p>
        </w:tc>
        <w:tc>
          <w:tcPr>
            <w:tcW w:w="4487" w:type="dxa"/>
          </w:tcPr>
          <w:p w14:paraId="37343AD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69C2D3C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4,6</w:t>
            </w:r>
          </w:p>
        </w:tc>
      </w:tr>
      <w:tr w:rsidR="008979BB" w:rsidRPr="008979BB" w14:paraId="7A805975" w14:textId="77777777" w:rsidTr="008979BB">
        <w:tc>
          <w:tcPr>
            <w:tcW w:w="1431" w:type="dxa"/>
            <w:vAlign w:val="center"/>
          </w:tcPr>
          <w:p w14:paraId="3EE73D4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</w:t>
            </w:r>
          </w:p>
        </w:tc>
        <w:tc>
          <w:tcPr>
            <w:tcW w:w="4487" w:type="dxa"/>
          </w:tcPr>
          <w:p w14:paraId="48264B3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0020844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4,6</w:t>
            </w:r>
          </w:p>
        </w:tc>
      </w:tr>
      <w:tr w:rsidR="008979BB" w:rsidRPr="008979BB" w14:paraId="6F129CA2" w14:textId="77777777" w:rsidTr="008979BB">
        <w:tc>
          <w:tcPr>
            <w:tcW w:w="1431" w:type="dxa"/>
            <w:vAlign w:val="center"/>
          </w:tcPr>
          <w:p w14:paraId="28F4D56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</w:t>
            </w:r>
          </w:p>
        </w:tc>
        <w:tc>
          <w:tcPr>
            <w:tcW w:w="4487" w:type="dxa"/>
            <w:vAlign w:val="center"/>
          </w:tcPr>
          <w:p w14:paraId="53AB372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A703E4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9,3</w:t>
            </w:r>
          </w:p>
        </w:tc>
      </w:tr>
      <w:tr w:rsidR="008979BB" w:rsidRPr="008979BB" w14:paraId="61B55B71" w14:textId="77777777" w:rsidTr="008979BB">
        <w:tc>
          <w:tcPr>
            <w:tcW w:w="1431" w:type="dxa"/>
            <w:vAlign w:val="center"/>
          </w:tcPr>
          <w:p w14:paraId="380FE77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</w:t>
            </w:r>
          </w:p>
        </w:tc>
        <w:tc>
          <w:tcPr>
            <w:tcW w:w="4487" w:type="dxa"/>
            <w:vAlign w:val="center"/>
          </w:tcPr>
          <w:p w14:paraId="552EA5C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99B9BC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9,2</w:t>
            </w:r>
          </w:p>
        </w:tc>
      </w:tr>
      <w:tr w:rsidR="008979BB" w:rsidRPr="008979BB" w14:paraId="350F0CAD" w14:textId="77777777" w:rsidTr="008979BB">
        <w:tc>
          <w:tcPr>
            <w:tcW w:w="1431" w:type="dxa"/>
            <w:vAlign w:val="center"/>
          </w:tcPr>
          <w:p w14:paraId="0581F90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</w:t>
            </w:r>
          </w:p>
        </w:tc>
        <w:tc>
          <w:tcPr>
            <w:tcW w:w="4487" w:type="dxa"/>
            <w:vAlign w:val="center"/>
          </w:tcPr>
          <w:p w14:paraId="663A9E5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71D9368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2,8</w:t>
            </w:r>
          </w:p>
        </w:tc>
      </w:tr>
      <w:tr w:rsidR="008979BB" w:rsidRPr="008979BB" w14:paraId="74DF6F99" w14:textId="77777777" w:rsidTr="008979BB">
        <w:tc>
          <w:tcPr>
            <w:tcW w:w="1431" w:type="dxa"/>
            <w:vAlign w:val="center"/>
          </w:tcPr>
          <w:p w14:paraId="1D66251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</w:t>
            </w:r>
          </w:p>
        </w:tc>
        <w:tc>
          <w:tcPr>
            <w:tcW w:w="4487" w:type="dxa"/>
            <w:vAlign w:val="center"/>
          </w:tcPr>
          <w:p w14:paraId="72A9877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6CBEF58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14,5</w:t>
            </w:r>
          </w:p>
        </w:tc>
      </w:tr>
      <w:tr w:rsidR="008979BB" w:rsidRPr="008979BB" w14:paraId="2A2E84D9" w14:textId="77777777" w:rsidTr="008979BB">
        <w:tc>
          <w:tcPr>
            <w:tcW w:w="1431" w:type="dxa"/>
            <w:vAlign w:val="center"/>
          </w:tcPr>
          <w:p w14:paraId="3AC93C2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</w:t>
            </w:r>
          </w:p>
        </w:tc>
        <w:tc>
          <w:tcPr>
            <w:tcW w:w="4487" w:type="dxa"/>
            <w:vAlign w:val="center"/>
          </w:tcPr>
          <w:p w14:paraId="5514F8C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20990A5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219,6</w:t>
            </w:r>
          </w:p>
        </w:tc>
      </w:tr>
      <w:tr w:rsidR="008979BB" w:rsidRPr="008979BB" w14:paraId="2A3963D1" w14:textId="77777777" w:rsidTr="008979BB">
        <w:tc>
          <w:tcPr>
            <w:tcW w:w="1431" w:type="dxa"/>
            <w:vAlign w:val="center"/>
          </w:tcPr>
          <w:p w14:paraId="55AB391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</w:t>
            </w:r>
          </w:p>
        </w:tc>
        <w:tc>
          <w:tcPr>
            <w:tcW w:w="4487" w:type="dxa"/>
          </w:tcPr>
          <w:p w14:paraId="24BB2E4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3BEA653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13,1</w:t>
            </w:r>
          </w:p>
        </w:tc>
      </w:tr>
      <w:tr w:rsidR="008979BB" w:rsidRPr="008979BB" w14:paraId="25A2929C" w14:textId="77777777" w:rsidTr="008979BB">
        <w:tc>
          <w:tcPr>
            <w:tcW w:w="1431" w:type="dxa"/>
            <w:vAlign w:val="center"/>
          </w:tcPr>
          <w:p w14:paraId="76B7204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13</w:t>
            </w:r>
          </w:p>
        </w:tc>
        <w:tc>
          <w:tcPr>
            <w:tcW w:w="4487" w:type="dxa"/>
          </w:tcPr>
          <w:p w14:paraId="6A5EAF2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4D71E67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10,9</w:t>
            </w:r>
          </w:p>
        </w:tc>
      </w:tr>
      <w:tr w:rsidR="008979BB" w:rsidRPr="008979BB" w14:paraId="7C117BED" w14:textId="77777777" w:rsidTr="008979BB">
        <w:tc>
          <w:tcPr>
            <w:tcW w:w="1431" w:type="dxa"/>
            <w:vAlign w:val="center"/>
          </w:tcPr>
          <w:p w14:paraId="68DF336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</w:t>
            </w:r>
          </w:p>
        </w:tc>
        <w:tc>
          <w:tcPr>
            <w:tcW w:w="4487" w:type="dxa"/>
            <w:vAlign w:val="center"/>
          </w:tcPr>
          <w:p w14:paraId="55C4C4B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8BCBFA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7,6</w:t>
            </w:r>
          </w:p>
        </w:tc>
      </w:tr>
      <w:tr w:rsidR="008979BB" w:rsidRPr="008979BB" w14:paraId="2B35A094" w14:textId="77777777" w:rsidTr="008979BB">
        <w:tc>
          <w:tcPr>
            <w:tcW w:w="1431" w:type="dxa"/>
            <w:vAlign w:val="center"/>
          </w:tcPr>
          <w:p w14:paraId="45CC228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</w:t>
            </w:r>
          </w:p>
        </w:tc>
        <w:tc>
          <w:tcPr>
            <w:tcW w:w="4487" w:type="dxa"/>
          </w:tcPr>
          <w:p w14:paraId="4354FFB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2EE1E5B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1,6</w:t>
            </w:r>
          </w:p>
        </w:tc>
      </w:tr>
      <w:tr w:rsidR="008979BB" w:rsidRPr="008979BB" w14:paraId="6062971A" w14:textId="77777777" w:rsidTr="008979BB">
        <w:tc>
          <w:tcPr>
            <w:tcW w:w="1431" w:type="dxa"/>
            <w:vAlign w:val="center"/>
          </w:tcPr>
          <w:p w14:paraId="435E091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16</w:t>
            </w:r>
          </w:p>
        </w:tc>
        <w:tc>
          <w:tcPr>
            <w:tcW w:w="4487" w:type="dxa"/>
          </w:tcPr>
          <w:p w14:paraId="09904B9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FB1BB1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4,5</w:t>
            </w:r>
          </w:p>
        </w:tc>
      </w:tr>
      <w:tr w:rsidR="008979BB" w:rsidRPr="008979BB" w14:paraId="3CC2A69F" w14:textId="77777777" w:rsidTr="008979BB">
        <w:tc>
          <w:tcPr>
            <w:tcW w:w="1431" w:type="dxa"/>
            <w:vAlign w:val="center"/>
          </w:tcPr>
          <w:p w14:paraId="414B9A2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17</w:t>
            </w:r>
          </w:p>
        </w:tc>
        <w:tc>
          <w:tcPr>
            <w:tcW w:w="4487" w:type="dxa"/>
          </w:tcPr>
          <w:p w14:paraId="0C64F47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802C16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11,7</w:t>
            </w:r>
          </w:p>
        </w:tc>
      </w:tr>
      <w:tr w:rsidR="008979BB" w:rsidRPr="008979BB" w14:paraId="4921028C" w14:textId="77777777" w:rsidTr="008979BB">
        <w:tc>
          <w:tcPr>
            <w:tcW w:w="1431" w:type="dxa"/>
            <w:vAlign w:val="center"/>
          </w:tcPr>
          <w:p w14:paraId="127EF49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18</w:t>
            </w:r>
          </w:p>
        </w:tc>
        <w:tc>
          <w:tcPr>
            <w:tcW w:w="4487" w:type="dxa"/>
          </w:tcPr>
          <w:p w14:paraId="2B78E0C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753E91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9,2</w:t>
            </w:r>
          </w:p>
        </w:tc>
      </w:tr>
      <w:tr w:rsidR="008979BB" w:rsidRPr="008979BB" w14:paraId="753DD844" w14:textId="77777777" w:rsidTr="008979BB">
        <w:tc>
          <w:tcPr>
            <w:tcW w:w="1431" w:type="dxa"/>
            <w:vAlign w:val="center"/>
          </w:tcPr>
          <w:p w14:paraId="126B98B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19</w:t>
            </w:r>
          </w:p>
        </w:tc>
        <w:tc>
          <w:tcPr>
            <w:tcW w:w="4487" w:type="dxa"/>
            <w:vAlign w:val="center"/>
          </w:tcPr>
          <w:p w14:paraId="44CF695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640A2BC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25,6</w:t>
            </w:r>
          </w:p>
        </w:tc>
      </w:tr>
      <w:tr w:rsidR="008979BB" w:rsidRPr="008979BB" w14:paraId="4AC70CAD" w14:textId="77777777" w:rsidTr="008979BB">
        <w:tc>
          <w:tcPr>
            <w:tcW w:w="1431" w:type="dxa"/>
            <w:vAlign w:val="center"/>
          </w:tcPr>
          <w:p w14:paraId="609E8F4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20</w:t>
            </w:r>
          </w:p>
        </w:tc>
        <w:tc>
          <w:tcPr>
            <w:tcW w:w="4487" w:type="dxa"/>
            <w:vAlign w:val="center"/>
          </w:tcPr>
          <w:p w14:paraId="3DEB8A4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1023DC4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20,6</w:t>
            </w:r>
          </w:p>
        </w:tc>
      </w:tr>
      <w:tr w:rsidR="008979BB" w:rsidRPr="008979BB" w14:paraId="0D375CE5" w14:textId="77777777" w:rsidTr="008979BB">
        <w:tc>
          <w:tcPr>
            <w:tcW w:w="1431" w:type="dxa"/>
            <w:vAlign w:val="center"/>
          </w:tcPr>
          <w:p w14:paraId="513E241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21</w:t>
            </w:r>
          </w:p>
        </w:tc>
        <w:tc>
          <w:tcPr>
            <w:tcW w:w="4487" w:type="dxa"/>
          </w:tcPr>
          <w:p w14:paraId="57FC292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FC394F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19,2</w:t>
            </w:r>
          </w:p>
        </w:tc>
      </w:tr>
      <w:tr w:rsidR="008979BB" w:rsidRPr="008979BB" w14:paraId="4E337B96" w14:textId="77777777" w:rsidTr="008979BB">
        <w:tc>
          <w:tcPr>
            <w:tcW w:w="1431" w:type="dxa"/>
            <w:vAlign w:val="center"/>
          </w:tcPr>
          <w:p w14:paraId="1FF36C7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22</w:t>
            </w:r>
          </w:p>
        </w:tc>
        <w:tc>
          <w:tcPr>
            <w:tcW w:w="4487" w:type="dxa"/>
          </w:tcPr>
          <w:p w14:paraId="5895290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D54184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12,4</w:t>
            </w:r>
          </w:p>
        </w:tc>
      </w:tr>
      <w:tr w:rsidR="008979BB" w:rsidRPr="008979BB" w14:paraId="65BF5CBD" w14:textId="77777777" w:rsidTr="008979BB">
        <w:tc>
          <w:tcPr>
            <w:tcW w:w="1431" w:type="dxa"/>
            <w:vAlign w:val="center"/>
          </w:tcPr>
          <w:p w14:paraId="2818FAA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23</w:t>
            </w:r>
          </w:p>
        </w:tc>
        <w:tc>
          <w:tcPr>
            <w:tcW w:w="4487" w:type="dxa"/>
          </w:tcPr>
          <w:p w14:paraId="6154348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670F04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7,8</w:t>
            </w:r>
          </w:p>
        </w:tc>
      </w:tr>
      <w:tr w:rsidR="008979BB" w:rsidRPr="008979BB" w14:paraId="2070130B" w14:textId="77777777" w:rsidTr="008979BB">
        <w:tc>
          <w:tcPr>
            <w:tcW w:w="1431" w:type="dxa"/>
            <w:vAlign w:val="center"/>
          </w:tcPr>
          <w:p w14:paraId="7955A34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24</w:t>
            </w:r>
          </w:p>
        </w:tc>
        <w:tc>
          <w:tcPr>
            <w:tcW w:w="4487" w:type="dxa"/>
            <w:vAlign w:val="center"/>
          </w:tcPr>
          <w:p w14:paraId="6566258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1ABB59C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3,4</w:t>
            </w:r>
          </w:p>
        </w:tc>
      </w:tr>
      <w:tr w:rsidR="008979BB" w:rsidRPr="008979BB" w14:paraId="41A2FAB9" w14:textId="77777777" w:rsidTr="008979BB">
        <w:tc>
          <w:tcPr>
            <w:tcW w:w="1431" w:type="dxa"/>
            <w:vAlign w:val="center"/>
          </w:tcPr>
          <w:p w14:paraId="0697481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25</w:t>
            </w:r>
          </w:p>
        </w:tc>
        <w:tc>
          <w:tcPr>
            <w:tcW w:w="4487" w:type="dxa"/>
            <w:vAlign w:val="center"/>
          </w:tcPr>
          <w:p w14:paraId="74B6666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1484B1B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2,7</w:t>
            </w:r>
          </w:p>
        </w:tc>
      </w:tr>
      <w:tr w:rsidR="008979BB" w:rsidRPr="008979BB" w14:paraId="1D9D8BDC" w14:textId="77777777" w:rsidTr="008979BB">
        <w:tc>
          <w:tcPr>
            <w:tcW w:w="1431" w:type="dxa"/>
            <w:vAlign w:val="center"/>
          </w:tcPr>
          <w:p w14:paraId="24794FF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26</w:t>
            </w:r>
          </w:p>
        </w:tc>
        <w:tc>
          <w:tcPr>
            <w:tcW w:w="4487" w:type="dxa"/>
          </w:tcPr>
          <w:p w14:paraId="5CFE935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2D68840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3,2</w:t>
            </w:r>
          </w:p>
        </w:tc>
      </w:tr>
      <w:tr w:rsidR="008979BB" w:rsidRPr="008979BB" w14:paraId="5BDF5BFF" w14:textId="77777777" w:rsidTr="008979BB">
        <w:tc>
          <w:tcPr>
            <w:tcW w:w="1431" w:type="dxa"/>
            <w:vAlign w:val="center"/>
          </w:tcPr>
          <w:p w14:paraId="400B3AC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27</w:t>
            </w:r>
          </w:p>
        </w:tc>
        <w:tc>
          <w:tcPr>
            <w:tcW w:w="4487" w:type="dxa"/>
          </w:tcPr>
          <w:p w14:paraId="09DBE06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533CBB0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3,3</w:t>
            </w:r>
          </w:p>
        </w:tc>
      </w:tr>
      <w:tr w:rsidR="008979BB" w:rsidRPr="008979BB" w14:paraId="4C590FEF" w14:textId="77777777" w:rsidTr="008979BB">
        <w:tc>
          <w:tcPr>
            <w:tcW w:w="1431" w:type="dxa"/>
            <w:vAlign w:val="center"/>
          </w:tcPr>
          <w:p w14:paraId="22D933C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28</w:t>
            </w:r>
          </w:p>
        </w:tc>
        <w:tc>
          <w:tcPr>
            <w:tcW w:w="4487" w:type="dxa"/>
            <w:vAlign w:val="center"/>
          </w:tcPr>
          <w:p w14:paraId="01A459F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шахта ліфта</w:t>
            </w:r>
          </w:p>
        </w:tc>
        <w:tc>
          <w:tcPr>
            <w:tcW w:w="3823" w:type="dxa"/>
            <w:vAlign w:val="center"/>
          </w:tcPr>
          <w:p w14:paraId="191B6E0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6,0</w:t>
            </w:r>
          </w:p>
        </w:tc>
      </w:tr>
      <w:tr w:rsidR="008979BB" w:rsidRPr="008979BB" w14:paraId="762D58C0" w14:textId="77777777" w:rsidTr="008979BB">
        <w:tc>
          <w:tcPr>
            <w:tcW w:w="1431" w:type="dxa"/>
            <w:vAlign w:val="center"/>
          </w:tcPr>
          <w:p w14:paraId="0FC51FC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29</w:t>
            </w:r>
          </w:p>
        </w:tc>
        <w:tc>
          <w:tcPr>
            <w:tcW w:w="4487" w:type="dxa"/>
            <w:vAlign w:val="center"/>
          </w:tcPr>
          <w:p w14:paraId="1861C0B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92AB34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15,7</w:t>
            </w:r>
          </w:p>
        </w:tc>
      </w:tr>
      <w:tr w:rsidR="008979BB" w:rsidRPr="008979BB" w14:paraId="5AD67CE1" w14:textId="77777777" w:rsidTr="008979BB">
        <w:tc>
          <w:tcPr>
            <w:tcW w:w="1431" w:type="dxa"/>
            <w:vAlign w:val="center"/>
          </w:tcPr>
          <w:p w14:paraId="44B2BE8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30</w:t>
            </w:r>
          </w:p>
        </w:tc>
        <w:tc>
          <w:tcPr>
            <w:tcW w:w="4487" w:type="dxa"/>
            <w:vAlign w:val="center"/>
          </w:tcPr>
          <w:p w14:paraId="18450A5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2BAB047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4,7</w:t>
            </w:r>
          </w:p>
        </w:tc>
      </w:tr>
      <w:tr w:rsidR="008979BB" w:rsidRPr="008979BB" w14:paraId="06CD15D6" w14:textId="77777777" w:rsidTr="008979BB">
        <w:tc>
          <w:tcPr>
            <w:tcW w:w="1431" w:type="dxa"/>
            <w:vAlign w:val="center"/>
          </w:tcPr>
          <w:p w14:paraId="71819A0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31</w:t>
            </w:r>
          </w:p>
        </w:tc>
        <w:tc>
          <w:tcPr>
            <w:tcW w:w="4487" w:type="dxa"/>
          </w:tcPr>
          <w:p w14:paraId="13FFEE8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C6E194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10,9</w:t>
            </w:r>
          </w:p>
        </w:tc>
      </w:tr>
      <w:tr w:rsidR="008979BB" w:rsidRPr="008979BB" w14:paraId="27B84A12" w14:textId="77777777" w:rsidTr="008979BB">
        <w:tc>
          <w:tcPr>
            <w:tcW w:w="1431" w:type="dxa"/>
            <w:vAlign w:val="center"/>
          </w:tcPr>
          <w:p w14:paraId="04CB601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32</w:t>
            </w:r>
          </w:p>
        </w:tc>
        <w:tc>
          <w:tcPr>
            <w:tcW w:w="4487" w:type="dxa"/>
          </w:tcPr>
          <w:p w14:paraId="09318EA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D393BC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20,1</w:t>
            </w:r>
          </w:p>
        </w:tc>
      </w:tr>
      <w:tr w:rsidR="008979BB" w:rsidRPr="008979BB" w14:paraId="0C25744F" w14:textId="77777777" w:rsidTr="008979BB">
        <w:tc>
          <w:tcPr>
            <w:tcW w:w="1431" w:type="dxa"/>
            <w:vAlign w:val="center"/>
          </w:tcPr>
          <w:p w14:paraId="63FE4E2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33</w:t>
            </w:r>
          </w:p>
        </w:tc>
        <w:tc>
          <w:tcPr>
            <w:tcW w:w="4487" w:type="dxa"/>
            <w:vAlign w:val="center"/>
          </w:tcPr>
          <w:p w14:paraId="2E09488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352FF70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6,1</w:t>
            </w:r>
          </w:p>
        </w:tc>
      </w:tr>
      <w:tr w:rsidR="008979BB" w:rsidRPr="008979BB" w14:paraId="370AB56E" w14:textId="77777777" w:rsidTr="008979BB">
        <w:tc>
          <w:tcPr>
            <w:tcW w:w="1431" w:type="dxa"/>
            <w:vAlign w:val="center"/>
          </w:tcPr>
          <w:p w14:paraId="13EBB23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34</w:t>
            </w:r>
          </w:p>
        </w:tc>
        <w:tc>
          <w:tcPr>
            <w:tcW w:w="4487" w:type="dxa"/>
          </w:tcPr>
          <w:p w14:paraId="5420FF0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0E4DD4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15,4</w:t>
            </w:r>
          </w:p>
        </w:tc>
      </w:tr>
      <w:tr w:rsidR="008979BB" w:rsidRPr="008979BB" w14:paraId="57D3D405" w14:textId="77777777" w:rsidTr="008979BB">
        <w:tc>
          <w:tcPr>
            <w:tcW w:w="1431" w:type="dxa"/>
            <w:vAlign w:val="center"/>
          </w:tcPr>
          <w:p w14:paraId="30DF0A5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35</w:t>
            </w:r>
          </w:p>
        </w:tc>
        <w:tc>
          <w:tcPr>
            <w:tcW w:w="4487" w:type="dxa"/>
          </w:tcPr>
          <w:p w14:paraId="779D5D9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B1D22F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14,6</w:t>
            </w:r>
          </w:p>
        </w:tc>
      </w:tr>
      <w:tr w:rsidR="008979BB" w:rsidRPr="008979BB" w14:paraId="4D8F1560" w14:textId="77777777" w:rsidTr="008979BB">
        <w:tc>
          <w:tcPr>
            <w:tcW w:w="1431" w:type="dxa"/>
            <w:vAlign w:val="center"/>
          </w:tcPr>
          <w:p w14:paraId="74799FC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36</w:t>
            </w:r>
          </w:p>
        </w:tc>
        <w:tc>
          <w:tcPr>
            <w:tcW w:w="4487" w:type="dxa"/>
            <w:vAlign w:val="center"/>
          </w:tcPr>
          <w:p w14:paraId="78F2841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0AC1F2D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3,3</w:t>
            </w:r>
          </w:p>
        </w:tc>
      </w:tr>
      <w:tr w:rsidR="008979BB" w:rsidRPr="008979BB" w14:paraId="78B53B36" w14:textId="77777777" w:rsidTr="008979BB">
        <w:tc>
          <w:tcPr>
            <w:tcW w:w="1431" w:type="dxa"/>
            <w:vAlign w:val="center"/>
          </w:tcPr>
          <w:p w14:paraId="0533DED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37</w:t>
            </w:r>
          </w:p>
        </w:tc>
        <w:tc>
          <w:tcPr>
            <w:tcW w:w="4487" w:type="dxa"/>
          </w:tcPr>
          <w:p w14:paraId="31F8A53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AE6F0E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14,5</w:t>
            </w:r>
          </w:p>
        </w:tc>
      </w:tr>
      <w:tr w:rsidR="008979BB" w:rsidRPr="008979BB" w14:paraId="3594CC0C" w14:textId="77777777" w:rsidTr="008979BB">
        <w:tc>
          <w:tcPr>
            <w:tcW w:w="1431" w:type="dxa"/>
            <w:vAlign w:val="center"/>
          </w:tcPr>
          <w:p w14:paraId="5BAD90A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38</w:t>
            </w:r>
          </w:p>
        </w:tc>
        <w:tc>
          <w:tcPr>
            <w:tcW w:w="4487" w:type="dxa"/>
          </w:tcPr>
          <w:p w14:paraId="2C92872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C58612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22,1</w:t>
            </w:r>
          </w:p>
        </w:tc>
      </w:tr>
      <w:tr w:rsidR="008979BB" w:rsidRPr="008979BB" w14:paraId="55F607DE" w14:textId="77777777" w:rsidTr="008979BB">
        <w:tc>
          <w:tcPr>
            <w:tcW w:w="1431" w:type="dxa"/>
            <w:vAlign w:val="center"/>
          </w:tcPr>
          <w:p w14:paraId="2864B3E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39</w:t>
            </w:r>
          </w:p>
        </w:tc>
        <w:tc>
          <w:tcPr>
            <w:tcW w:w="4487" w:type="dxa"/>
            <w:vAlign w:val="center"/>
          </w:tcPr>
          <w:p w14:paraId="3A55E8E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0CD4ACC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10,6</w:t>
            </w:r>
          </w:p>
        </w:tc>
      </w:tr>
      <w:tr w:rsidR="008979BB" w:rsidRPr="008979BB" w14:paraId="05EFD448" w14:textId="77777777" w:rsidTr="008979BB">
        <w:tc>
          <w:tcPr>
            <w:tcW w:w="1431" w:type="dxa"/>
            <w:vAlign w:val="center"/>
          </w:tcPr>
          <w:p w14:paraId="5A98AFD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40</w:t>
            </w:r>
          </w:p>
        </w:tc>
        <w:tc>
          <w:tcPr>
            <w:tcW w:w="4487" w:type="dxa"/>
            <w:vAlign w:val="center"/>
          </w:tcPr>
          <w:p w14:paraId="2E9F471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2F7711B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24,6</w:t>
            </w:r>
          </w:p>
        </w:tc>
      </w:tr>
      <w:tr w:rsidR="008979BB" w:rsidRPr="008979BB" w14:paraId="14781220" w14:textId="77777777" w:rsidTr="008979BB">
        <w:tc>
          <w:tcPr>
            <w:tcW w:w="1431" w:type="dxa"/>
            <w:vAlign w:val="center"/>
          </w:tcPr>
          <w:p w14:paraId="5CAF7B1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41</w:t>
            </w:r>
          </w:p>
        </w:tc>
        <w:tc>
          <w:tcPr>
            <w:tcW w:w="4487" w:type="dxa"/>
            <w:vAlign w:val="center"/>
          </w:tcPr>
          <w:p w14:paraId="5312E0C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1645F29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3,4</w:t>
            </w:r>
          </w:p>
        </w:tc>
      </w:tr>
      <w:tr w:rsidR="008979BB" w:rsidRPr="008979BB" w14:paraId="5E030962" w14:textId="77777777" w:rsidTr="008979BB">
        <w:tc>
          <w:tcPr>
            <w:tcW w:w="1431" w:type="dxa"/>
            <w:vAlign w:val="center"/>
          </w:tcPr>
          <w:p w14:paraId="5D5C20D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42</w:t>
            </w:r>
          </w:p>
        </w:tc>
        <w:tc>
          <w:tcPr>
            <w:tcW w:w="4487" w:type="dxa"/>
            <w:vAlign w:val="center"/>
          </w:tcPr>
          <w:p w14:paraId="3265331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лабораторія</w:t>
            </w:r>
          </w:p>
        </w:tc>
        <w:tc>
          <w:tcPr>
            <w:tcW w:w="3823" w:type="dxa"/>
            <w:vAlign w:val="center"/>
          </w:tcPr>
          <w:p w14:paraId="6F6703A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21,9</w:t>
            </w:r>
          </w:p>
        </w:tc>
      </w:tr>
      <w:tr w:rsidR="008979BB" w:rsidRPr="008979BB" w14:paraId="1601635E" w14:textId="77777777" w:rsidTr="008979BB">
        <w:tc>
          <w:tcPr>
            <w:tcW w:w="1431" w:type="dxa"/>
            <w:vAlign w:val="center"/>
          </w:tcPr>
          <w:p w14:paraId="358BE2F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lastRenderedPageBreak/>
              <w:t>43</w:t>
            </w:r>
          </w:p>
        </w:tc>
        <w:tc>
          <w:tcPr>
            <w:tcW w:w="4487" w:type="dxa"/>
          </w:tcPr>
          <w:p w14:paraId="528F334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AAF66A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12,4</w:t>
            </w:r>
          </w:p>
        </w:tc>
      </w:tr>
      <w:tr w:rsidR="008979BB" w:rsidRPr="008979BB" w14:paraId="0B64109C" w14:textId="77777777" w:rsidTr="008979BB">
        <w:tc>
          <w:tcPr>
            <w:tcW w:w="1431" w:type="dxa"/>
            <w:vAlign w:val="center"/>
          </w:tcPr>
          <w:p w14:paraId="4E4DD30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44</w:t>
            </w:r>
          </w:p>
        </w:tc>
        <w:tc>
          <w:tcPr>
            <w:tcW w:w="4487" w:type="dxa"/>
          </w:tcPr>
          <w:p w14:paraId="1AA6ABF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720AB9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18,6</w:t>
            </w:r>
          </w:p>
        </w:tc>
      </w:tr>
      <w:tr w:rsidR="008979BB" w:rsidRPr="008979BB" w14:paraId="55D2859D" w14:textId="77777777" w:rsidTr="008979BB">
        <w:tc>
          <w:tcPr>
            <w:tcW w:w="1431" w:type="dxa"/>
            <w:vAlign w:val="center"/>
          </w:tcPr>
          <w:p w14:paraId="18DDE61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45</w:t>
            </w:r>
          </w:p>
        </w:tc>
        <w:tc>
          <w:tcPr>
            <w:tcW w:w="4487" w:type="dxa"/>
          </w:tcPr>
          <w:p w14:paraId="13D1141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56FD7DD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1,2</w:t>
            </w:r>
          </w:p>
        </w:tc>
      </w:tr>
      <w:tr w:rsidR="008979BB" w:rsidRPr="008979BB" w14:paraId="26232E87" w14:textId="77777777" w:rsidTr="008979BB">
        <w:tc>
          <w:tcPr>
            <w:tcW w:w="1431" w:type="dxa"/>
            <w:vAlign w:val="center"/>
          </w:tcPr>
          <w:p w14:paraId="085CBB5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46</w:t>
            </w:r>
          </w:p>
        </w:tc>
        <w:tc>
          <w:tcPr>
            <w:tcW w:w="4487" w:type="dxa"/>
          </w:tcPr>
          <w:p w14:paraId="688ADFC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32B6B3F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1,8</w:t>
            </w:r>
          </w:p>
        </w:tc>
      </w:tr>
      <w:tr w:rsidR="008979BB" w:rsidRPr="008979BB" w14:paraId="66260117" w14:textId="77777777" w:rsidTr="008979BB">
        <w:tc>
          <w:tcPr>
            <w:tcW w:w="1431" w:type="dxa"/>
            <w:vAlign w:val="center"/>
          </w:tcPr>
          <w:p w14:paraId="2EBCA71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47</w:t>
            </w:r>
          </w:p>
        </w:tc>
        <w:tc>
          <w:tcPr>
            <w:tcW w:w="4487" w:type="dxa"/>
          </w:tcPr>
          <w:p w14:paraId="16620F9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4AFCFA9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7,8</w:t>
            </w:r>
          </w:p>
        </w:tc>
      </w:tr>
      <w:tr w:rsidR="008979BB" w:rsidRPr="008979BB" w14:paraId="6DC3AEB3" w14:textId="77777777" w:rsidTr="008979BB">
        <w:tc>
          <w:tcPr>
            <w:tcW w:w="1431" w:type="dxa"/>
            <w:vAlign w:val="center"/>
          </w:tcPr>
          <w:p w14:paraId="5B04BCD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48</w:t>
            </w:r>
          </w:p>
        </w:tc>
        <w:tc>
          <w:tcPr>
            <w:tcW w:w="4487" w:type="dxa"/>
          </w:tcPr>
          <w:p w14:paraId="5FCCD2F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4FC5AE7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1,5</w:t>
            </w:r>
          </w:p>
        </w:tc>
      </w:tr>
      <w:tr w:rsidR="008979BB" w:rsidRPr="008979BB" w14:paraId="1CD9E041" w14:textId="77777777" w:rsidTr="008979BB">
        <w:tc>
          <w:tcPr>
            <w:tcW w:w="1431" w:type="dxa"/>
            <w:vAlign w:val="center"/>
          </w:tcPr>
          <w:p w14:paraId="0711F93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49</w:t>
            </w:r>
          </w:p>
        </w:tc>
        <w:tc>
          <w:tcPr>
            <w:tcW w:w="4487" w:type="dxa"/>
          </w:tcPr>
          <w:p w14:paraId="5791C9D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0EF9B67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1,7</w:t>
            </w:r>
          </w:p>
        </w:tc>
      </w:tr>
      <w:tr w:rsidR="008979BB" w:rsidRPr="008979BB" w14:paraId="4BC136BA" w14:textId="77777777" w:rsidTr="008979BB">
        <w:tc>
          <w:tcPr>
            <w:tcW w:w="1431" w:type="dxa"/>
            <w:vAlign w:val="center"/>
          </w:tcPr>
          <w:p w14:paraId="6D7CDC1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50</w:t>
            </w:r>
          </w:p>
        </w:tc>
        <w:tc>
          <w:tcPr>
            <w:tcW w:w="4487" w:type="dxa"/>
          </w:tcPr>
          <w:p w14:paraId="6A14BE0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38CA80F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8,5</w:t>
            </w:r>
          </w:p>
        </w:tc>
      </w:tr>
      <w:tr w:rsidR="008979BB" w:rsidRPr="008979BB" w14:paraId="7699FBF8" w14:textId="77777777" w:rsidTr="008979BB">
        <w:tc>
          <w:tcPr>
            <w:tcW w:w="1431" w:type="dxa"/>
            <w:vAlign w:val="center"/>
          </w:tcPr>
          <w:p w14:paraId="4E5D589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51</w:t>
            </w:r>
          </w:p>
        </w:tc>
        <w:tc>
          <w:tcPr>
            <w:tcW w:w="4487" w:type="dxa"/>
          </w:tcPr>
          <w:p w14:paraId="6E1D26B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6F64519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5,3</w:t>
            </w:r>
          </w:p>
        </w:tc>
      </w:tr>
      <w:tr w:rsidR="008979BB" w:rsidRPr="008979BB" w14:paraId="44402040" w14:textId="77777777" w:rsidTr="008979BB">
        <w:tc>
          <w:tcPr>
            <w:tcW w:w="1431" w:type="dxa"/>
            <w:vAlign w:val="center"/>
          </w:tcPr>
          <w:p w14:paraId="0C64404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52</w:t>
            </w:r>
          </w:p>
        </w:tc>
        <w:tc>
          <w:tcPr>
            <w:tcW w:w="4487" w:type="dxa"/>
            <w:vAlign w:val="center"/>
          </w:tcPr>
          <w:p w14:paraId="7D02758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2647DE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15,5</w:t>
            </w:r>
          </w:p>
        </w:tc>
      </w:tr>
      <w:tr w:rsidR="008979BB" w:rsidRPr="008979BB" w14:paraId="345DF85A" w14:textId="77777777" w:rsidTr="008979BB">
        <w:tc>
          <w:tcPr>
            <w:tcW w:w="1431" w:type="dxa"/>
            <w:vAlign w:val="center"/>
          </w:tcPr>
          <w:p w14:paraId="6B221CB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53</w:t>
            </w:r>
          </w:p>
        </w:tc>
        <w:tc>
          <w:tcPr>
            <w:tcW w:w="4487" w:type="dxa"/>
          </w:tcPr>
          <w:p w14:paraId="16B3FCF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11FD101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5,1</w:t>
            </w:r>
          </w:p>
        </w:tc>
      </w:tr>
      <w:tr w:rsidR="008979BB" w:rsidRPr="008979BB" w14:paraId="1C65A348" w14:textId="77777777" w:rsidTr="008979BB">
        <w:tc>
          <w:tcPr>
            <w:tcW w:w="1431" w:type="dxa"/>
            <w:vAlign w:val="center"/>
          </w:tcPr>
          <w:p w14:paraId="140D539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54</w:t>
            </w:r>
          </w:p>
        </w:tc>
        <w:tc>
          <w:tcPr>
            <w:tcW w:w="4487" w:type="dxa"/>
          </w:tcPr>
          <w:p w14:paraId="5E4B7DF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eastAsia="Calibri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112D92C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5,1</w:t>
            </w:r>
          </w:p>
        </w:tc>
      </w:tr>
      <w:tr w:rsidR="008979BB" w:rsidRPr="008979BB" w14:paraId="4B9B7054" w14:textId="77777777" w:rsidTr="008979BB">
        <w:tc>
          <w:tcPr>
            <w:tcW w:w="1431" w:type="dxa"/>
            <w:vAlign w:val="center"/>
          </w:tcPr>
          <w:p w14:paraId="0235CEB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  <w:tc>
          <w:tcPr>
            <w:tcW w:w="4487" w:type="dxa"/>
            <w:vAlign w:val="center"/>
          </w:tcPr>
          <w:p w14:paraId="6547CF8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Всього по 1-му поверсі:</w:t>
            </w:r>
          </w:p>
        </w:tc>
        <w:tc>
          <w:tcPr>
            <w:tcW w:w="3823" w:type="dxa"/>
            <w:vAlign w:val="center"/>
          </w:tcPr>
          <w:p w14:paraId="0EF0EC0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780,2</w:t>
            </w:r>
          </w:p>
        </w:tc>
      </w:tr>
    </w:tbl>
    <w:p w14:paraId="253131AA" w14:textId="77777777" w:rsidR="008979BB" w:rsidRPr="008979BB" w:rsidRDefault="008979BB" w:rsidP="008979BB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8979BB">
        <w:rPr>
          <w:rFonts w:ascii="Times New Roman" w:eastAsia="Calibri" w:hAnsi="Times New Roman"/>
          <w:b/>
          <w:sz w:val="24"/>
          <w:lang w:val="uk-UA" w:eastAsia="en-US"/>
        </w:rPr>
        <w:t>Поверх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2"/>
      </w:tblGrid>
      <w:tr w:rsidR="008979BB" w:rsidRPr="008979BB" w14:paraId="7D76AC3A" w14:textId="77777777" w:rsidTr="008979BB">
        <w:tc>
          <w:tcPr>
            <w:tcW w:w="1431" w:type="dxa"/>
            <w:vAlign w:val="center"/>
          </w:tcPr>
          <w:p w14:paraId="6B4B16D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Номер приміщень</w:t>
            </w:r>
          </w:p>
        </w:tc>
        <w:tc>
          <w:tcPr>
            <w:tcW w:w="4487" w:type="dxa"/>
            <w:vAlign w:val="center"/>
          </w:tcPr>
          <w:p w14:paraId="3AB8B01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Призначення приміщень</w:t>
            </w:r>
          </w:p>
        </w:tc>
        <w:tc>
          <w:tcPr>
            <w:tcW w:w="3823" w:type="dxa"/>
            <w:vAlign w:val="center"/>
          </w:tcPr>
          <w:p w14:paraId="1A356438" w14:textId="77777777" w:rsidR="009C21D0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Загальна площа приміщень,</w:t>
            </w:r>
          </w:p>
          <w:p w14:paraId="5A475437" w14:textId="167ED170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proofErr w:type="spellStart"/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кв.м</w:t>
            </w:r>
            <w:proofErr w:type="spellEnd"/>
          </w:p>
        </w:tc>
      </w:tr>
      <w:tr w:rsidR="008979BB" w:rsidRPr="008979BB" w14:paraId="73F9AAD7" w14:textId="77777777" w:rsidTr="008979BB">
        <w:tc>
          <w:tcPr>
            <w:tcW w:w="1431" w:type="dxa"/>
            <w:vAlign w:val="center"/>
          </w:tcPr>
          <w:p w14:paraId="4CBA1CA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</w:t>
            </w:r>
          </w:p>
        </w:tc>
        <w:tc>
          <w:tcPr>
            <w:tcW w:w="4487" w:type="dxa"/>
            <w:vAlign w:val="center"/>
          </w:tcPr>
          <w:p w14:paraId="1AE984E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B9BD2F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12,4</w:t>
            </w:r>
          </w:p>
        </w:tc>
      </w:tr>
      <w:tr w:rsidR="008979BB" w:rsidRPr="008979BB" w14:paraId="32381D28" w14:textId="77777777" w:rsidTr="008979BB">
        <w:tc>
          <w:tcPr>
            <w:tcW w:w="1431" w:type="dxa"/>
            <w:vAlign w:val="center"/>
          </w:tcPr>
          <w:p w14:paraId="4C1BFB2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</w:t>
            </w:r>
          </w:p>
        </w:tc>
        <w:tc>
          <w:tcPr>
            <w:tcW w:w="4487" w:type="dxa"/>
            <w:vAlign w:val="center"/>
          </w:tcPr>
          <w:p w14:paraId="687E191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895B47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8,0</w:t>
            </w:r>
          </w:p>
        </w:tc>
      </w:tr>
      <w:tr w:rsidR="008979BB" w:rsidRPr="008979BB" w14:paraId="38D0055A" w14:textId="77777777" w:rsidTr="008979BB">
        <w:tc>
          <w:tcPr>
            <w:tcW w:w="1431" w:type="dxa"/>
            <w:vAlign w:val="center"/>
          </w:tcPr>
          <w:p w14:paraId="2DC353A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</w:t>
            </w:r>
          </w:p>
        </w:tc>
        <w:tc>
          <w:tcPr>
            <w:tcW w:w="4487" w:type="dxa"/>
          </w:tcPr>
          <w:p w14:paraId="396D42D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2FAA717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3,2</w:t>
            </w:r>
          </w:p>
        </w:tc>
      </w:tr>
      <w:tr w:rsidR="008979BB" w:rsidRPr="008979BB" w14:paraId="244EDE46" w14:textId="77777777" w:rsidTr="008979BB">
        <w:tc>
          <w:tcPr>
            <w:tcW w:w="1431" w:type="dxa"/>
            <w:vAlign w:val="center"/>
          </w:tcPr>
          <w:p w14:paraId="1F6A11B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</w:t>
            </w:r>
          </w:p>
        </w:tc>
        <w:tc>
          <w:tcPr>
            <w:tcW w:w="4487" w:type="dxa"/>
          </w:tcPr>
          <w:p w14:paraId="43370A1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318A5E4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1,7</w:t>
            </w:r>
          </w:p>
        </w:tc>
      </w:tr>
      <w:tr w:rsidR="008979BB" w:rsidRPr="008979BB" w14:paraId="12872D7D" w14:textId="77777777" w:rsidTr="008979BB">
        <w:tc>
          <w:tcPr>
            <w:tcW w:w="1431" w:type="dxa"/>
            <w:vAlign w:val="center"/>
          </w:tcPr>
          <w:p w14:paraId="00B1E42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</w:t>
            </w:r>
          </w:p>
        </w:tc>
        <w:tc>
          <w:tcPr>
            <w:tcW w:w="4487" w:type="dxa"/>
          </w:tcPr>
          <w:p w14:paraId="438B1D1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AE6C7A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11,5</w:t>
            </w:r>
          </w:p>
        </w:tc>
      </w:tr>
      <w:tr w:rsidR="008979BB" w:rsidRPr="008979BB" w14:paraId="41CFAD48" w14:textId="77777777" w:rsidTr="008979BB">
        <w:tc>
          <w:tcPr>
            <w:tcW w:w="1431" w:type="dxa"/>
            <w:vAlign w:val="center"/>
          </w:tcPr>
          <w:p w14:paraId="66E8CEA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</w:t>
            </w:r>
          </w:p>
        </w:tc>
        <w:tc>
          <w:tcPr>
            <w:tcW w:w="4487" w:type="dxa"/>
          </w:tcPr>
          <w:p w14:paraId="0C4BD58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44A4F4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8,8</w:t>
            </w:r>
          </w:p>
        </w:tc>
      </w:tr>
      <w:tr w:rsidR="008979BB" w:rsidRPr="008979BB" w14:paraId="50BA6B1B" w14:textId="77777777" w:rsidTr="008979BB">
        <w:tc>
          <w:tcPr>
            <w:tcW w:w="1431" w:type="dxa"/>
            <w:vAlign w:val="center"/>
          </w:tcPr>
          <w:p w14:paraId="57378B3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</w:t>
            </w:r>
          </w:p>
        </w:tc>
        <w:tc>
          <w:tcPr>
            <w:tcW w:w="4487" w:type="dxa"/>
          </w:tcPr>
          <w:p w14:paraId="08E53BB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D318B5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10,1</w:t>
            </w:r>
          </w:p>
        </w:tc>
      </w:tr>
      <w:tr w:rsidR="008979BB" w:rsidRPr="008979BB" w14:paraId="2D3276B7" w14:textId="77777777" w:rsidTr="008979BB">
        <w:tc>
          <w:tcPr>
            <w:tcW w:w="1431" w:type="dxa"/>
            <w:vAlign w:val="center"/>
          </w:tcPr>
          <w:p w14:paraId="1AABCBF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</w:t>
            </w:r>
          </w:p>
        </w:tc>
        <w:tc>
          <w:tcPr>
            <w:tcW w:w="4487" w:type="dxa"/>
          </w:tcPr>
          <w:p w14:paraId="4BBD994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3AF0A7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22,7</w:t>
            </w:r>
          </w:p>
        </w:tc>
      </w:tr>
      <w:tr w:rsidR="008979BB" w:rsidRPr="008979BB" w14:paraId="30B6BB7D" w14:textId="77777777" w:rsidTr="008979BB">
        <w:tc>
          <w:tcPr>
            <w:tcW w:w="1431" w:type="dxa"/>
            <w:vAlign w:val="center"/>
          </w:tcPr>
          <w:p w14:paraId="0401166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9</w:t>
            </w:r>
          </w:p>
        </w:tc>
        <w:tc>
          <w:tcPr>
            <w:tcW w:w="4487" w:type="dxa"/>
          </w:tcPr>
          <w:p w14:paraId="38C4878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68FAB9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10,7</w:t>
            </w:r>
          </w:p>
        </w:tc>
      </w:tr>
      <w:tr w:rsidR="008979BB" w:rsidRPr="008979BB" w14:paraId="49D9D26F" w14:textId="77777777" w:rsidTr="008979BB">
        <w:tc>
          <w:tcPr>
            <w:tcW w:w="1431" w:type="dxa"/>
            <w:vAlign w:val="center"/>
          </w:tcPr>
          <w:p w14:paraId="6D43790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</w:t>
            </w:r>
          </w:p>
        </w:tc>
        <w:tc>
          <w:tcPr>
            <w:tcW w:w="4487" w:type="dxa"/>
          </w:tcPr>
          <w:p w14:paraId="5086305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6F8978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12,0</w:t>
            </w:r>
          </w:p>
        </w:tc>
      </w:tr>
      <w:tr w:rsidR="008979BB" w:rsidRPr="008979BB" w14:paraId="0B1A7432" w14:textId="77777777" w:rsidTr="008979BB">
        <w:tc>
          <w:tcPr>
            <w:tcW w:w="1431" w:type="dxa"/>
            <w:vAlign w:val="center"/>
          </w:tcPr>
          <w:p w14:paraId="446AD59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</w:t>
            </w:r>
          </w:p>
        </w:tc>
        <w:tc>
          <w:tcPr>
            <w:tcW w:w="4487" w:type="dxa"/>
            <w:vAlign w:val="center"/>
          </w:tcPr>
          <w:p w14:paraId="5191304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49F65B5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42,5</w:t>
            </w:r>
          </w:p>
        </w:tc>
      </w:tr>
      <w:tr w:rsidR="008979BB" w:rsidRPr="008979BB" w14:paraId="1F768B03" w14:textId="77777777" w:rsidTr="008979BB">
        <w:tc>
          <w:tcPr>
            <w:tcW w:w="1431" w:type="dxa"/>
            <w:vAlign w:val="center"/>
          </w:tcPr>
          <w:p w14:paraId="10E84B0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</w:t>
            </w:r>
          </w:p>
        </w:tc>
        <w:tc>
          <w:tcPr>
            <w:tcW w:w="4487" w:type="dxa"/>
          </w:tcPr>
          <w:p w14:paraId="3A92189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1C7222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12,5</w:t>
            </w:r>
          </w:p>
        </w:tc>
      </w:tr>
      <w:tr w:rsidR="008979BB" w:rsidRPr="008979BB" w14:paraId="62BAE4C7" w14:textId="77777777" w:rsidTr="008979BB">
        <w:tc>
          <w:tcPr>
            <w:tcW w:w="1431" w:type="dxa"/>
            <w:vAlign w:val="center"/>
          </w:tcPr>
          <w:p w14:paraId="21BFBF3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13</w:t>
            </w:r>
          </w:p>
        </w:tc>
        <w:tc>
          <w:tcPr>
            <w:tcW w:w="4487" w:type="dxa"/>
          </w:tcPr>
          <w:p w14:paraId="5416911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0CA0F5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11,1</w:t>
            </w:r>
          </w:p>
        </w:tc>
      </w:tr>
      <w:tr w:rsidR="008979BB" w:rsidRPr="008979BB" w14:paraId="7346CE45" w14:textId="77777777" w:rsidTr="008979BB">
        <w:tc>
          <w:tcPr>
            <w:tcW w:w="1431" w:type="dxa"/>
            <w:vAlign w:val="center"/>
          </w:tcPr>
          <w:p w14:paraId="36E7894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14</w:t>
            </w:r>
          </w:p>
        </w:tc>
        <w:tc>
          <w:tcPr>
            <w:tcW w:w="4487" w:type="dxa"/>
          </w:tcPr>
          <w:p w14:paraId="6B8A25B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2DD5847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8,9</w:t>
            </w:r>
          </w:p>
        </w:tc>
      </w:tr>
      <w:tr w:rsidR="008979BB" w:rsidRPr="008979BB" w14:paraId="7FE72218" w14:textId="77777777" w:rsidTr="008979BB">
        <w:tc>
          <w:tcPr>
            <w:tcW w:w="1431" w:type="dxa"/>
            <w:vAlign w:val="center"/>
          </w:tcPr>
          <w:p w14:paraId="7E642A7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</w:t>
            </w:r>
          </w:p>
        </w:tc>
        <w:tc>
          <w:tcPr>
            <w:tcW w:w="4487" w:type="dxa"/>
          </w:tcPr>
          <w:p w14:paraId="63BF26A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373B7AE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3,1</w:t>
            </w:r>
          </w:p>
        </w:tc>
      </w:tr>
      <w:tr w:rsidR="008979BB" w:rsidRPr="008979BB" w14:paraId="25325E05" w14:textId="77777777" w:rsidTr="008979BB">
        <w:tc>
          <w:tcPr>
            <w:tcW w:w="1431" w:type="dxa"/>
            <w:vAlign w:val="center"/>
          </w:tcPr>
          <w:p w14:paraId="6113F0A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16</w:t>
            </w:r>
          </w:p>
        </w:tc>
        <w:tc>
          <w:tcPr>
            <w:tcW w:w="4487" w:type="dxa"/>
          </w:tcPr>
          <w:p w14:paraId="5504DD5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36ACFB5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10,0</w:t>
            </w:r>
          </w:p>
        </w:tc>
      </w:tr>
      <w:tr w:rsidR="008979BB" w:rsidRPr="008979BB" w14:paraId="69C86B39" w14:textId="77777777" w:rsidTr="008979BB">
        <w:tc>
          <w:tcPr>
            <w:tcW w:w="1431" w:type="dxa"/>
            <w:vAlign w:val="center"/>
          </w:tcPr>
          <w:p w14:paraId="184DA88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17</w:t>
            </w:r>
          </w:p>
        </w:tc>
        <w:tc>
          <w:tcPr>
            <w:tcW w:w="4487" w:type="dxa"/>
          </w:tcPr>
          <w:p w14:paraId="764629A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7CB93F9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5,3</w:t>
            </w:r>
          </w:p>
        </w:tc>
      </w:tr>
      <w:tr w:rsidR="008979BB" w:rsidRPr="008979BB" w14:paraId="7BD65539" w14:textId="77777777" w:rsidTr="008979BB">
        <w:tc>
          <w:tcPr>
            <w:tcW w:w="1431" w:type="dxa"/>
            <w:vAlign w:val="center"/>
          </w:tcPr>
          <w:p w14:paraId="48C669E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18</w:t>
            </w:r>
          </w:p>
        </w:tc>
        <w:tc>
          <w:tcPr>
            <w:tcW w:w="4487" w:type="dxa"/>
          </w:tcPr>
          <w:p w14:paraId="7ED9E15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07A5B9D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4,1</w:t>
            </w:r>
          </w:p>
        </w:tc>
      </w:tr>
      <w:tr w:rsidR="008979BB" w:rsidRPr="008979BB" w14:paraId="59069BE3" w14:textId="77777777" w:rsidTr="008979BB">
        <w:tc>
          <w:tcPr>
            <w:tcW w:w="1431" w:type="dxa"/>
            <w:vAlign w:val="center"/>
          </w:tcPr>
          <w:p w14:paraId="689064C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19</w:t>
            </w:r>
          </w:p>
        </w:tc>
        <w:tc>
          <w:tcPr>
            <w:tcW w:w="4487" w:type="dxa"/>
          </w:tcPr>
          <w:p w14:paraId="0677879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29A003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16,7</w:t>
            </w:r>
          </w:p>
        </w:tc>
      </w:tr>
      <w:tr w:rsidR="008979BB" w:rsidRPr="008979BB" w14:paraId="69C7A2B1" w14:textId="77777777" w:rsidTr="008979BB">
        <w:tc>
          <w:tcPr>
            <w:tcW w:w="1431" w:type="dxa"/>
            <w:vAlign w:val="center"/>
          </w:tcPr>
          <w:p w14:paraId="6D973AD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20</w:t>
            </w:r>
          </w:p>
        </w:tc>
        <w:tc>
          <w:tcPr>
            <w:tcW w:w="4487" w:type="dxa"/>
          </w:tcPr>
          <w:p w14:paraId="5DBA239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8F4936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71,0</w:t>
            </w:r>
          </w:p>
        </w:tc>
      </w:tr>
      <w:tr w:rsidR="008979BB" w:rsidRPr="008979BB" w14:paraId="7DCD7CCA" w14:textId="77777777" w:rsidTr="008979BB">
        <w:tc>
          <w:tcPr>
            <w:tcW w:w="1431" w:type="dxa"/>
            <w:vAlign w:val="center"/>
          </w:tcPr>
          <w:p w14:paraId="2AB95D0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  <w:tc>
          <w:tcPr>
            <w:tcW w:w="4487" w:type="dxa"/>
          </w:tcPr>
          <w:p w14:paraId="2433CC7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7238883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6,0</w:t>
            </w:r>
          </w:p>
        </w:tc>
      </w:tr>
      <w:tr w:rsidR="008979BB" w:rsidRPr="008979BB" w14:paraId="717ADED2" w14:textId="77777777" w:rsidTr="008979BB">
        <w:tc>
          <w:tcPr>
            <w:tcW w:w="1431" w:type="dxa"/>
            <w:vAlign w:val="center"/>
          </w:tcPr>
          <w:p w14:paraId="4F394C3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21</w:t>
            </w:r>
          </w:p>
        </w:tc>
        <w:tc>
          <w:tcPr>
            <w:tcW w:w="4487" w:type="dxa"/>
          </w:tcPr>
          <w:p w14:paraId="642CC28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2430716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15,2</w:t>
            </w:r>
          </w:p>
        </w:tc>
      </w:tr>
      <w:tr w:rsidR="008979BB" w:rsidRPr="008979BB" w14:paraId="397D4667" w14:textId="77777777" w:rsidTr="008979BB">
        <w:tc>
          <w:tcPr>
            <w:tcW w:w="1431" w:type="dxa"/>
            <w:vAlign w:val="center"/>
          </w:tcPr>
          <w:p w14:paraId="11C301C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  <w:tc>
          <w:tcPr>
            <w:tcW w:w="4487" w:type="dxa"/>
          </w:tcPr>
          <w:p w14:paraId="0128AAF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103417A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38,2</w:t>
            </w:r>
          </w:p>
        </w:tc>
      </w:tr>
      <w:tr w:rsidR="008979BB" w:rsidRPr="008979BB" w14:paraId="2905BC60" w14:textId="77777777" w:rsidTr="008979BB">
        <w:tc>
          <w:tcPr>
            <w:tcW w:w="1431" w:type="dxa"/>
            <w:vAlign w:val="center"/>
          </w:tcPr>
          <w:p w14:paraId="1602BAB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22</w:t>
            </w:r>
          </w:p>
        </w:tc>
        <w:tc>
          <w:tcPr>
            <w:tcW w:w="4487" w:type="dxa"/>
          </w:tcPr>
          <w:p w14:paraId="01C2DA9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2B48F5A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sz w:val="24"/>
                <w:lang w:val="uk-UA" w:eastAsia="en-US"/>
              </w:rPr>
              <w:t>15,2</w:t>
            </w:r>
          </w:p>
        </w:tc>
      </w:tr>
      <w:tr w:rsidR="008979BB" w:rsidRPr="008979BB" w14:paraId="4B094AEA" w14:textId="77777777" w:rsidTr="008979BB">
        <w:tc>
          <w:tcPr>
            <w:tcW w:w="1431" w:type="dxa"/>
            <w:vAlign w:val="center"/>
          </w:tcPr>
          <w:p w14:paraId="5C18872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  <w:tc>
          <w:tcPr>
            <w:tcW w:w="4487" w:type="dxa"/>
            <w:vAlign w:val="center"/>
          </w:tcPr>
          <w:p w14:paraId="340548D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Всього по 2-му поверсі:</w:t>
            </w:r>
          </w:p>
        </w:tc>
        <w:tc>
          <w:tcPr>
            <w:tcW w:w="3823" w:type="dxa"/>
            <w:vAlign w:val="center"/>
          </w:tcPr>
          <w:p w14:paraId="49C94FD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uk-UA" w:eastAsia="en-US"/>
              </w:rPr>
            </w:pPr>
            <w:r w:rsidRPr="008979B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360,9</w:t>
            </w:r>
          </w:p>
        </w:tc>
      </w:tr>
    </w:tbl>
    <w:p w14:paraId="3E8BE25A" w14:textId="77777777" w:rsidR="008979BB" w:rsidRPr="008979BB" w:rsidRDefault="008979BB" w:rsidP="008979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979BB">
        <w:rPr>
          <w:rFonts w:ascii="Times New Roman" w:hAnsi="Times New Roman"/>
          <w:b/>
          <w:sz w:val="24"/>
          <w:szCs w:val="24"/>
          <w:lang w:val="uk-UA"/>
        </w:rPr>
        <w:t>Поверх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2"/>
      </w:tblGrid>
      <w:tr w:rsidR="008979BB" w:rsidRPr="008979BB" w14:paraId="3DD34DC3" w14:textId="77777777" w:rsidTr="008979BB">
        <w:tc>
          <w:tcPr>
            <w:tcW w:w="1431" w:type="dxa"/>
            <w:vAlign w:val="center"/>
          </w:tcPr>
          <w:p w14:paraId="17776D6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487" w:type="dxa"/>
            <w:vAlign w:val="center"/>
          </w:tcPr>
          <w:p w14:paraId="5BAC4ED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23" w:type="dxa"/>
            <w:vAlign w:val="center"/>
          </w:tcPr>
          <w:p w14:paraId="79DD0105" w14:textId="77777777" w:rsidR="00BD6CA9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Загальна площа приміщень,</w:t>
            </w:r>
          </w:p>
          <w:p w14:paraId="7C5AAE07" w14:textId="66BCF3AC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8979BB" w:rsidRPr="008979BB" w14:paraId="0E02B106" w14:textId="77777777" w:rsidTr="008979BB">
        <w:tc>
          <w:tcPr>
            <w:tcW w:w="1431" w:type="dxa"/>
            <w:vAlign w:val="center"/>
          </w:tcPr>
          <w:p w14:paraId="6E5AF83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4487" w:type="dxa"/>
            <w:vAlign w:val="center"/>
          </w:tcPr>
          <w:p w14:paraId="32F0858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503EA31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40,6</w:t>
            </w:r>
          </w:p>
        </w:tc>
      </w:tr>
      <w:tr w:rsidR="008979BB" w:rsidRPr="008979BB" w14:paraId="09E3BA7D" w14:textId="77777777" w:rsidTr="008979BB">
        <w:tc>
          <w:tcPr>
            <w:tcW w:w="1431" w:type="dxa"/>
            <w:vAlign w:val="center"/>
          </w:tcPr>
          <w:p w14:paraId="184DF19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487" w:type="dxa"/>
            <w:vAlign w:val="center"/>
          </w:tcPr>
          <w:p w14:paraId="013A39D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31C912D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15,2</w:t>
            </w:r>
          </w:p>
        </w:tc>
      </w:tr>
      <w:tr w:rsidR="008979BB" w:rsidRPr="008979BB" w14:paraId="27B4B297" w14:textId="77777777" w:rsidTr="008979BB">
        <w:tc>
          <w:tcPr>
            <w:tcW w:w="1431" w:type="dxa"/>
            <w:vAlign w:val="center"/>
          </w:tcPr>
          <w:p w14:paraId="0076153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4487" w:type="dxa"/>
            <w:vAlign w:val="center"/>
          </w:tcPr>
          <w:p w14:paraId="4D19430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D2D236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32,3</w:t>
            </w:r>
          </w:p>
        </w:tc>
      </w:tr>
      <w:tr w:rsidR="008979BB" w:rsidRPr="008979BB" w14:paraId="6EF554CA" w14:textId="77777777" w:rsidTr="008979BB">
        <w:tc>
          <w:tcPr>
            <w:tcW w:w="1431" w:type="dxa"/>
            <w:vAlign w:val="center"/>
          </w:tcPr>
          <w:p w14:paraId="5A3401D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4487" w:type="dxa"/>
            <w:vAlign w:val="center"/>
          </w:tcPr>
          <w:p w14:paraId="1837EE7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4C46F7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17,3</w:t>
            </w:r>
          </w:p>
        </w:tc>
      </w:tr>
      <w:tr w:rsidR="008979BB" w:rsidRPr="008979BB" w14:paraId="379DD88C" w14:textId="77777777" w:rsidTr="008979BB">
        <w:tc>
          <w:tcPr>
            <w:tcW w:w="1431" w:type="dxa"/>
            <w:vAlign w:val="center"/>
          </w:tcPr>
          <w:p w14:paraId="54C2AF6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</w:t>
            </w:r>
          </w:p>
        </w:tc>
        <w:tc>
          <w:tcPr>
            <w:tcW w:w="4487" w:type="dxa"/>
            <w:vAlign w:val="center"/>
          </w:tcPr>
          <w:p w14:paraId="4BD11E7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089F58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17,1</w:t>
            </w:r>
          </w:p>
        </w:tc>
      </w:tr>
      <w:tr w:rsidR="008979BB" w:rsidRPr="008979BB" w14:paraId="5CEAC2DB" w14:textId="77777777" w:rsidTr="008979BB">
        <w:tc>
          <w:tcPr>
            <w:tcW w:w="1431" w:type="dxa"/>
            <w:vAlign w:val="center"/>
          </w:tcPr>
          <w:p w14:paraId="3D8940C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</w:t>
            </w:r>
          </w:p>
        </w:tc>
        <w:tc>
          <w:tcPr>
            <w:tcW w:w="4487" w:type="dxa"/>
            <w:vAlign w:val="center"/>
          </w:tcPr>
          <w:p w14:paraId="5587354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3F1327C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3,2</w:t>
            </w:r>
          </w:p>
        </w:tc>
      </w:tr>
      <w:tr w:rsidR="008979BB" w:rsidRPr="008979BB" w14:paraId="2AA24E51" w14:textId="77777777" w:rsidTr="008979BB">
        <w:tc>
          <w:tcPr>
            <w:tcW w:w="1431" w:type="dxa"/>
            <w:vAlign w:val="center"/>
          </w:tcPr>
          <w:p w14:paraId="35422E2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</w:t>
            </w:r>
          </w:p>
        </w:tc>
        <w:tc>
          <w:tcPr>
            <w:tcW w:w="4487" w:type="dxa"/>
            <w:vAlign w:val="center"/>
          </w:tcPr>
          <w:p w14:paraId="46F1DC9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7A89D2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14,0</w:t>
            </w:r>
          </w:p>
        </w:tc>
      </w:tr>
      <w:tr w:rsidR="008979BB" w:rsidRPr="008979BB" w14:paraId="7911C0C6" w14:textId="77777777" w:rsidTr="008979BB">
        <w:tc>
          <w:tcPr>
            <w:tcW w:w="1431" w:type="dxa"/>
            <w:vAlign w:val="center"/>
          </w:tcPr>
          <w:p w14:paraId="2FA34F2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</w:t>
            </w:r>
          </w:p>
        </w:tc>
        <w:tc>
          <w:tcPr>
            <w:tcW w:w="4487" w:type="dxa"/>
            <w:vAlign w:val="center"/>
          </w:tcPr>
          <w:p w14:paraId="2720107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425614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14,2</w:t>
            </w:r>
          </w:p>
        </w:tc>
      </w:tr>
      <w:tr w:rsidR="008979BB" w:rsidRPr="008979BB" w14:paraId="0EA9D737" w14:textId="77777777" w:rsidTr="008979BB">
        <w:tc>
          <w:tcPr>
            <w:tcW w:w="1431" w:type="dxa"/>
            <w:vAlign w:val="center"/>
          </w:tcPr>
          <w:p w14:paraId="391D5FE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lastRenderedPageBreak/>
              <w:t>9</w:t>
            </w:r>
          </w:p>
        </w:tc>
        <w:tc>
          <w:tcPr>
            <w:tcW w:w="4487" w:type="dxa"/>
            <w:vAlign w:val="center"/>
          </w:tcPr>
          <w:p w14:paraId="36F59B1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074C216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5,4</w:t>
            </w:r>
          </w:p>
        </w:tc>
      </w:tr>
      <w:tr w:rsidR="008979BB" w:rsidRPr="008979BB" w14:paraId="55BD6FBA" w14:textId="77777777" w:rsidTr="008979BB">
        <w:tc>
          <w:tcPr>
            <w:tcW w:w="1431" w:type="dxa"/>
            <w:vAlign w:val="center"/>
          </w:tcPr>
          <w:p w14:paraId="24B2235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4487" w:type="dxa"/>
            <w:vAlign w:val="center"/>
          </w:tcPr>
          <w:p w14:paraId="61016EB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F01DE6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12,5</w:t>
            </w:r>
          </w:p>
        </w:tc>
      </w:tr>
      <w:tr w:rsidR="008979BB" w:rsidRPr="008979BB" w14:paraId="3390538D" w14:textId="77777777" w:rsidTr="008979BB">
        <w:tc>
          <w:tcPr>
            <w:tcW w:w="1431" w:type="dxa"/>
            <w:vAlign w:val="center"/>
          </w:tcPr>
          <w:p w14:paraId="5F7424C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</w:t>
            </w:r>
          </w:p>
        </w:tc>
        <w:tc>
          <w:tcPr>
            <w:tcW w:w="4487" w:type="dxa"/>
            <w:vAlign w:val="center"/>
          </w:tcPr>
          <w:p w14:paraId="05B31FC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3D73EC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22,6</w:t>
            </w:r>
          </w:p>
        </w:tc>
      </w:tr>
      <w:tr w:rsidR="008979BB" w:rsidRPr="008979BB" w14:paraId="4EB0212D" w14:textId="77777777" w:rsidTr="008979BB">
        <w:tc>
          <w:tcPr>
            <w:tcW w:w="1431" w:type="dxa"/>
            <w:vAlign w:val="center"/>
          </w:tcPr>
          <w:p w14:paraId="42E21A5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</w:t>
            </w:r>
          </w:p>
        </w:tc>
        <w:tc>
          <w:tcPr>
            <w:tcW w:w="4487" w:type="dxa"/>
            <w:vAlign w:val="center"/>
          </w:tcPr>
          <w:p w14:paraId="77197EC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82280B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10,5</w:t>
            </w:r>
          </w:p>
        </w:tc>
      </w:tr>
      <w:tr w:rsidR="008979BB" w:rsidRPr="008979BB" w14:paraId="10F30461" w14:textId="77777777" w:rsidTr="008979BB">
        <w:tc>
          <w:tcPr>
            <w:tcW w:w="1431" w:type="dxa"/>
            <w:vAlign w:val="center"/>
          </w:tcPr>
          <w:p w14:paraId="55F5A67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</w:t>
            </w:r>
          </w:p>
        </w:tc>
        <w:tc>
          <w:tcPr>
            <w:tcW w:w="4487" w:type="dxa"/>
            <w:vAlign w:val="center"/>
          </w:tcPr>
          <w:p w14:paraId="4C01263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6324AC4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3,3</w:t>
            </w:r>
          </w:p>
        </w:tc>
      </w:tr>
      <w:tr w:rsidR="008979BB" w:rsidRPr="008979BB" w14:paraId="33444395" w14:textId="77777777" w:rsidTr="008979BB">
        <w:tc>
          <w:tcPr>
            <w:tcW w:w="1431" w:type="dxa"/>
            <w:vAlign w:val="center"/>
          </w:tcPr>
          <w:p w14:paraId="55FBC11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</w:t>
            </w:r>
          </w:p>
        </w:tc>
        <w:tc>
          <w:tcPr>
            <w:tcW w:w="4487" w:type="dxa"/>
            <w:vAlign w:val="center"/>
          </w:tcPr>
          <w:p w14:paraId="362CB1D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6BAEFD9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1,8</w:t>
            </w:r>
          </w:p>
        </w:tc>
      </w:tr>
      <w:tr w:rsidR="008979BB" w:rsidRPr="008979BB" w14:paraId="775363C7" w14:textId="77777777" w:rsidTr="008979BB">
        <w:tc>
          <w:tcPr>
            <w:tcW w:w="1431" w:type="dxa"/>
            <w:vAlign w:val="center"/>
          </w:tcPr>
          <w:p w14:paraId="5CE172F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</w:t>
            </w:r>
          </w:p>
        </w:tc>
        <w:tc>
          <w:tcPr>
            <w:tcW w:w="4487" w:type="dxa"/>
            <w:vAlign w:val="center"/>
          </w:tcPr>
          <w:p w14:paraId="50050EC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6D15C5D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4,5</w:t>
            </w:r>
          </w:p>
        </w:tc>
      </w:tr>
      <w:tr w:rsidR="008979BB" w:rsidRPr="008979BB" w14:paraId="540CEA3F" w14:textId="77777777" w:rsidTr="008979BB">
        <w:tc>
          <w:tcPr>
            <w:tcW w:w="1431" w:type="dxa"/>
            <w:vAlign w:val="center"/>
          </w:tcPr>
          <w:p w14:paraId="5527BC9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</w:t>
            </w:r>
          </w:p>
        </w:tc>
        <w:tc>
          <w:tcPr>
            <w:tcW w:w="4487" w:type="dxa"/>
            <w:vAlign w:val="center"/>
          </w:tcPr>
          <w:p w14:paraId="707B752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вмивальник</w:t>
            </w:r>
          </w:p>
        </w:tc>
        <w:tc>
          <w:tcPr>
            <w:tcW w:w="3823" w:type="dxa"/>
            <w:vAlign w:val="center"/>
          </w:tcPr>
          <w:p w14:paraId="4B493F4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2,0</w:t>
            </w:r>
          </w:p>
        </w:tc>
      </w:tr>
      <w:tr w:rsidR="008979BB" w:rsidRPr="008979BB" w14:paraId="4DB025F1" w14:textId="77777777" w:rsidTr="008979BB">
        <w:tc>
          <w:tcPr>
            <w:tcW w:w="1431" w:type="dxa"/>
            <w:vAlign w:val="center"/>
          </w:tcPr>
          <w:p w14:paraId="0E8344D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</w:t>
            </w:r>
          </w:p>
        </w:tc>
        <w:tc>
          <w:tcPr>
            <w:tcW w:w="4487" w:type="dxa"/>
            <w:vAlign w:val="center"/>
          </w:tcPr>
          <w:p w14:paraId="5CF57AD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туалет</w:t>
            </w:r>
          </w:p>
        </w:tc>
        <w:tc>
          <w:tcPr>
            <w:tcW w:w="3823" w:type="dxa"/>
            <w:vAlign w:val="center"/>
          </w:tcPr>
          <w:p w14:paraId="5075AE6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1,7</w:t>
            </w:r>
          </w:p>
        </w:tc>
      </w:tr>
      <w:tr w:rsidR="008979BB" w:rsidRPr="008979BB" w14:paraId="6CF7D19B" w14:textId="77777777" w:rsidTr="008979BB">
        <w:tc>
          <w:tcPr>
            <w:tcW w:w="1431" w:type="dxa"/>
            <w:vAlign w:val="center"/>
          </w:tcPr>
          <w:p w14:paraId="79AC72C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</w:t>
            </w:r>
          </w:p>
        </w:tc>
        <w:tc>
          <w:tcPr>
            <w:tcW w:w="4487" w:type="dxa"/>
            <w:vAlign w:val="center"/>
          </w:tcPr>
          <w:p w14:paraId="67BD240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5E1BD64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154,3</w:t>
            </w:r>
          </w:p>
        </w:tc>
      </w:tr>
      <w:tr w:rsidR="008979BB" w:rsidRPr="008979BB" w14:paraId="377E0A97" w14:textId="77777777" w:rsidTr="008979BB">
        <w:tc>
          <w:tcPr>
            <w:tcW w:w="1431" w:type="dxa"/>
            <w:vAlign w:val="center"/>
          </w:tcPr>
          <w:p w14:paraId="7A311E8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</w:t>
            </w:r>
          </w:p>
        </w:tc>
        <w:tc>
          <w:tcPr>
            <w:tcW w:w="4487" w:type="dxa"/>
            <w:vAlign w:val="center"/>
          </w:tcPr>
          <w:p w14:paraId="496CADD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95686C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11,4</w:t>
            </w:r>
          </w:p>
        </w:tc>
      </w:tr>
      <w:tr w:rsidR="008979BB" w:rsidRPr="008979BB" w14:paraId="5BCBCC70" w14:textId="77777777" w:rsidTr="008979BB">
        <w:tc>
          <w:tcPr>
            <w:tcW w:w="1431" w:type="dxa"/>
            <w:vAlign w:val="center"/>
          </w:tcPr>
          <w:p w14:paraId="79690B7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</w:t>
            </w:r>
          </w:p>
        </w:tc>
        <w:tc>
          <w:tcPr>
            <w:tcW w:w="4487" w:type="dxa"/>
            <w:vAlign w:val="center"/>
          </w:tcPr>
          <w:p w14:paraId="4DE9881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3165BC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11,8</w:t>
            </w:r>
          </w:p>
        </w:tc>
      </w:tr>
      <w:tr w:rsidR="008979BB" w:rsidRPr="008979BB" w14:paraId="2A5519B2" w14:textId="77777777" w:rsidTr="008979BB">
        <w:tc>
          <w:tcPr>
            <w:tcW w:w="1431" w:type="dxa"/>
            <w:vAlign w:val="center"/>
          </w:tcPr>
          <w:p w14:paraId="346EDB2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</w:t>
            </w:r>
          </w:p>
        </w:tc>
        <w:tc>
          <w:tcPr>
            <w:tcW w:w="4487" w:type="dxa"/>
            <w:vAlign w:val="center"/>
          </w:tcPr>
          <w:p w14:paraId="1BDA215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A3CD21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12,2</w:t>
            </w:r>
          </w:p>
        </w:tc>
      </w:tr>
      <w:tr w:rsidR="008979BB" w:rsidRPr="008979BB" w14:paraId="37B5801B" w14:textId="77777777" w:rsidTr="008979BB">
        <w:tc>
          <w:tcPr>
            <w:tcW w:w="1431" w:type="dxa"/>
            <w:vAlign w:val="center"/>
          </w:tcPr>
          <w:p w14:paraId="1DC78AD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22</w:t>
            </w:r>
          </w:p>
        </w:tc>
        <w:tc>
          <w:tcPr>
            <w:tcW w:w="4487" w:type="dxa"/>
            <w:vAlign w:val="center"/>
          </w:tcPr>
          <w:p w14:paraId="0B27524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E8B0E6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10,5</w:t>
            </w:r>
          </w:p>
        </w:tc>
      </w:tr>
      <w:tr w:rsidR="008979BB" w:rsidRPr="008979BB" w14:paraId="3CCD6977" w14:textId="77777777" w:rsidTr="008979BB">
        <w:tc>
          <w:tcPr>
            <w:tcW w:w="1431" w:type="dxa"/>
            <w:vAlign w:val="center"/>
          </w:tcPr>
          <w:p w14:paraId="4900663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23</w:t>
            </w:r>
          </w:p>
        </w:tc>
        <w:tc>
          <w:tcPr>
            <w:tcW w:w="4487" w:type="dxa"/>
            <w:vAlign w:val="center"/>
          </w:tcPr>
          <w:p w14:paraId="2F5F61F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93D395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13,9</w:t>
            </w:r>
          </w:p>
        </w:tc>
      </w:tr>
      <w:tr w:rsidR="008979BB" w:rsidRPr="008979BB" w14:paraId="37D42569" w14:textId="77777777" w:rsidTr="008979BB">
        <w:tc>
          <w:tcPr>
            <w:tcW w:w="1431" w:type="dxa"/>
            <w:vAlign w:val="center"/>
          </w:tcPr>
          <w:p w14:paraId="2F53D02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24</w:t>
            </w:r>
          </w:p>
        </w:tc>
        <w:tc>
          <w:tcPr>
            <w:tcW w:w="4487" w:type="dxa"/>
            <w:vAlign w:val="center"/>
          </w:tcPr>
          <w:p w14:paraId="3D660EF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F57D6B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8,2</w:t>
            </w:r>
          </w:p>
        </w:tc>
      </w:tr>
      <w:tr w:rsidR="008979BB" w:rsidRPr="008979BB" w14:paraId="461300E2" w14:textId="77777777" w:rsidTr="008979BB">
        <w:tc>
          <w:tcPr>
            <w:tcW w:w="1431" w:type="dxa"/>
            <w:vAlign w:val="center"/>
          </w:tcPr>
          <w:p w14:paraId="60ABF03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25</w:t>
            </w:r>
          </w:p>
        </w:tc>
        <w:tc>
          <w:tcPr>
            <w:tcW w:w="4487" w:type="dxa"/>
            <w:vAlign w:val="center"/>
          </w:tcPr>
          <w:p w14:paraId="3F2AEA8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C7455F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21,8</w:t>
            </w:r>
          </w:p>
        </w:tc>
      </w:tr>
      <w:tr w:rsidR="008979BB" w:rsidRPr="008979BB" w14:paraId="15972B88" w14:textId="77777777" w:rsidTr="008979BB">
        <w:tc>
          <w:tcPr>
            <w:tcW w:w="1431" w:type="dxa"/>
            <w:vAlign w:val="center"/>
          </w:tcPr>
          <w:p w14:paraId="6215A64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26</w:t>
            </w:r>
          </w:p>
        </w:tc>
        <w:tc>
          <w:tcPr>
            <w:tcW w:w="4487" w:type="dxa"/>
            <w:vAlign w:val="center"/>
          </w:tcPr>
          <w:p w14:paraId="739808B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A9447E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12,7</w:t>
            </w:r>
          </w:p>
        </w:tc>
      </w:tr>
      <w:tr w:rsidR="008979BB" w:rsidRPr="008979BB" w14:paraId="7F2910B0" w14:textId="77777777" w:rsidTr="008979BB">
        <w:tc>
          <w:tcPr>
            <w:tcW w:w="1431" w:type="dxa"/>
            <w:vAlign w:val="center"/>
          </w:tcPr>
          <w:p w14:paraId="636DC63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27</w:t>
            </w:r>
          </w:p>
        </w:tc>
        <w:tc>
          <w:tcPr>
            <w:tcW w:w="4487" w:type="dxa"/>
            <w:vAlign w:val="center"/>
          </w:tcPr>
          <w:p w14:paraId="055AF71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DC5FA8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11,3</w:t>
            </w:r>
          </w:p>
        </w:tc>
      </w:tr>
      <w:tr w:rsidR="008979BB" w:rsidRPr="008979BB" w14:paraId="55732B1B" w14:textId="77777777" w:rsidTr="008979BB">
        <w:tc>
          <w:tcPr>
            <w:tcW w:w="1431" w:type="dxa"/>
            <w:vAlign w:val="center"/>
          </w:tcPr>
          <w:p w14:paraId="6572359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28</w:t>
            </w:r>
          </w:p>
        </w:tc>
        <w:tc>
          <w:tcPr>
            <w:tcW w:w="4487" w:type="dxa"/>
            <w:vAlign w:val="center"/>
          </w:tcPr>
          <w:p w14:paraId="697F7D4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AF71F2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12,5</w:t>
            </w:r>
          </w:p>
        </w:tc>
      </w:tr>
      <w:tr w:rsidR="008979BB" w:rsidRPr="008979BB" w14:paraId="26A18BBF" w14:textId="77777777" w:rsidTr="008979BB">
        <w:tc>
          <w:tcPr>
            <w:tcW w:w="1431" w:type="dxa"/>
            <w:vAlign w:val="center"/>
          </w:tcPr>
          <w:p w14:paraId="3E49820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29</w:t>
            </w:r>
          </w:p>
        </w:tc>
        <w:tc>
          <w:tcPr>
            <w:tcW w:w="4487" w:type="dxa"/>
            <w:vAlign w:val="center"/>
          </w:tcPr>
          <w:p w14:paraId="250E0A8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6B5C70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6,6</w:t>
            </w:r>
          </w:p>
        </w:tc>
      </w:tr>
      <w:tr w:rsidR="008979BB" w:rsidRPr="008979BB" w14:paraId="4BC2A4DD" w14:textId="77777777" w:rsidTr="008979BB">
        <w:tc>
          <w:tcPr>
            <w:tcW w:w="1431" w:type="dxa"/>
            <w:vAlign w:val="center"/>
          </w:tcPr>
          <w:p w14:paraId="1E7AF24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30</w:t>
            </w:r>
          </w:p>
        </w:tc>
        <w:tc>
          <w:tcPr>
            <w:tcW w:w="4487" w:type="dxa"/>
            <w:vAlign w:val="center"/>
          </w:tcPr>
          <w:p w14:paraId="6DAE84F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5B2F970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8,9</w:t>
            </w:r>
          </w:p>
        </w:tc>
      </w:tr>
      <w:tr w:rsidR="008979BB" w:rsidRPr="008979BB" w14:paraId="170BC1FB" w14:textId="77777777" w:rsidTr="008979BB">
        <w:tc>
          <w:tcPr>
            <w:tcW w:w="1431" w:type="dxa"/>
            <w:vAlign w:val="center"/>
          </w:tcPr>
          <w:p w14:paraId="053B95A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31</w:t>
            </w:r>
          </w:p>
        </w:tc>
        <w:tc>
          <w:tcPr>
            <w:tcW w:w="4487" w:type="dxa"/>
            <w:vAlign w:val="center"/>
          </w:tcPr>
          <w:p w14:paraId="59E888D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8D7BA1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18,7</w:t>
            </w:r>
          </w:p>
        </w:tc>
      </w:tr>
      <w:tr w:rsidR="008979BB" w:rsidRPr="008979BB" w14:paraId="14D75545" w14:textId="77777777" w:rsidTr="008979BB">
        <w:tc>
          <w:tcPr>
            <w:tcW w:w="1431" w:type="dxa"/>
            <w:vAlign w:val="center"/>
          </w:tcPr>
          <w:p w14:paraId="391D6CB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</w:t>
            </w:r>
          </w:p>
        </w:tc>
        <w:tc>
          <w:tcPr>
            <w:tcW w:w="4487" w:type="dxa"/>
            <w:vAlign w:val="center"/>
          </w:tcPr>
          <w:p w14:paraId="38DF5FC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C690AF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12,5</w:t>
            </w:r>
          </w:p>
        </w:tc>
      </w:tr>
      <w:tr w:rsidR="008979BB" w:rsidRPr="008979BB" w14:paraId="3731DB79" w14:textId="77777777" w:rsidTr="008979BB">
        <w:tc>
          <w:tcPr>
            <w:tcW w:w="1431" w:type="dxa"/>
            <w:vAlign w:val="center"/>
          </w:tcPr>
          <w:p w14:paraId="23EEE4F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33</w:t>
            </w:r>
          </w:p>
        </w:tc>
        <w:tc>
          <w:tcPr>
            <w:tcW w:w="4487" w:type="dxa"/>
            <w:vAlign w:val="center"/>
          </w:tcPr>
          <w:p w14:paraId="1ED2108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BD1B5A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16,5</w:t>
            </w:r>
          </w:p>
        </w:tc>
      </w:tr>
      <w:tr w:rsidR="008979BB" w:rsidRPr="008979BB" w14:paraId="4255F393" w14:textId="77777777" w:rsidTr="008979BB">
        <w:tc>
          <w:tcPr>
            <w:tcW w:w="1431" w:type="dxa"/>
            <w:vAlign w:val="center"/>
          </w:tcPr>
          <w:p w14:paraId="0EBD7FB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</w:t>
            </w:r>
          </w:p>
        </w:tc>
        <w:tc>
          <w:tcPr>
            <w:tcW w:w="4487" w:type="dxa"/>
            <w:vAlign w:val="center"/>
          </w:tcPr>
          <w:p w14:paraId="16D918E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219DEB3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4,4</w:t>
            </w:r>
          </w:p>
        </w:tc>
      </w:tr>
      <w:tr w:rsidR="008979BB" w:rsidRPr="008979BB" w14:paraId="3A474B56" w14:textId="77777777" w:rsidTr="008979BB">
        <w:tc>
          <w:tcPr>
            <w:tcW w:w="1431" w:type="dxa"/>
            <w:vAlign w:val="center"/>
          </w:tcPr>
          <w:p w14:paraId="766E30A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35</w:t>
            </w:r>
          </w:p>
        </w:tc>
        <w:tc>
          <w:tcPr>
            <w:tcW w:w="4487" w:type="dxa"/>
            <w:vAlign w:val="center"/>
          </w:tcPr>
          <w:p w14:paraId="7C4C95B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21183F7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11,9</w:t>
            </w:r>
          </w:p>
        </w:tc>
      </w:tr>
      <w:tr w:rsidR="008979BB" w:rsidRPr="008979BB" w14:paraId="0AADA111" w14:textId="77777777" w:rsidTr="008979BB">
        <w:tc>
          <w:tcPr>
            <w:tcW w:w="1431" w:type="dxa"/>
            <w:vAlign w:val="center"/>
          </w:tcPr>
          <w:p w14:paraId="5C22084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36</w:t>
            </w:r>
          </w:p>
        </w:tc>
        <w:tc>
          <w:tcPr>
            <w:tcW w:w="4487" w:type="dxa"/>
            <w:vAlign w:val="center"/>
          </w:tcPr>
          <w:p w14:paraId="20A50E3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771F668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15,2</w:t>
            </w:r>
          </w:p>
        </w:tc>
      </w:tr>
      <w:tr w:rsidR="008979BB" w:rsidRPr="008979BB" w14:paraId="1B4BC0CD" w14:textId="77777777" w:rsidTr="008979BB">
        <w:tc>
          <w:tcPr>
            <w:tcW w:w="1431" w:type="dxa"/>
            <w:vAlign w:val="center"/>
          </w:tcPr>
          <w:p w14:paraId="4208B01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37</w:t>
            </w:r>
          </w:p>
        </w:tc>
        <w:tc>
          <w:tcPr>
            <w:tcW w:w="4487" w:type="dxa"/>
            <w:vAlign w:val="center"/>
          </w:tcPr>
          <w:p w14:paraId="62573A1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475B795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3,4</w:t>
            </w:r>
          </w:p>
        </w:tc>
      </w:tr>
      <w:tr w:rsidR="008979BB" w:rsidRPr="008979BB" w14:paraId="4715B506" w14:textId="77777777" w:rsidTr="008979BB">
        <w:tc>
          <w:tcPr>
            <w:tcW w:w="1431" w:type="dxa"/>
            <w:vAlign w:val="center"/>
          </w:tcPr>
          <w:p w14:paraId="44302E0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38</w:t>
            </w:r>
          </w:p>
        </w:tc>
        <w:tc>
          <w:tcPr>
            <w:tcW w:w="4487" w:type="dxa"/>
            <w:vAlign w:val="center"/>
          </w:tcPr>
          <w:p w14:paraId="0763575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091A0A9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0,9</w:t>
            </w:r>
          </w:p>
        </w:tc>
      </w:tr>
      <w:tr w:rsidR="008979BB" w:rsidRPr="008979BB" w14:paraId="69AAAF2F" w14:textId="77777777" w:rsidTr="008979BB">
        <w:tc>
          <w:tcPr>
            <w:tcW w:w="1431" w:type="dxa"/>
            <w:vAlign w:val="center"/>
          </w:tcPr>
          <w:p w14:paraId="26CE836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</w:t>
            </w:r>
          </w:p>
        </w:tc>
        <w:tc>
          <w:tcPr>
            <w:tcW w:w="4487" w:type="dxa"/>
            <w:vAlign w:val="center"/>
          </w:tcPr>
          <w:p w14:paraId="5B946A5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7C0C74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13,3</w:t>
            </w:r>
          </w:p>
        </w:tc>
      </w:tr>
      <w:tr w:rsidR="008979BB" w:rsidRPr="008979BB" w14:paraId="7426EB6D" w14:textId="77777777" w:rsidTr="008979BB">
        <w:tc>
          <w:tcPr>
            <w:tcW w:w="1431" w:type="dxa"/>
            <w:vAlign w:val="center"/>
          </w:tcPr>
          <w:p w14:paraId="540F929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40</w:t>
            </w:r>
          </w:p>
        </w:tc>
        <w:tc>
          <w:tcPr>
            <w:tcW w:w="4487" w:type="dxa"/>
            <w:vAlign w:val="center"/>
          </w:tcPr>
          <w:p w14:paraId="74776FA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2502B6A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9,2</w:t>
            </w:r>
          </w:p>
        </w:tc>
      </w:tr>
      <w:tr w:rsidR="008979BB" w:rsidRPr="008979BB" w14:paraId="5CA38998" w14:textId="77777777" w:rsidTr="008979BB">
        <w:tc>
          <w:tcPr>
            <w:tcW w:w="1431" w:type="dxa"/>
            <w:vAlign w:val="center"/>
          </w:tcPr>
          <w:p w14:paraId="1422B9F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41</w:t>
            </w:r>
          </w:p>
        </w:tc>
        <w:tc>
          <w:tcPr>
            <w:tcW w:w="4487" w:type="dxa"/>
            <w:vAlign w:val="center"/>
          </w:tcPr>
          <w:p w14:paraId="1345453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37D654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6,7</w:t>
            </w:r>
          </w:p>
        </w:tc>
      </w:tr>
      <w:tr w:rsidR="008979BB" w:rsidRPr="008979BB" w14:paraId="2D4DE111" w14:textId="77777777" w:rsidTr="008979BB">
        <w:tc>
          <w:tcPr>
            <w:tcW w:w="1431" w:type="dxa"/>
            <w:vAlign w:val="center"/>
          </w:tcPr>
          <w:p w14:paraId="08E2718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42</w:t>
            </w:r>
          </w:p>
        </w:tc>
        <w:tc>
          <w:tcPr>
            <w:tcW w:w="4487" w:type="dxa"/>
            <w:vAlign w:val="center"/>
          </w:tcPr>
          <w:p w14:paraId="7229EB5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D360AE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15,8</w:t>
            </w:r>
          </w:p>
        </w:tc>
      </w:tr>
      <w:tr w:rsidR="008979BB" w:rsidRPr="008979BB" w14:paraId="4A21359C" w14:textId="77777777" w:rsidTr="008979BB">
        <w:tc>
          <w:tcPr>
            <w:tcW w:w="1431" w:type="dxa"/>
            <w:vAlign w:val="center"/>
          </w:tcPr>
          <w:p w14:paraId="1FC0212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43</w:t>
            </w:r>
          </w:p>
        </w:tc>
        <w:tc>
          <w:tcPr>
            <w:tcW w:w="4487" w:type="dxa"/>
            <w:vAlign w:val="center"/>
          </w:tcPr>
          <w:p w14:paraId="28C4455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CA5A7C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12,8</w:t>
            </w:r>
          </w:p>
        </w:tc>
      </w:tr>
      <w:tr w:rsidR="008979BB" w:rsidRPr="008979BB" w14:paraId="10FC4588" w14:textId="77777777" w:rsidTr="008979BB">
        <w:tc>
          <w:tcPr>
            <w:tcW w:w="1431" w:type="dxa"/>
            <w:vAlign w:val="center"/>
          </w:tcPr>
          <w:p w14:paraId="771278B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44</w:t>
            </w:r>
          </w:p>
        </w:tc>
        <w:tc>
          <w:tcPr>
            <w:tcW w:w="4487" w:type="dxa"/>
            <w:vAlign w:val="center"/>
          </w:tcPr>
          <w:p w14:paraId="1AAEC70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3E16EFD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11,5</w:t>
            </w:r>
          </w:p>
        </w:tc>
      </w:tr>
      <w:tr w:rsidR="008979BB" w:rsidRPr="008979BB" w14:paraId="7E3400FA" w14:textId="77777777" w:rsidTr="008979BB">
        <w:tc>
          <w:tcPr>
            <w:tcW w:w="1431" w:type="dxa"/>
            <w:vAlign w:val="center"/>
          </w:tcPr>
          <w:p w14:paraId="390422E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45</w:t>
            </w:r>
          </w:p>
        </w:tc>
        <w:tc>
          <w:tcPr>
            <w:tcW w:w="4487" w:type="dxa"/>
            <w:vAlign w:val="center"/>
          </w:tcPr>
          <w:p w14:paraId="6EBB25F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CAB99B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21,2</w:t>
            </w:r>
          </w:p>
        </w:tc>
      </w:tr>
      <w:tr w:rsidR="008979BB" w:rsidRPr="008979BB" w14:paraId="3E25D98A" w14:textId="77777777" w:rsidTr="008979BB">
        <w:tc>
          <w:tcPr>
            <w:tcW w:w="1431" w:type="dxa"/>
            <w:vAlign w:val="center"/>
          </w:tcPr>
          <w:p w14:paraId="2C16635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  <w:tc>
          <w:tcPr>
            <w:tcW w:w="4487" w:type="dxa"/>
            <w:vAlign w:val="center"/>
          </w:tcPr>
          <w:p w14:paraId="71ECF4D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A7AA55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12,4</w:t>
            </w:r>
          </w:p>
        </w:tc>
      </w:tr>
      <w:tr w:rsidR="008979BB" w:rsidRPr="008979BB" w14:paraId="4FA9D2DC" w14:textId="77777777" w:rsidTr="008979BB">
        <w:tc>
          <w:tcPr>
            <w:tcW w:w="1431" w:type="dxa"/>
            <w:vAlign w:val="center"/>
          </w:tcPr>
          <w:p w14:paraId="4D17624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47</w:t>
            </w:r>
          </w:p>
        </w:tc>
        <w:tc>
          <w:tcPr>
            <w:tcW w:w="4487" w:type="dxa"/>
            <w:vAlign w:val="center"/>
          </w:tcPr>
          <w:p w14:paraId="1522A4F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D1EBF9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12,4</w:t>
            </w:r>
          </w:p>
        </w:tc>
      </w:tr>
      <w:tr w:rsidR="008979BB" w:rsidRPr="008979BB" w14:paraId="14B0EA94" w14:textId="77777777" w:rsidTr="008979BB">
        <w:tc>
          <w:tcPr>
            <w:tcW w:w="1431" w:type="dxa"/>
            <w:vAlign w:val="center"/>
          </w:tcPr>
          <w:p w14:paraId="410B204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4487" w:type="dxa"/>
            <w:vAlign w:val="center"/>
          </w:tcPr>
          <w:p w14:paraId="62E151C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90A216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18,5</w:t>
            </w:r>
          </w:p>
        </w:tc>
      </w:tr>
      <w:tr w:rsidR="008979BB" w:rsidRPr="008979BB" w14:paraId="519728CA" w14:textId="77777777" w:rsidTr="008979BB">
        <w:tc>
          <w:tcPr>
            <w:tcW w:w="1431" w:type="dxa"/>
            <w:vAlign w:val="center"/>
          </w:tcPr>
          <w:p w14:paraId="6223E80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49</w:t>
            </w:r>
          </w:p>
        </w:tc>
        <w:tc>
          <w:tcPr>
            <w:tcW w:w="4487" w:type="dxa"/>
            <w:vAlign w:val="center"/>
          </w:tcPr>
          <w:p w14:paraId="16898AE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5A3378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27,8</w:t>
            </w:r>
          </w:p>
        </w:tc>
      </w:tr>
      <w:tr w:rsidR="008979BB" w:rsidRPr="008979BB" w14:paraId="4AED2E92" w14:textId="77777777" w:rsidTr="008979BB">
        <w:tc>
          <w:tcPr>
            <w:tcW w:w="1431" w:type="dxa"/>
            <w:vAlign w:val="center"/>
          </w:tcPr>
          <w:p w14:paraId="2F049DE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50</w:t>
            </w:r>
          </w:p>
        </w:tc>
        <w:tc>
          <w:tcPr>
            <w:tcW w:w="4487" w:type="dxa"/>
            <w:vAlign w:val="center"/>
          </w:tcPr>
          <w:p w14:paraId="5F2B976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265CA33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4,4</w:t>
            </w:r>
          </w:p>
        </w:tc>
      </w:tr>
      <w:tr w:rsidR="008979BB" w:rsidRPr="008979BB" w14:paraId="06D4B99F" w14:textId="77777777" w:rsidTr="008979BB">
        <w:tc>
          <w:tcPr>
            <w:tcW w:w="1431" w:type="dxa"/>
            <w:vAlign w:val="center"/>
          </w:tcPr>
          <w:p w14:paraId="0820717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87" w:type="dxa"/>
            <w:vAlign w:val="center"/>
          </w:tcPr>
          <w:p w14:paraId="5FAE386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Всього по 3-му поверсі:</w:t>
            </w:r>
          </w:p>
        </w:tc>
        <w:tc>
          <w:tcPr>
            <w:tcW w:w="3823" w:type="dxa"/>
            <w:vAlign w:val="center"/>
          </w:tcPr>
          <w:p w14:paraId="39B599A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763,8</w:t>
            </w:r>
          </w:p>
        </w:tc>
      </w:tr>
    </w:tbl>
    <w:p w14:paraId="29E1B858" w14:textId="77777777" w:rsidR="008979BB" w:rsidRPr="008979BB" w:rsidRDefault="008979BB" w:rsidP="008979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979BB">
        <w:rPr>
          <w:rFonts w:ascii="Times New Roman" w:hAnsi="Times New Roman"/>
          <w:b/>
          <w:sz w:val="24"/>
          <w:szCs w:val="24"/>
          <w:lang w:val="uk-UA"/>
        </w:rPr>
        <w:t>Поверх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2"/>
      </w:tblGrid>
      <w:tr w:rsidR="008979BB" w:rsidRPr="008979BB" w14:paraId="29CFC850" w14:textId="77777777" w:rsidTr="008979BB">
        <w:tc>
          <w:tcPr>
            <w:tcW w:w="1431" w:type="dxa"/>
            <w:vAlign w:val="center"/>
          </w:tcPr>
          <w:p w14:paraId="5369C88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487" w:type="dxa"/>
            <w:vAlign w:val="center"/>
          </w:tcPr>
          <w:p w14:paraId="1C3FDF7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23" w:type="dxa"/>
            <w:vAlign w:val="center"/>
          </w:tcPr>
          <w:p w14:paraId="5CE96F21" w14:textId="77777777" w:rsidR="006D27D5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Загальна площа приміщень,</w:t>
            </w:r>
          </w:p>
          <w:p w14:paraId="596C463F" w14:textId="0C8B73E2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8979BB" w:rsidRPr="008979BB" w14:paraId="1D2BF14E" w14:textId="77777777" w:rsidTr="008979BB">
        <w:tc>
          <w:tcPr>
            <w:tcW w:w="1431" w:type="dxa"/>
            <w:vAlign w:val="center"/>
          </w:tcPr>
          <w:p w14:paraId="23446E5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4487" w:type="dxa"/>
            <w:vAlign w:val="center"/>
          </w:tcPr>
          <w:p w14:paraId="1349F22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16DC516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142,3</w:t>
            </w:r>
          </w:p>
        </w:tc>
      </w:tr>
      <w:tr w:rsidR="008979BB" w:rsidRPr="008979BB" w14:paraId="07AF975A" w14:textId="77777777" w:rsidTr="008979BB">
        <w:tc>
          <w:tcPr>
            <w:tcW w:w="1431" w:type="dxa"/>
            <w:vAlign w:val="center"/>
          </w:tcPr>
          <w:p w14:paraId="39D4EDB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487" w:type="dxa"/>
            <w:vAlign w:val="center"/>
          </w:tcPr>
          <w:p w14:paraId="38B1528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5B83AA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14,8</w:t>
            </w:r>
          </w:p>
        </w:tc>
      </w:tr>
      <w:tr w:rsidR="008979BB" w:rsidRPr="008979BB" w14:paraId="01384C7F" w14:textId="77777777" w:rsidTr="008979BB">
        <w:tc>
          <w:tcPr>
            <w:tcW w:w="1431" w:type="dxa"/>
            <w:vAlign w:val="center"/>
          </w:tcPr>
          <w:p w14:paraId="764E1A6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4487" w:type="dxa"/>
            <w:vAlign w:val="center"/>
          </w:tcPr>
          <w:p w14:paraId="2D56EE6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B04C64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16,6</w:t>
            </w:r>
          </w:p>
        </w:tc>
      </w:tr>
      <w:tr w:rsidR="008979BB" w:rsidRPr="008979BB" w14:paraId="1555DA87" w14:textId="77777777" w:rsidTr="008979BB">
        <w:tc>
          <w:tcPr>
            <w:tcW w:w="1431" w:type="dxa"/>
            <w:vAlign w:val="center"/>
          </w:tcPr>
          <w:p w14:paraId="67DB536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4487" w:type="dxa"/>
            <w:vAlign w:val="center"/>
          </w:tcPr>
          <w:p w14:paraId="641BFAF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207721B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11,7</w:t>
            </w:r>
          </w:p>
        </w:tc>
      </w:tr>
      <w:tr w:rsidR="008979BB" w:rsidRPr="008979BB" w14:paraId="5C27F946" w14:textId="77777777" w:rsidTr="008979BB">
        <w:tc>
          <w:tcPr>
            <w:tcW w:w="1431" w:type="dxa"/>
            <w:vAlign w:val="center"/>
          </w:tcPr>
          <w:p w14:paraId="19AD2D7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</w:t>
            </w:r>
          </w:p>
        </w:tc>
        <w:tc>
          <w:tcPr>
            <w:tcW w:w="4487" w:type="dxa"/>
            <w:vAlign w:val="center"/>
          </w:tcPr>
          <w:p w14:paraId="23B6A99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195D56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16,3</w:t>
            </w:r>
          </w:p>
        </w:tc>
      </w:tr>
      <w:tr w:rsidR="008979BB" w:rsidRPr="008979BB" w14:paraId="2B44BF04" w14:textId="77777777" w:rsidTr="008979BB">
        <w:tc>
          <w:tcPr>
            <w:tcW w:w="1431" w:type="dxa"/>
            <w:vAlign w:val="center"/>
          </w:tcPr>
          <w:p w14:paraId="0492E91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</w:t>
            </w:r>
          </w:p>
        </w:tc>
        <w:tc>
          <w:tcPr>
            <w:tcW w:w="4487" w:type="dxa"/>
            <w:vAlign w:val="center"/>
          </w:tcPr>
          <w:p w14:paraId="1305F2F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66461FF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5,1</w:t>
            </w:r>
          </w:p>
        </w:tc>
      </w:tr>
      <w:tr w:rsidR="008979BB" w:rsidRPr="008979BB" w14:paraId="19174977" w14:textId="77777777" w:rsidTr="008979BB">
        <w:tc>
          <w:tcPr>
            <w:tcW w:w="1431" w:type="dxa"/>
            <w:vAlign w:val="center"/>
          </w:tcPr>
          <w:p w14:paraId="0760BB1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lastRenderedPageBreak/>
              <w:t>7</w:t>
            </w:r>
          </w:p>
        </w:tc>
        <w:tc>
          <w:tcPr>
            <w:tcW w:w="4487" w:type="dxa"/>
            <w:vAlign w:val="center"/>
          </w:tcPr>
          <w:p w14:paraId="24F65BD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A2F067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13,4</w:t>
            </w:r>
          </w:p>
        </w:tc>
      </w:tr>
      <w:tr w:rsidR="008979BB" w:rsidRPr="008979BB" w14:paraId="1048B37A" w14:textId="77777777" w:rsidTr="008979BB">
        <w:tc>
          <w:tcPr>
            <w:tcW w:w="1431" w:type="dxa"/>
            <w:vAlign w:val="center"/>
          </w:tcPr>
          <w:p w14:paraId="2D6A0BF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</w:t>
            </w:r>
          </w:p>
        </w:tc>
        <w:tc>
          <w:tcPr>
            <w:tcW w:w="4487" w:type="dxa"/>
            <w:vAlign w:val="center"/>
          </w:tcPr>
          <w:p w14:paraId="585A8D6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4EF6D8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13,9</w:t>
            </w:r>
          </w:p>
        </w:tc>
      </w:tr>
      <w:tr w:rsidR="008979BB" w:rsidRPr="008979BB" w14:paraId="66F59F05" w14:textId="77777777" w:rsidTr="008979BB">
        <w:tc>
          <w:tcPr>
            <w:tcW w:w="1431" w:type="dxa"/>
            <w:vAlign w:val="center"/>
          </w:tcPr>
          <w:p w14:paraId="5019F8F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</w:t>
            </w:r>
          </w:p>
        </w:tc>
        <w:tc>
          <w:tcPr>
            <w:tcW w:w="4487" w:type="dxa"/>
            <w:vAlign w:val="center"/>
          </w:tcPr>
          <w:p w14:paraId="0F718EB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27D2B5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13,9</w:t>
            </w:r>
          </w:p>
        </w:tc>
      </w:tr>
      <w:tr w:rsidR="008979BB" w:rsidRPr="008979BB" w14:paraId="1BECBF16" w14:textId="77777777" w:rsidTr="008979BB">
        <w:tc>
          <w:tcPr>
            <w:tcW w:w="1431" w:type="dxa"/>
            <w:vAlign w:val="center"/>
          </w:tcPr>
          <w:p w14:paraId="77E275E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4487" w:type="dxa"/>
            <w:vAlign w:val="center"/>
          </w:tcPr>
          <w:p w14:paraId="45D21F1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900BA0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12,6</w:t>
            </w:r>
          </w:p>
        </w:tc>
      </w:tr>
      <w:tr w:rsidR="008979BB" w:rsidRPr="008979BB" w14:paraId="5E22852E" w14:textId="77777777" w:rsidTr="008979BB">
        <w:tc>
          <w:tcPr>
            <w:tcW w:w="1431" w:type="dxa"/>
            <w:vAlign w:val="center"/>
          </w:tcPr>
          <w:p w14:paraId="646B791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</w:t>
            </w:r>
          </w:p>
        </w:tc>
        <w:tc>
          <w:tcPr>
            <w:tcW w:w="4487" w:type="dxa"/>
            <w:vAlign w:val="center"/>
          </w:tcPr>
          <w:p w14:paraId="0A11803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C70601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11,6</w:t>
            </w:r>
          </w:p>
        </w:tc>
      </w:tr>
      <w:tr w:rsidR="008979BB" w:rsidRPr="008979BB" w14:paraId="3AA0481A" w14:textId="77777777" w:rsidTr="008979BB">
        <w:tc>
          <w:tcPr>
            <w:tcW w:w="1431" w:type="dxa"/>
            <w:vAlign w:val="center"/>
          </w:tcPr>
          <w:p w14:paraId="6D5C0C1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</w:t>
            </w:r>
          </w:p>
        </w:tc>
        <w:tc>
          <w:tcPr>
            <w:tcW w:w="4487" w:type="dxa"/>
            <w:vAlign w:val="center"/>
          </w:tcPr>
          <w:p w14:paraId="7F492BD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523D49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12,2</w:t>
            </w:r>
          </w:p>
        </w:tc>
      </w:tr>
      <w:tr w:rsidR="008979BB" w:rsidRPr="008979BB" w14:paraId="2099BBE2" w14:textId="77777777" w:rsidTr="008979BB">
        <w:tc>
          <w:tcPr>
            <w:tcW w:w="1431" w:type="dxa"/>
            <w:vAlign w:val="center"/>
          </w:tcPr>
          <w:p w14:paraId="31FAE8B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</w:t>
            </w:r>
          </w:p>
        </w:tc>
        <w:tc>
          <w:tcPr>
            <w:tcW w:w="4487" w:type="dxa"/>
            <w:vAlign w:val="center"/>
          </w:tcPr>
          <w:p w14:paraId="01BE4AB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C45E61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8,8</w:t>
            </w:r>
          </w:p>
        </w:tc>
      </w:tr>
      <w:tr w:rsidR="008979BB" w:rsidRPr="008979BB" w14:paraId="3D12B12F" w14:textId="77777777" w:rsidTr="008979BB">
        <w:tc>
          <w:tcPr>
            <w:tcW w:w="1431" w:type="dxa"/>
            <w:vAlign w:val="center"/>
          </w:tcPr>
          <w:p w14:paraId="44C9934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</w:t>
            </w:r>
          </w:p>
        </w:tc>
        <w:tc>
          <w:tcPr>
            <w:tcW w:w="4487" w:type="dxa"/>
            <w:vAlign w:val="center"/>
          </w:tcPr>
          <w:p w14:paraId="04251F1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1F272DB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7,4</w:t>
            </w:r>
          </w:p>
        </w:tc>
      </w:tr>
      <w:tr w:rsidR="008979BB" w:rsidRPr="008979BB" w14:paraId="78744452" w14:textId="77777777" w:rsidTr="008979BB">
        <w:tc>
          <w:tcPr>
            <w:tcW w:w="1431" w:type="dxa"/>
            <w:vAlign w:val="center"/>
          </w:tcPr>
          <w:p w14:paraId="112425C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</w:t>
            </w:r>
          </w:p>
        </w:tc>
        <w:tc>
          <w:tcPr>
            <w:tcW w:w="4487" w:type="dxa"/>
            <w:vAlign w:val="center"/>
          </w:tcPr>
          <w:p w14:paraId="32CA04A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0B207D5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2,5</w:t>
            </w:r>
          </w:p>
        </w:tc>
      </w:tr>
      <w:tr w:rsidR="008979BB" w:rsidRPr="008979BB" w14:paraId="4AAA77F3" w14:textId="77777777" w:rsidTr="008979BB">
        <w:tc>
          <w:tcPr>
            <w:tcW w:w="1431" w:type="dxa"/>
            <w:vAlign w:val="center"/>
          </w:tcPr>
          <w:p w14:paraId="1F6DEAF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</w:t>
            </w:r>
          </w:p>
        </w:tc>
        <w:tc>
          <w:tcPr>
            <w:tcW w:w="4487" w:type="dxa"/>
            <w:vAlign w:val="center"/>
          </w:tcPr>
          <w:p w14:paraId="56DBABD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445D4EF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3,7</w:t>
            </w:r>
          </w:p>
        </w:tc>
      </w:tr>
      <w:tr w:rsidR="008979BB" w:rsidRPr="008979BB" w14:paraId="0DDE92EE" w14:textId="77777777" w:rsidTr="008979BB">
        <w:tc>
          <w:tcPr>
            <w:tcW w:w="1431" w:type="dxa"/>
            <w:vAlign w:val="center"/>
          </w:tcPr>
          <w:p w14:paraId="08C87D8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</w:t>
            </w:r>
          </w:p>
        </w:tc>
        <w:tc>
          <w:tcPr>
            <w:tcW w:w="4487" w:type="dxa"/>
            <w:vAlign w:val="center"/>
          </w:tcPr>
          <w:p w14:paraId="0E85164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2B4D1B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12,6</w:t>
            </w:r>
          </w:p>
        </w:tc>
      </w:tr>
      <w:tr w:rsidR="008979BB" w:rsidRPr="008979BB" w14:paraId="2653AD7C" w14:textId="77777777" w:rsidTr="008979BB">
        <w:tc>
          <w:tcPr>
            <w:tcW w:w="1431" w:type="dxa"/>
            <w:vAlign w:val="center"/>
          </w:tcPr>
          <w:p w14:paraId="2EB77D7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</w:t>
            </w:r>
          </w:p>
        </w:tc>
        <w:tc>
          <w:tcPr>
            <w:tcW w:w="4487" w:type="dxa"/>
            <w:vAlign w:val="center"/>
          </w:tcPr>
          <w:p w14:paraId="50542EB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8920EE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19,3</w:t>
            </w:r>
          </w:p>
        </w:tc>
      </w:tr>
      <w:tr w:rsidR="008979BB" w:rsidRPr="008979BB" w14:paraId="56A480E5" w14:textId="77777777" w:rsidTr="008979BB">
        <w:tc>
          <w:tcPr>
            <w:tcW w:w="1431" w:type="dxa"/>
            <w:vAlign w:val="center"/>
          </w:tcPr>
          <w:p w14:paraId="73332C8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</w:t>
            </w:r>
          </w:p>
        </w:tc>
        <w:tc>
          <w:tcPr>
            <w:tcW w:w="4487" w:type="dxa"/>
            <w:vAlign w:val="center"/>
          </w:tcPr>
          <w:p w14:paraId="0D40705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C229B1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9,2</w:t>
            </w:r>
          </w:p>
        </w:tc>
      </w:tr>
      <w:tr w:rsidR="008979BB" w:rsidRPr="008979BB" w14:paraId="2FE695D1" w14:textId="77777777" w:rsidTr="008979BB">
        <w:tc>
          <w:tcPr>
            <w:tcW w:w="1431" w:type="dxa"/>
            <w:vAlign w:val="center"/>
          </w:tcPr>
          <w:p w14:paraId="7FF1AC3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</w:t>
            </w:r>
          </w:p>
        </w:tc>
        <w:tc>
          <w:tcPr>
            <w:tcW w:w="4487" w:type="dxa"/>
            <w:vAlign w:val="center"/>
          </w:tcPr>
          <w:p w14:paraId="7569218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D375C8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12,4</w:t>
            </w:r>
          </w:p>
        </w:tc>
      </w:tr>
      <w:tr w:rsidR="008979BB" w:rsidRPr="008979BB" w14:paraId="00F2D905" w14:textId="77777777" w:rsidTr="008979BB">
        <w:tc>
          <w:tcPr>
            <w:tcW w:w="1431" w:type="dxa"/>
            <w:vAlign w:val="center"/>
          </w:tcPr>
          <w:p w14:paraId="3C0E51C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</w:t>
            </w:r>
          </w:p>
        </w:tc>
        <w:tc>
          <w:tcPr>
            <w:tcW w:w="4487" w:type="dxa"/>
            <w:vAlign w:val="center"/>
          </w:tcPr>
          <w:p w14:paraId="0C64643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2653D7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17,5</w:t>
            </w:r>
          </w:p>
        </w:tc>
      </w:tr>
      <w:tr w:rsidR="008979BB" w:rsidRPr="008979BB" w14:paraId="51BE56D4" w14:textId="77777777" w:rsidTr="008979BB">
        <w:tc>
          <w:tcPr>
            <w:tcW w:w="1431" w:type="dxa"/>
            <w:vAlign w:val="center"/>
          </w:tcPr>
          <w:p w14:paraId="7F7C346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22</w:t>
            </w:r>
          </w:p>
        </w:tc>
        <w:tc>
          <w:tcPr>
            <w:tcW w:w="4487" w:type="dxa"/>
            <w:vAlign w:val="center"/>
          </w:tcPr>
          <w:p w14:paraId="5AF4902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34C50A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11,6</w:t>
            </w:r>
          </w:p>
        </w:tc>
      </w:tr>
      <w:tr w:rsidR="008979BB" w:rsidRPr="008979BB" w14:paraId="169D7D19" w14:textId="77777777" w:rsidTr="008979BB">
        <w:tc>
          <w:tcPr>
            <w:tcW w:w="1431" w:type="dxa"/>
            <w:vAlign w:val="center"/>
          </w:tcPr>
          <w:p w14:paraId="0E15E62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23</w:t>
            </w:r>
          </w:p>
        </w:tc>
        <w:tc>
          <w:tcPr>
            <w:tcW w:w="4487" w:type="dxa"/>
            <w:vAlign w:val="center"/>
          </w:tcPr>
          <w:p w14:paraId="792AFF3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18CEE4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10,1</w:t>
            </w:r>
          </w:p>
        </w:tc>
      </w:tr>
      <w:tr w:rsidR="008979BB" w:rsidRPr="008979BB" w14:paraId="42D3F86C" w14:textId="77777777" w:rsidTr="008979BB">
        <w:tc>
          <w:tcPr>
            <w:tcW w:w="1431" w:type="dxa"/>
            <w:vAlign w:val="center"/>
          </w:tcPr>
          <w:p w14:paraId="32D4EC1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24</w:t>
            </w:r>
          </w:p>
        </w:tc>
        <w:tc>
          <w:tcPr>
            <w:tcW w:w="4487" w:type="dxa"/>
            <w:vAlign w:val="center"/>
          </w:tcPr>
          <w:p w14:paraId="2D731D8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441292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11,4</w:t>
            </w:r>
          </w:p>
        </w:tc>
      </w:tr>
      <w:tr w:rsidR="008979BB" w:rsidRPr="008979BB" w14:paraId="45FD9BE8" w14:textId="77777777" w:rsidTr="008979BB">
        <w:tc>
          <w:tcPr>
            <w:tcW w:w="1431" w:type="dxa"/>
            <w:vAlign w:val="center"/>
          </w:tcPr>
          <w:p w14:paraId="58EE1B1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25</w:t>
            </w:r>
          </w:p>
        </w:tc>
        <w:tc>
          <w:tcPr>
            <w:tcW w:w="4487" w:type="dxa"/>
            <w:vAlign w:val="center"/>
          </w:tcPr>
          <w:p w14:paraId="419321D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485398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11,5</w:t>
            </w:r>
          </w:p>
        </w:tc>
      </w:tr>
      <w:tr w:rsidR="008979BB" w:rsidRPr="008979BB" w14:paraId="69452D80" w14:textId="77777777" w:rsidTr="008979BB">
        <w:tc>
          <w:tcPr>
            <w:tcW w:w="1431" w:type="dxa"/>
            <w:vAlign w:val="center"/>
          </w:tcPr>
          <w:p w14:paraId="2D52EA4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26</w:t>
            </w:r>
          </w:p>
        </w:tc>
        <w:tc>
          <w:tcPr>
            <w:tcW w:w="4487" w:type="dxa"/>
            <w:vAlign w:val="center"/>
          </w:tcPr>
          <w:p w14:paraId="60F254D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BADE55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11,4</w:t>
            </w:r>
          </w:p>
        </w:tc>
      </w:tr>
      <w:tr w:rsidR="008979BB" w:rsidRPr="008979BB" w14:paraId="0B1686E0" w14:textId="77777777" w:rsidTr="008979BB">
        <w:tc>
          <w:tcPr>
            <w:tcW w:w="1431" w:type="dxa"/>
            <w:vAlign w:val="center"/>
          </w:tcPr>
          <w:p w14:paraId="1DEF65F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27</w:t>
            </w:r>
          </w:p>
        </w:tc>
        <w:tc>
          <w:tcPr>
            <w:tcW w:w="4487" w:type="dxa"/>
            <w:vAlign w:val="center"/>
          </w:tcPr>
          <w:p w14:paraId="0428504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99BDA6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19,0</w:t>
            </w:r>
          </w:p>
        </w:tc>
      </w:tr>
      <w:tr w:rsidR="008979BB" w:rsidRPr="008979BB" w14:paraId="75E8E3C6" w14:textId="77777777" w:rsidTr="008979BB">
        <w:tc>
          <w:tcPr>
            <w:tcW w:w="1431" w:type="dxa"/>
            <w:vAlign w:val="center"/>
          </w:tcPr>
          <w:p w14:paraId="7A40F09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28</w:t>
            </w:r>
          </w:p>
        </w:tc>
        <w:tc>
          <w:tcPr>
            <w:tcW w:w="4487" w:type="dxa"/>
            <w:vAlign w:val="center"/>
          </w:tcPr>
          <w:p w14:paraId="285B2AC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C83C35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34,8</w:t>
            </w:r>
          </w:p>
        </w:tc>
      </w:tr>
      <w:tr w:rsidR="008979BB" w:rsidRPr="008979BB" w14:paraId="65A59C7D" w14:textId="77777777" w:rsidTr="008979BB">
        <w:tc>
          <w:tcPr>
            <w:tcW w:w="1431" w:type="dxa"/>
            <w:vAlign w:val="center"/>
          </w:tcPr>
          <w:p w14:paraId="02770B9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29</w:t>
            </w:r>
          </w:p>
        </w:tc>
        <w:tc>
          <w:tcPr>
            <w:tcW w:w="4487" w:type="dxa"/>
            <w:vAlign w:val="center"/>
          </w:tcPr>
          <w:p w14:paraId="2C0509B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8523AC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7,0</w:t>
            </w:r>
          </w:p>
        </w:tc>
      </w:tr>
      <w:tr w:rsidR="008979BB" w:rsidRPr="008979BB" w14:paraId="314A79C7" w14:textId="77777777" w:rsidTr="008979BB">
        <w:tc>
          <w:tcPr>
            <w:tcW w:w="1431" w:type="dxa"/>
            <w:vAlign w:val="center"/>
          </w:tcPr>
          <w:p w14:paraId="1D714A1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30</w:t>
            </w:r>
          </w:p>
        </w:tc>
        <w:tc>
          <w:tcPr>
            <w:tcW w:w="4487" w:type="dxa"/>
            <w:vAlign w:val="center"/>
          </w:tcPr>
          <w:p w14:paraId="1E3436A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5421D73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12,6</w:t>
            </w:r>
          </w:p>
        </w:tc>
      </w:tr>
      <w:tr w:rsidR="008979BB" w:rsidRPr="008979BB" w14:paraId="3096FC95" w14:textId="77777777" w:rsidTr="008979BB">
        <w:tc>
          <w:tcPr>
            <w:tcW w:w="1431" w:type="dxa"/>
            <w:vAlign w:val="center"/>
          </w:tcPr>
          <w:p w14:paraId="112E997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31</w:t>
            </w:r>
          </w:p>
        </w:tc>
        <w:tc>
          <w:tcPr>
            <w:tcW w:w="4487" w:type="dxa"/>
            <w:vAlign w:val="center"/>
          </w:tcPr>
          <w:p w14:paraId="43C3343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32B6F9B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11,2</w:t>
            </w:r>
          </w:p>
        </w:tc>
      </w:tr>
      <w:tr w:rsidR="008979BB" w:rsidRPr="008979BB" w14:paraId="413DFD0A" w14:textId="77777777" w:rsidTr="008979BB">
        <w:tc>
          <w:tcPr>
            <w:tcW w:w="1431" w:type="dxa"/>
            <w:vAlign w:val="center"/>
          </w:tcPr>
          <w:p w14:paraId="2B64B9D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</w:t>
            </w:r>
          </w:p>
        </w:tc>
        <w:tc>
          <w:tcPr>
            <w:tcW w:w="4487" w:type="dxa"/>
            <w:vAlign w:val="center"/>
          </w:tcPr>
          <w:p w14:paraId="5239710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службове приміщення</w:t>
            </w:r>
          </w:p>
        </w:tc>
        <w:tc>
          <w:tcPr>
            <w:tcW w:w="3823" w:type="dxa"/>
            <w:vAlign w:val="center"/>
          </w:tcPr>
          <w:p w14:paraId="00B1D4D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5,6</w:t>
            </w:r>
          </w:p>
        </w:tc>
      </w:tr>
      <w:tr w:rsidR="008979BB" w:rsidRPr="008979BB" w14:paraId="048CFD2F" w14:textId="77777777" w:rsidTr="008979BB">
        <w:tc>
          <w:tcPr>
            <w:tcW w:w="1431" w:type="dxa"/>
            <w:vAlign w:val="center"/>
          </w:tcPr>
          <w:p w14:paraId="02213B6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33</w:t>
            </w:r>
          </w:p>
        </w:tc>
        <w:tc>
          <w:tcPr>
            <w:tcW w:w="4487" w:type="dxa"/>
            <w:vAlign w:val="center"/>
          </w:tcPr>
          <w:p w14:paraId="4FF1C54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0928FD6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15,0</w:t>
            </w:r>
          </w:p>
        </w:tc>
      </w:tr>
      <w:tr w:rsidR="008979BB" w:rsidRPr="008979BB" w14:paraId="5A359779" w14:textId="77777777" w:rsidTr="008979BB">
        <w:tc>
          <w:tcPr>
            <w:tcW w:w="1431" w:type="dxa"/>
            <w:vAlign w:val="center"/>
          </w:tcPr>
          <w:p w14:paraId="2FD9951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</w:t>
            </w:r>
          </w:p>
        </w:tc>
        <w:tc>
          <w:tcPr>
            <w:tcW w:w="4487" w:type="dxa"/>
            <w:vAlign w:val="center"/>
          </w:tcPr>
          <w:p w14:paraId="493A7DB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63F5727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34,1</w:t>
            </w:r>
          </w:p>
        </w:tc>
      </w:tr>
      <w:tr w:rsidR="008979BB" w:rsidRPr="008979BB" w14:paraId="2BEF43E4" w14:textId="77777777" w:rsidTr="008979BB">
        <w:tc>
          <w:tcPr>
            <w:tcW w:w="1431" w:type="dxa"/>
            <w:vAlign w:val="center"/>
          </w:tcPr>
          <w:p w14:paraId="5500DF0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35</w:t>
            </w:r>
          </w:p>
        </w:tc>
        <w:tc>
          <w:tcPr>
            <w:tcW w:w="4487" w:type="dxa"/>
            <w:vAlign w:val="center"/>
          </w:tcPr>
          <w:p w14:paraId="1D79538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52874F0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1,8</w:t>
            </w:r>
          </w:p>
        </w:tc>
      </w:tr>
      <w:tr w:rsidR="008979BB" w:rsidRPr="008979BB" w14:paraId="68070DAE" w14:textId="77777777" w:rsidTr="008979BB">
        <w:tc>
          <w:tcPr>
            <w:tcW w:w="1431" w:type="dxa"/>
            <w:vAlign w:val="center"/>
          </w:tcPr>
          <w:p w14:paraId="150C49D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36</w:t>
            </w:r>
          </w:p>
        </w:tc>
        <w:tc>
          <w:tcPr>
            <w:tcW w:w="4487" w:type="dxa"/>
            <w:vAlign w:val="center"/>
          </w:tcPr>
          <w:p w14:paraId="13795F9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3254532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1,9</w:t>
            </w:r>
          </w:p>
        </w:tc>
      </w:tr>
      <w:tr w:rsidR="008979BB" w:rsidRPr="008979BB" w14:paraId="542AB3BC" w14:textId="77777777" w:rsidTr="008979BB">
        <w:tc>
          <w:tcPr>
            <w:tcW w:w="1431" w:type="dxa"/>
            <w:vAlign w:val="center"/>
          </w:tcPr>
          <w:p w14:paraId="71A4B87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37</w:t>
            </w:r>
          </w:p>
        </w:tc>
        <w:tc>
          <w:tcPr>
            <w:tcW w:w="4487" w:type="dxa"/>
            <w:vAlign w:val="center"/>
          </w:tcPr>
          <w:p w14:paraId="5746329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B0F472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32,5</w:t>
            </w:r>
          </w:p>
        </w:tc>
      </w:tr>
      <w:tr w:rsidR="008979BB" w:rsidRPr="008979BB" w14:paraId="383FFA8E" w14:textId="77777777" w:rsidTr="008979BB">
        <w:tc>
          <w:tcPr>
            <w:tcW w:w="1431" w:type="dxa"/>
            <w:vAlign w:val="center"/>
          </w:tcPr>
          <w:p w14:paraId="053E0F1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38</w:t>
            </w:r>
          </w:p>
        </w:tc>
        <w:tc>
          <w:tcPr>
            <w:tcW w:w="4487" w:type="dxa"/>
            <w:vAlign w:val="center"/>
          </w:tcPr>
          <w:p w14:paraId="38D5860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7283758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5,9</w:t>
            </w:r>
          </w:p>
        </w:tc>
      </w:tr>
      <w:tr w:rsidR="008979BB" w:rsidRPr="008979BB" w14:paraId="40C53EC2" w14:textId="77777777" w:rsidTr="008979BB">
        <w:tc>
          <w:tcPr>
            <w:tcW w:w="1431" w:type="dxa"/>
            <w:vAlign w:val="center"/>
          </w:tcPr>
          <w:p w14:paraId="097BFD0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</w:t>
            </w:r>
          </w:p>
        </w:tc>
        <w:tc>
          <w:tcPr>
            <w:tcW w:w="4487" w:type="dxa"/>
            <w:vAlign w:val="center"/>
          </w:tcPr>
          <w:p w14:paraId="74A65DB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D66187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10,1</w:t>
            </w:r>
          </w:p>
        </w:tc>
      </w:tr>
      <w:tr w:rsidR="008979BB" w:rsidRPr="008979BB" w14:paraId="1B311607" w14:textId="77777777" w:rsidTr="008979BB">
        <w:tc>
          <w:tcPr>
            <w:tcW w:w="1431" w:type="dxa"/>
            <w:vAlign w:val="center"/>
          </w:tcPr>
          <w:p w14:paraId="6A0574C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40</w:t>
            </w:r>
          </w:p>
        </w:tc>
        <w:tc>
          <w:tcPr>
            <w:tcW w:w="4487" w:type="dxa"/>
            <w:vAlign w:val="center"/>
          </w:tcPr>
          <w:p w14:paraId="6E5E3AD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003C1D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10,3</w:t>
            </w:r>
          </w:p>
        </w:tc>
      </w:tr>
      <w:tr w:rsidR="008979BB" w:rsidRPr="008979BB" w14:paraId="16708641" w14:textId="77777777" w:rsidTr="008979BB">
        <w:tc>
          <w:tcPr>
            <w:tcW w:w="1431" w:type="dxa"/>
            <w:vAlign w:val="center"/>
          </w:tcPr>
          <w:p w14:paraId="4526BCB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41</w:t>
            </w:r>
          </w:p>
        </w:tc>
        <w:tc>
          <w:tcPr>
            <w:tcW w:w="4487" w:type="dxa"/>
            <w:vAlign w:val="center"/>
          </w:tcPr>
          <w:p w14:paraId="7A23B9A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479767A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6,2</w:t>
            </w:r>
          </w:p>
        </w:tc>
      </w:tr>
      <w:tr w:rsidR="008979BB" w:rsidRPr="008979BB" w14:paraId="4E39B311" w14:textId="77777777" w:rsidTr="008979BB">
        <w:tc>
          <w:tcPr>
            <w:tcW w:w="1431" w:type="dxa"/>
            <w:vAlign w:val="center"/>
          </w:tcPr>
          <w:p w14:paraId="75DB268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42</w:t>
            </w:r>
          </w:p>
        </w:tc>
        <w:tc>
          <w:tcPr>
            <w:tcW w:w="4487" w:type="dxa"/>
            <w:vAlign w:val="center"/>
          </w:tcPr>
          <w:p w14:paraId="73611A3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6F37E42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2,2</w:t>
            </w:r>
          </w:p>
        </w:tc>
      </w:tr>
      <w:tr w:rsidR="008979BB" w:rsidRPr="008979BB" w14:paraId="37651D29" w14:textId="77777777" w:rsidTr="008979BB">
        <w:tc>
          <w:tcPr>
            <w:tcW w:w="1431" w:type="dxa"/>
            <w:vAlign w:val="center"/>
          </w:tcPr>
          <w:p w14:paraId="169784D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43</w:t>
            </w:r>
          </w:p>
        </w:tc>
        <w:tc>
          <w:tcPr>
            <w:tcW w:w="4487" w:type="dxa"/>
            <w:vAlign w:val="center"/>
          </w:tcPr>
          <w:p w14:paraId="4DD01B0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туалет</w:t>
            </w:r>
          </w:p>
        </w:tc>
        <w:tc>
          <w:tcPr>
            <w:tcW w:w="3823" w:type="dxa"/>
            <w:vAlign w:val="center"/>
          </w:tcPr>
          <w:p w14:paraId="43A8A23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2,1</w:t>
            </w:r>
          </w:p>
        </w:tc>
      </w:tr>
      <w:tr w:rsidR="008979BB" w:rsidRPr="008979BB" w14:paraId="52792848" w14:textId="77777777" w:rsidTr="008979BB">
        <w:tc>
          <w:tcPr>
            <w:tcW w:w="1431" w:type="dxa"/>
            <w:vAlign w:val="center"/>
          </w:tcPr>
          <w:p w14:paraId="3D1C724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44</w:t>
            </w:r>
          </w:p>
        </w:tc>
        <w:tc>
          <w:tcPr>
            <w:tcW w:w="4487" w:type="dxa"/>
            <w:vAlign w:val="center"/>
          </w:tcPr>
          <w:p w14:paraId="0759EDF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sz w:val="24"/>
                <w:lang w:val="uk-UA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200A9EC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3,2</w:t>
            </w:r>
          </w:p>
        </w:tc>
      </w:tr>
      <w:tr w:rsidR="008979BB" w:rsidRPr="008979BB" w14:paraId="49A723E5" w14:textId="77777777" w:rsidTr="008979BB">
        <w:tc>
          <w:tcPr>
            <w:tcW w:w="1431" w:type="dxa"/>
            <w:vAlign w:val="center"/>
          </w:tcPr>
          <w:p w14:paraId="0D0B27A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45</w:t>
            </w:r>
          </w:p>
        </w:tc>
        <w:tc>
          <w:tcPr>
            <w:tcW w:w="4487" w:type="dxa"/>
            <w:vAlign w:val="center"/>
          </w:tcPr>
          <w:p w14:paraId="7FFCEEC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5625D6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45,2</w:t>
            </w:r>
          </w:p>
        </w:tc>
      </w:tr>
      <w:tr w:rsidR="008979BB" w:rsidRPr="008979BB" w14:paraId="3A022427" w14:textId="77777777" w:rsidTr="008979BB">
        <w:tc>
          <w:tcPr>
            <w:tcW w:w="1431" w:type="dxa"/>
            <w:vAlign w:val="center"/>
          </w:tcPr>
          <w:p w14:paraId="2C18E75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  <w:tc>
          <w:tcPr>
            <w:tcW w:w="4487" w:type="dxa"/>
            <w:vAlign w:val="center"/>
          </w:tcPr>
          <w:p w14:paraId="5270356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5BD4B6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16,5</w:t>
            </w:r>
          </w:p>
        </w:tc>
      </w:tr>
      <w:tr w:rsidR="008979BB" w:rsidRPr="008979BB" w14:paraId="43170579" w14:textId="77777777" w:rsidTr="008979BB">
        <w:tc>
          <w:tcPr>
            <w:tcW w:w="1431" w:type="dxa"/>
            <w:vAlign w:val="center"/>
          </w:tcPr>
          <w:p w14:paraId="7F31CA6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47</w:t>
            </w:r>
          </w:p>
        </w:tc>
        <w:tc>
          <w:tcPr>
            <w:tcW w:w="4487" w:type="dxa"/>
            <w:vAlign w:val="center"/>
          </w:tcPr>
          <w:p w14:paraId="342FA4C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2D0E61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16,4</w:t>
            </w:r>
          </w:p>
        </w:tc>
      </w:tr>
      <w:tr w:rsidR="008979BB" w:rsidRPr="008979BB" w14:paraId="0D232705" w14:textId="77777777" w:rsidTr="008979BB">
        <w:tc>
          <w:tcPr>
            <w:tcW w:w="1431" w:type="dxa"/>
            <w:vAlign w:val="center"/>
          </w:tcPr>
          <w:p w14:paraId="6539D0F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4487" w:type="dxa"/>
            <w:vAlign w:val="center"/>
          </w:tcPr>
          <w:p w14:paraId="7613788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4041EE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16,1</w:t>
            </w:r>
          </w:p>
        </w:tc>
      </w:tr>
      <w:tr w:rsidR="008979BB" w:rsidRPr="008979BB" w14:paraId="01EF9935" w14:textId="77777777" w:rsidTr="008979BB">
        <w:tc>
          <w:tcPr>
            <w:tcW w:w="1431" w:type="dxa"/>
            <w:vAlign w:val="center"/>
          </w:tcPr>
          <w:p w14:paraId="189C91C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49</w:t>
            </w:r>
          </w:p>
        </w:tc>
        <w:tc>
          <w:tcPr>
            <w:tcW w:w="4487" w:type="dxa"/>
            <w:vAlign w:val="center"/>
          </w:tcPr>
          <w:p w14:paraId="49916A8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6AB0210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15,1</w:t>
            </w:r>
          </w:p>
        </w:tc>
      </w:tr>
      <w:tr w:rsidR="008979BB" w:rsidRPr="008979BB" w14:paraId="685AF8B2" w14:textId="77777777" w:rsidTr="008979BB">
        <w:tc>
          <w:tcPr>
            <w:tcW w:w="1431" w:type="dxa"/>
            <w:vAlign w:val="center"/>
          </w:tcPr>
          <w:p w14:paraId="5FD5384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87" w:type="dxa"/>
            <w:vAlign w:val="center"/>
          </w:tcPr>
          <w:p w14:paraId="11DDEF1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Всього по 4-му поверсі:</w:t>
            </w:r>
          </w:p>
        </w:tc>
        <w:tc>
          <w:tcPr>
            <w:tcW w:w="3823" w:type="dxa"/>
            <w:vAlign w:val="center"/>
          </w:tcPr>
          <w:p w14:paraId="0A292AC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758,6</w:t>
            </w:r>
          </w:p>
        </w:tc>
      </w:tr>
    </w:tbl>
    <w:p w14:paraId="0503ADCB" w14:textId="77777777" w:rsidR="008979BB" w:rsidRPr="008979BB" w:rsidRDefault="008979BB" w:rsidP="008979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979BB">
        <w:rPr>
          <w:rFonts w:ascii="Times New Roman" w:hAnsi="Times New Roman"/>
          <w:b/>
          <w:sz w:val="24"/>
          <w:szCs w:val="24"/>
          <w:lang w:val="uk-UA"/>
        </w:rPr>
        <w:t>Цокольний поверх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2"/>
      </w:tblGrid>
      <w:tr w:rsidR="008979BB" w:rsidRPr="008979BB" w14:paraId="1DDD1C2A" w14:textId="77777777" w:rsidTr="008979BB">
        <w:tc>
          <w:tcPr>
            <w:tcW w:w="1431" w:type="dxa"/>
            <w:vAlign w:val="center"/>
          </w:tcPr>
          <w:p w14:paraId="792EF22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Номер приміщень</w:t>
            </w:r>
          </w:p>
        </w:tc>
        <w:tc>
          <w:tcPr>
            <w:tcW w:w="4487" w:type="dxa"/>
            <w:vAlign w:val="center"/>
          </w:tcPr>
          <w:p w14:paraId="190C9ED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Призначення приміщень</w:t>
            </w:r>
          </w:p>
        </w:tc>
        <w:tc>
          <w:tcPr>
            <w:tcW w:w="3823" w:type="dxa"/>
            <w:vAlign w:val="center"/>
          </w:tcPr>
          <w:p w14:paraId="661412F5" w14:textId="77777777" w:rsidR="00E26615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Загальна площа приміщень,</w:t>
            </w:r>
          </w:p>
          <w:p w14:paraId="14370590" w14:textId="770A6D6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proofErr w:type="spellStart"/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кв.м</w:t>
            </w:r>
            <w:proofErr w:type="spellEnd"/>
          </w:p>
        </w:tc>
      </w:tr>
      <w:tr w:rsidR="008979BB" w:rsidRPr="008979BB" w14:paraId="0F54AD38" w14:textId="77777777" w:rsidTr="008979BB">
        <w:tc>
          <w:tcPr>
            <w:tcW w:w="1431" w:type="dxa"/>
            <w:vAlign w:val="center"/>
          </w:tcPr>
          <w:p w14:paraId="468E293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</w:t>
            </w:r>
          </w:p>
        </w:tc>
        <w:tc>
          <w:tcPr>
            <w:tcW w:w="4487" w:type="dxa"/>
            <w:vAlign w:val="center"/>
          </w:tcPr>
          <w:p w14:paraId="56D0C28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21C4A0A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39,8</w:t>
            </w:r>
          </w:p>
        </w:tc>
      </w:tr>
      <w:tr w:rsidR="008979BB" w:rsidRPr="008979BB" w14:paraId="1F90305E" w14:textId="77777777" w:rsidTr="008979BB">
        <w:tc>
          <w:tcPr>
            <w:tcW w:w="1431" w:type="dxa"/>
            <w:vAlign w:val="center"/>
          </w:tcPr>
          <w:p w14:paraId="3E8602C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487" w:type="dxa"/>
            <w:vAlign w:val="center"/>
          </w:tcPr>
          <w:p w14:paraId="36265AE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87AF18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10,8</w:t>
            </w:r>
          </w:p>
        </w:tc>
      </w:tr>
      <w:tr w:rsidR="008979BB" w:rsidRPr="008979BB" w14:paraId="39F599FF" w14:textId="77777777" w:rsidTr="008979BB">
        <w:tc>
          <w:tcPr>
            <w:tcW w:w="1431" w:type="dxa"/>
            <w:vAlign w:val="center"/>
          </w:tcPr>
          <w:p w14:paraId="799C50B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</w:t>
            </w:r>
          </w:p>
        </w:tc>
        <w:tc>
          <w:tcPr>
            <w:tcW w:w="4487" w:type="dxa"/>
            <w:vAlign w:val="center"/>
          </w:tcPr>
          <w:p w14:paraId="7CD0D8F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32051F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11,1</w:t>
            </w:r>
          </w:p>
        </w:tc>
      </w:tr>
      <w:tr w:rsidR="008979BB" w:rsidRPr="008979BB" w14:paraId="631F013B" w14:textId="77777777" w:rsidTr="008979BB">
        <w:tc>
          <w:tcPr>
            <w:tcW w:w="1431" w:type="dxa"/>
            <w:vAlign w:val="center"/>
          </w:tcPr>
          <w:p w14:paraId="1E218BB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</w:t>
            </w:r>
          </w:p>
        </w:tc>
        <w:tc>
          <w:tcPr>
            <w:tcW w:w="4487" w:type="dxa"/>
            <w:vAlign w:val="center"/>
          </w:tcPr>
          <w:p w14:paraId="07F9377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ED2414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16,5</w:t>
            </w:r>
          </w:p>
        </w:tc>
      </w:tr>
      <w:tr w:rsidR="008979BB" w:rsidRPr="008979BB" w14:paraId="1EB308DE" w14:textId="77777777" w:rsidTr="008979BB">
        <w:tc>
          <w:tcPr>
            <w:tcW w:w="1431" w:type="dxa"/>
            <w:vAlign w:val="center"/>
          </w:tcPr>
          <w:p w14:paraId="377F165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</w:t>
            </w:r>
          </w:p>
        </w:tc>
        <w:tc>
          <w:tcPr>
            <w:tcW w:w="4487" w:type="dxa"/>
            <w:vAlign w:val="center"/>
          </w:tcPr>
          <w:p w14:paraId="2189D72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400F1C0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10,0</w:t>
            </w:r>
          </w:p>
        </w:tc>
      </w:tr>
      <w:tr w:rsidR="008979BB" w:rsidRPr="008979BB" w14:paraId="2060E6D8" w14:textId="77777777" w:rsidTr="008979BB">
        <w:tc>
          <w:tcPr>
            <w:tcW w:w="1431" w:type="dxa"/>
            <w:vAlign w:val="center"/>
          </w:tcPr>
          <w:p w14:paraId="5567FBB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lastRenderedPageBreak/>
              <w:t>6</w:t>
            </w:r>
          </w:p>
        </w:tc>
        <w:tc>
          <w:tcPr>
            <w:tcW w:w="4487" w:type="dxa"/>
            <w:vAlign w:val="center"/>
          </w:tcPr>
          <w:p w14:paraId="112FCDB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1F35DC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11,3</w:t>
            </w:r>
          </w:p>
        </w:tc>
      </w:tr>
      <w:tr w:rsidR="008979BB" w:rsidRPr="008979BB" w14:paraId="002803BD" w14:textId="77777777" w:rsidTr="008979BB">
        <w:tc>
          <w:tcPr>
            <w:tcW w:w="1431" w:type="dxa"/>
            <w:vAlign w:val="center"/>
          </w:tcPr>
          <w:p w14:paraId="4084C09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</w:t>
            </w:r>
          </w:p>
        </w:tc>
        <w:tc>
          <w:tcPr>
            <w:tcW w:w="4487" w:type="dxa"/>
            <w:vAlign w:val="center"/>
          </w:tcPr>
          <w:p w14:paraId="3FDE203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4786243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11,3</w:t>
            </w:r>
          </w:p>
        </w:tc>
      </w:tr>
      <w:tr w:rsidR="008979BB" w:rsidRPr="008979BB" w14:paraId="2606ABF4" w14:textId="77777777" w:rsidTr="008979BB">
        <w:tc>
          <w:tcPr>
            <w:tcW w:w="1431" w:type="dxa"/>
            <w:vAlign w:val="center"/>
          </w:tcPr>
          <w:p w14:paraId="1A240E2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</w:t>
            </w:r>
          </w:p>
        </w:tc>
        <w:tc>
          <w:tcPr>
            <w:tcW w:w="4487" w:type="dxa"/>
            <w:vAlign w:val="center"/>
          </w:tcPr>
          <w:p w14:paraId="743FB34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щитова</w:t>
            </w:r>
          </w:p>
        </w:tc>
        <w:tc>
          <w:tcPr>
            <w:tcW w:w="3823" w:type="dxa"/>
            <w:vAlign w:val="center"/>
          </w:tcPr>
          <w:p w14:paraId="4ACC989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9,2</w:t>
            </w:r>
          </w:p>
        </w:tc>
      </w:tr>
      <w:tr w:rsidR="008979BB" w:rsidRPr="008979BB" w14:paraId="686618CE" w14:textId="77777777" w:rsidTr="008979BB">
        <w:tc>
          <w:tcPr>
            <w:tcW w:w="1431" w:type="dxa"/>
            <w:vAlign w:val="center"/>
          </w:tcPr>
          <w:p w14:paraId="68FF73F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</w:t>
            </w:r>
          </w:p>
        </w:tc>
        <w:tc>
          <w:tcPr>
            <w:tcW w:w="4487" w:type="dxa"/>
            <w:vAlign w:val="center"/>
          </w:tcPr>
          <w:p w14:paraId="2B110A7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47CB96D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16,1</w:t>
            </w:r>
          </w:p>
        </w:tc>
      </w:tr>
      <w:tr w:rsidR="008979BB" w:rsidRPr="008979BB" w14:paraId="1C408C91" w14:textId="77777777" w:rsidTr="008979BB">
        <w:tc>
          <w:tcPr>
            <w:tcW w:w="1431" w:type="dxa"/>
            <w:vAlign w:val="center"/>
          </w:tcPr>
          <w:p w14:paraId="2FD2963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</w:t>
            </w:r>
          </w:p>
        </w:tc>
        <w:tc>
          <w:tcPr>
            <w:tcW w:w="4487" w:type="dxa"/>
            <w:vAlign w:val="center"/>
          </w:tcPr>
          <w:p w14:paraId="3CD98DB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011EF8E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11,7</w:t>
            </w:r>
          </w:p>
        </w:tc>
      </w:tr>
      <w:tr w:rsidR="008979BB" w:rsidRPr="008979BB" w14:paraId="47630718" w14:textId="77777777" w:rsidTr="008979BB">
        <w:tc>
          <w:tcPr>
            <w:tcW w:w="1431" w:type="dxa"/>
            <w:vAlign w:val="center"/>
          </w:tcPr>
          <w:p w14:paraId="735D62C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</w:t>
            </w:r>
          </w:p>
        </w:tc>
        <w:tc>
          <w:tcPr>
            <w:tcW w:w="4487" w:type="dxa"/>
            <w:vAlign w:val="center"/>
          </w:tcPr>
          <w:p w14:paraId="60A44CC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1A22E2C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8,7</w:t>
            </w:r>
          </w:p>
        </w:tc>
      </w:tr>
      <w:tr w:rsidR="008979BB" w:rsidRPr="008979BB" w14:paraId="1DA92361" w14:textId="77777777" w:rsidTr="008979BB">
        <w:tc>
          <w:tcPr>
            <w:tcW w:w="1431" w:type="dxa"/>
            <w:vAlign w:val="center"/>
          </w:tcPr>
          <w:p w14:paraId="3D1407E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</w:t>
            </w:r>
          </w:p>
        </w:tc>
        <w:tc>
          <w:tcPr>
            <w:tcW w:w="4487" w:type="dxa"/>
            <w:vAlign w:val="center"/>
          </w:tcPr>
          <w:p w14:paraId="447FD6C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775F4A0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9,9</w:t>
            </w:r>
          </w:p>
        </w:tc>
      </w:tr>
      <w:tr w:rsidR="008979BB" w:rsidRPr="008979BB" w14:paraId="3364B2AC" w14:textId="77777777" w:rsidTr="008979BB">
        <w:tc>
          <w:tcPr>
            <w:tcW w:w="1431" w:type="dxa"/>
            <w:vAlign w:val="center"/>
          </w:tcPr>
          <w:p w14:paraId="7CBEF28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</w:t>
            </w:r>
          </w:p>
        </w:tc>
        <w:tc>
          <w:tcPr>
            <w:tcW w:w="4487" w:type="dxa"/>
            <w:vAlign w:val="center"/>
          </w:tcPr>
          <w:p w14:paraId="446A873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5D2647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11,0</w:t>
            </w:r>
          </w:p>
        </w:tc>
      </w:tr>
      <w:tr w:rsidR="008979BB" w:rsidRPr="008979BB" w14:paraId="0D215B77" w14:textId="77777777" w:rsidTr="008979BB">
        <w:tc>
          <w:tcPr>
            <w:tcW w:w="1431" w:type="dxa"/>
            <w:vAlign w:val="center"/>
          </w:tcPr>
          <w:p w14:paraId="392745F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</w:t>
            </w:r>
          </w:p>
        </w:tc>
        <w:tc>
          <w:tcPr>
            <w:tcW w:w="4487" w:type="dxa"/>
            <w:vAlign w:val="center"/>
          </w:tcPr>
          <w:p w14:paraId="32B46B5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E86316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11,5</w:t>
            </w:r>
          </w:p>
        </w:tc>
      </w:tr>
      <w:tr w:rsidR="008979BB" w:rsidRPr="008979BB" w14:paraId="1D0BB5AD" w14:textId="77777777" w:rsidTr="008979BB">
        <w:tc>
          <w:tcPr>
            <w:tcW w:w="1431" w:type="dxa"/>
            <w:vAlign w:val="center"/>
          </w:tcPr>
          <w:p w14:paraId="53BE960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15</w:t>
            </w:r>
          </w:p>
        </w:tc>
        <w:tc>
          <w:tcPr>
            <w:tcW w:w="4487" w:type="dxa"/>
            <w:vAlign w:val="center"/>
          </w:tcPr>
          <w:p w14:paraId="518F8F4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архів</w:t>
            </w:r>
          </w:p>
        </w:tc>
        <w:tc>
          <w:tcPr>
            <w:tcW w:w="3823" w:type="dxa"/>
            <w:vAlign w:val="center"/>
          </w:tcPr>
          <w:p w14:paraId="0B78316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10,9</w:t>
            </w:r>
          </w:p>
        </w:tc>
      </w:tr>
      <w:tr w:rsidR="008979BB" w:rsidRPr="008979BB" w14:paraId="6D8A9DF1" w14:textId="77777777" w:rsidTr="008979BB">
        <w:tc>
          <w:tcPr>
            <w:tcW w:w="1431" w:type="dxa"/>
            <w:vAlign w:val="center"/>
          </w:tcPr>
          <w:p w14:paraId="65457A5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</w:t>
            </w:r>
          </w:p>
        </w:tc>
        <w:tc>
          <w:tcPr>
            <w:tcW w:w="4487" w:type="dxa"/>
            <w:vAlign w:val="center"/>
          </w:tcPr>
          <w:p w14:paraId="357393A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2DF3658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10,4</w:t>
            </w:r>
          </w:p>
        </w:tc>
      </w:tr>
      <w:tr w:rsidR="008979BB" w:rsidRPr="008979BB" w14:paraId="62E6AC4A" w14:textId="77777777" w:rsidTr="008979BB">
        <w:tc>
          <w:tcPr>
            <w:tcW w:w="1431" w:type="dxa"/>
            <w:vAlign w:val="center"/>
          </w:tcPr>
          <w:p w14:paraId="79DA25B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17</w:t>
            </w:r>
          </w:p>
        </w:tc>
        <w:tc>
          <w:tcPr>
            <w:tcW w:w="4487" w:type="dxa"/>
            <w:vAlign w:val="center"/>
          </w:tcPr>
          <w:p w14:paraId="40E54DA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37E18CE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1,8</w:t>
            </w:r>
          </w:p>
        </w:tc>
      </w:tr>
      <w:tr w:rsidR="008979BB" w:rsidRPr="008979BB" w14:paraId="1CEA7861" w14:textId="77777777" w:rsidTr="008979BB">
        <w:tc>
          <w:tcPr>
            <w:tcW w:w="1431" w:type="dxa"/>
            <w:vAlign w:val="center"/>
          </w:tcPr>
          <w:p w14:paraId="466C8C3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</w:t>
            </w:r>
          </w:p>
        </w:tc>
        <w:tc>
          <w:tcPr>
            <w:tcW w:w="4487" w:type="dxa"/>
            <w:vAlign w:val="center"/>
          </w:tcPr>
          <w:p w14:paraId="4D4B109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53C7393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7,4</w:t>
            </w:r>
          </w:p>
        </w:tc>
      </w:tr>
      <w:tr w:rsidR="008979BB" w:rsidRPr="008979BB" w14:paraId="3999E349" w14:textId="77777777" w:rsidTr="008979BB">
        <w:tc>
          <w:tcPr>
            <w:tcW w:w="1431" w:type="dxa"/>
            <w:vAlign w:val="center"/>
          </w:tcPr>
          <w:p w14:paraId="6A18D7B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</w:t>
            </w:r>
          </w:p>
        </w:tc>
        <w:tc>
          <w:tcPr>
            <w:tcW w:w="4487" w:type="dxa"/>
            <w:vAlign w:val="center"/>
          </w:tcPr>
          <w:p w14:paraId="56183CF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AE8372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5,3</w:t>
            </w:r>
          </w:p>
        </w:tc>
      </w:tr>
      <w:tr w:rsidR="008979BB" w:rsidRPr="008979BB" w14:paraId="1C911E58" w14:textId="77777777" w:rsidTr="008979BB">
        <w:tc>
          <w:tcPr>
            <w:tcW w:w="1431" w:type="dxa"/>
            <w:vAlign w:val="center"/>
          </w:tcPr>
          <w:p w14:paraId="5FB13FD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</w:t>
            </w:r>
          </w:p>
        </w:tc>
        <w:tc>
          <w:tcPr>
            <w:tcW w:w="4487" w:type="dxa"/>
            <w:vAlign w:val="center"/>
          </w:tcPr>
          <w:p w14:paraId="2DEBBAA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4765844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10,4</w:t>
            </w:r>
          </w:p>
        </w:tc>
      </w:tr>
      <w:tr w:rsidR="008979BB" w:rsidRPr="008979BB" w14:paraId="736C6B7D" w14:textId="77777777" w:rsidTr="008979BB">
        <w:tc>
          <w:tcPr>
            <w:tcW w:w="1431" w:type="dxa"/>
            <w:vAlign w:val="center"/>
          </w:tcPr>
          <w:p w14:paraId="0645DB6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</w:t>
            </w:r>
          </w:p>
        </w:tc>
        <w:tc>
          <w:tcPr>
            <w:tcW w:w="4487" w:type="dxa"/>
            <w:vAlign w:val="center"/>
          </w:tcPr>
          <w:p w14:paraId="40FFCD0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306A272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21,9</w:t>
            </w:r>
          </w:p>
        </w:tc>
      </w:tr>
      <w:tr w:rsidR="008979BB" w:rsidRPr="008979BB" w14:paraId="2ECC6932" w14:textId="77777777" w:rsidTr="008979BB">
        <w:tc>
          <w:tcPr>
            <w:tcW w:w="1431" w:type="dxa"/>
            <w:vAlign w:val="center"/>
          </w:tcPr>
          <w:p w14:paraId="21648B5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22</w:t>
            </w:r>
          </w:p>
        </w:tc>
        <w:tc>
          <w:tcPr>
            <w:tcW w:w="4487" w:type="dxa"/>
            <w:vAlign w:val="center"/>
          </w:tcPr>
          <w:p w14:paraId="2941E52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кабінет</w:t>
            </w:r>
          </w:p>
        </w:tc>
        <w:tc>
          <w:tcPr>
            <w:tcW w:w="3823" w:type="dxa"/>
            <w:vAlign w:val="center"/>
          </w:tcPr>
          <w:p w14:paraId="6001595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14,0</w:t>
            </w:r>
          </w:p>
        </w:tc>
      </w:tr>
      <w:tr w:rsidR="008979BB" w:rsidRPr="008979BB" w14:paraId="41012312" w14:textId="77777777" w:rsidTr="008979BB">
        <w:tc>
          <w:tcPr>
            <w:tcW w:w="1431" w:type="dxa"/>
            <w:vAlign w:val="center"/>
          </w:tcPr>
          <w:p w14:paraId="72EC64C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23</w:t>
            </w:r>
          </w:p>
        </w:tc>
        <w:tc>
          <w:tcPr>
            <w:tcW w:w="4487" w:type="dxa"/>
            <w:vAlign w:val="center"/>
          </w:tcPr>
          <w:p w14:paraId="71E3EAC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4FB3D50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6,0</w:t>
            </w:r>
          </w:p>
        </w:tc>
      </w:tr>
      <w:tr w:rsidR="008979BB" w:rsidRPr="008979BB" w14:paraId="05A9A99B" w14:textId="77777777" w:rsidTr="008979BB">
        <w:tc>
          <w:tcPr>
            <w:tcW w:w="1431" w:type="dxa"/>
            <w:vAlign w:val="center"/>
          </w:tcPr>
          <w:p w14:paraId="63AB511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24</w:t>
            </w:r>
          </w:p>
        </w:tc>
        <w:tc>
          <w:tcPr>
            <w:tcW w:w="4487" w:type="dxa"/>
            <w:vAlign w:val="center"/>
          </w:tcPr>
          <w:p w14:paraId="3E52BA3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06BFC30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16,7</w:t>
            </w:r>
          </w:p>
        </w:tc>
      </w:tr>
      <w:tr w:rsidR="008979BB" w:rsidRPr="008979BB" w14:paraId="427C404A" w14:textId="77777777" w:rsidTr="008979BB">
        <w:tc>
          <w:tcPr>
            <w:tcW w:w="1431" w:type="dxa"/>
            <w:vAlign w:val="center"/>
          </w:tcPr>
          <w:p w14:paraId="58DC4C6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25</w:t>
            </w:r>
          </w:p>
        </w:tc>
        <w:tc>
          <w:tcPr>
            <w:tcW w:w="4487" w:type="dxa"/>
            <w:vAlign w:val="center"/>
          </w:tcPr>
          <w:p w14:paraId="166C65B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зал</w:t>
            </w:r>
          </w:p>
        </w:tc>
        <w:tc>
          <w:tcPr>
            <w:tcW w:w="3823" w:type="dxa"/>
            <w:vAlign w:val="center"/>
          </w:tcPr>
          <w:p w14:paraId="5785C8F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74,6</w:t>
            </w:r>
          </w:p>
        </w:tc>
      </w:tr>
      <w:tr w:rsidR="008979BB" w:rsidRPr="008979BB" w14:paraId="4ADA946E" w14:textId="77777777" w:rsidTr="008979BB">
        <w:tc>
          <w:tcPr>
            <w:tcW w:w="1431" w:type="dxa"/>
            <w:vAlign w:val="center"/>
          </w:tcPr>
          <w:p w14:paraId="33BB416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26</w:t>
            </w:r>
          </w:p>
        </w:tc>
        <w:tc>
          <w:tcPr>
            <w:tcW w:w="4487" w:type="dxa"/>
            <w:vAlign w:val="center"/>
          </w:tcPr>
          <w:p w14:paraId="31C9FE0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2D23A0B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3,6</w:t>
            </w:r>
          </w:p>
        </w:tc>
      </w:tr>
      <w:tr w:rsidR="008979BB" w:rsidRPr="008979BB" w14:paraId="3C7BE56F" w14:textId="77777777" w:rsidTr="008979BB">
        <w:tc>
          <w:tcPr>
            <w:tcW w:w="1431" w:type="dxa"/>
            <w:vAlign w:val="center"/>
          </w:tcPr>
          <w:p w14:paraId="3E7D200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27</w:t>
            </w:r>
          </w:p>
        </w:tc>
        <w:tc>
          <w:tcPr>
            <w:tcW w:w="4487" w:type="dxa"/>
            <w:vAlign w:val="center"/>
          </w:tcPr>
          <w:p w14:paraId="6142346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43E17CC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11,2</w:t>
            </w:r>
          </w:p>
        </w:tc>
      </w:tr>
      <w:tr w:rsidR="008979BB" w:rsidRPr="008979BB" w14:paraId="26C17EB6" w14:textId="77777777" w:rsidTr="008979BB">
        <w:tc>
          <w:tcPr>
            <w:tcW w:w="1431" w:type="dxa"/>
            <w:vAlign w:val="center"/>
          </w:tcPr>
          <w:p w14:paraId="781DADA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28</w:t>
            </w:r>
          </w:p>
        </w:tc>
        <w:tc>
          <w:tcPr>
            <w:tcW w:w="4487" w:type="dxa"/>
            <w:vAlign w:val="center"/>
          </w:tcPr>
          <w:p w14:paraId="259D150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163C6A2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16,8</w:t>
            </w:r>
          </w:p>
        </w:tc>
      </w:tr>
      <w:tr w:rsidR="008979BB" w:rsidRPr="008979BB" w14:paraId="01A35539" w14:textId="77777777" w:rsidTr="008979BB">
        <w:tc>
          <w:tcPr>
            <w:tcW w:w="1431" w:type="dxa"/>
            <w:vAlign w:val="center"/>
          </w:tcPr>
          <w:p w14:paraId="6826E17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29</w:t>
            </w:r>
          </w:p>
        </w:tc>
        <w:tc>
          <w:tcPr>
            <w:tcW w:w="4487" w:type="dxa"/>
            <w:vAlign w:val="center"/>
          </w:tcPr>
          <w:p w14:paraId="36A4417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тепловий вузол</w:t>
            </w:r>
          </w:p>
        </w:tc>
        <w:tc>
          <w:tcPr>
            <w:tcW w:w="3823" w:type="dxa"/>
            <w:vAlign w:val="center"/>
          </w:tcPr>
          <w:p w14:paraId="566F29C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70,9</w:t>
            </w:r>
          </w:p>
        </w:tc>
      </w:tr>
      <w:tr w:rsidR="008979BB" w:rsidRPr="008979BB" w14:paraId="07A5CA34" w14:textId="77777777" w:rsidTr="008979BB">
        <w:tc>
          <w:tcPr>
            <w:tcW w:w="1431" w:type="dxa"/>
            <w:vAlign w:val="center"/>
          </w:tcPr>
          <w:p w14:paraId="7209249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30</w:t>
            </w:r>
          </w:p>
        </w:tc>
        <w:tc>
          <w:tcPr>
            <w:tcW w:w="4487" w:type="dxa"/>
            <w:vAlign w:val="center"/>
          </w:tcPr>
          <w:p w14:paraId="63CD166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4DE28F7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20,9</w:t>
            </w:r>
          </w:p>
        </w:tc>
      </w:tr>
      <w:tr w:rsidR="008979BB" w:rsidRPr="008979BB" w14:paraId="4DBC1F51" w14:textId="77777777" w:rsidTr="008979BB">
        <w:tc>
          <w:tcPr>
            <w:tcW w:w="1431" w:type="dxa"/>
            <w:vAlign w:val="center"/>
          </w:tcPr>
          <w:p w14:paraId="7E4AF2C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31</w:t>
            </w:r>
          </w:p>
        </w:tc>
        <w:tc>
          <w:tcPr>
            <w:tcW w:w="4487" w:type="dxa"/>
            <w:vAlign w:val="center"/>
          </w:tcPr>
          <w:p w14:paraId="1C51680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A0FDDC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21,1</w:t>
            </w:r>
          </w:p>
        </w:tc>
      </w:tr>
      <w:tr w:rsidR="008979BB" w:rsidRPr="008979BB" w14:paraId="35FA629B" w14:textId="77777777" w:rsidTr="008979BB">
        <w:tc>
          <w:tcPr>
            <w:tcW w:w="1431" w:type="dxa"/>
            <w:vAlign w:val="center"/>
          </w:tcPr>
          <w:p w14:paraId="450A425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32</w:t>
            </w:r>
          </w:p>
        </w:tc>
        <w:tc>
          <w:tcPr>
            <w:tcW w:w="4487" w:type="dxa"/>
            <w:vAlign w:val="center"/>
          </w:tcPr>
          <w:p w14:paraId="35A0BEC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72C2CB3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13,3</w:t>
            </w:r>
          </w:p>
        </w:tc>
      </w:tr>
      <w:tr w:rsidR="008979BB" w:rsidRPr="008979BB" w14:paraId="695358D4" w14:textId="77777777" w:rsidTr="008979BB">
        <w:tc>
          <w:tcPr>
            <w:tcW w:w="1431" w:type="dxa"/>
            <w:vAlign w:val="center"/>
          </w:tcPr>
          <w:p w14:paraId="61A5B08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33</w:t>
            </w:r>
          </w:p>
        </w:tc>
        <w:tc>
          <w:tcPr>
            <w:tcW w:w="4487" w:type="dxa"/>
            <w:vAlign w:val="center"/>
          </w:tcPr>
          <w:p w14:paraId="2C72B55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47A3933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13,3</w:t>
            </w:r>
          </w:p>
        </w:tc>
      </w:tr>
      <w:tr w:rsidR="008979BB" w:rsidRPr="008979BB" w14:paraId="083ACE11" w14:textId="77777777" w:rsidTr="008979BB">
        <w:tc>
          <w:tcPr>
            <w:tcW w:w="1431" w:type="dxa"/>
            <w:vAlign w:val="center"/>
          </w:tcPr>
          <w:p w14:paraId="3D83B18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34</w:t>
            </w:r>
          </w:p>
        </w:tc>
        <w:tc>
          <w:tcPr>
            <w:tcW w:w="4487" w:type="dxa"/>
            <w:vAlign w:val="center"/>
          </w:tcPr>
          <w:p w14:paraId="003E733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6D5EEE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19,0</w:t>
            </w:r>
          </w:p>
        </w:tc>
      </w:tr>
      <w:tr w:rsidR="008979BB" w:rsidRPr="008979BB" w14:paraId="5CD1C1ED" w14:textId="77777777" w:rsidTr="008979BB">
        <w:tc>
          <w:tcPr>
            <w:tcW w:w="1431" w:type="dxa"/>
            <w:vAlign w:val="center"/>
          </w:tcPr>
          <w:p w14:paraId="5300223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35</w:t>
            </w:r>
          </w:p>
        </w:tc>
        <w:tc>
          <w:tcPr>
            <w:tcW w:w="4487" w:type="dxa"/>
            <w:vAlign w:val="center"/>
          </w:tcPr>
          <w:p w14:paraId="472E639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59B055A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5,6</w:t>
            </w:r>
          </w:p>
        </w:tc>
      </w:tr>
      <w:tr w:rsidR="008979BB" w:rsidRPr="008979BB" w14:paraId="046FB7EF" w14:textId="77777777" w:rsidTr="008979BB">
        <w:tc>
          <w:tcPr>
            <w:tcW w:w="1431" w:type="dxa"/>
            <w:vAlign w:val="center"/>
          </w:tcPr>
          <w:p w14:paraId="7609830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36</w:t>
            </w:r>
          </w:p>
        </w:tc>
        <w:tc>
          <w:tcPr>
            <w:tcW w:w="4487" w:type="dxa"/>
            <w:vAlign w:val="center"/>
          </w:tcPr>
          <w:p w14:paraId="65F48CE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71CDEFA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5,7</w:t>
            </w:r>
          </w:p>
        </w:tc>
      </w:tr>
      <w:tr w:rsidR="008979BB" w:rsidRPr="008979BB" w14:paraId="1FA96D02" w14:textId="77777777" w:rsidTr="008979BB">
        <w:tc>
          <w:tcPr>
            <w:tcW w:w="1431" w:type="dxa"/>
            <w:vAlign w:val="center"/>
          </w:tcPr>
          <w:p w14:paraId="4CEFEC6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37</w:t>
            </w:r>
          </w:p>
        </w:tc>
        <w:tc>
          <w:tcPr>
            <w:tcW w:w="4487" w:type="dxa"/>
            <w:vAlign w:val="center"/>
          </w:tcPr>
          <w:p w14:paraId="2B4D9F3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5BE29CE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18,9</w:t>
            </w:r>
          </w:p>
        </w:tc>
      </w:tr>
      <w:tr w:rsidR="008979BB" w:rsidRPr="008979BB" w14:paraId="517AA919" w14:textId="77777777" w:rsidTr="008979BB">
        <w:tc>
          <w:tcPr>
            <w:tcW w:w="1431" w:type="dxa"/>
            <w:vAlign w:val="center"/>
          </w:tcPr>
          <w:p w14:paraId="41C7B69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38</w:t>
            </w:r>
          </w:p>
        </w:tc>
        <w:tc>
          <w:tcPr>
            <w:tcW w:w="4487" w:type="dxa"/>
            <w:vAlign w:val="center"/>
          </w:tcPr>
          <w:p w14:paraId="25B3FED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05455FD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3,6</w:t>
            </w:r>
          </w:p>
        </w:tc>
      </w:tr>
      <w:tr w:rsidR="008979BB" w:rsidRPr="008979BB" w14:paraId="35979487" w14:textId="77777777" w:rsidTr="008979BB">
        <w:tc>
          <w:tcPr>
            <w:tcW w:w="1431" w:type="dxa"/>
            <w:vAlign w:val="center"/>
          </w:tcPr>
          <w:p w14:paraId="69B616C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</w:t>
            </w:r>
          </w:p>
        </w:tc>
        <w:tc>
          <w:tcPr>
            <w:tcW w:w="4487" w:type="dxa"/>
            <w:vAlign w:val="center"/>
          </w:tcPr>
          <w:p w14:paraId="09956D7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сходова</w:t>
            </w:r>
          </w:p>
        </w:tc>
        <w:tc>
          <w:tcPr>
            <w:tcW w:w="3823" w:type="dxa"/>
            <w:vAlign w:val="center"/>
          </w:tcPr>
          <w:p w14:paraId="44957AD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11,3</w:t>
            </w:r>
          </w:p>
        </w:tc>
      </w:tr>
      <w:tr w:rsidR="008979BB" w:rsidRPr="008979BB" w14:paraId="498E183C" w14:textId="77777777" w:rsidTr="008979BB">
        <w:tc>
          <w:tcPr>
            <w:tcW w:w="1431" w:type="dxa"/>
            <w:vAlign w:val="center"/>
          </w:tcPr>
          <w:p w14:paraId="1329DEE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40</w:t>
            </w:r>
          </w:p>
        </w:tc>
        <w:tc>
          <w:tcPr>
            <w:tcW w:w="4487" w:type="dxa"/>
            <w:vAlign w:val="center"/>
          </w:tcPr>
          <w:p w14:paraId="48581D6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776DC79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3,9</w:t>
            </w:r>
          </w:p>
        </w:tc>
      </w:tr>
      <w:tr w:rsidR="008979BB" w:rsidRPr="008979BB" w14:paraId="6E387F88" w14:textId="77777777" w:rsidTr="008979BB">
        <w:tc>
          <w:tcPr>
            <w:tcW w:w="1431" w:type="dxa"/>
            <w:vAlign w:val="center"/>
          </w:tcPr>
          <w:p w14:paraId="6B449AB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41</w:t>
            </w:r>
          </w:p>
        </w:tc>
        <w:tc>
          <w:tcPr>
            <w:tcW w:w="4487" w:type="dxa"/>
            <w:vAlign w:val="center"/>
          </w:tcPr>
          <w:p w14:paraId="41F09EBF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4706E2D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7,2</w:t>
            </w:r>
          </w:p>
        </w:tc>
      </w:tr>
      <w:tr w:rsidR="008979BB" w:rsidRPr="008979BB" w14:paraId="1F862B1A" w14:textId="77777777" w:rsidTr="008979BB">
        <w:tc>
          <w:tcPr>
            <w:tcW w:w="1431" w:type="dxa"/>
            <w:vAlign w:val="center"/>
          </w:tcPr>
          <w:p w14:paraId="08817E2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42</w:t>
            </w:r>
          </w:p>
        </w:tc>
        <w:tc>
          <w:tcPr>
            <w:tcW w:w="4487" w:type="dxa"/>
            <w:vAlign w:val="center"/>
          </w:tcPr>
          <w:p w14:paraId="6AD1F18A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132C24A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4,4</w:t>
            </w:r>
          </w:p>
        </w:tc>
      </w:tr>
      <w:tr w:rsidR="008979BB" w:rsidRPr="008979BB" w14:paraId="124FBAD8" w14:textId="77777777" w:rsidTr="008979BB">
        <w:tc>
          <w:tcPr>
            <w:tcW w:w="1431" w:type="dxa"/>
            <w:vAlign w:val="center"/>
          </w:tcPr>
          <w:p w14:paraId="79304C8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43</w:t>
            </w:r>
          </w:p>
        </w:tc>
        <w:tc>
          <w:tcPr>
            <w:tcW w:w="4487" w:type="dxa"/>
            <w:vAlign w:val="center"/>
          </w:tcPr>
          <w:p w14:paraId="4CF4A6D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60B1712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12,4</w:t>
            </w:r>
          </w:p>
        </w:tc>
      </w:tr>
      <w:tr w:rsidR="008979BB" w:rsidRPr="008979BB" w14:paraId="58639C86" w14:textId="77777777" w:rsidTr="008979BB">
        <w:tc>
          <w:tcPr>
            <w:tcW w:w="1431" w:type="dxa"/>
            <w:vAlign w:val="center"/>
          </w:tcPr>
          <w:p w14:paraId="17BFAEB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44</w:t>
            </w:r>
          </w:p>
        </w:tc>
        <w:tc>
          <w:tcPr>
            <w:tcW w:w="4487" w:type="dxa"/>
            <w:vAlign w:val="center"/>
          </w:tcPr>
          <w:p w14:paraId="2F9F39F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0A7F802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8,3</w:t>
            </w:r>
          </w:p>
        </w:tc>
      </w:tr>
      <w:tr w:rsidR="008979BB" w:rsidRPr="008979BB" w14:paraId="64119EAF" w14:textId="77777777" w:rsidTr="008979BB">
        <w:tc>
          <w:tcPr>
            <w:tcW w:w="1431" w:type="dxa"/>
            <w:vAlign w:val="center"/>
          </w:tcPr>
          <w:p w14:paraId="0078AA6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45</w:t>
            </w:r>
          </w:p>
        </w:tc>
        <w:tc>
          <w:tcPr>
            <w:tcW w:w="4487" w:type="dxa"/>
            <w:vAlign w:val="center"/>
          </w:tcPr>
          <w:p w14:paraId="302E169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санвузол</w:t>
            </w:r>
          </w:p>
        </w:tc>
        <w:tc>
          <w:tcPr>
            <w:tcW w:w="3823" w:type="dxa"/>
            <w:vAlign w:val="center"/>
          </w:tcPr>
          <w:p w14:paraId="7324C11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6,4</w:t>
            </w:r>
          </w:p>
        </w:tc>
      </w:tr>
      <w:tr w:rsidR="008979BB" w:rsidRPr="008979BB" w14:paraId="0F166442" w14:textId="77777777" w:rsidTr="008979BB">
        <w:tc>
          <w:tcPr>
            <w:tcW w:w="1431" w:type="dxa"/>
            <w:vAlign w:val="center"/>
          </w:tcPr>
          <w:p w14:paraId="13018EB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46</w:t>
            </w:r>
          </w:p>
        </w:tc>
        <w:tc>
          <w:tcPr>
            <w:tcW w:w="4487" w:type="dxa"/>
            <w:vAlign w:val="center"/>
          </w:tcPr>
          <w:p w14:paraId="3DCC047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56D39C0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62,5</w:t>
            </w:r>
          </w:p>
        </w:tc>
      </w:tr>
      <w:tr w:rsidR="008979BB" w:rsidRPr="008979BB" w14:paraId="51EAAF43" w14:textId="77777777" w:rsidTr="008979BB">
        <w:tc>
          <w:tcPr>
            <w:tcW w:w="1431" w:type="dxa"/>
            <w:vAlign w:val="center"/>
          </w:tcPr>
          <w:p w14:paraId="6911010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47</w:t>
            </w:r>
          </w:p>
        </w:tc>
        <w:tc>
          <w:tcPr>
            <w:tcW w:w="4487" w:type="dxa"/>
            <w:vAlign w:val="center"/>
          </w:tcPr>
          <w:p w14:paraId="4C616D9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50B52F7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5,5</w:t>
            </w:r>
          </w:p>
        </w:tc>
      </w:tr>
      <w:tr w:rsidR="008979BB" w:rsidRPr="008979BB" w14:paraId="709ED3D9" w14:textId="77777777" w:rsidTr="008979BB">
        <w:tc>
          <w:tcPr>
            <w:tcW w:w="1431" w:type="dxa"/>
            <w:vAlign w:val="center"/>
          </w:tcPr>
          <w:p w14:paraId="33527EA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48</w:t>
            </w:r>
          </w:p>
        </w:tc>
        <w:tc>
          <w:tcPr>
            <w:tcW w:w="4487" w:type="dxa"/>
            <w:vAlign w:val="center"/>
          </w:tcPr>
          <w:p w14:paraId="7ED26472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6864730E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20,3</w:t>
            </w:r>
          </w:p>
        </w:tc>
      </w:tr>
      <w:tr w:rsidR="008979BB" w:rsidRPr="008979BB" w14:paraId="503B89DC" w14:textId="77777777" w:rsidTr="008979BB">
        <w:tc>
          <w:tcPr>
            <w:tcW w:w="1431" w:type="dxa"/>
            <w:vAlign w:val="center"/>
          </w:tcPr>
          <w:p w14:paraId="18321E0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49</w:t>
            </w:r>
          </w:p>
        </w:tc>
        <w:tc>
          <w:tcPr>
            <w:tcW w:w="4487" w:type="dxa"/>
            <w:vAlign w:val="center"/>
          </w:tcPr>
          <w:p w14:paraId="55B69F20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підсобне приміщення</w:t>
            </w:r>
          </w:p>
        </w:tc>
        <w:tc>
          <w:tcPr>
            <w:tcW w:w="3823" w:type="dxa"/>
            <w:vAlign w:val="center"/>
          </w:tcPr>
          <w:p w14:paraId="5A036B6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20,6</w:t>
            </w:r>
          </w:p>
        </w:tc>
      </w:tr>
      <w:tr w:rsidR="008979BB" w:rsidRPr="008979BB" w14:paraId="72B140AC" w14:textId="77777777" w:rsidTr="008979BB">
        <w:tc>
          <w:tcPr>
            <w:tcW w:w="1431" w:type="dxa"/>
            <w:vAlign w:val="center"/>
          </w:tcPr>
          <w:p w14:paraId="17248F0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50</w:t>
            </w:r>
          </w:p>
        </w:tc>
        <w:tc>
          <w:tcPr>
            <w:tcW w:w="4487" w:type="dxa"/>
            <w:vAlign w:val="center"/>
          </w:tcPr>
          <w:p w14:paraId="709075D4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гараж</w:t>
            </w:r>
          </w:p>
        </w:tc>
        <w:tc>
          <w:tcPr>
            <w:tcW w:w="3823" w:type="dxa"/>
            <w:vAlign w:val="center"/>
          </w:tcPr>
          <w:p w14:paraId="7105483D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39,2</w:t>
            </w:r>
          </w:p>
        </w:tc>
      </w:tr>
      <w:tr w:rsidR="008979BB" w:rsidRPr="008979BB" w14:paraId="727C8E27" w14:textId="77777777" w:rsidTr="008979BB">
        <w:tc>
          <w:tcPr>
            <w:tcW w:w="1431" w:type="dxa"/>
            <w:vAlign w:val="center"/>
          </w:tcPr>
          <w:p w14:paraId="150AF1B6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51</w:t>
            </w:r>
          </w:p>
        </w:tc>
        <w:tc>
          <w:tcPr>
            <w:tcW w:w="4487" w:type="dxa"/>
            <w:vAlign w:val="center"/>
          </w:tcPr>
          <w:p w14:paraId="5FE783E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гараж</w:t>
            </w:r>
          </w:p>
        </w:tc>
        <w:tc>
          <w:tcPr>
            <w:tcW w:w="3823" w:type="dxa"/>
            <w:vAlign w:val="center"/>
          </w:tcPr>
          <w:p w14:paraId="4FBBCB8C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sz w:val="24"/>
                <w:lang w:val="uk-UA"/>
              </w:rPr>
              <w:t>41,0</w:t>
            </w:r>
          </w:p>
        </w:tc>
      </w:tr>
      <w:tr w:rsidR="008979BB" w:rsidRPr="008979BB" w14:paraId="64D7A787" w14:textId="77777777" w:rsidTr="008979BB">
        <w:tc>
          <w:tcPr>
            <w:tcW w:w="1431" w:type="dxa"/>
            <w:vAlign w:val="center"/>
          </w:tcPr>
          <w:p w14:paraId="2F66554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4487" w:type="dxa"/>
            <w:vAlign w:val="center"/>
          </w:tcPr>
          <w:p w14:paraId="03E20F83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Всього по цокольному поверсі:</w:t>
            </w:r>
          </w:p>
        </w:tc>
        <w:tc>
          <w:tcPr>
            <w:tcW w:w="3823" w:type="dxa"/>
            <w:vAlign w:val="center"/>
          </w:tcPr>
          <w:p w14:paraId="1279C718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835,2</w:t>
            </w:r>
          </w:p>
        </w:tc>
      </w:tr>
      <w:tr w:rsidR="008979BB" w:rsidRPr="008979BB" w14:paraId="066342F7" w14:textId="77777777" w:rsidTr="008979BB">
        <w:tc>
          <w:tcPr>
            <w:tcW w:w="1431" w:type="dxa"/>
            <w:vAlign w:val="center"/>
          </w:tcPr>
          <w:p w14:paraId="4042CEA5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87" w:type="dxa"/>
            <w:vAlign w:val="center"/>
          </w:tcPr>
          <w:p w14:paraId="5DFE594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823" w:type="dxa"/>
            <w:vAlign w:val="center"/>
          </w:tcPr>
          <w:p w14:paraId="01B48BC9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8979BB" w:rsidRPr="008979BB" w14:paraId="4F5945F0" w14:textId="77777777" w:rsidTr="008979BB">
        <w:tc>
          <w:tcPr>
            <w:tcW w:w="1431" w:type="dxa"/>
            <w:vAlign w:val="center"/>
          </w:tcPr>
          <w:p w14:paraId="290C9FE7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4487" w:type="dxa"/>
            <w:vAlign w:val="center"/>
          </w:tcPr>
          <w:p w14:paraId="645F24CB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Всього:</w:t>
            </w:r>
          </w:p>
        </w:tc>
        <w:tc>
          <w:tcPr>
            <w:tcW w:w="3823" w:type="dxa"/>
            <w:vAlign w:val="center"/>
          </w:tcPr>
          <w:p w14:paraId="31136011" w14:textId="77777777" w:rsidR="008979BB" w:rsidRPr="008979BB" w:rsidRDefault="008979BB" w:rsidP="00897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79BB">
              <w:rPr>
                <w:rFonts w:ascii="Times New Roman" w:hAnsi="Times New Roman"/>
                <w:b/>
                <w:sz w:val="24"/>
                <w:lang w:val="uk-UA"/>
              </w:rPr>
              <w:t>3498,7</w:t>
            </w:r>
          </w:p>
        </w:tc>
      </w:tr>
    </w:tbl>
    <w:p w14:paraId="374BD2E2" w14:textId="77777777" w:rsidR="005B23F5" w:rsidRDefault="005B23F5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6E53101F" w14:textId="3764F65B"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 xml:space="preserve">Секретар міської ради </w:t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14:paraId="792AF728" w14:textId="77777777" w:rsidR="005B23F5" w:rsidRDefault="005B23F5" w:rsidP="00E2289C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6F413CAB" w14:textId="0B7C409A" w:rsidR="00282DDC" w:rsidRDefault="009868C2" w:rsidP="00E228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Начальник управління охорони здоров’я</w:t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E2289C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Борис ТКАЧ</w:t>
      </w:r>
    </w:p>
    <w:sectPr w:rsidR="00282DDC" w:rsidSect="005C05DA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0224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88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061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E4082"/>
    <w:rsid w:val="000F199A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A0FB5"/>
    <w:rsid w:val="002C2BB9"/>
    <w:rsid w:val="002C5C3B"/>
    <w:rsid w:val="003163F2"/>
    <w:rsid w:val="0033484B"/>
    <w:rsid w:val="00397468"/>
    <w:rsid w:val="00397BA0"/>
    <w:rsid w:val="003A5908"/>
    <w:rsid w:val="003E2EDA"/>
    <w:rsid w:val="003F76BB"/>
    <w:rsid w:val="004002DF"/>
    <w:rsid w:val="00435260"/>
    <w:rsid w:val="00541449"/>
    <w:rsid w:val="005A22C0"/>
    <w:rsid w:val="005A4351"/>
    <w:rsid w:val="005B23F5"/>
    <w:rsid w:val="005B49E4"/>
    <w:rsid w:val="005C05DA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7D5"/>
    <w:rsid w:val="006D2A64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D640A"/>
    <w:rsid w:val="007E61EA"/>
    <w:rsid w:val="007F1424"/>
    <w:rsid w:val="0080720F"/>
    <w:rsid w:val="0085547F"/>
    <w:rsid w:val="00883166"/>
    <w:rsid w:val="00884FA7"/>
    <w:rsid w:val="008979BB"/>
    <w:rsid w:val="008E5FC7"/>
    <w:rsid w:val="00903621"/>
    <w:rsid w:val="00925C30"/>
    <w:rsid w:val="00946B31"/>
    <w:rsid w:val="009868C2"/>
    <w:rsid w:val="009B35D4"/>
    <w:rsid w:val="009C21D0"/>
    <w:rsid w:val="009C4478"/>
    <w:rsid w:val="00A044DD"/>
    <w:rsid w:val="00A14A83"/>
    <w:rsid w:val="00A46B5B"/>
    <w:rsid w:val="00A53347"/>
    <w:rsid w:val="00A86119"/>
    <w:rsid w:val="00A95C27"/>
    <w:rsid w:val="00AE2EDB"/>
    <w:rsid w:val="00AE4C31"/>
    <w:rsid w:val="00B16A69"/>
    <w:rsid w:val="00B554D4"/>
    <w:rsid w:val="00B60C08"/>
    <w:rsid w:val="00B62B08"/>
    <w:rsid w:val="00B62CEB"/>
    <w:rsid w:val="00B8123C"/>
    <w:rsid w:val="00B909D4"/>
    <w:rsid w:val="00B973A4"/>
    <w:rsid w:val="00BA5807"/>
    <w:rsid w:val="00BA59D9"/>
    <w:rsid w:val="00BD6CA9"/>
    <w:rsid w:val="00BE31D4"/>
    <w:rsid w:val="00C10439"/>
    <w:rsid w:val="00C10CEA"/>
    <w:rsid w:val="00C11CD2"/>
    <w:rsid w:val="00C3183F"/>
    <w:rsid w:val="00C34A45"/>
    <w:rsid w:val="00C550EC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E1F17"/>
    <w:rsid w:val="00DF1EAC"/>
    <w:rsid w:val="00E06BAD"/>
    <w:rsid w:val="00E13D84"/>
    <w:rsid w:val="00E2289C"/>
    <w:rsid w:val="00E26615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F4404C"/>
    <w:rsid w:val="00F53DFD"/>
    <w:rsid w:val="00F6679F"/>
    <w:rsid w:val="00F75C7C"/>
    <w:rsid w:val="00F8100C"/>
    <w:rsid w:val="00F96BF3"/>
    <w:rsid w:val="00FE26E9"/>
    <w:rsid w:val="00FF3786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B825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7">
    <w:name w:val="heading 7"/>
    <w:basedOn w:val="a"/>
    <w:next w:val="a"/>
    <w:link w:val="70"/>
    <w:qFormat/>
    <w:rsid w:val="008979B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70">
    <w:name w:val="Заголовок 7 Знак"/>
    <w:basedOn w:val="a0"/>
    <w:link w:val="7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Немає списку1"/>
    <w:next w:val="a2"/>
    <w:semiHidden/>
    <w:rsid w:val="008979BB"/>
  </w:style>
  <w:style w:type="paragraph" w:styleId="af1">
    <w:name w:val="Body Text Indent"/>
    <w:basedOn w:val="a"/>
    <w:link w:val="af2"/>
    <w:rsid w:val="008979B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f2">
    <w:name w:val="Основний текст з відступом Знак"/>
    <w:basedOn w:val="a0"/>
    <w:link w:val="af1"/>
    <w:rsid w:val="008979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979BB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нак1 Знак Знак Знак Знак Знак Знак"/>
    <w:basedOn w:val="a"/>
    <w:rsid w:val="008979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4">
    <w:name w:val="Верхній колонтитул Знак"/>
    <w:basedOn w:val="a0"/>
    <w:link w:val="af3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5">
    <w:name w:val="footer"/>
    <w:basedOn w:val="a"/>
    <w:link w:val="af6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Нижній колонтитул Знак"/>
    <w:basedOn w:val="a0"/>
    <w:link w:val="af5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897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979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97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8979BB"/>
  </w:style>
  <w:style w:type="table" w:styleId="af7">
    <w:name w:val="Table Grid"/>
    <w:basedOn w:val="a1"/>
    <w:uiPriority w:val="59"/>
    <w:rsid w:val="008979BB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BE1F7-3EE9-4AD0-9EB8-C462DC6B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1080</Words>
  <Characters>7874</Characters>
  <Application>Microsoft Office Word</Application>
  <DocSecurity>0</DocSecurity>
  <Lines>302</Lines>
  <Paragraphs>159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2025-04-28T08:35:00Z</cp:lastPrinted>
  <dcterms:created xsi:type="dcterms:W3CDTF">2025-11-24T09:50:00Z</dcterms:created>
  <dcterms:modified xsi:type="dcterms:W3CDTF">2025-11-24T09:50:00Z</dcterms:modified>
</cp:coreProperties>
</file>