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4DDA" w14:textId="77777777" w:rsidR="00452780" w:rsidRPr="00452780" w:rsidRDefault="00452780" w:rsidP="004527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4527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784B71FD" wp14:editId="0160ED9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A6442" w14:textId="77777777" w:rsidR="00452780" w:rsidRPr="00452780" w:rsidRDefault="00452780" w:rsidP="004527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45278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CF51D6E" w14:textId="77777777" w:rsidR="00452780" w:rsidRPr="00452780" w:rsidRDefault="00452780" w:rsidP="004527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 w:rsidRPr="004527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7D5A1" wp14:editId="3C1B738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459349" w14:textId="77777777" w:rsidR="00452780" w:rsidRPr="00452780" w:rsidRDefault="00452780" w:rsidP="004527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7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7D5A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1459349" w14:textId="77777777" w:rsidR="00452780" w:rsidRPr="00452780" w:rsidRDefault="00452780" w:rsidP="004527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5278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52780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5276DC8D" w14:textId="77777777" w:rsidR="00452780" w:rsidRPr="00452780" w:rsidRDefault="00452780" w:rsidP="004527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452780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4F7F406" w14:textId="77777777" w:rsidR="00452780" w:rsidRPr="00452780" w:rsidRDefault="00452780" w:rsidP="004527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27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BF8F5" wp14:editId="25FA8C9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3DE0" w14:textId="77777777" w:rsidR="00452780" w:rsidRPr="00452780" w:rsidRDefault="00452780" w:rsidP="0045278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527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BF8F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5303DE0" w14:textId="77777777" w:rsidR="00452780" w:rsidRPr="00452780" w:rsidRDefault="00452780" w:rsidP="0045278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527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4527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088E6" wp14:editId="01C0A5B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C2727F" w14:textId="6248C188" w:rsidR="00452780" w:rsidRPr="00452780" w:rsidRDefault="00452780" w:rsidP="0045278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088E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6C2727F" w14:textId="6248C188" w:rsidR="00452780" w:rsidRPr="00452780" w:rsidRDefault="00452780" w:rsidP="0045278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27596C1D" w14:textId="77777777" w:rsidR="00452780" w:rsidRPr="00452780" w:rsidRDefault="00452780" w:rsidP="004527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2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 __________________________ № __________</w:t>
      </w:r>
      <w:r w:rsidRPr="00452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452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452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452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2C955786" w14:textId="77777777" w:rsidR="00452780" w:rsidRPr="00452780" w:rsidRDefault="00452780" w:rsidP="00452780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0"/>
    <w:p w14:paraId="4F7C180A" w14:textId="373236FD" w:rsidR="00247917" w:rsidRPr="00F708D1" w:rsidRDefault="00247917" w:rsidP="00541D8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/>
          <w:sz w:val="24"/>
          <w:szCs w:val="24"/>
        </w:rPr>
        <w:t xml:space="preserve">Про </w:t>
      </w:r>
      <w:r w:rsidRPr="00F708D1">
        <w:rPr>
          <w:rFonts w:ascii="Times New Roman" w:hAnsi="Times New Roman" w:cs="Times New Roman"/>
          <w:sz w:val="24"/>
          <w:szCs w:val="24"/>
        </w:rPr>
        <w:t>продовження</w:t>
      </w:r>
      <w:r w:rsidR="007E3F53" w:rsidRPr="00F708D1">
        <w:rPr>
          <w:rFonts w:ascii="Times New Roman" w:hAnsi="Times New Roman" w:cs="Times New Roman"/>
          <w:sz w:val="24"/>
          <w:szCs w:val="24"/>
        </w:rPr>
        <w:t xml:space="preserve"> </w:t>
      </w:r>
      <w:r w:rsidRPr="00F708D1">
        <w:rPr>
          <w:rFonts w:ascii="Times New Roman" w:hAnsi="Times New Roman" w:cs="Times New Roman"/>
          <w:sz w:val="24"/>
          <w:szCs w:val="24"/>
        </w:rPr>
        <w:t>терміну повернення поворотної фінансової допомоги комунальним підприємствам</w:t>
      </w:r>
      <w:r w:rsidR="00095273" w:rsidRPr="00F708D1">
        <w:rPr>
          <w:rFonts w:ascii="Times New Roman" w:hAnsi="Times New Roman" w:cs="Times New Roman"/>
          <w:sz w:val="24"/>
          <w:szCs w:val="24"/>
        </w:rPr>
        <w:t xml:space="preserve"> в 2026</w:t>
      </w:r>
      <w:r w:rsidRPr="00F708D1">
        <w:rPr>
          <w:rFonts w:ascii="Times New Roman" w:hAnsi="Times New Roman" w:cs="Times New Roman"/>
          <w:sz w:val="24"/>
          <w:szCs w:val="24"/>
        </w:rPr>
        <w:t xml:space="preserve"> році</w:t>
      </w:r>
    </w:p>
    <w:p w14:paraId="66B32301" w14:textId="77777777" w:rsidR="00247917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D185C" w14:textId="77777777" w:rsidR="00541D8E" w:rsidRPr="00F708D1" w:rsidRDefault="00541D8E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2C25F" w14:textId="5D42D644" w:rsidR="00247917" w:rsidRPr="00F708D1" w:rsidRDefault="00247917" w:rsidP="00541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7E3F53" w:rsidRPr="00F708D1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Pr="00F708D1">
        <w:rPr>
          <w:rFonts w:ascii="Times New Roman" w:hAnsi="Times New Roman" w:cs="Times New Roman"/>
          <w:sz w:val="24"/>
          <w:szCs w:val="24"/>
        </w:rPr>
        <w:t>звернення комунальних підприємств щодо продовження терміну повернення поворотної фінанс</w:t>
      </w:r>
      <w:r w:rsidR="007E3F53" w:rsidRPr="00F708D1">
        <w:rPr>
          <w:rFonts w:ascii="Times New Roman" w:hAnsi="Times New Roman" w:cs="Times New Roman"/>
          <w:sz w:val="24"/>
          <w:szCs w:val="24"/>
        </w:rPr>
        <w:t>ової допомоги, керуючись ст.26</w:t>
      </w:r>
      <w:r w:rsidRPr="00F708D1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7E3F53" w:rsidRPr="00F708D1">
        <w:rPr>
          <w:rFonts w:ascii="Times New Roman" w:hAnsi="Times New Roman" w:cs="Times New Roman"/>
          <w:sz w:val="24"/>
          <w:szCs w:val="24"/>
        </w:rPr>
        <w:t>міська рада</w:t>
      </w:r>
    </w:p>
    <w:p w14:paraId="5EF7644B" w14:textId="77777777" w:rsidR="00247917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F6A69" w14:textId="0933B6B5" w:rsidR="00247917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ВИРІШИ</w:t>
      </w:r>
      <w:r w:rsidR="007E3F53" w:rsidRPr="00F708D1">
        <w:rPr>
          <w:rFonts w:ascii="Times New Roman" w:hAnsi="Times New Roman" w:cs="Times New Roman"/>
          <w:sz w:val="24"/>
          <w:szCs w:val="24"/>
        </w:rPr>
        <w:t>ЛА</w:t>
      </w:r>
      <w:r w:rsidRPr="00F708D1">
        <w:rPr>
          <w:rFonts w:ascii="Times New Roman" w:hAnsi="Times New Roman" w:cs="Times New Roman"/>
          <w:sz w:val="24"/>
          <w:szCs w:val="24"/>
        </w:rPr>
        <w:t>:</w:t>
      </w:r>
    </w:p>
    <w:p w14:paraId="5732294A" w14:textId="77777777" w:rsidR="00247917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6F258" w14:textId="1FF4F7FA" w:rsidR="00247917" w:rsidRPr="00F708D1" w:rsidRDefault="00247917" w:rsidP="00541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1.</w:t>
      </w:r>
      <w:r w:rsidR="007E3F53" w:rsidRPr="00F708D1">
        <w:rPr>
          <w:rFonts w:ascii="Times New Roman" w:hAnsi="Times New Roman" w:cs="Times New Roman"/>
          <w:sz w:val="24"/>
          <w:szCs w:val="24"/>
        </w:rPr>
        <w:t xml:space="preserve"> Продовжити </w:t>
      </w:r>
      <w:r w:rsidRPr="00F708D1">
        <w:rPr>
          <w:rFonts w:ascii="Times New Roman" w:hAnsi="Times New Roman" w:cs="Times New Roman"/>
          <w:sz w:val="24"/>
          <w:szCs w:val="24"/>
        </w:rPr>
        <w:t>термін повернення повор</w:t>
      </w:r>
      <w:r w:rsidR="00095273" w:rsidRPr="00F708D1">
        <w:rPr>
          <w:rFonts w:ascii="Times New Roman" w:hAnsi="Times New Roman" w:cs="Times New Roman"/>
          <w:sz w:val="24"/>
          <w:szCs w:val="24"/>
        </w:rPr>
        <w:t>отної фінансової допомоги в 2026</w:t>
      </w:r>
      <w:r w:rsidRPr="00F708D1">
        <w:rPr>
          <w:rFonts w:ascii="Times New Roman" w:hAnsi="Times New Roman" w:cs="Times New Roman"/>
          <w:sz w:val="24"/>
          <w:szCs w:val="24"/>
        </w:rPr>
        <w:t xml:space="preserve"> році комунальним підприємствам Хмельницької міської територіальної громади згідно з додатком.</w:t>
      </w:r>
    </w:p>
    <w:p w14:paraId="1A6BFA7B" w14:textId="572DB58E" w:rsidR="00247917" w:rsidRPr="00452780" w:rsidRDefault="00247917" w:rsidP="00541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08D1">
        <w:rPr>
          <w:rFonts w:ascii="Times New Roman" w:hAnsi="Times New Roman" w:cs="Times New Roman"/>
          <w:sz w:val="24"/>
          <w:szCs w:val="24"/>
        </w:rPr>
        <w:t>2.</w:t>
      </w:r>
      <w:r w:rsidR="007E3F53" w:rsidRPr="00F708D1">
        <w:rPr>
          <w:rFonts w:ascii="Times New Roman" w:hAnsi="Times New Roman" w:cs="Times New Roman"/>
          <w:sz w:val="24"/>
          <w:szCs w:val="24"/>
        </w:rPr>
        <w:t xml:space="preserve"> Відповідальність </w:t>
      </w:r>
      <w:r w:rsidRPr="00F708D1">
        <w:rPr>
          <w:rFonts w:ascii="Times New Roman" w:hAnsi="Times New Roman" w:cs="Times New Roman"/>
          <w:sz w:val="24"/>
          <w:szCs w:val="24"/>
        </w:rPr>
        <w:t>за виконання рішення покласти на заступників міського голови відповідно до розподілу обов’язків.</w:t>
      </w:r>
    </w:p>
    <w:p w14:paraId="3B74F25D" w14:textId="0F9AF83B" w:rsidR="007E3F53" w:rsidRPr="00452780" w:rsidRDefault="007E3F53" w:rsidP="00541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08D1"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10829DAC" w14:textId="77777777" w:rsidR="007E3F53" w:rsidRPr="00F708D1" w:rsidRDefault="007E3F53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798B0" w14:textId="77777777" w:rsidR="00247917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98389" w14:textId="77777777" w:rsidR="00247917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68BD9" w14:textId="6822CD8F" w:rsidR="00541D8E" w:rsidRPr="00F708D1" w:rsidRDefault="00247917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Міський голова</w:t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p w14:paraId="71E3B5E8" w14:textId="77777777" w:rsidR="00541D8E" w:rsidRPr="00F708D1" w:rsidRDefault="00541D8E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CED9C" w14:textId="77777777" w:rsidR="00541D8E" w:rsidRPr="00F708D1" w:rsidRDefault="00541D8E" w:rsidP="00541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41D8E" w:rsidRPr="00F708D1" w:rsidSect="0019791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8BF9CD9" w14:textId="77777777" w:rsidR="00452780" w:rsidRPr="00452780" w:rsidRDefault="00452780" w:rsidP="00452780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1" w:name="_Hlk208576028"/>
      <w:r w:rsidRPr="00452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Додаток</w:t>
      </w:r>
    </w:p>
    <w:p w14:paraId="69F11D40" w14:textId="77777777" w:rsidR="00452780" w:rsidRPr="00452780" w:rsidRDefault="00452780" w:rsidP="00452780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52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рішення сесії міської ради</w:t>
      </w:r>
    </w:p>
    <w:p w14:paraId="61FC1A28" w14:textId="4B7EB68A" w:rsidR="00452780" w:rsidRPr="00452780" w:rsidRDefault="00452780" w:rsidP="00452780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452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від 18.</w:t>
      </w:r>
      <w:r w:rsidRPr="00452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1</w:t>
      </w:r>
      <w:r w:rsidRPr="00452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2.2025 року №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12</w:t>
      </w:r>
    </w:p>
    <w:bookmarkEnd w:id="1"/>
    <w:p w14:paraId="29C589BB" w14:textId="77777777" w:rsidR="00C64C6C" w:rsidRPr="00F708D1" w:rsidRDefault="00C64C6C" w:rsidP="004527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2B465B7E" w14:textId="77777777" w:rsidR="00F708D1" w:rsidRDefault="00C64C6C" w:rsidP="00F70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Перелік</w:t>
      </w:r>
    </w:p>
    <w:p w14:paraId="5EAC6787" w14:textId="7AF6A4EC" w:rsidR="00C64C6C" w:rsidRPr="00F708D1" w:rsidRDefault="00C64C6C" w:rsidP="00F70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комунальних підприємств Хмельницької міської територіальної громади, яким продовжено термін повернення поворотної фінансової допомоги в 2026 році: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00"/>
        <w:gridCol w:w="1985"/>
        <w:gridCol w:w="2551"/>
      </w:tblGrid>
      <w:tr w:rsidR="00C64C6C" w:rsidRPr="00F708D1" w14:paraId="67DE2353" w14:textId="77777777" w:rsidTr="00185CAA">
        <w:trPr>
          <w:trHeight w:val="20"/>
          <w:jc w:val="center"/>
        </w:trPr>
        <w:tc>
          <w:tcPr>
            <w:tcW w:w="540" w:type="dxa"/>
            <w:vAlign w:val="center"/>
          </w:tcPr>
          <w:p w14:paraId="5A137EEA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8F8AD7A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700" w:type="dxa"/>
            <w:vAlign w:val="center"/>
          </w:tcPr>
          <w:p w14:paraId="3723EC53" w14:textId="6C629118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Назва комунального підприємства</w:t>
            </w:r>
          </w:p>
        </w:tc>
        <w:tc>
          <w:tcPr>
            <w:tcW w:w="1985" w:type="dxa"/>
            <w:vAlign w:val="center"/>
          </w:tcPr>
          <w:p w14:paraId="782DFF2B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Сума поворотної фінансової допомоги в грн.</w:t>
            </w:r>
          </w:p>
        </w:tc>
        <w:tc>
          <w:tcPr>
            <w:tcW w:w="2551" w:type="dxa"/>
            <w:vAlign w:val="center"/>
          </w:tcPr>
          <w:p w14:paraId="17A31EB7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Термін повернення поворотної фінансової допомоги до</w:t>
            </w:r>
          </w:p>
        </w:tc>
      </w:tr>
      <w:tr w:rsidR="00C64C6C" w:rsidRPr="00F708D1" w14:paraId="0167E9B9" w14:textId="77777777" w:rsidTr="00185CAA">
        <w:trPr>
          <w:trHeight w:val="20"/>
          <w:jc w:val="center"/>
        </w:trPr>
        <w:tc>
          <w:tcPr>
            <w:tcW w:w="540" w:type="dxa"/>
          </w:tcPr>
          <w:p w14:paraId="4FFE26FB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0" w:type="dxa"/>
          </w:tcPr>
          <w:p w14:paraId="642A4060" w14:textId="7777777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«Електротранс»</w:t>
            </w:r>
          </w:p>
        </w:tc>
        <w:tc>
          <w:tcPr>
            <w:tcW w:w="1985" w:type="dxa"/>
          </w:tcPr>
          <w:p w14:paraId="43F490DF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</w:tc>
        <w:tc>
          <w:tcPr>
            <w:tcW w:w="2551" w:type="dxa"/>
          </w:tcPr>
          <w:p w14:paraId="3063D826" w14:textId="156C4FE4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31.12.2026 року</w:t>
            </w:r>
          </w:p>
        </w:tc>
      </w:tr>
      <w:tr w:rsidR="00C64C6C" w:rsidRPr="00F708D1" w14:paraId="12E24521" w14:textId="77777777" w:rsidTr="00185CAA">
        <w:trPr>
          <w:trHeight w:val="20"/>
          <w:jc w:val="center"/>
        </w:trPr>
        <w:tc>
          <w:tcPr>
            <w:tcW w:w="540" w:type="dxa"/>
          </w:tcPr>
          <w:p w14:paraId="21201C42" w14:textId="7CF8B5C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0" w:type="dxa"/>
          </w:tcPr>
          <w:p w14:paraId="67E8DB2A" w14:textId="7777777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«Спецкомунтранс»</w:t>
            </w:r>
          </w:p>
        </w:tc>
        <w:tc>
          <w:tcPr>
            <w:tcW w:w="1985" w:type="dxa"/>
          </w:tcPr>
          <w:p w14:paraId="6B2CD1E1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4 962 910,00</w:t>
            </w:r>
          </w:p>
        </w:tc>
        <w:tc>
          <w:tcPr>
            <w:tcW w:w="2551" w:type="dxa"/>
          </w:tcPr>
          <w:p w14:paraId="317C9163" w14:textId="130A26E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31.12.2026 року</w:t>
            </w:r>
          </w:p>
        </w:tc>
      </w:tr>
      <w:tr w:rsidR="00C64C6C" w:rsidRPr="00F708D1" w14:paraId="18DC9148" w14:textId="77777777" w:rsidTr="00185CAA">
        <w:trPr>
          <w:trHeight w:val="20"/>
          <w:jc w:val="center"/>
        </w:trPr>
        <w:tc>
          <w:tcPr>
            <w:tcW w:w="540" w:type="dxa"/>
          </w:tcPr>
          <w:p w14:paraId="0D82C561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0" w:type="dxa"/>
          </w:tcPr>
          <w:p w14:paraId="6CDACB2A" w14:textId="7777777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1985" w:type="dxa"/>
          </w:tcPr>
          <w:p w14:paraId="20B0FB8D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2551" w:type="dxa"/>
          </w:tcPr>
          <w:p w14:paraId="40AF1C46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31.12.2026 року</w:t>
            </w:r>
          </w:p>
        </w:tc>
      </w:tr>
      <w:tr w:rsidR="00C64C6C" w:rsidRPr="00F708D1" w14:paraId="7283E755" w14:textId="77777777" w:rsidTr="00185CAA">
        <w:trPr>
          <w:trHeight w:val="20"/>
          <w:jc w:val="center"/>
        </w:trPr>
        <w:tc>
          <w:tcPr>
            <w:tcW w:w="540" w:type="dxa"/>
          </w:tcPr>
          <w:p w14:paraId="60BE478D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0" w:type="dxa"/>
          </w:tcPr>
          <w:p w14:paraId="7ECBE89A" w14:textId="7777777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«Хмельницькбудзамовник»</w:t>
            </w:r>
          </w:p>
        </w:tc>
        <w:tc>
          <w:tcPr>
            <w:tcW w:w="1985" w:type="dxa"/>
          </w:tcPr>
          <w:p w14:paraId="6FA749DD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2551" w:type="dxa"/>
          </w:tcPr>
          <w:p w14:paraId="7FC98F1A" w14:textId="07832850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31.12.2026 року</w:t>
            </w:r>
          </w:p>
        </w:tc>
      </w:tr>
      <w:tr w:rsidR="00C64C6C" w:rsidRPr="00F708D1" w14:paraId="1391CFEC" w14:textId="77777777" w:rsidTr="00185CAA">
        <w:trPr>
          <w:trHeight w:val="20"/>
          <w:jc w:val="center"/>
        </w:trPr>
        <w:tc>
          <w:tcPr>
            <w:tcW w:w="540" w:type="dxa"/>
          </w:tcPr>
          <w:p w14:paraId="494E90B4" w14:textId="77777777" w:rsidR="00C64C6C" w:rsidRPr="00F708D1" w:rsidRDefault="00C64C6C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00" w:type="dxa"/>
          </w:tcPr>
          <w:p w14:paraId="661227B9" w14:textId="7777777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«Елеватор»</w:t>
            </w:r>
          </w:p>
        </w:tc>
        <w:tc>
          <w:tcPr>
            <w:tcW w:w="1985" w:type="dxa"/>
          </w:tcPr>
          <w:p w14:paraId="618AD858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514 500,00</w:t>
            </w:r>
          </w:p>
        </w:tc>
        <w:tc>
          <w:tcPr>
            <w:tcW w:w="2551" w:type="dxa"/>
          </w:tcPr>
          <w:p w14:paraId="269A96A4" w14:textId="4DAE47F9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31.12.2026 року</w:t>
            </w:r>
          </w:p>
        </w:tc>
      </w:tr>
      <w:tr w:rsidR="00C64C6C" w:rsidRPr="00F708D1" w14:paraId="07759067" w14:textId="77777777" w:rsidTr="00185CAA">
        <w:trPr>
          <w:trHeight w:val="20"/>
          <w:jc w:val="center"/>
        </w:trPr>
        <w:tc>
          <w:tcPr>
            <w:tcW w:w="540" w:type="dxa"/>
          </w:tcPr>
          <w:p w14:paraId="5BE24901" w14:textId="7415C208" w:rsidR="00C64C6C" w:rsidRPr="00F708D1" w:rsidRDefault="00F708D1" w:rsidP="00F7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4C6C" w:rsidRPr="00F70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14:paraId="13179504" w14:textId="65666CB2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Міське комунальне підприємство - кінотеатр ім.Т.Г.Шевченка</w:t>
            </w:r>
          </w:p>
        </w:tc>
        <w:tc>
          <w:tcPr>
            <w:tcW w:w="1985" w:type="dxa"/>
          </w:tcPr>
          <w:p w14:paraId="0ABC7247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426 538,00</w:t>
            </w:r>
          </w:p>
        </w:tc>
        <w:tc>
          <w:tcPr>
            <w:tcW w:w="2551" w:type="dxa"/>
          </w:tcPr>
          <w:p w14:paraId="7A78CDA1" w14:textId="320BFD2A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sz w:val="24"/>
                <w:szCs w:val="24"/>
              </w:rPr>
              <w:t>31.12.2026 року</w:t>
            </w:r>
          </w:p>
        </w:tc>
      </w:tr>
      <w:tr w:rsidR="00C64C6C" w:rsidRPr="00F708D1" w14:paraId="7E7FA8D6" w14:textId="77777777" w:rsidTr="00185CAA">
        <w:trPr>
          <w:trHeight w:val="20"/>
          <w:jc w:val="center"/>
        </w:trPr>
        <w:tc>
          <w:tcPr>
            <w:tcW w:w="540" w:type="dxa"/>
          </w:tcPr>
          <w:p w14:paraId="44317D16" w14:textId="77777777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39987B47" w14:textId="01C1985C" w:rsidR="00C64C6C" w:rsidRPr="00F708D1" w:rsidRDefault="00C64C6C" w:rsidP="00541D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985" w:type="dxa"/>
          </w:tcPr>
          <w:p w14:paraId="29BE14CE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D1">
              <w:rPr>
                <w:rFonts w:ascii="Times New Roman" w:hAnsi="Times New Roman" w:cs="Times New Roman"/>
                <w:b/>
                <w:sz w:val="24"/>
                <w:szCs w:val="24"/>
              </w:rPr>
              <w:t>11 443 948,0</w:t>
            </w:r>
          </w:p>
        </w:tc>
        <w:tc>
          <w:tcPr>
            <w:tcW w:w="2551" w:type="dxa"/>
          </w:tcPr>
          <w:p w14:paraId="7C30FDA5" w14:textId="77777777" w:rsidR="00C64C6C" w:rsidRPr="00F708D1" w:rsidRDefault="00C64C6C" w:rsidP="00185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7D0A5D" w14:textId="77777777" w:rsidR="00C64C6C" w:rsidRDefault="00C64C6C" w:rsidP="0054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22D78" w14:textId="77777777" w:rsidR="00F708D1" w:rsidRPr="00F708D1" w:rsidRDefault="00F708D1" w:rsidP="0054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34590" w14:textId="3178C660" w:rsidR="00ED732B" w:rsidRPr="00F708D1" w:rsidRDefault="00ED732B" w:rsidP="00541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8D1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</w:r>
      <w:r w:rsidRPr="00F708D1">
        <w:rPr>
          <w:rFonts w:ascii="Times New Roman" w:hAnsi="Times New Roman" w:cs="Times New Roman"/>
          <w:sz w:val="24"/>
          <w:szCs w:val="24"/>
        </w:rPr>
        <w:tab/>
        <w:t>Віталій ДІДЕНКО</w:t>
      </w:r>
    </w:p>
    <w:sectPr w:rsidR="00ED732B" w:rsidRPr="00F708D1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38371">
    <w:abstractNumId w:val="1"/>
  </w:num>
  <w:num w:numId="2" w16cid:durableId="197795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83"/>
    <w:rsid w:val="000250F1"/>
    <w:rsid w:val="00072D24"/>
    <w:rsid w:val="00073267"/>
    <w:rsid w:val="00095273"/>
    <w:rsid w:val="000E6048"/>
    <w:rsid w:val="0010075B"/>
    <w:rsid w:val="00111D07"/>
    <w:rsid w:val="00143B33"/>
    <w:rsid w:val="0016259F"/>
    <w:rsid w:val="0017591B"/>
    <w:rsid w:val="00185CAA"/>
    <w:rsid w:val="00194A99"/>
    <w:rsid w:val="00197919"/>
    <w:rsid w:val="001C1572"/>
    <w:rsid w:val="001C4193"/>
    <w:rsid w:val="00211AC7"/>
    <w:rsid w:val="0023502D"/>
    <w:rsid w:val="002477C6"/>
    <w:rsid w:val="00247917"/>
    <w:rsid w:val="0025778F"/>
    <w:rsid w:val="002C2968"/>
    <w:rsid w:val="002F7548"/>
    <w:rsid w:val="00370E8F"/>
    <w:rsid w:val="003713BB"/>
    <w:rsid w:val="003B5D95"/>
    <w:rsid w:val="00412292"/>
    <w:rsid w:val="00450CD4"/>
    <w:rsid w:val="00452780"/>
    <w:rsid w:val="00456167"/>
    <w:rsid w:val="00484DDF"/>
    <w:rsid w:val="004A0BEA"/>
    <w:rsid w:val="004B40D0"/>
    <w:rsid w:val="004D3FAE"/>
    <w:rsid w:val="004F3621"/>
    <w:rsid w:val="00524D2C"/>
    <w:rsid w:val="00541259"/>
    <w:rsid w:val="00541D8E"/>
    <w:rsid w:val="005468C2"/>
    <w:rsid w:val="005756F9"/>
    <w:rsid w:val="00585D77"/>
    <w:rsid w:val="00594ECE"/>
    <w:rsid w:val="005B7A33"/>
    <w:rsid w:val="006B221F"/>
    <w:rsid w:val="006D36F1"/>
    <w:rsid w:val="006D5E03"/>
    <w:rsid w:val="006F0779"/>
    <w:rsid w:val="007056B6"/>
    <w:rsid w:val="00707FA9"/>
    <w:rsid w:val="0072453D"/>
    <w:rsid w:val="007315A8"/>
    <w:rsid w:val="007464AE"/>
    <w:rsid w:val="00747407"/>
    <w:rsid w:val="007539FE"/>
    <w:rsid w:val="007865AB"/>
    <w:rsid w:val="00787BCB"/>
    <w:rsid w:val="007A2715"/>
    <w:rsid w:val="007B009D"/>
    <w:rsid w:val="007E126B"/>
    <w:rsid w:val="007E3F53"/>
    <w:rsid w:val="00855C01"/>
    <w:rsid w:val="008A40EC"/>
    <w:rsid w:val="008B00DB"/>
    <w:rsid w:val="008D2BCD"/>
    <w:rsid w:val="008F1D72"/>
    <w:rsid w:val="00905331"/>
    <w:rsid w:val="00915BBB"/>
    <w:rsid w:val="009220ED"/>
    <w:rsid w:val="0095021A"/>
    <w:rsid w:val="00962DE7"/>
    <w:rsid w:val="009A7459"/>
    <w:rsid w:val="00A30F42"/>
    <w:rsid w:val="00A411FB"/>
    <w:rsid w:val="00A43795"/>
    <w:rsid w:val="00A706CB"/>
    <w:rsid w:val="00AC679F"/>
    <w:rsid w:val="00AE2922"/>
    <w:rsid w:val="00B1791A"/>
    <w:rsid w:val="00B36083"/>
    <w:rsid w:val="00B40DF1"/>
    <w:rsid w:val="00B834BC"/>
    <w:rsid w:val="00BA2F6D"/>
    <w:rsid w:val="00BA3207"/>
    <w:rsid w:val="00C0150F"/>
    <w:rsid w:val="00C53DC5"/>
    <w:rsid w:val="00C545E5"/>
    <w:rsid w:val="00C64C6C"/>
    <w:rsid w:val="00CB6331"/>
    <w:rsid w:val="00CF182F"/>
    <w:rsid w:val="00D0085A"/>
    <w:rsid w:val="00D971BA"/>
    <w:rsid w:val="00E50964"/>
    <w:rsid w:val="00E6656D"/>
    <w:rsid w:val="00ED4449"/>
    <w:rsid w:val="00ED732B"/>
    <w:rsid w:val="00ED7986"/>
    <w:rsid w:val="00F25BD5"/>
    <w:rsid w:val="00F708D1"/>
    <w:rsid w:val="00FD4F7E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2F185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7E3F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7E3F5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1647</Characters>
  <Application>Microsoft Office Word</Application>
  <DocSecurity>0</DocSecurity>
  <Lines>86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Олександр Шарлай</cp:lastModifiedBy>
  <cp:revision>3</cp:revision>
  <cp:lastPrinted>2025-12-16T08:09:00Z</cp:lastPrinted>
  <dcterms:created xsi:type="dcterms:W3CDTF">2025-12-22T15:19:00Z</dcterms:created>
  <dcterms:modified xsi:type="dcterms:W3CDTF">2025-12-22T15:20:00Z</dcterms:modified>
</cp:coreProperties>
</file>