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4611" w14:textId="77777777" w:rsidR="00350457" w:rsidRPr="00350457" w:rsidRDefault="00350457" w:rsidP="0035045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350457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70FAD398" wp14:editId="619463C8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8B4C4" w14:textId="77777777" w:rsidR="00350457" w:rsidRPr="00350457" w:rsidRDefault="00350457" w:rsidP="0035045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5045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DABC50E" w14:textId="77777777" w:rsidR="00350457" w:rsidRPr="00350457" w:rsidRDefault="00350457" w:rsidP="0035045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350457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4C959" wp14:editId="5C6D1F1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AF7D9" w14:textId="77777777" w:rsidR="00350457" w:rsidRPr="00350457" w:rsidRDefault="00350457" w:rsidP="003504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045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4C95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4AF7D9" w14:textId="77777777" w:rsidR="00350457" w:rsidRPr="00350457" w:rsidRDefault="00350457" w:rsidP="0035045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5045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5045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61B37BAE" w14:textId="77777777" w:rsidR="00350457" w:rsidRPr="00350457" w:rsidRDefault="00350457" w:rsidP="0035045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5045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D9CBAFF" w14:textId="77777777" w:rsidR="00350457" w:rsidRPr="00350457" w:rsidRDefault="00350457" w:rsidP="0035045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50457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DB0CE" wp14:editId="7C84C2A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130B48" w14:textId="77777777" w:rsidR="00350457" w:rsidRPr="00350457" w:rsidRDefault="00350457" w:rsidP="0035045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5045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DB0C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F130B48" w14:textId="77777777" w:rsidR="00350457" w:rsidRPr="00350457" w:rsidRDefault="00350457" w:rsidP="0035045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5045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350457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D39A6" wp14:editId="3E093DD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4C5FD" w14:textId="4F453018" w:rsidR="00350457" w:rsidRPr="00350457" w:rsidRDefault="00350457" w:rsidP="0035045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39A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8A4C5FD" w14:textId="4F453018" w:rsidR="00350457" w:rsidRPr="00350457" w:rsidRDefault="00350457" w:rsidP="0035045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40BE9AFC" w14:textId="77777777" w:rsidR="00350457" w:rsidRPr="00350457" w:rsidRDefault="00350457" w:rsidP="0035045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5045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5045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5045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5045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5045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5045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6B4C80EC" w14:textId="77777777" w:rsidR="00350457" w:rsidRPr="00350457" w:rsidRDefault="00350457" w:rsidP="00350457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47DA3923" w14:textId="33761EAA" w:rsidR="00B50268" w:rsidRPr="003020DE" w:rsidRDefault="00A112CA" w:rsidP="003020DE">
      <w:pPr>
        <w:tabs>
          <w:tab w:val="left" w:pos="4253"/>
        </w:tabs>
        <w:spacing w:after="0" w:line="240" w:lineRule="auto"/>
        <w:ind w:right="5387"/>
        <w:jc w:val="both"/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3020DE">
        <w:rPr>
          <w:rFonts w:ascii="Times New Roman" w:hAnsi="Times New Roman"/>
          <w:sz w:val="24"/>
          <w:szCs w:val="24"/>
        </w:rPr>
        <w:t xml:space="preserve">Про втрату чинності </w:t>
      </w:r>
      <w:r w:rsidRPr="003020DE">
        <w:rPr>
          <w:rFonts w:ascii="Times New Roman" w:hAnsi="Times New Roman"/>
          <w:bCs/>
          <w:sz w:val="24"/>
          <w:szCs w:val="24"/>
          <w:lang w:bidi="uk-UA"/>
        </w:rPr>
        <w:t xml:space="preserve">рішення п’ятої сесії Хмельницької міської ради від 30.03.2011 року №67 (зі змінами) і </w:t>
      </w:r>
      <w:r w:rsidRPr="003020DE">
        <w:rPr>
          <w:rFonts w:ascii="Times New Roman" w:hAnsi="Times New Roman"/>
          <w:sz w:val="24"/>
          <w:szCs w:val="24"/>
        </w:rPr>
        <w:t xml:space="preserve">затвердження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Положення про 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</w:p>
    <w:p w14:paraId="19CECB62" w14:textId="77777777" w:rsidR="00A112CA" w:rsidRPr="003020DE" w:rsidRDefault="00A112CA" w:rsidP="003020DE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2D5D3602" w14:textId="77777777" w:rsidR="00A112CA" w:rsidRPr="003020DE" w:rsidRDefault="00A112CA" w:rsidP="003020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DC889" w14:textId="77777777" w:rsidR="00B50268" w:rsidRPr="003020DE" w:rsidRDefault="00B50268" w:rsidP="00302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0DE">
        <w:rPr>
          <w:rFonts w:ascii="Times New Roman" w:hAnsi="Times New Roman"/>
          <w:sz w:val="24"/>
          <w:szCs w:val="24"/>
        </w:rPr>
        <w:t xml:space="preserve">Розглянувши </w:t>
      </w:r>
      <w:r w:rsidRPr="003020DE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3020DE">
        <w:t xml:space="preserve"> </w:t>
      </w:r>
      <w:r w:rsidRPr="003020DE">
        <w:rPr>
          <w:rFonts w:ascii="Times New Roman" w:hAnsi="Times New Roman"/>
          <w:sz w:val="24"/>
          <w:szCs w:val="24"/>
        </w:rPr>
        <w:t xml:space="preserve">Хмельницької міської ради, </w:t>
      </w:r>
      <w:r w:rsidR="00A112CA" w:rsidRPr="003020DE">
        <w:rPr>
          <w:rFonts w:ascii="Times New Roman" w:hAnsi="Times New Roman"/>
          <w:sz w:val="24"/>
          <w:szCs w:val="24"/>
        </w:rPr>
        <w:t xml:space="preserve">з метою уточнення переліку </w:t>
      </w:r>
      <w:r w:rsidR="00A112CA" w:rsidRPr="003020DE">
        <w:rPr>
          <w:rFonts w:ascii="Times New Roman" w:hAnsi="Times New Roman"/>
          <w:sz w:val="24"/>
          <w:szCs w:val="24"/>
          <w:shd w:val="clear" w:color="auto" w:fill="FFFFFF"/>
        </w:rPr>
        <w:t xml:space="preserve">студентів пільгових категорій, які мають право на відшкодування вартості за навчання </w:t>
      </w:r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у закладах вищої/фахової </w:t>
      </w:r>
      <w:proofErr w:type="spellStart"/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="00A112CA" w:rsidRPr="003020DE">
        <w:rPr>
          <w:rFonts w:ascii="Times New Roman" w:hAnsi="Times New Roman"/>
          <w:sz w:val="24"/>
          <w:szCs w:val="24"/>
        </w:rPr>
        <w:t xml:space="preserve">, </w:t>
      </w:r>
      <w:r w:rsidR="00E1240F" w:rsidRPr="003020DE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</w:t>
      </w:r>
      <w:r w:rsidR="00C037A8" w:rsidRPr="003020DE">
        <w:rPr>
          <w:rFonts w:ascii="Times New Roman" w:eastAsia="Times New Roman" w:hAnsi="Times New Roman"/>
          <w:sz w:val="24"/>
          <w:szCs w:val="24"/>
          <w:lang w:eastAsia="ru-RU"/>
        </w:rPr>
        <w:t>цеве самоврядування в Україні»</w:t>
      </w:r>
      <w:r w:rsidR="00FE3909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020DE">
        <w:rPr>
          <w:rFonts w:ascii="Times New Roman" w:hAnsi="Times New Roman"/>
          <w:sz w:val="24"/>
          <w:szCs w:val="24"/>
        </w:rPr>
        <w:t>міська рада</w:t>
      </w:r>
    </w:p>
    <w:p w14:paraId="6F65DC00" w14:textId="77777777" w:rsidR="00A112CA" w:rsidRPr="003020DE" w:rsidRDefault="00A112CA" w:rsidP="003020D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1B5D50D" w14:textId="77777777" w:rsidR="00FE3909" w:rsidRPr="003020DE" w:rsidRDefault="00B50268" w:rsidP="003020D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3020DE">
        <w:rPr>
          <w:rFonts w:ascii="Times New Roman" w:hAnsi="Times New Roman"/>
          <w:sz w:val="24"/>
          <w:szCs w:val="24"/>
          <w:lang w:eastAsia="uk-UA"/>
        </w:rPr>
        <w:t>ВИРІШИЛА:</w:t>
      </w:r>
    </w:p>
    <w:p w14:paraId="27BB20AD" w14:textId="77777777" w:rsidR="00FE3909" w:rsidRPr="003020DE" w:rsidRDefault="00FE3909" w:rsidP="003020D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0E1553A" w14:textId="5354DC44" w:rsidR="00A112CA" w:rsidRPr="003020DE" w:rsidRDefault="00FE3909" w:rsidP="003020D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uk-UA"/>
        </w:rPr>
      </w:pPr>
      <w:r w:rsidRPr="003020DE"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A112CA" w:rsidRPr="003020DE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Визнати </w:t>
      </w:r>
      <w:r w:rsidR="00A112CA" w:rsidRPr="003020DE">
        <w:rPr>
          <w:rFonts w:ascii="Times New Roman" w:hAnsi="Times New Roman"/>
          <w:bCs/>
          <w:sz w:val="24"/>
          <w:szCs w:val="24"/>
          <w:lang w:bidi="uk-UA"/>
        </w:rPr>
        <w:t xml:space="preserve">рішення п’ятої сесії Хмельницької міської ради від 30.03.2011 року №67 «Про затвердження Положення про надання матеріальної допомоги </w:t>
      </w:r>
      <w:r w:rsidR="00A112CA" w:rsidRPr="003020DE">
        <w:rPr>
          <w:rFonts w:ascii="Times New Roman" w:hAnsi="Times New Roman"/>
          <w:sz w:val="24"/>
          <w:szCs w:val="24"/>
          <w:shd w:val="clear" w:color="auto" w:fill="FFFFFF"/>
        </w:rPr>
        <w:t>студентам пільгових категорій</w:t>
      </w:r>
      <w:r w:rsidR="00A112CA" w:rsidRPr="003020DE">
        <w:rPr>
          <w:rFonts w:ascii="Times New Roman" w:hAnsi="Times New Roman"/>
          <w:bCs/>
          <w:sz w:val="24"/>
          <w:szCs w:val="24"/>
          <w:lang w:bidi="uk-UA"/>
        </w:rPr>
        <w:t xml:space="preserve"> для </w:t>
      </w:r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навчання у закладах вищої/фахової </w:t>
      </w:r>
      <w:proofErr w:type="spellStart"/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="00A112CA" w:rsidRPr="003020DE">
        <w:rPr>
          <w:rFonts w:ascii="Times New Roman" w:hAnsi="Times New Roman"/>
          <w:bCs/>
          <w:sz w:val="24"/>
          <w:szCs w:val="24"/>
          <w:lang w:bidi="uk-UA"/>
        </w:rPr>
        <w:t xml:space="preserve"> (зі змінами) </w:t>
      </w:r>
      <w:r w:rsidR="00A112CA" w:rsidRPr="003020DE">
        <w:rPr>
          <w:rFonts w:ascii="Times New Roman" w:hAnsi="Times New Roman"/>
          <w:sz w:val="24"/>
          <w:szCs w:val="24"/>
        </w:rPr>
        <w:t>таким, що втратило чинність.</w:t>
      </w:r>
    </w:p>
    <w:p w14:paraId="6F8F7DBD" w14:textId="77777777" w:rsidR="00A112CA" w:rsidRPr="003020DE" w:rsidRDefault="00A112CA" w:rsidP="00302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0DE">
        <w:rPr>
          <w:rFonts w:ascii="Times New Roman" w:hAnsi="Times New Roman"/>
          <w:sz w:val="24"/>
          <w:szCs w:val="24"/>
        </w:rPr>
        <w:t xml:space="preserve">2. Затвердити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Положення про 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hAnsi="Times New Roman"/>
          <w:sz w:val="24"/>
          <w:szCs w:val="24"/>
        </w:rPr>
        <w:t xml:space="preserve">, </w:t>
      </w:r>
      <w:r w:rsidRPr="003020DE">
        <w:rPr>
          <w:rFonts w:ascii="Times New Roman" w:hAnsi="Times New Roman"/>
          <w:bCs/>
          <w:color w:val="000000"/>
          <w:sz w:val="24"/>
          <w:szCs w:val="24"/>
          <w:lang w:bidi="uk-UA"/>
        </w:rPr>
        <w:t>згідно з додатком.</w:t>
      </w:r>
    </w:p>
    <w:p w14:paraId="6ED7BC89" w14:textId="77777777" w:rsidR="00FE3909" w:rsidRPr="003020DE" w:rsidRDefault="00A112CA" w:rsidP="003020D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FE3909" w:rsidRPr="003020DE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="00B50268" w:rsidRPr="003020DE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6568BDCB" w14:textId="77777777" w:rsidR="00B50268" w:rsidRPr="003020DE" w:rsidRDefault="00A112CA" w:rsidP="003020D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3020DE">
        <w:rPr>
          <w:rFonts w:ascii="Times New Roman" w:hAnsi="Times New Roman"/>
          <w:sz w:val="24"/>
          <w:szCs w:val="24"/>
        </w:rPr>
        <w:t>4</w:t>
      </w:r>
      <w:r w:rsidR="00B50268" w:rsidRPr="003020DE">
        <w:rPr>
          <w:rFonts w:ascii="Times New Roman" w:hAnsi="Times New Roman"/>
          <w:sz w:val="24"/>
          <w:szCs w:val="24"/>
        </w:rPr>
        <w:t xml:space="preserve">. </w:t>
      </w:r>
      <w:r w:rsidR="00B50268" w:rsidRPr="003020DE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3020DE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E45EF7B" w14:textId="77777777" w:rsidR="00A75C7A" w:rsidRPr="003020DE" w:rsidRDefault="00A75C7A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01409C" w14:textId="77777777" w:rsidR="00EA03D8" w:rsidRPr="003020DE" w:rsidRDefault="00EA03D8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8957C" w14:textId="77777777" w:rsidR="00A112CA" w:rsidRPr="003020DE" w:rsidRDefault="00A112CA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7E659" w14:textId="77777777" w:rsidR="00F975CE" w:rsidRDefault="00B50268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0DE">
        <w:rPr>
          <w:rFonts w:ascii="Times New Roman" w:hAnsi="Times New Roman"/>
          <w:sz w:val="24"/>
          <w:szCs w:val="24"/>
        </w:rPr>
        <w:t>Міський голова</w:t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Pr="003020DE">
        <w:rPr>
          <w:rFonts w:ascii="Times New Roman" w:hAnsi="Times New Roman"/>
          <w:sz w:val="24"/>
          <w:szCs w:val="24"/>
        </w:rPr>
        <w:t>Олександр СИМЧИШИН</w:t>
      </w:r>
    </w:p>
    <w:p w14:paraId="076191CD" w14:textId="77777777" w:rsidR="00F975CE" w:rsidRDefault="00F975CE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79AD9" w14:textId="77777777" w:rsidR="00F975CE" w:rsidRDefault="00F975CE" w:rsidP="003020DE">
      <w:pPr>
        <w:spacing w:after="0" w:line="240" w:lineRule="auto"/>
        <w:rPr>
          <w:rFonts w:ascii="Times New Roman" w:hAnsi="Times New Roman"/>
          <w:sz w:val="24"/>
          <w:szCs w:val="24"/>
        </w:rPr>
        <w:sectPr w:rsidR="00F975CE" w:rsidSect="003020DE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14:paraId="47EAE5FF" w14:textId="77777777" w:rsidR="00350457" w:rsidRPr="00350457" w:rsidRDefault="00350457" w:rsidP="0035045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bookmarkStart w:id="1" w:name="_Hlk208576028"/>
      <w:r w:rsidRPr="0035045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Додаток</w:t>
      </w:r>
    </w:p>
    <w:p w14:paraId="19865077" w14:textId="77777777" w:rsidR="00350457" w:rsidRPr="00350457" w:rsidRDefault="00350457" w:rsidP="0035045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35045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 рішення сесії міської ради</w:t>
      </w:r>
    </w:p>
    <w:p w14:paraId="50C99D20" w14:textId="3ABF2E02" w:rsidR="00350457" w:rsidRPr="00350457" w:rsidRDefault="00350457" w:rsidP="0035045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35045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від 18.</w:t>
      </w:r>
      <w:r w:rsidRPr="0035045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1</w:t>
      </w:r>
      <w:r w:rsidRPr="0035045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2.2025 року №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23</w:t>
      </w:r>
    </w:p>
    <w:bookmarkEnd w:id="1"/>
    <w:p w14:paraId="06DF3CE4" w14:textId="77777777" w:rsidR="00A112CA" w:rsidRPr="003020DE" w:rsidRDefault="00A112CA" w:rsidP="00302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3D2FA416" w14:textId="77777777" w:rsidR="00A112CA" w:rsidRPr="003020DE" w:rsidRDefault="00A112CA" w:rsidP="00302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b/>
          <w:sz w:val="24"/>
          <w:szCs w:val="24"/>
          <w:lang w:eastAsia="uk-UA"/>
        </w:rPr>
        <w:t>Положення</w:t>
      </w:r>
    </w:p>
    <w:p w14:paraId="665A8530" w14:textId="58A3882B" w:rsidR="00A112CA" w:rsidRPr="003020DE" w:rsidRDefault="00A112CA" w:rsidP="003020DE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/>
          <w:sz w:val="24"/>
          <w:szCs w:val="24"/>
          <w:shd w:val="clear" w:color="auto" w:fill="FFFFFF"/>
        </w:rPr>
      </w:pPr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про 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 освіти України усіх форм власності</w:t>
      </w:r>
    </w:p>
    <w:p w14:paraId="39B47E4B" w14:textId="77777777" w:rsidR="00A112CA" w:rsidRPr="003020DE" w:rsidRDefault="00A112CA" w:rsidP="00302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C5DE6C0" w14:textId="77777777" w:rsidR="00A112CA" w:rsidRPr="003020DE" w:rsidRDefault="00A112CA" w:rsidP="00F97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І. </w:t>
      </w:r>
      <w:r w:rsidRPr="003020DE">
        <w:rPr>
          <w:rFonts w:ascii="Times New Roman" w:eastAsia="Times New Roman" w:hAnsi="Times New Roman"/>
          <w:b/>
          <w:sz w:val="24"/>
          <w:szCs w:val="24"/>
          <w:lang w:eastAsia="uk-UA"/>
        </w:rPr>
        <w:t>Загальні положення</w:t>
      </w:r>
    </w:p>
    <w:p w14:paraId="196A35FC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1.1. Це положення визначає порядок та умови здійснення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, які постійно проживали у Хмельницькій міській територіальній громаді до моменту вступу у заклад вищої/</w:t>
      </w:r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фахової </w:t>
      </w:r>
      <w:proofErr w:type="spellStart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передвищої</w:t>
      </w:r>
      <w:proofErr w:type="spellEnd"/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освіти.</w:t>
      </w:r>
    </w:p>
    <w:p w14:paraId="1AA5BD0C" w14:textId="77777777" w:rsidR="00A112CA" w:rsidRPr="003020DE" w:rsidRDefault="00A112CA" w:rsidP="00F975CE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1.2.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здійснюється шляхом безготівкового перерахунку коштів за навчання з бюджету Хмельницької міської територіальної громади на рахунок закладу вищої/</w:t>
      </w:r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фахової </w:t>
      </w:r>
      <w:proofErr w:type="spellStart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передвищої</w:t>
      </w:r>
      <w:proofErr w:type="spellEnd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освіти двічі на рік в межах бюджетних призначень на відповідний бюджетний рік.</w:t>
      </w:r>
    </w:p>
    <w:p w14:paraId="6352272F" w14:textId="77777777" w:rsidR="00A112CA" w:rsidRPr="003020DE" w:rsidRDefault="00A112CA" w:rsidP="003020DE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E825351" w14:textId="3BCC5A0E" w:rsidR="00A112CA" w:rsidRPr="003020DE" w:rsidRDefault="00A112CA" w:rsidP="00F975C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ІІ. Порядок та умови здійснення </w:t>
      </w:r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 освіти України усіх форм власності</w:t>
      </w:r>
    </w:p>
    <w:p w14:paraId="05132B2F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2.1. В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 здійснюється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до досягнення ними 23 років із числа:</w:t>
      </w:r>
    </w:p>
    <w:p w14:paraId="4B6C61BF" w14:textId="5F6F400E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дітей-сиріт;</w:t>
      </w:r>
    </w:p>
    <w:p w14:paraId="17EEB4A8" w14:textId="7CE648EF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дітей, позбавлених батьківського піклування;</w:t>
      </w:r>
    </w:p>
    <w:p w14:paraId="3B954375" w14:textId="03903848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інвалідів;</w:t>
      </w:r>
    </w:p>
    <w:p w14:paraId="6849C2B5" w14:textId="7C3160A2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осіб з багатодітних сімей;</w:t>
      </w:r>
    </w:p>
    <w:p w14:paraId="70BF8679" w14:textId="162FBCC4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осіб з малозабезпечених сімей;</w:t>
      </w:r>
    </w:p>
    <w:p w14:paraId="7E96BF4C" w14:textId="25A427E9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дітей, батьки яких брали участь та загинули у зоні проведення антитерористичної операції/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Операції Об’єднаних Сил; </w:t>
      </w:r>
    </w:p>
    <w:p w14:paraId="7835C3D0" w14:textId="677939A9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дітей, батьки яких брали участь і загинули під час 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захисту державного суверенітету та територіальної цілісності України в період військової агресії російської федерації проти України;</w:t>
      </w:r>
    </w:p>
    <w:p w14:paraId="41A5F07C" w14:textId="69E466F0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bidi="uk-UA"/>
        </w:rPr>
        <w:t xml:space="preserve">- </w:t>
      </w:r>
      <w:r w:rsidR="00A112CA" w:rsidRPr="003020DE">
        <w:rPr>
          <w:rFonts w:ascii="Times New Roman" w:hAnsi="Times New Roman"/>
          <w:bCs/>
          <w:color w:val="000000"/>
          <w:sz w:val="24"/>
          <w:szCs w:val="24"/>
          <w:lang w:bidi="uk-UA"/>
        </w:rPr>
        <w:t xml:space="preserve">дітей із сім’ї військовослужбовця, </w:t>
      </w:r>
      <w:r w:rsidR="00A112CA" w:rsidRPr="003020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зниклого безвісти за особливих обставин.</w:t>
      </w:r>
    </w:p>
    <w:p w14:paraId="16078A82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2.2. Для здійснення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студенти подають заяву-звернення на ім’я міського голови і такі документи (станом на день подачі заяви-звернення):</w:t>
      </w:r>
    </w:p>
    <w:p w14:paraId="3A595F50" w14:textId="3E1E22FD" w:rsidR="00A112CA" w:rsidRPr="003020DE" w:rsidRDefault="00F975CE" w:rsidP="00F975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копію документа, що підтверджує громадянство України;</w:t>
      </w:r>
    </w:p>
    <w:p w14:paraId="11AA61D9" w14:textId="7523F52A" w:rsidR="00A112CA" w:rsidRPr="003020DE" w:rsidRDefault="00F975CE" w:rsidP="00F975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довідки про присвоєння ідентифікаційного </w:t>
      </w:r>
      <w:r w:rsidR="00A112CA" w:rsidRPr="003020DE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номера платника податків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07876E1" w14:textId="1BCC713F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довідку про навчання у закладі вищої/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фахової </w:t>
      </w:r>
      <w:proofErr w:type="spellStart"/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передвищої</w:t>
      </w:r>
      <w:proofErr w:type="spellEnd"/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освіти України усіх форм власності;</w:t>
      </w:r>
    </w:p>
    <w:p w14:paraId="387586A8" w14:textId="25311F1A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рахунок для оплати за навчання з закладу вищої/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фахової </w:t>
      </w:r>
      <w:proofErr w:type="spellStart"/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передвищої</w:t>
      </w:r>
      <w:proofErr w:type="spellEnd"/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освіти, що підтверджує вартість освітніх послуг у поточному навчальному семестрі;</w:t>
      </w:r>
    </w:p>
    <w:p w14:paraId="0FBBAA9C" w14:textId="51B0FD71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довідку, що підтверджує реєстрацію місця проживання;</w:t>
      </w:r>
    </w:p>
    <w:p w14:paraId="2D8CD267" w14:textId="74059743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згоду на обробку персональних даних.</w:t>
      </w:r>
    </w:p>
    <w:p w14:paraId="0E7087F2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До заяви-звернення, за наявності, додаються такі документи:</w:t>
      </w:r>
    </w:p>
    <w:p w14:paraId="0E1C102E" w14:textId="0E6F0E51" w:rsidR="00A112CA" w:rsidRPr="003020DE" w:rsidRDefault="00A07600" w:rsidP="00A07600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довідка про перебування на обліку як малозабезпечена сім’я;</w:t>
      </w:r>
    </w:p>
    <w:p w14:paraId="65A57034" w14:textId="70F9D692" w:rsidR="00A112CA" w:rsidRPr="003020DE" w:rsidRDefault="00A07600" w:rsidP="00A076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копія посвідчення про статус багатодітної сім’ї;</w:t>
      </w:r>
    </w:p>
    <w:p w14:paraId="16CE5D46" w14:textId="725DC127" w:rsidR="00A112CA" w:rsidRPr="003020DE" w:rsidRDefault="00A07600" w:rsidP="00A076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копія посвідчення, або довідки про встановлення інвалідності;</w:t>
      </w:r>
    </w:p>
    <w:p w14:paraId="05DD0CDE" w14:textId="45258FBD" w:rsidR="00A112CA" w:rsidRPr="003020DE" w:rsidRDefault="00A07600" w:rsidP="00A076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копія документа про надання статусу дитини-сироти, дитини, позбавленої батьківського піклування;</w:t>
      </w:r>
    </w:p>
    <w:p w14:paraId="0C434A3D" w14:textId="4C9EB84F" w:rsidR="00A112CA" w:rsidRPr="003020DE" w:rsidRDefault="00A07600" w:rsidP="00A076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копія свідоцтва про смерть батька/матері, які загинули у зоні проведення антитерористичної операції/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Операції Об’єднаних Сил та/або інші підтверджуючі документи;</w:t>
      </w:r>
    </w:p>
    <w:p w14:paraId="0C83B25F" w14:textId="3B7C2A22" w:rsidR="00A112CA" w:rsidRPr="003020DE" w:rsidRDefault="00A07600" w:rsidP="00A076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копія свідоцтва про смерть батька/матері, які брали участь і загинули 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під час захисту державного суверенітету та територіальної цілісності України в період військової агресії </w:t>
      </w:r>
      <w:r w:rsidR="00A112CA" w:rsidRPr="003020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російської федерації проти України, та/або інші підтверджуючі документи;</w:t>
      </w:r>
    </w:p>
    <w:p w14:paraId="335EA06F" w14:textId="6882DE18" w:rsidR="00A112CA" w:rsidRPr="003020DE" w:rsidRDefault="00A07600" w:rsidP="00A076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копія свідоцтва про народження дитини;</w:t>
      </w:r>
    </w:p>
    <w:p w14:paraId="503D8576" w14:textId="3D220FBF" w:rsidR="00A112CA" w:rsidRPr="003020DE" w:rsidRDefault="00A07600" w:rsidP="00A076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b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- </w:t>
      </w:r>
      <w:r w:rsidR="00A112CA" w:rsidRPr="003020DE">
        <w:rPr>
          <w:rStyle w:val="ab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витяг з Єдиного реєстру осіб, зниклих безвісти за особливих обставин.</w:t>
      </w:r>
    </w:p>
    <w:p w14:paraId="6335D01D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2.3. Документи подаються упродовж вересня та січня поточного навчального семестру.</w:t>
      </w:r>
    </w:p>
    <w:p w14:paraId="227DD6FB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2.4. Документи необхідно подавати у повному обсязі та у строки, визначені цим Положенням.</w:t>
      </w:r>
    </w:p>
    <w:p w14:paraId="50AD2AFB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 може здійснюватися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частково, залежно від наявного бюджетного фінансування, але не більше 40 000,00 грн за навчання студента пільгової категорії за поточний семестр.</w:t>
      </w:r>
    </w:p>
    <w:p w14:paraId="1E56CA2F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2.6. При визначені суми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, комісія може враховувати якісний показник успішності за результатами навчання студента за попередній семестр.</w:t>
      </w:r>
    </w:p>
    <w:p w14:paraId="4D47655B" w14:textId="77777777" w:rsidR="00A07600" w:rsidRPr="009109E5" w:rsidRDefault="00A07600" w:rsidP="00A0760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Cs/>
          <w:sz w:val="24"/>
          <w:szCs w:val="24"/>
        </w:rPr>
      </w:pPr>
    </w:p>
    <w:p w14:paraId="02972F3D" w14:textId="31560D42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020DE">
        <w:rPr>
          <w:rFonts w:ascii="Times New Roman" w:eastAsia="Times New Roman" w:hAnsi="Times New Roman"/>
          <w:b/>
          <w:sz w:val="24"/>
          <w:szCs w:val="24"/>
        </w:rPr>
        <w:t>III. Комісія</w:t>
      </w:r>
    </w:p>
    <w:p w14:paraId="69A14727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3.1. Для визначення кандидатів з числа студентів пільгових категорій з метою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їх навчання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утворюється комісія у складі 11 (одинадцяти) осіб із числа представників виконавчих органів міської ради, депутатів міської ради, керівників закладів загальної середньої освіти Хмельницької міської територіальної громади.</w:t>
      </w:r>
    </w:p>
    <w:p w14:paraId="6B338519" w14:textId="77777777" w:rsidR="00A112CA" w:rsidRPr="003020DE" w:rsidRDefault="00A112CA" w:rsidP="00A07600">
      <w:pPr>
        <w:numPr>
          <w:ilvl w:val="0"/>
          <w:numId w:val="3"/>
        </w:numPr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Комісія у своїй діяльності керується Конституцією і законами України, указами Президента України, Постановами Верховної Ради України, актами Кабінету Міністрів України, рішеннями Хмельницької міської ради та її виконавчого комітету, розпорядженнями міського голови.</w:t>
      </w:r>
    </w:p>
    <w:p w14:paraId="3285F96F" w14:textId="77777777" w:rsidR="00A112CA" w:rsidRPr="003020DE" w:rsidRDefault="00A112CA" w:rsidP="00A07600">
      <w:pPr>
        <w:numPr>
          <w:ilvl w:val="0"/>
          <w:numId w:val="3"/>
        </w:numPr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Основним завданням комісії є визначення студентів пільгових категорій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їх навчання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58BED9C9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3.4. Персональний склад членів комісії затверджується рішенням виконавчого комітету Хмельницької міської ради.</w:t>
      </w:r>
    </w:p>
    <w:p w14:paraId="2CB5D248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3.5. Члени комісії беруть участь у її роботі на громадських засадах.</w:t>
      </w:r>
    </w:p>
    <w:p w14:paraId="5650DAF6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3.6. Комісія проводить свої засідання не рідше двох разів на рік.</w:t>
      </w:r>
    </w:p>
    <w:p w14:paraId="76ED0228" w14:textId="77777777" w:rsidR="00A112CA" w:rsidRPr="003020DE" w:rsidRDefault="00A112CA" w:rsidP="00A07600">
      <w:pPr>
        <w:numPr>
          <w:ilvl w:val="0"/>
          <w:numId w:val="4"/>
        </w:numPr>
        <w:tabs>
          <w:tab w:val="left" w:pos="6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Керівництво роботою комісії здійснює голова комісії, у разі його відсутності – заступник голови комісії. Веде протокол засідання відповідальний секретар комісії.</w:t>
      </w:r>
    </w:p>
    <w:p w14:paraId="7D789CDB" w14:textId="77777777" w:rsidR="00A112CA" w:rsidRPr="003020DE" w:rsidRDefault="00A112CA" w:rsidP="00A07600">
      <w:pPr>
        <w:numPr>
          <w:ilvl w:val="0"/>
          <w:numId w:val="4"/>
        </w:numPr>
        <w:tabs>
          <w:tab w:val="left" w:pos="6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Головою комісії є заступник міського голови з питань діяльності виконавчих органів Хмельницької міської ради (далі - голова).</w:t>
      </w:r>
    </w:p>
    <w:p w14:paraId="17268628" w14:textId="77777777" w:rsidR="00A112CA" w:rsidRPr="003020DE" w:rsidRDefault="00A112CA" w:rsidP="00A07600">
      <w:pPr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3.9. Заступником голови комісії є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Департаменту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освіти та науки Хмельницької міської ради (або особа, яка виконує обов’язки директора Департаменту)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3BF5651A" w14:textId="77777777" w:rsidR="00A112CA" w:rsidRPr="003020DE" w:rsidRDefault="00A112CA" w:rsidP="00A07600">
      <w:pPr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3.10. Комісія має наступні повноваження:</w:t>
      </w:r>
    </w:p>
    <w:p w14:paraId="5034759B" w14:textId="77777777" w:rsidR="00A112CA" w:rsidRPr="003020DE" w:rsidRDefault="00A112CA" w:rsidP="00A07600">
      <w:pPr>
        <w:numPr>
          <w:ilvl w:val="0"/>
          <w:numId w:val="2"/>
        </w:num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розглядає заяви студентів пільгових категорій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відшкодування вартості за їх навчання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та матеріали, додані до них;</w:t>
      </w:r>
    </w:p>
    <w:p w14:paraId="07908903" w14:textId="77777777" w:rsidR="00A112CA" w:rsidRPr="003020DE" w:rsidRDefault="00A112CA" w:rsidP="00A07600">
      <w:pPr>
        <w:numPr>
          <w:ilvl w:val="0"/>
          <w:numId w:val="2"/>
        </w:num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визначає студентів пільгових категорій, за навчання яких буде здійснено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4EE4F96D" w14:textId="77777777" w:rsidR="00A112CA" w:rsidRPr="003020DE" w:rsidRDefault="00A112CA" w:rsidP="00A07600">
      <w:pPr>
        <w:numPr>
          <w:ilvl w:val="0"/>
          <w:numId w:val="2"/>
        </w:num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повідомляє заявників про результати розгляду їх звернень в терміни, визначені чинним законодавством України.</w:t>
      </w:r>
    </w:p>
    <w:p w14:paraId="4141B36C" w14:textId="77777777" w:rsidR="00A112CA" w:rsidRPr="003020DE" w:rsidRDefault="00A112CA" w:rsidP="00A07600">
      <w:p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3.11. Всі засідання комісії протоколюються. До протоколу засідання вноситься хід розгляду заяв, та матеріалів доданих до них, питання, що ставились на обговорення. По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кожному зверненню студентів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відшкодування вартості за їх навчання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приймається окреме рішення, що оформлюється протоколом. Всі матеріали діяльності комісії зберігаються у відповідального секретаря.</w:t>
      </w:r>
    </w:p>
    <w:p w14:paraId="108D147F" w14:textId="77777777" w:rsidR="00A112CA" w:rsidRPr="003020DE" w:rsidRDefault="00A112CA" w:rsidP="00A07600">
      <w:p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3.12. Рішення комісії приймаються на закритому засіданні відкритим голосуванням більшістю голосів членів комісії, які брали участь у цьому засіданні. Рішення комісії вважається правомочним при присутності на засіданні не менш як двох третин її складу.</w:t>
      </w:r>
    </w:p>
    <w:p w14:paraId="0F5812F2" w14:textId="77777777" w:rsidR="00A112CA" w:rsidRPr="003020DE" w:rsidRDefault="00A112CA" w:rsidP="00A07600">
      <w:p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3.13. При однаковій кількості голосів - голос голови комісії є вирішальним.</w:t>
      </w:r>
    </w:p>
    <w:p w14:paraId="40DB9A57" w14:textId="77777777" w:rsidR="00A112CA" w:rsidRPr="003020DE" w:rsidRDefault="00A112CA" w:rsidP="00A07600">
      <w:p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3.14. Рішення комісії підписується усіма членами комісії.</w:t>
      </w:r>
    </w:p>
    <w:p w14:paraId="43BCDFEF" w14:textId="77777777" w:rsidR="00A112CA" w:rsidRPr="003020DE" w:rsidRDefault="00A112CA" w:rsidP="00A07600">
      <w:p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3.15. В разі наявності у членів комісії окремої думки з прийнятого рішення, або зауважень чи доповнень до нього, вони заносяться до протоколу засідання комісії.</w:t>
      </w:r>
    </w:p>
    <w:p w14:paraId="3FE7B5FB" w14:textId="77777777" w:rsidR="00A112CA" w:rsidRPr="003020DE" w:rsidRDefault="00A112CA" w:rsidP="00A0760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3.16. У рішенні комісії щодо здійснення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мають бути вказані: прізвище, ім'я та по-батькові студента, найменування закладу вищої/фахової </w:t>
      </w:r>
      <w:proofErr w:type="spellStart"/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передвищої</w:t>
      </w:r>
      <w:proofErr w:type="spellEnd"/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освіти, на рахунок якого буде здійснено відшкодування вартості за навчання та обґрунтування прийнятого рішення щодо цієї особи, сума відшкодування вартості навчання у закладі вищої/</w:t>
      </w:r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фахової </w:t>
      </w:r>
      <w:proofErr w:type="spellStart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передвищої</w:t>
      </w:r>
      <w:proofErr w:type="spellEnd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освіти України незалежно від форми власності, яка буде здійснюватися.</w:t>
      </w:r>
    </w:p>
    <w:p w14:paraId="373D3613" w14:textId="47083FBB" w:rsidR="00A112CA" w:rsidRPr="003020DE" w:rsidRDefault="00A112CA" w:rsidP="00A0760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3.17. В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припиняється у разі відрахування студента із закладу вищої/</w:t>
      </w:r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фахової </w:t>
      </w:r>
      <w:proofErr w:type="spellStart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передвищої</w:t>
      </w:r>
      <w:proofErr w:type="spellEnd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освіти.</w:t>
      </w:r>
    </w:p>
    <w:p w14:paraId="42505337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1E95366E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b/>
          <w:sz w:val="24"/>
          <w:szCs w:val="24"/>
          <w:lang w:eastAsia="uk-UA"/>
        </w:rPr>
        <w:t>IV. Організаційне та матеріально-технічне забезпечення діяльності комісії</w:t>
      </w:r>
    </w:p>
    <w:p w14:paraId="42439601" w14:textId="77777777" w:rsidR="00A112CA" w:rsidRPr="003020DE" w:rsidRDefault="00A112CA" w:rsidP="003020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4.1. Організаційне та матеріально-технічне забезпечення роботи комісії </w:t>
      </w:r>
      <w:r w:rsidRPr="003020DE">
        <w:rPr>
          <w:rFonts w:ascii="Times New Roman" w:hAnsi="Times New Roman"/>
          <w:sz w:val="24"/>
          <w:szCs w:val="24"/>
        </w:rPr>
        <w:t xml:space="preserve">по визначенню студентів пільгових категорій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відшкодування вартості за їх навчання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здійснюється Департаментом освіти та науки Хмельницької міської ради.</w:t>
      </w:r>
    </w:p>
    <w:p w14:paraId="3FCE7A0D" w14:textId="77777777" w:rsidR="003020DE" w:rsidRPr="003020DE" w:rsidRDefault="003020DE" w:rsidP="003020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275BAEA" w14:textId="77777777" w:rsidR="003020DE" w:rsidRPr="003020DE" w:rsidRDefault="003020DE" w:rsidP="003020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45ED24" w14:textId="203C9420" w:rsidR="00A112CA" w:rsidRPr="003020DE" w:rsidRDefault="00A112CA" w:rsidP="003020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20DE">
        <w:rPr>
          <w:rFonts w:ascii="Times New Roman" w:eastAsia="Times New Roman" w:hAnsi="Times New Roman"/>
          <w:sz w:val="24"/>
          <w:szCs w:val="24"/>
          <w:lang w:eastAsia="ar-SA"/>
        </w:rPr>
        <w:t>Секретар міської ради</w:t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20DE">
        <w:rPr>
          <w:rFonts w:ascii="Times New Roman" w:eastAsia="Times New Roman" w:hAnsi="Times New Roman"/>
          <w:sz w:val="24"/>
          <w:szCs w:val="24"/>
          <w:lang w:eastAsia="ar-SA"/>
        </w:rPr>
        <w:t>Віталій ДІДЕНКО</w:t>
      </w:r>
    </w:p>
    <w:p w14:paraId="65FE6EEB" w14:textId="77777777" w:rsidR="003020DE" w:rsidRPr="003020DE" w:rsidRDefault="003020DE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62060" w14:textId="77777777" w:rsidR="003020DE" w:rsidRPr="003020DE" w:rsidRDefault="003020DE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47448" w14:textId="5EDC2FA2" w:rsidR="00A112CA" w:rsidRPr="003020DE" w:rsidRDefault="00A112CA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0DE">
        <w:rPr>
          <w:rFonts w:ascii="Times New Roman" w:hAnsi="Times New Roman"/>
          <w:sz w:val="24"/>
          <w:szCs w:val="24"/>
        </w:rPr>
        <w:t>В.о. директора Департаменту освіти та науки</w:t>
      </w:r>
      <w:r w:rsidR="00A07600">
        <w:rPr>
          <w:rFonts w:ascii="Times New Roman" w:hAnsi="Times New Roman"/>
          <w:sz w:val="24"/>
          <w:szCs w:val="24"/>
        </w:rPr>
        <w:tab/>
      </w:r>
      <w:r w:rsidR="00A07600">
        <w:rPr>
          <w:rFonts w:ascii="Times New Roman" w:hAnsi="Times New Roman"/>
          <w:sz w:val="24"/>
          <w:szCs w:val="24"/>
        </w:rPr>
        <w:tab/>
      </w:r>
      <w:r w:rsidR="00A07600">
        <w:rPr>
          <w:rFonts w:ascii="Times New Roman" w:hAnsi="Times New Roman"/>
          <w:sz w:val="24"/>
          <w:szCs w:val="24"/>
        </w:rPr>
        <w:tab/>
      </w:r>
      <w:r w:rsidRPr="003020DE">
        <w:rPr>
          <w:rFonts w:ascii="Times New Roman" w:hAnsi="Times New Roman"/>
          <w:sz w:val="24"/>
          <w:szCs w:val="24"/>
        </w:rPr>
        <w:t>Олександр ХМЕЛІВСЬКИЙ</w:t>
      </w:r>
    </w:p>
    <w:sectPr w:rsidR="00A112CA" w:rsidRPr="003020DE" w:rsidSect="003020DE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 w15:restartNumberingAfterBreak="0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 w16cid:durableId="1311251067">
    <w:abstractNumId w:val="2"/>
  </w:num>
  <w:num w:numId="2" w16cid:durableId="1644576970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3" w16cid:durableId="1353649637">
    <w:abstractNumId w:val="4"/>
    <w:lvlOverride w:ilvl="0">
      <w:startOverride w:val="2"/>
    </w:lvlOverride>
  </w:num>
  <w:num w:numId="4" w16cid:durableId="1692679759">
    <w:abstractNumId w:val="3"/>
    <w:lvlOverride w:ilvl="0">
      <w:startOverride w:val="7"/>
    </w:lvlOverride>
  </w:num>
  <w:num w:numId="5" w16cid:durableId="76927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3020DE"/>
    <w:rsid w:val="00350457"/>
    <w:rsid w:val="003E278C"/>
    <w:rsid w:val="006C6CE4"/>
    <w:rsid w:val="00783D22"/>
    <w:rsid w:val="007A5553"/>
    <w:rsid w:val="00873247"/>
    <w:rsid w:val="00883F24"/>
    <w:rsid w:val="009109E5"/>
    <w:rsid w:val="00A07600"/>
    <w:rsid w:val="00A112CA"/>
    <w:rsid w:val="00A75C7A"/>
    <w:rsid w:val="00B50268"/>
    <w:rsid w:val="00C037A8"/>
    <w:rsid w:val="00E1240F"/>
    <w:rsid w:val="00EA03D8"/>
    <w:rsid w:val="00F12389"/>
    <w:rsid w:val="00F975CE"/>
    <w:rsid w:val="00FE3909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DE59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"/>
    <w:rsid w:val="00A112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b">
    <w:name w:val="Emphasis"/>
    <w:uiPriority w:val="20"/>
    <w:qFormat/>
    <w:rsid w:val="00A11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1280</Words>
  <Characters>8822</Characters>
  <Application>Microsoft Office Word</Application>
  <DocSecurity>0</DocSecurity>
  <Lines>183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2</cp:revision>
  <cp:lastPrinted>2025-06-16T06:35:00Z</cp:lastPrinted>
  <dcterms:created xsi:type="dcterms:W3CDTF">2025-12-29T08:58:00Z</dcterms:created>
  <dcterms:modified xsi:type="dcterms:W3CDTF">2025-12-29T08:58:00Z</dcterms:modified>
</cp:coreProperties>
</file>