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89B22" w14:textId="77777777" w:rsidR="00B75DB5" w:rsidRPr="00B75DB5" w:rsidRDefault="00B75DB5" w:rsidP="00B75DB5">
      <w:pPr>
        <w:jc w:val="center"/>
        <w:rPr>
          <w:color w:val="000000"/>
          <w:kern w:val="2"/>
          <w:lang w:val="uk-UA" w:eastAsia="ar-SA"/>
        </w:rPr>
      </w:pPr>
      <w:r w:rsidRPr="00B75DB5">
        <w:rPr>
          <w:color w:val="000000"/>
          <w:lang w:val="uk-UA" w:eastAsia="uk-UA"/>
        </w:rPr>
        <w:drawing>
          <wp:inline distT="0" distB="0" distL="0" distR="0" wp14:anchorId="2EB87578" wp14:editId="757F4B91">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07421E0" w14:textId="77777777" w:rsidR="00B75DB5" w:rsidRPr="00B75DB5" w:rsidRDefault="00B75DB5" w:rsidP="00B75DB5">
      <w:pPr>
        <w:jc w:val="center"/>
        <w:rPr>
          <w:color w:val="000000"/>
          <w:sz w:val="30"/>
          <w:szCs w:val="30"/>
          <w:lang w:val="uk-UA" w:eastAsia="ar-SA"/>
        </w:rPr>
      </w:pPr>
      <w:r w:rsidRPr="00B75DB5">
        <w:rPr>
          <w:b/>
          <w:bCs/>
          <w:color w:val="000000"/>
          <w:sz w:val="30"/>
          <w:szCs w:val="30"/>
          <w:lang w:val="uk-UA" w:eastAsia="ar-SA"/>
        </w:rPr>
        <w:t>ХМЕЛЬНИЦЬКА МІСЬКА РАДА</w:t>
      </w:r>
    </w:p>
    <w:p w14:paraId="52443C88" w14:textId="77777777" w:rsidR="00B75DB5" w:rsidRPr="00B75DB5" w:rsidRDefault="00B75DB5" w:rsidP="00B75DB5">
      <w:pPr>
        <w:jc w:val="center"/>
        <w:rPr>
          <w:b/>
          <w:color w:val="000000"/>
          <w:sz w:val="36"/>
          <w:szCs w:val="30"/>
          <w:lang w:val="uk-UA" w:eastAsia="ar-SA"/>
        </w:rPr>
      </w:pPr>
      <w:r w:rsidRPr="00B75DB5">
        <w:rPr>
          <w:lang w:val="uk-UA" w:eastAsia="uk-UA"/>
        </w:rPr>
        <mc:AlternateContent>
          <mc:Choice Requires="wps">
            <w:drawing>
              <wp:anchor distT="0" distB="0" distL="114300" distR="114300" simplePos="0" relativeHeight="251659264" behindDoc="0" locked="0" layoutInCell="1" allowOverlap="1" wp14:anchorId="2F82FBC1" wp14:editId="4F00DB2D">
                <wp:simplePos x="0" y="0"/>
                <wp:positionH relativeFrom="column">
                  <wp:posOffset>1318895</wp:posOffset>
                </wp:positionH>
                <wp:positionV relativeFrom="paragraph">
                  <wp:posOffset>224155</wp:posOffset>
                </wp:positionV>
                <wp:extent cx="3409950" cy="342900"/>
                <wp:effectExtent l="0" t="0" r="0" b="0"/>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39A216C7" w14:textId="77777777" w:rsidR="00B75DB5" w:rsidRPr="00B75DB5" w:rsidRDefault="00B75DB5" w:rsidP="00B75DB5">
                            <w:pPr>
                              <w:jc w:val="center"/>
                              <w:rPr>
                                <w:b/>
                                <w:bCs/>
                                <w:lang w:val="uk-UA"/>
                              </w:rPr>
                            </w:pPr>
                            <w:r w:rsidRPr="00B75DB5">
                              <w:rPr>
                                <w:b/>
                                <w:bCs/>
                                <w:lang w:val="uk-UA"/>
                              </w:rPr>
                              <w:t>позачергової п’ятдесят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2FBC1"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39A216C7" w14:textId="77777777" w:rsidR="00B75DB5" w:rsidRPr="00B75DB5" w:rsidRDefault="00B75DB5" w:rsidP="00B75DB5">
                      <w:pPr>
                        <w:jc w:val="center"/>
                        <w:rPr>
                          <w:b/>
                          <w:bCs/>
                          <w:lang w:val="uk-UA"/>
                        </w:rPr>
                      </w:pPr>
                      <w:r w:rsidRPr="00B75DB5">
                        <w:rPr>
                          <w:b/>
                          <w:bCs/>
                          <w:lang w:val="uk-UA"/>
                        </w:rPr>
                        <w:t>позачергової п’ятдесят дев’ятої сесії</w:t>
                      </w:r>
                    </w:p>
                  </w:txbxContent>
                </v:textbox>
              </v:rect>
            </w:pict>
          </mc:Fallback>
        </mc:AlternateContent>
      </w:r>
      <w:r w:rsidRPr="00B75DB5">
        <w:rPr>
          <w:b/>
          <w:color w:val="000000"/>
          <w:sz w:val="36"/>
          <w:szCs w:val="30"/>
          <w:lang w:val="uk-UA" w:eastAsia="ar-SA"/>
        </w:rPr>
        <w:t>РІШЕННЯ</w:t>
      </w:r>
    </w:p>
    <w:p w14:paraId="1ED3030D" w14:textId="77777777" w:rsidR="00B75DB5" w:rsidRPr="00B75DB5" w:rsidRDefault="00B75DB5" w:rsidP="00B75DB5">
      <w:pPr>
        <w:jc w:val="center"/>
        <w:rPr>
          <w:b/>
          <w:bCs/>
          <w:color w:val="000000"/>
          <w:sz w:val="36"/>
          <w:szCs w:val="30"/>
          <w:lang w:val="uk-UA" w:eastAsia="ar-SA"/>
        </w:rPr>
      </w:pPr>
      <w:r w:rsidRPr="00B75DB5">
        <w:rPr>
          <w:b/>
          <w:color w:val="000000"/>
          <w:sz w:val="36"/>
          <w:szCs w:val="30"/>
          <w:lang w:val="uk-UA" w:eastAsia="ar-SA"/>
        </w:rPr>
        <w:t>______________________________</w:t>
      </w:r>
    </w:p>
    <w:p w14:paraId="2028D4CE" w14:textId="77777777" w:rsidR="00B75DB5" w:rsidRPr="00B75DB5" w:rsidRDefault="00B75DB5" w:rsidP="00B75DB5">
      <w:pPr>
        <w:rPr>
          <w:color w:val="000000"/>
          <w:lang w:val="uk-UA" w:eastAsia="ar-SA"/>
        </w:rPr>
      </w:pPr>
      <w:r w:rsidRPr="00B75DB5">
        <w:rPr>
          <w:lang w:val="uk-UA" w:eastAsia="uk-UA"/>
        </w:rPr>
        <mc:AlternateContent>
          <mc:Choice Requires="wps">
            <w:drawing>
              <wp:anchor distT="0" distB="0" distL="114300" distR="114300" simplePos="0" relativeHeight="251660288" behindDoc="0" locked="0" layoutInCell="1" allowOverlap="1" wp14:anchorId="6EE532CC" wp14:editId="69DABA10">
                <wp:simplePos x="0" y="0"/>
                <wp:positionH relativeFrom="column">
                  <wp:posOffset>242570</wp:posOffset>
                </wp:positionH>
                <wp:positionV relativeFrom="paragraph">
                  <wp:posOffset>36195</wp:posOffset>
                </wp:positionV>
                <wp:extent cx="16192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148BDCD" w14:textId="77777777" w:rsidR="00B75DB5" w:rsidRPr="003E61C7" w:rsidRDefault="00B75DB5" w:rsidP="00B75DB5">
                            <w:r w:rsidRPr="003E61C7">
                              <w:t>04.02.2026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532CC"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148BDCD" w14:textId="77777777" w:rsidR="00B75DB5" w:rsidRPr="003E61C7" w:rsidRDefault="00B75DB5" w:rsidP="00B75DB5">
                      <w:r w:rsidRPr="003E61C7">
                        <w:t>04.02.2026</w:t>
                      </w:r>
                    </w:p>
                  </w:txbxContent>
                </v:textbox>
              </v:rect>
            </w:pict>
          </mc:Fallback>
        </mc:AlternateContent>
      </w:r>
      <w:r w:rsidRPr="00B75DB5">
        <w:rPr>
          <w:lang w:val="uk-UA" w:eastAsia="uk-UA"/>
        </w:rPr>
        <mc:AlternateContent>
          <mc:Choice Requires="wps">
            <w:drawing>
              <wp:anchor distT="0" distB="0" distL="114300" distR="114300" simplePos="0" relativeHeight="251661312" behindDoc="0" locked="0" layoutInCell="1" allowOverlap="1" wp14:anchorId="0720DEB1" wp14:editId="130BEED7">
                <wp:simplePos x="0" y="0"/>
                <wp:positionH relativeFrom="column">
                  <wp:posOffset>2491740</wp:posOffset>
                </wp:positionH>
                <wp:positionV relativeFrom="paragraph">
                  <wp:posOffset>41275</wp:posOffset>
                </wp:positionV>
                <wp:extent cx="514350" cy="276225"/>
                <wp:effectExtent l="0" t="0" r="0" b="9525"/>
                <wp:wrapNone/>
                <wp:docPr id="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46D40BA" w14:textId="15ED7AFA" w:rsidR="00B75DB5" w:rsidRPr="00B75DB5" w:rsidRDefault="00B75DB5" w:rsidP="00B75DB5">
                            <w:pPr>
                              <w:rPr>
                                <w:lang w:val="uk-UA"/>
                              </w:rPr>
                            </w:pP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0DEB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46D40BA" w14:textId="15ED7AFA" w:rsidR="00B75DB5" w:rsidRPr="00B75DB5" w:rsidRDefault="00B75DB5" w:rsidP="00B75DB5">
                      <w:pPr>
                        <w:rPr>
                          <w:lang w:val="uk-UA"/>
                        </w:rPr>
                      </w:pPr>
                      <w:r>
                        <w:rPr>
                          <w:lang w:val="uk-UA"/>
                        </w:rPr>
                        <w:t>4</w:t>
                      </w:r>
                    </w:p>
                  </w:txbxContent>
                </v:textbox>
              </v:rect>
            </w:pict>
          </mc:Fallback>
        </mc:AlternateContent>
      </w:r>
    </w:p>
    <w:p w14:paraId="59789676" w14:textId="77777777" w:rsidR="00B75DB5" w:rsidRPr="00B75DB5" w:rsidRDefault="00B75DB5" w:rsidP="00B75DB5">
      <w:pPr>
        <w:rPr>
          <w:color w:val="000000"/>
          <w:lang w:val="uk-UA" w:eastAsia="ar-SA"/>
        </w:rPr>
      </w:pPr>
      <w:r w:rsidRPr="00B75DB5">
        <w:rPr>
          <w:color w:val="000000"/>
          <w:lang w:val="uk-UA" w:eastAsia="ar-SA"/>
        </w:rPr>
        <w:t>від __________________________ № __________</w:t>
      </w:r>
      <w:r w:rsidRPr="00B75DB5">
        <w:rPr>
          <w:color w:val="000000"/>
          <w:lang w:val="uk-UA" w:eastAsia="ar-SA"/>
        </w:rPr>
        <w:tab/>
      </w:r>
      <w:r w:rsidRPr="00B75DB5">
        <w:rPr>
          <w:color w:val="000000"/>
          <w:lang w:val="uk-UA" w:eastAsia="ar-SA"/>
        </w:rPr>
        <w:tab/>
      </w:r>
      <w:r w:rsidRPr="00B75DB5">
        <w:rPr>
          <w:color w:val="000000"/>
          <w:lang w:val="uk-UA" w:eastAsia="ar-SA"/>
        </w:rPr>
        <w:tab/>
      </w:r>
      <w:r w:rsidRPr="00B75DB5">
        <w:rPr>
          <w:color w:val="000000"/>
          <w:lang w:val="uk-UA" w:eastAsia="ar-SA"/>
        </w:rPr>
        <w:tab/>
        <w:t>м.Хмельницький</w:t>
      </w:r>
    </w:p>
    <w:p w14:paraId="73784657" w14:textId="77777777" w:rsidR="006B5D13" w:rsidRPr="00B75DB5" w:rsidRDefault="006B5D13" w:rsidP="00B72D43">
      <w:pPr>
        <w:ind w:right="5243"/>
        <w:jc w:val="both"/>
        <w:rPr>
          <w:lang w:val="uk-UA"/>
        </w:rPr>
      </w:pPr>
    </w:p>
    <w:p w14:paraId="682F5EB5" w14:textId="77777777" w:rsidR="00B72D43" w:rsidRPr="00B75DB5" w:rsidRDefault="00B72D43" w:rsidP="00B75DB5">
      <w:pPr>
        <w:ind w:right="5386"/>
        <w:jc w:val="both"/>
        <w:rPr>
          <w:lang w:val="uk-UA"/>
        </w:rPr>
      </w:pPr>
      <w:r w:rsidRPr="00B75DB5">
        <w:rPr>
          <w:lang w:val="uk-UA"/>
        </w:rPr>
        <w:t>Про створення відділу охорони культурної спадщини Хмельницької міської ради, затвердження Положення про відділ, затвердження Положення про управління культури і туризму в новій редакції, внесення змін в структуру виконавчих органів Хмельницької міської ради</w:t>
      </w:r>
    </w:p>
    <w:p w14:paraId="7C5128BB" w14:textId="77777777" w:rsidR="00B72D43" w:rsidRPr="00B75DB5" w:rsidRDefault="00B72D43" w:rsidP="00B72D43">
      <w:pPr>
        <w:jc w:val="both"/>
        <w:rPr>
          <w:lang w:val="uk-UA"/>
        </w:rPr>
      </w:pPr>
    </w:p>
    <w:p w14:paraId="50948C1D" w14:textId="77777777" w:rsidR="00B72D43" w:rsidRPr="00B75DB5" w:rsidRDefault="00B72D43" w:rsidP="00B72D43">
      <w:pPr>
        <w:jc w:val="both"/>
        <w:rPr>
          <w:lang w:val="uk-UA"/>
        </w:rPr>
      </w:pPr>
    </w:p>
    <w:p w14:paraId="6DD009E0" w14:textId="77777777" w:rsidR="00B72D43" w:rsidRPr="00B75DB5" w:rsidRDefault="00B72D43" w:rsidP="00B72D43">
      <w:pPr>
        <w:ind w:firstLine="709"/>
        <w:jc w:val="both"/>
        <w:rPr>
          <w:rFonts w:eastAsia="Calibri"/>
          <w:color w:val="000000"/>
          <w:lang w:val="uk-UA"/>
        </w:rPr>
      </w:pPr>
      <w:r w:rsidRPr="00B75DB5">
        <w:rPr>
          <w:color w:val="000000"/>
          <w:lang w:val="uk-UA"/>
        </w:rPr>
        <w:t>Розглянувши пропозицію виконавчого комітету, з метою належної організації управління, обліку, збереження та використання об’єктів культурної спадщини на території Хмельницької міської територіальної громади, керуючись законами України «Про охорону культурної спадщини», «Про місцеве самоврядування в Україні»,</w:t>
      </w:r>
      <w:r w:rsidRPr="00B75DB5">
        <w:rPr>
          <w:color w:val="000000"/>
          <w:spacing w:val="-8"/>
          <w:lang w:val="uk-UA"/>
        </w:rPr>
        <w:t xml:space="preserve"> </w:t>
      </w:r>
      <w:r w:rsidRPr="00B75DB5">
        <w:rPr>
          <w:lang w:val="uk-UA"/>
        </w:rPr>
        <w:t>міська рада</w:t>
      </w:r>
    </w:p>
    <w:p w14:paraId="6117D24E" w14:textId="77777777" w:rsidR="00B72D43" w:rsidRPr="00B75DB5" w:rsidRDefault="00B72D43" w:rsidP="00B72D43">
      <w:pPr>
        <w:rPr>
          <w:spacing w:val="60"/>
          <w:lang w:val="uk-UA"/>
        </w:rPr>
      </w:pPr>
    </w:p>
    <w:p w14:paraId="69EBE4F5" w14:textId="77777777" w:rsidR="00B72D43" w:rsidRPr="00B75DB5" w:rsidRDefault="00B72D43" w:rsidP="00B72D43">
      <w:pPr>
        <w:tabs>
          <w:tab w:val="left" w:pos="567"/>
        </w:tabs>
        <w:rPr>
          <w:lang w:val="uk-UA"/>
        </w:rPr>
      </w:pPr>
      <w:r w:rsidRPr="00B75DB5">
        <w:rPr>
          <w:lang w:val="uk-UA"/>
        </w:rPr>
        <w:t>ВИРІШИЛА:</w:t>
      </w:r>
    </w:p>
    <w:p w14:paraId="19BB770E" w14:textId="77777777" w:rsidR="00B72D43" w:rsidRPr="00B75DB5" w:rsidRDefault="00B72D43" w:rsidP="00B72D43">
      <w:pPr>
        <w:tabs>
          <w:tab w:val="left" w:pos="567"/>
        </w:tabs>
        <w:rPr>
          <w:spacing w:val="60"/>
          <w:lang w:val="uk-UA"/>
        </w:rPr>
      </w:pPr>
    </w:p>
    <w:p w14:paraId="47D304B7" w14:textId="77777777" w:rsidR="00B72D43" w:rsidRPr="00B75DB5" w:rsidRDefault="00B72D43" w:rsidP="00B72D43">
      <w:pPr>
        <w:tabs>
          <w:tab w:val="left" w:pos="1134"/>
        </w:tabs>
        <w:ind w:firstLine="567"/>
        <w:jc w:val="both"/>
        <w:rPr>
          <w:spacing w:val="60"/>
          <w:lang w:val="uk-UA"/>
        </w:rPr>
      </w:pPr>
      <w:r w:rsidRPr="00B75DB5">
        <w:rPr>
          <w:lang w:val="uk-UA"/>
        </w:rPr>
        <w:t>1. Створити відділ охорони культурної спадщини Хмельницької міської ради.</w:t>
      </w:r>
    </w:p>
    <w:p w14:paraId="0568B5E7" w14:textId="77777777" w:rsidR="00B72D43" w:rsidRPr="00B75DB5" w:rsidRDefault="00B72D43" w:rsidP="00B72D43">
      <w:pPr>
        <w:tabs>
          <w:tab w:val="left" w:pos="1134"/>
        </w:tabs>
        <w:ind w:firstLine="567"/>
        <w:jc w:val="both"/>
        <w:rPr>
          <w:spacing w:val="60"/>
          <w:lang w:val="uk-UA"/>
        </w:rPr>
      </w:pPr>
      <w:r w:rsidRPr="00B75DB5">
        <w:rPr>
          <w:lang w:val="uk-UA"/>
        </w:rPr>
        <w:t>2. Затвердити Положення про відділ охорони культурної спадщини Хмельницької міської ради згідно з додатком 1.</w:t>
      </w:r>
    </w:p>
    <w:p w14:paraId="1D171518" w14:textId="77777777" w:rsidR="00B72D43" w:rsidRPr="00B75DB5" w:rsidRDefault="00B72D43" w:rsidP="00B72D43">
      <w:pPr>
        <w:tabs>
          <w:tab w:val="left" w:pos="1134"/>
        </w:tabs>
        <w:ind w:firstLine="567"/>
        <w:jc w:val="both"/>
        <w:rPr>
          <w:spacing w:val="60"/>
          <w:lang w:val="uk-UA"/>
        </w:rPr>
      </w:pPr>
      <w:r w:rsidRPr="00B75DB5">
        <w:rPr>
          <w:lang w:val="uk-UA"/>
        </w:rPr>
        <w:t>3. Затвердити Положення про управління культури і туризму Хмельницької міської ради в новій редакції, яку доручити підписати начальнику управління культури і туризму Артему РОМАСЮКОВУ згідно з додатком 2.</w:t>
      </w:r>
    </w:p>
    <w:p w14:paraId="1990F9B6" w14:textId="77777777" w:rsidR="00B72D43" w:rsidRPr="00B75DB5" w:rsidRDefault="00B72D43" w:rsidP="00B72D43">
      <w:pPr>
        <w:tabs>
          <w:tab w:val="left" w:pos="1134"/>
        </w:tabs>
        <w:ind w:firstLine="567"/>
        <w:jc w:val="both"/>
        <w:rPr>
          <w:lang w:val="uk-UA"/>
        </w:rPr>
      </w:pPr>
      <w:r w:rsidRPr="00B75DB5">
        <w:rPr>
          <w:lang w:val="uk-UA"/>
        </w:rPr>
        <w:t>4. Внести зміни в структуру виконавчих органів Хмельницької міської ради, затверджену рішенням першої сесії Хмельницької міської ради від 08.12.2020 №20 «Про затвердження структури та загальної чисельності виконавчих органів Хмельницької міської ради», доповнивши додаток до рішення пунктом 41 наступного змісту: «41. Відділ охорони культурної спадщини Хмельницької міської ради».</w:t>
      </w:r>
    </w:p>
    <w:p w14:paraId="69C8733C" w14:textId="77777777" w:rsidR="00B72D43" w:rsidRPr="00B75DB5" w:rsidRDefault="00B72D43" w:rsidP="00B72D43">
      <w:pPr>
        <w:tabs>
          <w:tab w:val="left" w:pos="1134"/>
        </w:tabs>
        <w:ind w:firstLine="567"/>
        <w:jc w:val="both"/>
        <w:rPr>
          <w:lang w:val="uk-UA"/>
        </w:rPr>
      </w:pPr>
      <w:r w:rsidRPr="00B75DB5">
        <w:rPr>
          <w:lang w:val="uk-UA"/>
        </w:rPr>
        <w:t>5. Відповідальність за виконання рішення покласти на заступників міського голови Михайла КРИВАКА та Миколу ВАВРИЩУКА.</w:t>
      </w:r>
    </w:p>
    <w:p w14:paraId="49F9C6DF" w14:textId="77777777" w:rsidR="00B72D43" w:rsidRPr="00B75DB5" w:rsidRDefault="00B72D43" w:rsidP="00B72D43">
      <w:pPr>
        <w:tabs>
          <w:tab w:val="left" w:pos="1134"/>
        </w:tabs>
        <w:ind w:firstLine="567"/>
        <w:jc w:val="both"/>
        <w:rPr>
          <w:lang w:val="uk-UA"/>
        </w:rPr>
      </w:pPr>
      <w:r w:rsidRPr="00B75DB5">
        <w:rPr>
          <w:lang w:val="uk-UA"/>
        </w:rPr>
        <w:t>6.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12447E30" w14:textId="77777777" w:rsidR="00B75DB5" w:rsidRDefault="00B75DB5" w:rsidP="00B75DB5">
      <w:pPr>
        <w:tabs>
          <w:tab w:val="left" w:pos="6237"/>
        </w:tabs>
        <w:jc w:val="both"/>
        <w:rPr>
          <w:lang w:val="uk-UA"/>
        </w:rPr>
      </w:pPr>
    </w:p>
    <w:p w14:paraId="51B251CC" w14:textId="77777777" w:rsidR="00B75DB5" w:rsidRDefault="00B75DB5" w:rsidP="00B75DB5">
      <w:pPr>
        <w:tabs>
          <w:tab w:val="left" w:pos="6237"/>
        </w:tabs>
        <w:jc w:val="both"/>
        <w:rPr>
          <w:lang w:val="uk-UA"/>
        </w:rPr>
      </w:pPr>
    </w:p>
    <w:p w14:paraId="27681FC7" w14:textId="77777777" w:rsidR="00B75DB5" w:rsidRDefault="00B75DB5" w:rsidP="00B75DB5">
      <w:pPr>
        <w:tabs>
          <w:tab w:val="left" w:pos="6237"/>
        </w:tabs>
        <w:jc w:val="both"/>
        <w:rPr>
          <w:lang w:val="uk-UA"/>
        </w:rPr>
      </w:pPr>
    </w:p>
    <w:p w14:paraId="6FAAC27C" w14:textId="77777777" w:rsidR="00B75DB5" w:rsidRDefault="00B72D43" w:rsidP="00B75DB5">
      <w:pPr>
        <w:jc w:val="both"/>
        <w:rPr>
          <w:lang w:val="uk-UA"/>
        </w:rPr>
      </w:pPr>
      <w:r w:rsidRPr="00B75DB5">
        <w:rPr>
          <w:lang w:val="uk-UA"/>
        </w:rPr>
        <w:t>Міський голова</w:t>
      </w:r>
      <w:r w:rsidRPr="00B75DB5">
        <w:rPr>
          <w:lang w:val="uk-UA"/>
        </w:rPr>
        <w:tab/>
      </w:r>
      <w:r w:rsidR="00B75DB5">
        <w:rPr>
          <w:lang w:val="uk-UA"/>
        </w:rPr>
        <w:tab/>
      </w:r>
      <w:r w:rsidR="00B75DB5">
        <w:rPr>
          <w:lang w:val="uk-UA"/>
        </w:rPr>
        <w:tab/>
      </w:r>
      <w:r w:rsidR="00B75DB5">
        <w:rPr>
          <w:lang w:val="uk-UA"/>
        </w:rPr>
        <w:tab/>
      </w:r>
      <w:r w:rsidR="00B75DB5">
        <w:rPr>
          <w:lang w:val="uk-UA"/>
        </w:rPr>
        <w:tab/>
      </w:r>
      <w:r w:rsidR="00B75DB5">
        <w:rPr>
          <w:lang w:val="uk-UA"/>
        </w:rPr>
        <w:tab/>
      </w:r>
      <w:r w:rsidR="00B75DB5">
        <w:rPr>
          <w:lang w:val="uk-UA"/>
        </w:rPr>
        <w:tab/>
      </w:r>
      <w:r w:rsidRPr="00B75DB5">
        <w:rPr>
          <w:lang w:val="uk-UA"/>
        </w:rPr>
        <w:t>Олександр СИМЧИШИН</w:t>
      </w:r>
    </w:p>
    <w:p w14:paraId="1FC0B59B" w14:textId="77777777" w:rsidR="00B75DB5" w:rsidRDefault="00B75DB5" w:rsidP="00B75DB5">
      <w:pPr>
        <w:jc w:val="both"/>
        <w:rPr>
          <w:lang w:val="uk-UA"/>
        </w:rPr>
      </w:pPr>
    </w:p>
    <w:p w14:paraId="13E55059" w14:textId="77777777" w:rsidR="00B75DB5" w:rsidRDefault="00B75DB5" w:rsidP="00B75DB5">
      <w:pPr>
        <w:jc w:val="both"/>
        <w:rPr>
          <w:lang w:val="uk-UA"/>
        </w:rPr>
        <w:sectPr w:rsidR="00B75DB5" w:rsidSect="00B75DB5">
          <w:pgSz w:w="11906" w:h="16838"/>
          <w:pgMar w:top="851" w:right="849" w:bottom="1134" w:left="1418" w:header="709" w:footer="709" w:gutter="0"/>
          <w:cols w:space="708"/>
          <w:docGrid w:linePitch="360"/>
        </w:sectPr>
      </w:pPr>
    </w:p>
    <w:p w14:paraId="6BF7F64C" w14:textId="398D7125" w:rsidR="00624074" w:rsidRPr="00624074" w:rsidRDefault="00624074" w:rsidP="00624074">
      <w:pPr>
        <w:tabs>
          <w:tab w:val="left" w:pos="5400"/>
        </w:tabs>
        <w:jc w:val="right"/>
        <w:rPr>
          <w:i/>
          <w:iCs/>
          <w:color w:val="000000"/>
          <w:lang w:val="uk-UA"/>
        </w:rPr>
      </w:pPr>
      <w:bookmarkStart w:id="0" w:name="_Hlk208576028"/>
      <w:r w:rsidRPr="00624074">
        <w:rPr>
          <w:i/>
          <w:iCs/>
          <w:color w:val="000000"/>
          <w:lang w:val="uk-UA"/>
        </w:rPr>
        <w:lastRenderedPageBreak/>
        <w:t>Додаток</w:t>
      </w:r>
      <w:r w:rsidRPr="00624074">
        <w:rPr>
          <w:i/>
          <w:iCs/>
          <w:color w:val="000000"/>
          <w:lang w:val="uk-UA"/>
        </w:rPr>
        <w:t xml:space="preserve"> 1</w:t>
      </w:r>
    </w:p>
    <w:p w14:paraId="22B0C26A" w14:textId="77777777" w:rsidR="00624074" w:rsidRPr="00624074" w:rsidRDefault="00624074" w:rsidP="00624074">
      <w:pPr>
        <w:tabs>
          <w:tab w:val="left" w:pos="5400"/>
        </w:tabs>
        <w:jc w:val="right"/>
        <w:rPr>
          <w:i/>
          <w:iCs/>
          <w:color w:val="000000"/>
          <w:lang w:val="uk-UA"/>
        </w:rPr>
      </w:pPr>
      <w:r w:rsidRPr="00624074">
        <w:rPr>
          <w:i/>
          <w:iCs/>
          <w:color w:val="000000"/>
          <w:lang w:val="uk-UA"/>
        </w:rPr>
        <w:t>до рішення сесії міської ради</w:t>
      </w:r>
    </w:p>
    <w:p w14:paraId="721F1946" w14:textId="106423F5" w:rsidR="00624074" w:rsidRPr="00624074" w:rsidRDefault="00624074" w:rsidP="00624074">
      <w:pPr>
        <w:tabs>
          <w:tab w:val="left" w:pos="5400"/>
        </w:tabs>
        <w:jc w:val="right"/>
        <w:rPr>
          <w:i/>
          <w:iCs/>
          <w:color w:val="000000"/>
          <w:lang w:val="uk-UA"/>
        </w:rPr>
      </w:pPr>
      <w:r w:rsidRPr="00624074">
        <w:rPr>
          <w:i/>
          <w:iCs/>
          <w:color w:val="000000"/>
          <w:lang w:val="uk-UA"/>
        </w:rPr>
        <w:t>від 04.02.2026 року №</w:t>
      </w:r>
      <w:r w:rsidRPr="00624074">
        <w:rPr>
          <w:i/>
          <w:iCs/>
          <w:color w:val="000000"/>
          <w:lang w:val="uk-UA"/>
        </w:rPr>
        <w:t>4</w:t>
      </w:r>
    </w:p>
    <w:bookmarkEnd w:id="0"/>
    <w:p w14:paraId="1617C8FE" w14:textId="77777777" w:rsidR="00A0083C" w:rsidRPr="00624074" w:rsidRDefault="00A0083C" w:rsidP="00624074">
      <w:pPr>
        <w:jc w:val="right"/>
        <w:rPr>
          <w:lang w:val="uk-UA"/>
        </w:rPr>
      </w:pPr>
    </w:p>
    <w:p w14:paraId="29867D49" w14:textId="77777777" w:rsidR="006C5C3A" w:rsidRPr="00624074" w:rsidRDefault="006C5C3A" w:rsidP="000A4569">
      <w:pPr>
        <w:jc w:val="center"/>
        <w:rPr>
          <w:lang w:val="uk-UA"/>
        </w:rPr>
      </w:pPr>
      <w:r w:rsidRPr="00624074">
        <w:rPr>
          <w:b/>
          <w:bCs/>
          <w:lang w:val="uk-UA"/>
        </w:rPr>
        <w:t>ПОЛОЖЕННЯ</w:t>
      </w:r>
    </w:p>
    <w:p w14:paraId="27811829" w14:textId="77777777" w:rsidR="006C5C3A" w:rsidRPr="00624074" w:rsidRDefault="006C5C3A" w:rsidP="000A4569">
      <w:pPr>
        <w:jc w:val="center"/>
        <w:rPr>
          <w:lang w:val="uk-UA"/>
        </w:rPr>
      </w:pPr>
      <w:r w:rsidRPr="00624074">
        <w:rPr>
          <w:lang w:val="uk-UA"/>
        </w:rPr>
        <w:t>про відділ охорони культурної спадщини</w:t>
      </w:r>
      <w:r w:rsidR="00B72D43" w:rsidRPr="00624074">
        <w:rPr>
          <w:lang w:val="uk-UA"/>
        </w:rPr>
        <w:t xml:space="preserve"> </w:t>
      </w:r>
      <w:r w:rsidRPr="00624074">
        <w:rPr>
          <w:lang w:val="uk-UA"/>
        </w:rPr>
        <w:t>Хмельницької міської ради</w:t>
      </w:r>
    </w:p>
    <w:p w14:paraId="7CFCA5CB" w14:textId="77777777" w:rsidR="006C5C3A" w:rsidRPr="00624074" w:rsidRDefault="006C5C3A" w:rsidP="006C5C3A">
      <w:pPr>
        <w:rPr>
          <w:lang w:val="uk-UA"/>
        </w:rPr>
      </w:pPr>
    </w:p>
    <w:p w14:paraId="037162CC" w14:textId="77777777" w:rsidR="006C5C3A" w:rsidRPr="00624074" w:rsidRDefault="0032059D" w:rsidP="00B72D43">
      <w:pPr>
        <w:jc w:val="center"/>
        <w:rPr>
          <w:b/>
          <w:bCs/>
          <w:lang w:val="uk-UA"/>
        </w:rPr>
      </w:pPr>
      <w:r w:rsidRPr="00624074">
        <w:rPr>
          <w:b/>
          <w:bCs/>
          <w:lang w:val="uk-UA"/>
        </w:rPr>
        <w:t xml:space="preserve">І. </w:t>
      </w:r>
      <w:r w:rsidR="006C5C3A" w:rsidRPr="00624074">
        <w:rPr>
          <w:b/>
          <w:bCs/>
          <w:lang w:val="uk-UA"/>
        </w:rPr>
        <w:t>ЗАГАЛЬНІ ПОЛОЖЕННЯ</w:t>
      </w:r>
    </w:p>
    <w:p w14:paraId="2FE7DDF0" w14:textId="77777777" w:rsidR="006C5C3A" w:rsidRPr="00624074" w:rsidRDefault="006C5C3A" w:rsidP="00624074">
      <w:pPr>
        <w:ind w:firstLine="567"/>
        <w:jc w:val="both"/>
        <w:rPr>
          <w:lang w:val="uk-UA"/>
        </w:rPr>
      </w:pPr>
      <w:r w:rsidRPr="00624074">
        <w:rPr>
          <w:lang w:val="uk-UA"/>
        </w:rPr>
        <w:t xml:space="preserve">1.1. </w:t>
      </w:r>
      <w:r w:rsidR="00643F61" w:rsidRPr="00624074">
        <w:rPr>
          <w:lang w:val="uk-UA"/>
        </w:rPr>
        <w:t>Відділ охорони культурної спадщини Хмельницької міської ради (надалі - Відділ) є виконавчим органом Хмельницької міської ради.</w:t>
      </w:r>
    </w:p>
    <w:p w14:paraId="6D3A1202" w14:textId="77777777" w:rsidR="006C5C3A" w:rsidRPr="00624074" w:rsidRDefault="006C5C3A" w:rsidP="00624074">
      <w:pPr>
        <w:ind w:firstLine="567"/>
        <w:jc w:val="both"/>
        <w:rPr>
          <w:lang w:val="uk-UA"/>
        </w:rPr>
      </w:pPr>
      <w:r w:rsidRPr="00624074">
        <w:rPr>
          <w:lang w:val="uk-UA"/>
        </w:rPr>
        <w:t xml:space="preserve">1.2. </w:t>
      </w:r>
      <w:r w:rsidR="00643F61" w:rsidRPr="00624074">
        <w:rPr>
          <w:lang w:val="uk-UA"/>
        </w:rPr>
        <w:t>Відділ є спеціально уповноваженим органом охорони культурної спадщини Хмельницької міської ради відповідно до повноважень, наданих міською радою та законодавством України</w:t>
      </w:r>
      <w:r w:rsidRPr="00624074">
        <w:rPr>
          <w:lang w:val="uk-UA"/>
        </w:rPr>
        <w:t>.</w:t>
      </w:r>
    </w:p>
    <w:p w14:paraId="67D1BE0D" w14:textId="5AB05E36" w:rsidR="006C5C3A" w:rsidRPr="00B75DB5" w:rsidRDefault="006C5C3A" w:rsidP="00624074">
      <w:pPr>
        <w:ind w:firstLine="567"/>
        <w:jc w:val="both"/>
        <w:rPr>
          <w:lang w:val="uk-UA"/>
        </w:rPr>
      </w:pPr>
      <w:r w:rsidRPr="00624074">
        <w:rPr>
          <w:lang w:val="uk-UA"/>
        </w:rPr>
        <w:t>1.3. Відділ є підконтрольним і підзвітним Хмельницькій міській раді, у питаннях</w:t>
      </w:r>
      <w:r w:rsidRPr="00B75DB5">
        <w:rPr>
          <w:lang w:val="uk-UA"/>
        </w:rPr>
        <w:t xml:space="preserve"> здійснення делегованих повноважень</w:t>
      </w:r>
      <w:r w:rsidR="001E7275">
        <w:rPr>
          <w:lang w:val="uk-UA"/>
        </w:rPr>
        <w:t xml:space="preserve"> – </w:t>
      </w:r>
      <w:r w:rsidRPr="00B75DB5">
        <w:rPr>
          <w:lang w:val="uk-UA"/>
        </w:rPr>
        <w:t>відповідним органам виконавчої в</w:t>
      </w:r>
      <w:r w:rsidR="00AF5A14" w:rsidRPr="00B75DB5">
        <w:rPr>
          <w:lang w:val="uk-UA"/>
        </w:rPr>
        <w:t>лади, визначеним законодавством, та підпорядкований її виконавчому комітету та міському голові.</w:t>
      </w:r>
    </w:p>
    <w:p w14:paraId="7474E524" w14:textId="77777777" w:rsidR="006C5C3A" w:rsidRPr="00B75DB5" w:rsidRDefault="006C5C3A" w:rsidP="00624074">
      <w:pPr>
        <w:ind w:firstLine="567"/>
        <w:jc w:val="both"/>
        <w:rPr>
          <w:lang w:val="uk-UA"/>
        </w:rPr>
      </w:pPr>
      <w:r w:rsidRPr="00B75DB5">
        <w:rPr>
          <w:lang w:val="uk-UA"/>
        </w:rPr>
        <w:t>1.4. У своїй діяльності Відділ керується:</w:t>
      </w:r>
    </w:p>
    <w:p w14:paraId="43878FE9" w14:textId="13F1EBDA" w:rsidR="006C5C3A" w:rsidRPr="00B75DB5" w:rsidRDefault="00624074" w:rsidP="00624074">
      <w:pPr>
        <w:ind w:firstLine="567"/>
        <w:jc w:val="both"/>
        <w:rPr>
          <w:lang w:val="uk-UA"/>
        </w:rPr>
      </w:pPr>
      <w:r>
        <w:rPr>
          <w:lang w:val="uk-UA"/>
        </w:rPr>
        <w:t>-</w:t>
      </w:r>
      <w:r w:rsidR="006C5C3A" w:rsidRPr="00B75DB5">
        <w:rPr>
          <w:lang w:val="uk-UA"/>
        </w:rPr>
        <w:t xml:space="preserve"> Конституцією України;</w:t>
      </w:r>
    </w:p>
    <w:p w14:paraId="42A8C4F9" w14:textId="524DB265" w:rsidR="006C5C3A" w:rsidRPr="00B75DB5" w:rsidRDefault="00624074" w:rsidP="00624074">
      <w:pPr>
        <w:ind w:firstLine="567"/>
        <w:jc w:val="both"/>
        <w:rPr>
          <w:lang w:val="uk-UA"/>
        </w:rPr>
      </w:pPr>
      <w:r>
        <w:rPr>
          <w:lang w:val="uk-UA"/>
        </w:rPr>
        <w:t>-</w:t>
      </w:r>
      <w:r w:rsidR="006C5C3A" w:rsidRPr="00B75DB5">
        <w:rPr>
          <w:lang w:val="uk-UA"/>
        </w:rPr>
        <w:t xml:space="preserve"> законами України «Про охорону культурної спадщини», «Про охорону археологічної спадщини», «Про регулювання містобудівної діяльності», «Про місцеве самоврядування в Україні», «Про службу в органах місцевого самоврядування», «Про запобігання корупції»;</w:t>
      </w:r>
    </w:p>
    <w:p w14:paraId="5F994A70" w14:textId="6754C799" w:rsidR="006C5C3A" w:rsidRPr="00B75DB5" w:rsidRDefault="00624074" w:rsidP="00624074">
      <w:pPr>
        <w:ind w:firstLine="567"/>
        <w:jc w:val="both"/>
        <w:rPr>
          <w:lang w:val="uk-UA"/>
        </w:rPr>
      </w:pPr>
      <w:r>
        <w:rPr>
          <w:lang w:val="uk-UA"/>
        </w:rPr>
        <w:t>-</w:t>
      </w:r>
      <w:r w:rsidR="006C5C3A" w:rsidRPr="00B75DB5">
        <w:rPr>
          <w:lang w:val="uk-UA"/>
        </w:rPr>
        <w:t xml:space="preserve"> Кодексом України про адміністративні правопорушення;</w:t>
      </w:r>
    </w:p>
    <w:p w14:paraId="16C99D8E" w14:textId="7CE17433" w:rsidR="006C5C3A" w:rsidRPr="00B75DB5" w:rsidRDefault="00624074" w:rsidP="00624074">
      <w:pPr>
        <w:ind w:firstLine="567"/>
        <w:jc w:val="both"/>
        <w:rPr>
          <w:lang w:val="uk-UA"/>
        </w:rPr>
      </w:pPr>
      <w:r>
        <w:rPr>
          <w:lang w:val="uk-UA"/>
        </w:rPr>
        <w:t>-</w:t>
      </w:r>
      <w:r w:rsidR="006C5C3A" w:rsidRPr="00B75DB5">
        <w:rPr>
          <w:lang w:val="uk-UA"/>
        </w:rPr>
        <w:t xml:space="preserve"> постановами Кабінету Міністрів України, наказами Міністерства культури та інформаційної політики України;</w:t>
      </w:r>
    </w:p>
    <w:p w14:paraId="4FAE1585" w14:textId="0B107D7C" w:rsidR="006C5C3A" w:rsidRPr="00B75DB5" w:rsidRDefault="00624074" w:rsidP="00624074">
      <w:pPr>
        <w:ind w:firstLine="567"/>
        <w:jc w:val="both"/>
        <w:rPr>
          <w:lang w:val="uk-UA"/>
        </w:rPr>
      </w:pPr>
      <w:r>
        <w:rPr>
          <w:lang w:val="uk-UA"/>
        </w:rPr>
        <w:t>-</w:t>
      </w:r>
      <w:r w:rsidR="006C5C3A" w:rsidRPr="00B75DB5">
        <w:rPr>
          <w:lang w:val="uk-UA"/>
        </w:rPr>
        <w:t xml:space="preserve"> державними будівельними нормами у частині охорони культурної спадщини;</w:t>
      </w:r>
    </w:p>
    <w:p w14:paraId="647C6D59" w14:textId="539F7A9B" w:rsidR="006C5C3A" w:rsidRPr="00B75DB5" w:rsidRDefault="00624074" w:rsidP="00624074">
      <w:pPr>
        <w:ind w:firstLine="567"/>
        <w:jc w:val="both"/>
        <w:rPr>
          <w:lang w:val="uk-UA"/>
        </w:rPr>
      </w:pPr>
      <w:r>
        <w:rPr>
          <w:lang w:val="uk-UA"/>
        </w:rPr>
        <w:t>-</w:t>
      </w:r>
      <w:r w:rsidR="006C5C3A" w:rsidRPr="00B75DB5">
        <w:rPr>
          <w:lang w:val="uk-UA"/>
        </w:rPr>
        <w:t xml:space="preserve"> історико-архітектурним опорним планом м.Хмельницького;</w:t>
      </w:r>
    </w:p>
    <w:p w14:paraId="147BEDF7" w14:textId="5DD60EF0" w:rsidR="006C5C3A" w:rsidRPr="00B75DB5" w:rsidRDefault="00624074" w:rsidP="00624074">
      <w:pPr>
        <w:ind w:firstLine="567"/>
        <w:jc w:val="both"/>
        <w:rPr>
          <w:lang w:val="uk-UA"/>
        </w:rPr>
      </w:pPr>
      <w:r>
        <w:rPr>
          <w:lang w:val="uk-UA"/>
        </w:rPr>
        <w:t>-</w:t>
      </w:r>
      <w:r w:rsidR="006C5C3A" w:rsidRPr="00B75DB5">
        <w:rPr>
          <w:lang w:val="uk-UA"/>
        </w:rPr>
        <w:t xml:space="preserve"> рішеннями міської ради та її виконавчого комітету, розпорядженнями міського голови;</w:t>
      </w:r>
    </w:p>
    <w:p w14:paraId="7164CF28" w14:textId="66E2A1CD" w:rsidR="006C5C3A" w:rsidRPr="00B75DB5" w:rsidRDefault="00624074" w:rsidP="00624074">
      <w:pPr>
        <w:ind w:firstLine="567"/>
        <w:jc w:val="both"/>
        <w:rPr>
          <w:lang w:val="uk-UA"/>
        </w:rPr>
      </w:pPr>
      <w:r>
        <w:rPr>
          <w:lang w:val="uk-UA"/>
        </w:rPr>
        <w:t>-</w:t>
      </w:r>
      <w:r w:rsidR="006C5C3A" w:rsidRPr="00B75DB5">
        <w:rPr>
          <w:lang w:val="uk-UA"/>
        </w:rPr>
        <w:t xml:space="preserve"> цим Положенням.</w:t>
      </w:r>
    </w:p>
    <w:p w14:paraId="436C14BD" w14:textId="2361DE32" w:rsidR="00E55344" w:rsidRPr="00B75DB5" w:rsidRDefault="00E55344" w:rsidP="00624074">
      <w:pPr>
        <w:ind w:firstLine="567"/>
        <w:jc w:val="both"/>
        <w:rPr>
          <w:lang w:val="uk-UA"/>
        </w:rPr>
      </w:pPr>
      <w:r w:rsidRPr="00B75DB5">
        <w:rPr>
          <w:lang w:val="uk-UA"/>
        </w:rPr>
        <w:t>1.5. Місцезнаходження відділу:</w:t>
      </w:r>
      <w:r w:rsidR="00052DAC" w:rsidRPr="00B75DB5">
        <w:rPr>
          <w:lang w:val="uk-UA"/>
        </w:rPr>
        <w:t xml:space="preserve"> вул.Героїв Ма</w:t>
      </w:r>
      <w:r w:rsidR="001E7275">
        <w:rPr>
          <w:lang w:val="uk-UA"/>
        </w:rPr>
        <w:t>йдану</w:t>
      </w:r>
      <w:r w:rsidR="00052DAC" w:rsidRPr="00B75DB5">
        <w:rPr>
          <w:lang w:val="uk-UA"/>
        </w:rPr>
        <w:t>,12</w:t>
      </w:r>
      <w:r w:rsidRPr="00B75DB5">
        <w:rPr>
          <w:lang w:val="uk-UA"/>
        </w:rPr>
        <w:t>, м.Хмельницький.</w:t>
      </w:r>
    </w:p>
    <w:p w14:paraId="24645D05" w14:textId="77777777" w:rsidR="006C5C3A" w:rsidRPr="00B75DB5" w:rsidRDefault="00E55344" w:rsidP="00624074">
      <w:pPr>
        <w:ind w:firstLine="567"/>
        <w:jc w:val="both"/>
        <w:rPr>
          <w:lang w:val="uk-UA"/>
        </w:rPr>
      </w:pPr>
      <w:r w:rsidRPr="00B75DB5">
        <w:rPr>
          <w:lang w:val="uk-UA"/>
        </w:rPr>
        <w:t>1.6</w:t>
      </w:r>
      <w:r w:rsidR="006C5C3A" w:rsidRPr="00B75DB5">
        <w:rPr>
          <w:lang w:val="uk-UA"/>
        </w:rPr>
        <w:t>. Відділ взаємодіє з центральним органом виконавчої влади у сфері охорони культурної спадщини, органом охорони культурної спадщини Хмельницької обласної військової адміністрації, іншими виконавчими органами міської ради, підприємствами, установами та організаціями.</w:t>
      </w:r>
    </w:p>
    <w:p w14:paraId="395151CC" w14:textId="77777777" w:rsidR="00E147E5" w:rsidRPr="00B75DB5" w:rsidRDefault="00E55344" w:rsidP="00624074">
      <w:pPr>
        <w:ind w:firstLine="567"/>
        <w:jc w:val="both"/>
        <w:rPr>
          <w:lang w:val="uk-UA"/>
        </w:rPr>
      </w:pPr>
      <w:r w:rsidRPr="00B75DB5">
        <w:rPr>
          <w:lang w:val="uk-UA"/>
        </w:rPr>
        <w:t>1.7</w:t>
      </w:r>
      <w:r w:rsidR="00E147E5" w:rsidRPr="00B75DB5">
        <w:rPr>
          <w:lang w:val="uk-UA"/>
        </w:rPr>
        <w:t>. Відділ утворюється, реорганізується і ліквідується міською радою відповідно до законодавства України.</w:t>
      </w:r>
    </w:p>
    <w:p w14:paraId="7FBBD5CC" w14:textId="77777777" w:rsidR="006C5C3A" w:rsidRPr="00B75DB5" w:rsidRDefault="00E55344" w:rsidP="00624074">
      <w:pPr>
        <w:ind w:firstLine="567"/>
        <w:jc w:val="both"/>
        <w:rPr>
          <w:lang w:val="uk-UA"/>
        </w:rPr>
      </w:pPr>
      <w:r w:rsidRPr="00B75DB5">
        <w:rPr>
          <w:lang w:val="uk-UA"/>
        </w:rPr>
        <w:t>1.8</w:t>
      </w:r>
      <w:r w:rsidR="006C5C3A" w:rsidRPr="00B75DB5">
        <w:rPr>
          <w:lang w:val="uk-UA"/>
        </w:rPr>
        <w:t>. Відділ утримується за рахунок коштів бюджету Хмельницької міської територіальної громади.</w:t>
      </w:r>
    </w:p>
    <w:p w14:paraId="6405F961" w14:textId="77777777" w:rsidR="006C5C3A" w:rsidRPr="00B75DB5" w:rsidRDefault="00E55344" w:rsidP="00624074">
      <w:pPr>
        <w:ind w:firstLine="567"/>
        <w:jc w:val="both"/>
        <w:rPr>
          <w:lang w:val="uk-UA"/>
        </w:rPr>
      </w:pPr>
      <w:r w:rsidRPr="00B75DB5">
        <w:rPr>
          <w:lang w:val="uk-UA"/>
        </w:rPr>
        <w:t>1.9</w:t>
      </w:r>
      <w:r w:rsidR="006C5C3A" w:rsidRPr="00B75DB5">
        <w:rPr>
          <w:lang w:val="uk-UA"/>
        </w:rPr>
        <w:t xml:space="preserve">. Положення про Відділ затверджується рішенням міської ради. Штатний розпис Відділу затверджується </w:t>
      </w:r>
      <w:r w:rsidR="00707593" w:rsidRPr="00B75DB5">
        <w:rPr>
          <w:lang w:val="uk-UA"/>
        </w:rPr>
        <w:t>міським головою</w:t>
      </w:r>
      <w:r w:rsidR="006C5C3A" w:rsidRPr="00B75DB5">
        <w:rPr>
          <w:lang w:val="uk-UA"/>
        </w:rPr>
        <w:t>.</w:t>
      </w:r>
    </w:p>
    <w:p w14:paraId="543CEB42" w14:textId="77777777" w:rsidR="006C5C3A" w:rsidRPr="00B75DB5" w:rsidRDefault="00E55344" w:rsidP="00624074">
      <w:pPr>
        <w:ind w:firstLine="567"/>
        <w:jc w:val="both"/>
        <w:rPr>
          <w:lang w:val="uk-UA"/>
        </w:rPr>
      </w:pPr>
      <w:r w:rsidRPr="00B75DB5">
        <w:rPr>
          <w:lang w:val="uk-UA"/>
        </w:rPr>
        <w:t>1.10</w:t>
      </w:r>
      <w:r w:rsidR="006C5C3A" w:rsidRPr="00B75DB5">
        <w:rPr>
          <w:lang w:val="uk-UA"/>
        </w:rPr>
        <w:t>. На посади працівників Відділу призначаються особи, які мають вищу освіту відповідного н</w:t>
      </w:r>
      <w:r w:rsidR="00C60DB3" w:rsidRPr="00B75DB5">
        <w:rPr>
          <w:lang w:val="uk-UA"/>
        </w:rPr>
        <w:t>апряму</w:t>
      </w:r>
      <w:r w:rsidR="006C5C3A" w:rsidRPr="00B75DB5">
        <w:rPr>
          <w:lang w:val="uk-UA"/>
        </w:rPr>
        <w:t>. Призначення і звільнення працівників здійснюється міським головою.</w:t>
      </w:r>
    </w:p>
    <w:p w14:paraId="401A27D5" w14:textId="77777777" w:rsidR="00924168" w:rsidRPr="00B75DB5" w:rsidRDefault="00E55344" w:rsidP="00624074">
      <w:pPr>
        <w:ind w:firstLine="567"/>
        <w:jc w:val="both"/>
        <w:rPr>
          <w:lang w:val="uk-UA"/>
        </w:rPr>
      </w:pPr>
      <w:r w:rsidRPr="00B75DB5">
        <w:rPr>
          <w:lang w:val="uk-UA"/>
        </w:rPr>
        <w:t>1.11</w:t>
      </w:r>
      <w:r w:rsidR="00703B16" w:rsidRPr="00B75DB5">
        <w:rPr>
          <w:lang w:val="uk-UA"/>
        </w:rPr>
        <w:t>. Відділ є юридичною особою, має</w:t>
      </w:r>
      <w:r w:rsidR="00AE154E" w:rsidRPr="00B75DB5">
        <w:rPr>
          <w:lang w:val="uk-UA"/>
        </w:rPr>
        <w:t xml:space="preserve"> печатку із зображенням Державного Герба України та своїм найменуванням, </w:t>
      </w:r>
      <w:r w:rsidR="008D64FB" w:rsidRPr="00B75DB5">
        <w:rPr>
          <w:lang w:val="uk-UA"/>
        </w:rPr>
        <w:t xml:space="preserve">має </w:t>
      </w:r>
      <w:r w:rsidR="00AE154E" w:rsidRPr="00B75DB5">
        <w:rPr>
          <w:lang w:val="uk-UA"/>
        </w:rPr>
        <w:t>штампи та бланки.</w:t>
      </w:r>
    </w:p>
    <w:p w14:paraId="4676DC96" w14:textId="77777777" w:rsidR="006C5C3A" w:rsidRPr="00B75DB5" w:rsidRDefault="000A7321" w:rsidP="00624074">
      <w:pPr>
        <w:ind w:firstLine="567"/>
        <w:jc w:val="both"/>
        <w:rPr>
          <w:lang w:val="uk-UA"/>
        </w:rPr>
      </w:pPr>
      <w:r w:rsidRPr="00B75DB5">
        <w:rPr>
          <w:lang w:val="uk-UA"/>
        </w:rPr>
        <w:t>1.12</w:t>
      </w:r>
      <w:r w:rsidR="006C5C3A" w:rsidRPr="00B75DB5">
        <w:rPr>
          <w:lang w:val="uk-UA"/>
        </w:rPr>
        <w:t xml:space="preserve">. </w:t>
      </w:r>
      <w:r w:rsidR="00AE154E" w:rsidRPr="00B75DB5">
        <w:rPr>
          <w:lang w:val="uk-UA"/>
        </w:rPr>
        <w:t xml:space="preserve">Відділ володіє, користується та розпоряджається майном, закріпленим за ним на праві </w:t>
      </w:r>
      <w:r w:rsidRPr="00B75DB5">
        <w:rPr>
          <w:lang w:val="uk-UA"/>
        </w:rPr>
        <w:t>узуфрукта</w:t>
      </w:r>
      <w:r w:rsidR="00AE154E" w:rsidRPr="00B75DB5">
        <w:rPr>
          <w:lang w:val="uk-UA"/>
        </w:rPr>
        <w:t xml:space="preserve"> відповідно до законодавства.</w:t>
      </w:r>
    </w:p>
    <w:p w14:paraId="58F947E6" w14:textId="77777777" w:rsidR="00AE154E" w:rsidRPr="00B75DB5" w:rsidRDefault="000A7321" w:rsidP="00624074">
      <w:pPr>
        <w:ind w:firstLine="567"/>
        <w:jc w:val="both"/>
        <w:rPr>
          <w:lang w:val="uk-UA"/>
        </w:rPr>
      </w:pPr>
      <w:r w:rsidRPr="00B75DB5">
        <w:rPr>
          <w:lang w:val="uk-UA"/>
        </w:rPr>
        <w:t>1.13</w:t>
      </w:r>
      <w:r w:rsidR="00AE154E" w:rsidRPr="00B75DB5">
        <w:rPr>
          <w:lang w:val="uk-UA"/>
        </w:rPr>
        <w:t>. Відділ підлягає державній реєстрації як юридична особа в порядку, визначеному законодавством.</w:t>
      </w:r>
    </w:p>
    <w:p w14:paraId="6E48217D" w14:textId="77777777" w:rsidR="00AE154E" w:rsidRPr="00B75DB5" w:rsidRDefault="000A7321" w:rsidP="00624074">
      <w:pPr>
        <w:ind w:firstLine="567"/>
        <w:jc w:val="both"/>
        <w:rPr>
          <w:lang w:val="uk-UA"/>
        </w:rPr>
      </w:pPr>
      <w:r w:rsidRPr="00B75DB5">
        <w:rPr>
          <w:lang w:val="uk-UA"/>
        </w:rPr>
        <w:t>1.14</w:t>
      </w:r>
      <w:r w:rsidR="00AE154E" w:rsidRPr="00B75DB5">
        <w:rPr>
          <w:lang w:val="uk-UA"/>
        </w:rPr>
        <w:t>. Відділ від свого імені набуває майнових та немайнових прав, виступає стороною у цивільно-правових відносинах, може бути позивачем і відповідачем у суді.</w:t>
      </w:r>
    </w:p>
    <w:p w14:paraId="60399791" w14:textId="77777777" w:rsidR="00E147E5" w:rsidRPr="00B75DB5" w:rsidRDefault="000A7321" w:rsidP="00624074">
      <w:pPr>
        <w:ind w:firstLine="567"/>
        <w:jc w:val="both"/>
        <w:rPr>
          <w:lang w:val="uk-UA"/>
        </w:rPr>
      </w:pPr>
      <w:r w:rsidRPr="00B75DB5">
        <w:rPr>
          <w:lang w:val="uk-UA"/>
        </w:rPr>
        <w:t>1.15</w:t>
      </w:r>
      <w:r w:rsidR="00E147E5" w:rsidRPr="00B75DB5">
        <w:rPr>
          <w:lang w:val="uk-UA"/>
        </w:rPr>
        <w:t>. Діловодство у Відділі здійснюється відповідно до Інструкції з діловодства в органах місцевого самоврядування. Діловодство та службові документи Відділу ведуться державною мовою.</w:t>
      </w:r>
    </w:p>
    <w:p w14:paraId="1C7889E4" w14:textId="77777777" w:rsidR="006C5C3A" w:rsidRPr="00B75DB5" w:rsidRDefault="006C5C3A" w:rsidP="006C5C3A">
      <w:pPr>
        <w:rPr>
          <w:lang w:val="uk-UA"/>
        </w:rPr>
      </w:pPr>
    </w:p>
    <w:p w14:paraId="574EBF1A" w14:textId="77777777" w:rsidR="006C5C3A" w:rsidRPr="00B75DB5" w:rsidRDefault="006C5C3A" w:rsidP="006C5C3A">
      <w:pPr>
        <w:jc w:val="center"/>
        <w:rPr>
          <w:lang w:val="uk-UA"/>
        </w:rPr>
      </w:pPr>
      <w:r w:rsidRPr="00B75DB5">
        <w:rPr>
          <w:b/>
          <w:bCs/>
          <w:lang w:val="uk-UA"/>
        </w:rPr>
        <w:lastRenderedPageBreak/>
        <w:t>II. МЕТА ТА ОСНОВНІ ЗАВДАННЯ ВІДДІЛУ</w:t>
      </w:r>
    </w:p>
    <w:p w14:paraId="03062908" w14:textId="77777777" w:rsidR="006C5C3A" w:rsidRPr="00B75DB5" w:rsidRDefault="006C5C3A" w:rsidP="00F51B41">
      <w:pPr>
        <w:ind w:firstLine="567"/>
        <w:jc w:val="both"/>
        <w:rPr>
          <w:lang w:val="uk-UA"/>
        </w:rPr>
      </w:pPr>
      <w:r w:rsidRPr="00B75DB5">
        <w:rPr>
          <w:lang w:val="uk-UA"/>
        </w:rPr>
        <w:t>2.1. Метою діяльності Відділу є реалізація державної та місцевої політики у сфері охорони культурної спадщини, забезпечення її збереження, раціонального використання та розвитку на території Хмельницької міської територіальної громади.</w:t>
      </w:r>
    </w:p>
    <w:p w14:paraId="1E60D08E" w14:textId="77777777" w:rsidR="006C5C3A" w:rsidRPr="00B75DB5" w:rsidRDefault="006C5C3A" w:rsidP="00F51B41">
      <w:pPr>
        <w:ind w:firstLine="567"/>
        <w:jc w:val="both"/>
        <w:rPr>
          <w:lang w:val="uk-UA"/>
        </w:rPr>
      </w:pPr>
      <w:r w:rsidRPr="00B75DB5">
        <w:rPr>
          <w:lang w:val="uk-UA"/>
        </w:rPr>
        <w:t>2.2. Основними завданнями Відділу є:</w:t>
      </w:r>
    </w:p>
    <w:p w14:paraId="032D975B" w14:textId="5BDAB033" w:rsidR="006C5C3A" w:rsidRPr="00B75DB5" w:rsidRDefault="00624074" w:rsidP="00F51B41">
      <w:pPr>
        <w:ind w:firstLine="567"/>
        <w:jc w:val="both"/>
        <w:rPr>
          <w:lang w:val="uk-UA"/>
        </w:rPr>
      </w:pPr>
      <w:r>
        <w:rPr>
          <w:lang w:val="uk-UA"/>
        </w:rPr>
        <w:t>-</w:t>
      </w:r>
      <w:r w:rsidR="006C5C3A" w:rsidRPr="00B75DB5">
        <w:rPr>
          <w:lang w:val="uk-UA"/>
        </w:rPr>
        <w:t xml:space="preserve"> реалізація Закону України «Про охорону культурної спадщини» на території громади;</w:t>
      </w:r>
    </w:p>
    <w:p w14:paraId="07143848" w14:textId="621AF8D5" w:rsidR="006C5C3A" w:rsidRPr="00B75DB5" w:rsidRDefault="00624074" w:rsidP="00F51B41">
      <w:pPr>
        <w:ind w:firstLine="567"/>
        <w:jc w:val="both"/>
        <w:rPr>
          <w:lang w:val="uk-UA"/>
        </w:rPr>
      </w:pPr>
      <w:r>
        <w:rPr>
          <w:lang w:val="uk-UA"/>
        </w:rPr>
        <w:t>-</w:t>
      </w:r>
      <w:r w:rsidR="006C5C3A" w:rsidRPr="00B75DB5">
        <w:rPr>
          <w:lang w:val="uk-UA"/>
        </w:rPr>
        <w:t xml:space="preserve"> участь у формуванні та реалізації місцевих програм охорони культурної спадщини;</w:t>
      </w:r>
    </w:p>
    <w:p w14:paraId="2DBFDACE" w14:textId="19626D6E" w:rsidR="006C5C3A" w:rsidRPr="00B75DB5" w:rsidRDefault="00624074" w:rsidP="00F51B41">
      <w:pPr>
        <w:ind w:firstLine="567"/>
        <w:jc w:val="both"/>
        <w:rPr>
          <w:lang w:val="uk-UA"/>
        </w:rPr>
      </w:pPr>
      <w:r>
        <w:rPr>
          <w:lang w:val="uk-UA"/>
        </w:rPr>
        <w:t>-</w:t>
      </w:r>
      <w:r w:rsidR="006C5C3A" w:rsidRPr="00B75DB5">
        <w:rPr>
          <w:lang w:val="uk-UA"/>
        </w:rPr>
        <w:t xml:space="preserve"> організація збереження об’єктів культурної спадщини та їх територій;</w:t>
      </w:r>
    </w:p>
    <w:p w14:paraId="3439E798" w14:textId="379FE945" w:rsidR="006C5C3A" w:rsidRPr="00B75DB5" w:rsidRDefault="00624074" w:rsidP="00F51B41">
      <w:pPr>
        <w:ind w:firstLine="567"/>
        <w:jc w:val="both"/>
        <w:rPr>
          <w:lang w:val="uk-UA"/>
        </w:rPr>
      </w:pPr>
      <w:r>
        <w:rPr>
          <w:lang w:val="uk-UA"/>
        </w:rPr>
        <w:t>-</w:t>
      </w:r>
      <w:r w:rsidR="006C5C3A" w:rsidRPr="00B75DB5">
        <w:rPr>
          <w:lang w:val="uk-UA"/>
        </w:rPr>
        <w:t xml:space="preserve"> контроль за дотриманням режимів використання пам’яток;</w:t>
      </w:r>
    </w:p>
    <w:p w14:paraId="2C7689D9" w14:textId="77296D1F" w:rsidR="006C5C3A" w:rsidRPr="00B75DB5" w:rsidRDefault="00624074" w:rsidP="00F51B41">
      <w:pPr>
        <w:ind w:firstLine="567"/>
        <w:jc w:val="both"/>
        <w:rPr>
          <w:lang w:val="uk-UA"/>
        </w:rPr>
      </w:pPr>
      <w:r>
        <w:rPr>
          <w:lang w:val="uk-UA"/>
        </w:rPr>
        <w:t>-</w:t>
      </w:r>
      <w:r w:rsidR="006C5C3A" w:rsidRPr="00B75DB5">
        <w:rPr>
          <w:lang w:val="uk-UA"/>
        </w:rPr>
        <w:t xml:space="preserve"> запобігання руйнуванню об’єктів культурної спадщини;</w:t>
      </w:r>
    </w:p>
    <w:p w14:paraId="5A9320EF" w14:textId="0602789F" w:rsidR="006C5C3A" w:rsidRPr="00B75DB5" w:rsidRDefault="00624074" w:rsidP="00F51B41">
      <w:pPr>
        <w:ind w:firstLine="567"/>
        <w:jc w:val="both"/>
        <w:rPr>
          <w:lang w:val="uk-UA"/>
        </w:rPr>
      </w:pPr>
      <w:r>
        <w:rPr>
          <w:lang w:val="uk-UA"/>
        </w:rPr>
        <w:t>-</w:t>
      </w:r>
      <w:r w:rsidR="006C5C3A" w:rsidRPr="00B75DB5">
        <w:rPr>
          <w:lang w:val="uk-UA"/>
        </w:rPr>
        <w:t xml:space="preserve"> забезпечення доступу громадян до інформації з питань охорони культурної спадщини.</w:t>
      </w:r>
    </w:p>
    <w:p w14:paraId="596363E0" w14:textId="77777777" w:rsidR="006C5C3A" w:rsidRPr="00B75DB5" w:rsidRDefault="006C5C3A" w:rsidP="0052775C">
      <w:pPr>
        <w:jc w:val="both"/>
        <w:rPr>
          <w:lang w:val="uk-UA"/>
        </w:rPr>
      </w:pPr>
    </w:p>
    <w:p w14:paraId="54FB71E0" w14:textId="77777777" w:rsidR="006C5C3A" w:rsidRPr="00B75DB5" w:rsidRDefault="006C5C3A" w:rsidP="006C5C3A">
      <w:pPr>
        <w:jc w:val="center"/>
        <w:rPr>
          <w:lang w:val="uk-UA"/>
        </w:rPr>
      </w:pPr>
      <w:r w:rsidRPr="00B75DB5">
        <w:rPr>
          <w:b/>
          <w:bCs/>
          <w:lang w:val="uk-UA"/>
        </w:rPr>
        <w:t>III. ПОВНОВАЖЕННЯ ВІДДІЛУ</w:t>
      </w:r>
    </w:p>
    <w:p w14:paraId="4D4C6E9F" w14:textId="77777777" w:rsidR="006C5C3A" w:rsidRPr="00B75DB5" w:rsidRDefault="006C5C3A" w:rsidP="00F51B41">
      <w:pPr>
        <w:ind w:firstLine="567"/>
        <w:jc w:val="both"/>
        <w:rPr>
          <w:lang w:val="uk-UA"/>
        </w:rPr>
      </w:pPr>
      <w:r w:rsidRPr="00B75DB5">
        <w:rPr>
          <w:bCs/>
          <w:lang w:val="uk-UA"/>
        </w:rPr>
        <w:t>3.1. Відділ забезпечує:</w:t>
      </w:r>
    </w:p>
    <w:p w14:paraId="083CB836" w14:textId="2B82E70C" w:rsidR="006C5C3A" w:rsidRPr="00B75DB5" w:rsidRDefault="006C5C3A" w:rsidP="00F51B41">
      <w:pPr>
        <w:ind w:firstLine="567"/>
        <w:jc w:val="both"/>
        <w:rPr>
          <w:lang w:val="uk-UA"/>
        </w:rPr>
      </w:pPr>
      <w:r w:rsidRPr="00B75DB5">
        <w:rPr>
          <w:lang w:val="uk-UA"/>
        </w:rPr>
        <w:t xml:space="preserve">3.1.1. виконання законодавства про охорону культурної спадщини на території </w:t>
      </w:r>
      <w:r w:rsidR="008C655A" w:rsidRPr="00B75DB5">
        <w:rPr>
          <w:lang w:val="uk-UA"/>
        </w:rPr>
        <w:t xml:space="preserve">Хмельницької міської територіальної </w:t>
      </w:r>
      <w:r w:rsidRPr="00B75DB5">
        <w:rPr>
          <w:lang w:val="uk-UA"/>
        </w:rPr>
        <w:t>громади;</w:t>
      </w:r>
    </w:p>
    <w:p w14:paraId="1C73990E" w14:textId="77777777" w:rsidR="006C5C3A" w:rsidRPr="00B75DB5" w:rsidRDefault="006C5C3A" w:rsidP="00F51B41">
      <w:pPr>
        <w:ind w:firstLine="567"/>
        <w:jc w:val="both"/>
        <w:rPr>
          <w:lang w:val="uk-UA"/>
        </w:rPr>
      </w:pPr>
      <w:r w:rsidRPr="00B75DB5">
        <w:rPr>
          <w:lang w:val="uk-UA"/>
        </w:rPr>
        <w:t>3.1.2. подання пропозицій органу охорони вищого рівня про:</w:t>
      </w:r>
    </w:p>
    <w:p w14:paraId="19C372B9" w14:textId="74FEA390" w:rsidR="006C5C3A" w:rsidRPr="00B75DB5" w:rsidRDefault="00624074" w:rsidP="00F51B41">
      <w:pPr>
        <w:ind w:firstLine="567"/>
        <w:jc w:val="both"/>
        <w:rPr>
          <w:lang w:val="uk-UA"/>
        </w:rPr>
      </w:pPr>
      <w:r>
        <w:rPr>
          <w:lang w:val="uk-UA"/>
        </w:rPr>
        <w:t>-</w:t>
      </w:r>
      <w:r w:rsidR="00C55FBA" w:rsidRPr="00B75DB5">
        <w:rPr>
          <w:lang w:val="uk-UA"/>
        </w:rPr>
        <w:t xml:space="preserve"> за</w:t>
      </w:r>
      <w:r w:rsidR="006C5C3A" w:rsidRPr="00B75DB5">
        <w:rPr>
          <w:lang w:val="uk-UA"/>
        </w:rPr>
        <w:t>несення об’єктів до Державного реєстру нерухомих пам’яток України;</w:t>
      </w:r>
    </w:p>
    <w:p w14:paraId="7A14E55E" w14:textId="0F607F1D" w:rsidR="006C5C3A" w:rsidRPr="00B75DB5" w:rsidRDefault="00624074" w:rsidP="00F51B41">
      <w:pPr>
        <w:ind w:firstLine="567"/>
        <w:jc w:val="both"/>
        <w:rPr>
          <w:lang w:val="uk-UA"/>
        </w:rPr>
      </w:pPr>
      <w:r>
        <w:rPr>
          <w:lang w:val="uk-UA"/>
        </w:rPr>
        <w:t>-</w:t>
      </w:r>
      <w:r w:rsidR="00C55FBA" w:rsidRPr="00B75DB5">
        <w:rPr>
          <w:lang w:val="uk-UA"/>
        </w:rPr>
        <w:t xml:space="preserve"> в</w:t>
      </w:r>
      <w:r w:rsidR="006C5C3A" w:rsidRPr="00B75DB5">
        <w:rPr>
          <w:lang w:val="uk-UA"/>
        </w:rPr>
        <w:t>несення змін до реєстру;</w:t>
      </w:r>
    </w:p>
    <w:p w14:paraId="0EB02FE7" w14:textId="0D16CF07" w:rsidR="006C5C3A" w:rsidRPr="00B75DB5" w:rsidRDefault="00624074" w:rsidP="00F51B41">
      <w:pPr>
        <w:ind w:firstLine="567"/>
        <w:jc w:val="both"/>
        <w:rPr>
          <w:lang w:val="uk-UA"/>
        </w:rPr>
      </w:pPr>
      <w:r>
        <w:rPr>
          <w:lang w:val="uk-UA"/>
        </w:rPr>
        <w:t>-</w:t>
      </w:r>
      <w:r w:rsidR="00C55FBA" w:rsidRPr="00B75DB5">
        <w:rPr>
          <w:lang w:val="uk-UA"/>
        </w:rPr>
        <w:t xml:space="preserve"> за</w:t>
      </w:r>
      <w:r w:rsidR="006C5C3A" w:rsidRPr="00B75DB5">
        <w:rPr>
          <w:lang w:val="uk-UA"/>
        </w:rPr>
        <w:t>несення</w:t>
      </w:r>
      <w:r w:rsidR="00643F61" w:rsidRPr="00B75DB5">
        <w:rPr>
          <w:lang w:val="uk-UA"/>
        </w:rPr>
        <w:t xml:space="preserve"> відповідних</w:t>
      </w:r>
      <w:r w:rsidR="006C5C3A" w:rsidRPr="00B75DB5">
        <w:rPr>
          <w:lang w:val="uk-UA"/>
        </w:rPr>
        <w:t xml:space="preserve"> території до Списку історичних населених місць України.</w:t>
      </w:r>
    </w:p>
    <w:p w14:paraId="182A6200" w14:textId="1C0EF196" w:rsidR="006C5C3A" w:rsidRPr="00B75DB5" w:rsidRDefault="006C5C3A" w:rsidP="00F51B41">
      <w:pPr>
        <w:ind w:firstLine="567"/>
        <w:jc w:val="both"/>
        <w:rPr>
          <w:lang w:val="uk-UA"/>
        </w:rPr>
      </w:pPr>
      <w:r w:rsidRPr="00B75DB5">
        <w:rPr>
          <w:lang w:val="uk-UA"/>
        </w:rPr>
        <w:t xml:space="preserve">3.1.3. </w:t>
      </w:r>
      <w:r w:rsidR="00C55FBA" w:rsidRPr="00B75DB5">
        <w:rPr>
          <w:lang w:val="uk-UA"/>
        </w:rPr>
        <w:t xml:space="preserve">забезпечення </w:t>
      </w:r>
      <w:r w:rsidRPr="00B75DB5">
        <w:rPr>
          <w:lang w:val="uk-UA"/>
        </w:rPr>
        <w:t xml:space="preserve">юридичним та фізичним особам </w:t>
      </w:r>
      <w:r w:rsidR="00C55FBA" w:rsidRPr="00B75DB5">
        <w:rPr>
          <w:lang w:val="uk-UA"/>
        </w:rPr>
        <w:t xml:space="preserve">доступу </w:t>
      </w:r>
      <w:r w:rsidRPr="00B75DB5">
        <w:rPr>
          <w:lang w:val="uk-UA"/>
        </w:rPr>
        <w:t>до інформаці</w:t>
      </w:r>
      <w:r w:rsidR="00B9091A" w:rsidRPr="00B75DB5">
        <w:rPr>
          <w:lang w:val="uk-UA"/>
        </w:rPr>
        <w:t>ї</w:t>
      </w:r>
      <w:r w:rsidR="00C55FBA" w:rsidRPr="00B75DB5">
        <w:rPr>
          <w:lang w:val="uk-UA"/>
        </w:rPr>
        <w:t>, що міститься у витягах</w:t>
      </w:r>
      <w:r w:rsidR="00B9091A" w:rsidRPr="00B75DB5">
        <w:rPr>
          <w:lang w:val="uk-UA"/>
        </w:rPr>
        <w:t xml:space="preserve"> з Державного реєстру пам’яток</w:t>
      </w:r>
      <w:r w:rsidR="00744C8B" w:rsidRPr="00B75DB5">
        <w:rPr>
          <w:lang w:val="uk-UA"/>
        </w:rPr>
        <w:t>,</w:t>
      </w:r>
      <w:r w:rsidR="00C55FBA" w:rsidRPr="00B75DB5">
        <w:rPr>
          <w:lang w:val="uk-UA"/>
        </w:rPr>
        <w:t xml:space="preserve"> а також надання інформації щодо програм та проектів будь-яких змін у зонах охорони пам’яток та в історич</w:t>
      </w:r>
      <w:r w:rsidR="00E55344" w:rsidRPr="00B75DB5">
        <w:rPr>
          <w:lang w:val="uk-UA"/>
        </w:rPr>
        <w:t>н</w:t>
      </w:r>
      <w:r w:rsidR="00C55FBA" w:rsidRPr="00B75DB5">
        <w:rPr>
          <w:lang w:val="uk-UA"/>
        </w:rPr>
        <w:t>их ареалах населених місць</w:t>
      </w:r>
      <w:r w:rsidR="00B9091A" w:rsidRPr="00B75DB5">
        <w:rPr>
          <w:lang w:val="uk-UA"/>
        </w:rPr>
        <w:t>;</w:t>
      </w:r>
    </w:p>
    <w:p w14:paraId="2CFE4C81" w14:textId="77777777" w:rsidR="006C5C3A" w:rsidRPr="00B75DB5" w:rsidRDefault="006C5C3A" w:rsidP="00F51B41">
      <w:pPr>
        <w:ind w:firstLine="567"/>
        <w:jc w:val="both"/>
        <w:rPr>
          <w:lang w:val="uk-UA"/>
        </w:rPr>
      </w:pPr>
      <w:r w:rsidRPr="00B75DB5">
        <w:rPr>
          <w:lang w:val="uk-UA"/>
        </w:rPr>
        <w:t xml:space="preserve">3.1.4. </w:t>
      </w:r>
      <w:r w:rsidR="00944D46" w:rsidRPr="00B75DB5">
        <w:rPr>
          <w:lang w:val="uk-UA"/>
        </w:rPr>
        <w:t>забезпечення дотримання режиму</w:t>
      </w:r>
      <w:r w:rsidRPr="00B75DB5">
        <w:rPr>
          <w:lang w:val="uk-UA"/>
        </w:rPr>
        <w:t xml:space="preserve"> використання пам’яток місцевого значе</w:t>
      </w:r>
      <w:r w:rsidR="00B9091A" w:rsidRPr="00B75DB5">
        <w:rPr>
          <w:lang w:val="uk-UA"/>
        </w:rPr>
        <w:t>ння, їх територій і зон охорони;</w:t>
      </w:r>
    </w:p>
    <w:p w14:paraId="32C9B4AD" w14:textId="77777777" w:rsidR="006C5C3A" w:rsidRPr="00B75DB5" w:rsidRDefault="006C5C3A" w:rsidP="00F51B41">
      <w:pPr>
        <w:ind w:firstLine="567"/>
        <w:jc w:val="both"/>
        <w:rPr>
          <w:lang w:val="uk-UA"/>
        </w:rPr>
      </w:pPr>
      <w:r w:rsidRPr="00B75DB5">
        <w:rPr>
          <w:lang w:val="uk-UA"/>
        </w:rPr>
        <w:t>3.1.5. участь у захисті об’єктів культурної спадщини</w:t>
      </w:r>
      <w:r w:rsidR="00B9091A" w:rsidRPr="00B75DB5">
        <w:rPr>
          <w:lang w:val="uk-UA"/>
        </w:rPr>
        <w:t xml:space="preserve"> від руйнування або пошкодження;</w:t>
      </w:r>
    </w:p>
    <w:p w14:paraId="7F251315" w14:textId="77777777" w:rsidR="006C5C3A" w:rsidRPr="00B75DB5" w:rsidRDefault="006C5C3A" w:rsidP="00F51B41">
      <w:pPr>
        <w:ind w:firstLine="567"/>
        <w:jc w:val="both"/>
        <w:rPr>
          <w:lang w:val="uk-UA"/>
        </w:rPr>
      </w:pPr>
      <w:r w:rsidRPr="00B75DB5">
        <w:rPr>
          <w:lang w:val="uk-UA"/>
        </w:rPr>
        <w:t>3.1.6. проведення періодичного моніторингу стану об’єктів культурної спадщини</w:t>
      </w:r>
      <w:r w:rsidR="00B9091A" w:rsidRPr="00B75DB5">
        <w:rPr>
          <w:lang w:val="uk-UA"/>
        </w:rPr>
        <w:t>;</w:t>
      </w:r>
    </w:p>
    <w:p w14:paraId="4C59FC59" w14:textId="77777777" w:rsidR="006C5C3A" w:rsidRPr="00B75DB5" w:rsidRDefault="006C5C3A" w:rsidP="00F51B41">
      <w:pPr>
        <w:ind w:firstLine="567"/>
        <w:jc w:val="both"/>
        <w:rPr>
          <w:lang w:val="uk-UA"/>
        </w:rPr>
      </w:pPr>
      <w:r w:rsidRPr="00B75DB5">
        <w:rPr>
          <w:lang w:val="uk-UA"/>
        </w:rPr>
        <w:t>3.1.7. розроблення проєктів місцевих прог</w:t>
      </w:r>
      <w:r w:rsidR="00B9091A" w:rsidRPr="00B75DB5">
        <w:rPr>
          <w:lang w:val="uk-UA"/>
        </w:rPr>
        <w:t>рам охорони культурної спадщини;</w:t>
      </w:r>
    </w:p>
    <w:p w14:paraId="3332B594" w14:textId="77777777" w:rsidR="00643F61" w:rsidRPr="00B75DB5" w:rsidRDefault="006C5C3A" w:rsidP="00F51B41">
      <w:pPr>
        <w:ind w:firstLine="567"/>
        <w:jc w:val="both"/>
        <w:rPr>
          <w:lang w:val="uk-UA"/>
        </w:rPr>
      </w:pPr>
      <w:r w:rsidRPr="00B75DB5">
        <w:rPr>
          <w:lang w:val="uk-UA"/>
        </w:rPr>
        <w:t>3.1.8</w:t>
      </w:r>
      <w:r w:rsidR="00643F61" w:rsidRPr="00B75DB5">
        <w:rPr>
          <w:lang w:val="uk-UA"/>
        </w:rPr>
        <w:t>. надання висновків щодо відповідних програм та проєктів містобудівних, архітектурних і ландшафтних перетворень, меліоративних, шляхових, земляних робіт на пам'ятках місцевого значення, на охоронюваних археологічних територіях, в історичному ареалі міста Хмельницького, а також програм та проєктів, реалізація яких може позначитися на об'єктах культурної спадщини;</w:t>
      </w:r>
    </w:p>
    <w:p w14:paraId="3B6CC10A" w14:textId="77777777" w:rsidR="00B9091A" w:rsidRPr="00B75DB5" w:rsidRDefault="00DD1E7B" w:rsidP="00F51B41">
      <w:pPr>
        <w:ind w:firstLine="567"/>
        <w:jc w:val="both"/>
        <w:rPr>
          <w:lang w:val="uk-UA"/>
        </w:rPr>
      </w:pPr>
      <w:r w:rsidRPr="00B75DB5">
        <w:rPr>
          <w:lang w:val="uk-UA"/>
        </w:rPr>
        <w:t>3.1.9.</w:t>
      </w:r>
      <w:r w:rsidR="00B9091A" w:rsidRPr="00B75DB5">
        <w:rPr>
          <w:vertAlign w:val="superscript"/>
          <w:lang w:val="uk-UA"/>
        </w:rPr>
        <w:t xml:space="preserve"> </w:t>
      </w:r>
      <w:r w:rsidR="00B9091A" w:rsidRPr="00B75DB5">
        <w:rPr>
          <w:lang w:val="uk-UA"/>
        </w:rPr>
        <w:t>взаємодіє в межах повноважень з Єдиною державною електронною системою у сфері будівництва (ЄДЕССБ), забезпечує опрацювання містобудівної документації, проєктів та звернень у частині питань охорони культурної спадщини відповідно до законодавства;</w:t>
      </w:r>
    </w:p>
    <w:p w14:paraId="5636610B" w14:textId="77777777" w:rsidR="006C5C3A" w:rsidRPr="00B75DB5" w:rsidRDefault="00DD1E7B" w:rsidP="00F51B41">
      <w:pPr>
        <w:ind w:firstLine="567"/>
        <w:jc w:val="both"/>
        <w:rPr>
          <w:lang w:val="uk-UA"/>
        </w:rPr>
      </w:pPr>
      <w:r w:rsidRPr="00B75DB5">
        <w:rPr>
          <w:lang w:val="uk-UA"/>
        </w:rPr>
        <w:t>3.1.10.</w:t>
      </w:r>
      <w:r w:rsidR="00643F61" w:rsidRPr="00B75DB5">
        <w:rPr>
          <w:lang w:val="uk-UA"/>
        </w:rPr>
        <w:t xml:space="preserve"> організацію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14:paraId="7F35B69D" w14:textId="77777777" w:rsidR="006C5C3A" w:rsidRPr="00B75DB5" w:rsidRDefault="00DD1E7B" w:rsidP="00F51B41">
      <w:pPr>
        <w:ind w:firstLine="567"/>
        <w:jc w:val="both"/>
        <w:rPr>
          <w:lang w:val="uk-UA"/>
        </w:rPr>
      </w:pPr>
      <w:r w:rsidRPr="00B75DB5">
        <w:rPr>
          <w:lang w:val="uk-UA"/>
        </w:rPr>
        <w:t>3.1.11</w:t>
      </w:r>
      <w:r w:rsidR="006C5C3A" w:rsidRPr="00B75DB5">
        <w:rPr>
          <w:lang w:val="uk-UA"/>
        </w:rPr>
        <w:t xml:space="preserve">. </w:t>
      </w:r>
      <w:r w:rsidR="00643F61" w:rsidRPr="00B75DB5">
        <w:rPr>
          <w:lang w:val="uk-UA"/>
        </w:rPr>
        <w:t>видання розпоряджень та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проєктів, передбачених Законом України «Про охорону культурної спадщини», дозволів або з відхиленням від них;</w:t>
      </w:r>
    </w:p>
    <w:p w14:paraId="4AAB9A26" w14:textId="77777777" w:rsidR="006C5C3A" w:rsidRPr="00B75DB5" w:rsidRDefault="00DD1E7B" w:rsidP="00F51B41">
      <w:pPr>
        <w:ind w:firstLine="567"/>
        <w:jc w:val="both"/>
        <w:rPr>
          <w:lang w:val="uk-UA"/>
        </w:rPr>
      </w:pPr>
      <w:r w:rsidRPr="00B75DB5">
        <w:rPr>
          <w:lang w:val="uk-UA"/>
        </w:rPr>
        <w:t>3.1.12</w:t>
      </w:r>
      <w:r w:rsidR="006C5C3A" w:rsidRPr="00B75DB5">
        <w:rPr>
          <w:lang w:val="uk-UA"/>
        </w:rPr>
        <w:t xml:space="preserve">. </w:t>
      </w:r>
      <w:r w:rsidR="00643F61" w:rsidRPr="00B75DB5">
        <w:rPr>
          <w:lang w:val="uk-UA"/>
        </w:rPr>
        <w:t>надання висновків щодо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p w14:paraId="34457A0C" w14:textId="77777777" w:rsidR="006C5C3A" w:rsidRPr="00B75DB5" w:rsidRDefault="006C5C3A" w:rsidP="00F51B41">
      <w:pPr>
        <w:ind w:firstLine="567"/>
        <w:jc w:val="both"/>
        <w:rPr>
          <w:lang w:val="uk-UA"/>
        </w:rPr>
      </w:pPr>
      <w:r w:rsidRPr="00B75DB5">
        <w:rPr>
          <w:lang w:val="uk-UA"/>
        </w:rPr>
        <w:t>3.1.1</w:t>
      </w:r>
      <w:r w:rsidR="00DD1E7B" w:rsidRPr="00B75DB5">
        <w:rPr>
          <w:lang w:val="uk-UA"/>
        </w:rPr>
        <w:t>3</w:t>
      </w:r>
      <w:r w:rsidRPr="00B75DB5">
        <w:rPr>
          <w:lang w:val="uk-UA"/>
        </w:rPr>
        <w:t>. укладення охоронних договорів (у</w:t>
      </w:r>
      <w:r w:rsidR="00B9091A" w:rsidRPr="00B75DB5">
        <w:rPr>
          <w:lang w:val="uk-UA"/>
        </w:rPr>
        <w:t xml:space="preserve"> межах делегованих повноважень);</w:t>
      </w:r>
    </w:p>
    <w:p w14:paraId="6867FAD2" w14:textId="1C56AF53" w:rsidR="006C5C3A" w:rsidRPr="00B75DB5" w:rsidRDefault="00DD1E7B" w:rsidP="00F51B41">
      <w:pPr>
        <w:ind w:firstLine="567"/>
        <w:jc w:val="both"/>
        <w:rPr>
          <w:lang w:val="uk-UA"/>
        </w:rPr>
      </w:pPr>
      <w:r w:rsidRPr="00B75DB5">
        <w:rPr>
          <w:lang w:val="uk-UA"/>
        </w:rPr>
        <w:t>3.1.14</w:t>
      </w:r>
      <w:r w:rsidR="006C5C3A" w:rsidRPr="00B75DB5">
        <w:rPr>
          <w:lang w:val="uk-UA"/>
        </w:rPr>
        <w:t>.</w:t>
      </w:r>
      <w:r w:rsidR="00944D46" w:rsidRPr="00B75DB5">
        <w:rPr>
          <w:lang w:val="uk-UA"/>
        </w:rPr>
        <w:t xml:space="preserve"> забезпечення в установленому законодавством порядку виготовлення, </w:t>
      </w:r>
      <w:r w:rsidR="006C5C3A" w:rsidRPr="00B75DB5">
        <w:rPr>
          <w:lang w:val="uk-UA"/>
        </w:rPr>
        <w:t>встановле</w:t>
      </w:r>
      <w:r w:rsidR="00B9091A" w:rsidRPr="00B75DB5">
        <w:rPr>
          <w:lang w:val="uk-UA"/>
        </w:rPr>
        <w:t xml:space="preserve">ння </w:t>
      </w:r>
      <w:r w:rsidR="00944D46" w:rsidRPr="00B75DB5">
        <w:rPr>
          <w:lang w:val="uk-UA"/>
        </w:rPr>
        <w:t xml:space="preserve">та утримання </w:t>
      </w:r>
      <w:r w:rsidR="00B9091A" w:rsidRPr="00B75DB5">
        <w:rPr>
          <w:lang w:val="uk-UA"/>
        </w:rPr>
        <w:t xml:space="preserve">охоронних </w:t>
      </w:r>
      <w:r w:rsidR="00944D46" w:rsidRPr="00B75DB5">
        <w:rPr>
          <w:lang w:val="uk-UA"/>
        </w:rPr>
        <w:t xml:space="preserve">дощок, охоронних знаків, інших інформаційних написів, позначок </w:t>
      </w:r>
      <w:r w:rsidR="00B9091A" w:rsidRPr="00B75DB5">
        <w:rPr>
          <w:lang w:val="uk-UA"/>
        </w:rPr>
        <w:t>табличо</w:t>
      </w:r>
      <w:r w:rsidR="00944D46" w:rsidRPr="00B75DB5">
        <w:rPr>
          <w:lang w:val="uk-UA"/>
        </w:rPr>
        <w:t>к на пам’ятках або в межах їх територій</w:t>
      </w:r>
      <w:r w:rsidR="00B9091A" w:rsidRPr="00B75DB5">
        <w:rPr>
          <w:lang w:val="uk-UA"/>
        </w:rPr>
        <w:t>;</w:t>
      </w:r>
    </w:p>
    <w:p w14:paraId="780E29AB" w14:textId="4490D593" w:rsidR="006C5C3A" w:rsidRPr="00B75DB5" w:rsidRDefault="006C5C3A" w:rsidP="00F51B41">
      <w:pPr>
        <w:ind w:firstLine="567"/>
        <w:jc w:val="both"/>
        <w:rPr>
          <w:lang w:val="uk-UA"/>
        </w:rPr>
      </w:pPr>
      <w:r w:rsidRPr="00B75DB5">
        <w:rPr>
          <w:lang w:val="uk-UA"/>
        </w:rPr>
        <w:t>3.1.1</w:t>
      </w:r>
      <w:r w:rsidR="00DD1E7B" w:rsidRPr="00B75DB5">
        <w:rPr>
          <w:lang w:val="uk-UA"/>
        </w:rPr>
        <w:t>5</w:t>
      </w:r>
      <w:r w:rsidRPr="00B75DB5">
        <w:rPr>
          <w:lang w:val="uk-UA"/>
        </w:rPr>
        <w:t xml:space="preserve">. </w:t>
      </w:r>
      <w:r w:rsidR="00643F61" w:rsidRPr="00B75DB5">
        <w:rPr>
          <w:lang w:val="uk-UA"/>
        </w:rPr>
        <w:t xml:space="preserve">підготовку пропозицій та проєктів розпоряджень щодо проведення робіт з консервації, реставрації, реабілітації, музеєфікації, ремонту та пристосування об'єктів </w:t>
      </w:r>
      <w:r w:rsidR="00643F61" w:rsidRPr="00B75DB5">
        <w:rPr>
          <w:lang w:val="uk-UA"/>
        </w:rPr>
        <w:lastRenderedPageBreak/>
        <w:t>культурної спадщини, відповідного використання пам'яток та подання їх на розгляд відповідному органу виконавчої влади;</w:t>
      </w:r>
    </w:p>
    <w:p w14:paraId="52618E17" w14:textId="77777777" w:rsidR="006C5C3A" w:rsidRPr="00B75DB5" w:rsidRDefault="00DD1E7B" w:rsidP="00F51B41">
      <w:pPr>
        <w:ind w:firstLine="567"/>
        <w:jc w:val="both"/>
        <w:rPr>
          <w:lang w:val="uk-UA"/>
        </w:rPr>
      </w:pPr>
      <w:r w:rsidRPr="00B75DB5">
        <w:rPr>
          <w:lang w:val="uk-UA"/>
        </w:rPr>
        <w:t>3.1.16</w:t>
      </w:r>
      <w:r w:rsidR="006C5C3A" w:rsidRPr="00B75DB5">
        <w:rPr>
          <w:lang w:val="uk-UA"/>
        </w:rPr>
        <w:t xml:space="preserve">. популяризацію </w:t>
      </w:r>
      <w:r w:rsidR="00944D46" w:rsidRPr="00B75DB5">
        <w:rPr>
          <w:lang w:val="uk-UA"/>
        </w:rPr>
        <w:t xml:space="preserve">справи охорони </w:t>
      </w:r>
      <w:r w:rsidR="00B9091A" w:rsidRPr="00B75DB5">
        <w:rPr>
          <w:lang w:val="uk-UA"/>
        </w:rPr>
        <w:t>культурної спадщини;</w:t>
      </w:r>
    </w:p>
    <w:p w14:paraId="0394E3B2" w14:textId="77777777" w:rsidR="006C5C3A" w:rsidRPr="00B75DB5" w:rsidRDefault="00DD1E7B" w:rsidP="00F51B41">
      <w:pPr>
        <w:ind w:firstLine="567"/>
        <w:jc w:val="both"/>
        <w:rPr>
          <w:lang w:val="uk-UA"/>
        </w:rPr>
      </w:pPr>
      <w:r w:rsidRPr="00B75DB5">
        <w:rPr>
          <w:lang w:val="uk-UA"/>
        </w:rPr>
        <w:t>3.1.17</w:t>
      </w:r>
      <w:r w:rsidR="006C5C3A" w:rsidRPr="00B75DB5">
        <w:rPr>
          <w:lang w:val="uk-UA"/>
        </w:rPr>
        <w:t xml:space="preserve">. </w:t>
      </w:r>
      <w:r w:rsidR="00643F61" w:rsidRPr="00B75DB5">
        <w:rPr>
          <w:lang w:val="uk-UA"/>
        </w:rPr>
        <w:t>виконання функції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14:paraId="01EFE741" w14:textId="77777777" w:rsidR="006C5C3A" w:rsidRPr="00B75DB5" w:rsidRDefault="006C5C3A" w:rsidP="00F51B41">
      <w:pPr>
        <w:ind w:firstLine="567"/>
        <w:jc w:val="both"/>
        <w:rPr>
          <w:lang w:val="uk-UA"/>
        </w:rPr>
      </w:pPr>
      <w:r w:rsidRPr="00B75DB5">
        <w:rPr>
          <w:lang w:val="uk-UA"/>
        </w:rPr>
        <w:t>3.1.1</w:t>
      </w:r>
      <w:r w:rsidR="00DD1E7B" w:rsidRPr="00B75DB5">
        <w:rPr>
          <w:lang w:val="uk-UA"/>
        </w:rPr>
        <w:t>8</w:t>
      </w:r>
      <w:r w:rsidRPr="00B75DB5">
        <w:rPr>
          <w:lang w:val="uk-UA"/>
        </w:rPr>
        <w:t xml:space="preserve">. підготовку пропозицій до проєктів </w:t>
      </w:r>
      <w:r w:rsidR="00E822C4" w:rsidRPr="00B75DB5">
        <w:rPr>
          <w:lang w:val="uk-UA"/>
        </w:rPr>
        <w:t xml:space="preserve">місцевого </w:t>
      </w:r>
      <w:r w:rsidRPr="00B75DB5">
        <w:rPr>
          <w:lang w:val="uk-UA"/>
        </w:rPr>
        <w:t xml:space="preserve">бюджету та програм </w:t>
      </w:r>
      <w:r w:rsidR="00B9091A" w:rsidRPr="00B75DB5">
        <w:rPr>
          <w:lang w:val="uk-UA"/>
        </w:rPr>
        <w:t>соціально-економічного розвитку;</w:t>
      </w:r>
    </w:p>
    <w:p w14:paraId="6B8755F1" w14:textId="77777777" w:rsidR="006C5C3A" w:rsidRPr="00B75DB5" w:rsidRDefault="00DD1E7B" w:rsidP="00F51B41">
      <w:pPr>
        <w:ind w:firstLine="567"/>
        <w:jc w:val="both"/>
        <w:rPr>
          <w:lang w:val="uk-UA"/>
        </w:rPr>
      </w:pPr>
      <w:r w:rsidRPr="00B75DB5">
        <w:rPr>
          <w:lang w:val="uk-UA"/>
        </w:rPr>
        <w:t>3.1.19</w:t>
      </w:r>
      <w:r w:rsidR="006C5C3A" w:rsidRPr="00B75DB5">
        <w:rPr>
          <w:lang w:val="uk-UA"/>
        </w:rPr>
        <w:t xml:space="preserve">. </w:t>
      </w:r>
      <w:r w:rsidR="00E822C4" w:rsidRPr="00B75DB5">
        <w:rPr>
          <w:lang w:val="uk-UA"/>
        </w:rPr>
        <w:t>інформування органів охорони культурної спадщини вищого рівня про пошкодження, руйнування, загрозу або можливу загрозу пошкодження, руйнування пам'яток, що знаходяться на їх території;</w:t>
      </w:r>
    </w:p>
    <w:p w14:paraId="41F8FAA2" w14:textId="77777777" w:rsidR="006C5C3A" w:rsidRPr="00B75DB5" w:rsidRDefault="00DD1E7B" w:rsidP="00F51B41">
      <w:pPr>
        <w:ind w:firstLine="567"/>
        <w:jc w:val="both"/>
        <w:rPr>
          <w:lang w:val="uk-UA"/>
        </w:rPr>
      </w:pPr>
      <w:r w:rsidRPr="00B75DB5">
        <w:rPr>
          <w:lang w:val="uk-UA"/>
        </w:rPr>
        <w:t>3.1.20</w:t>
      </w:r>
      <w:r w:rsidR="006C5C3A" w:rsidRPr="00B75DB5">
        <w:rPr>
          <w:lang w:val="uk-UA"/>
        </w:rPr>
        <w:t>. участь у підвищенні кваліфікації праці</w:t>
      </w:r>
      <w:r w:rsidR="00B9091A" w:rsidRPr="00B75DB5">
        <w:rPr>
          <w:lang w:val="uk-UA"/>
        </w:rPr>
        <w:t>вників у сфері охорони спадщини;</w:t>
      </w:r>
    </w:p>
    <w:p w14:paraId="07B401FB" w14:textId="77777777" w:rsidR="006C5C3A" w:rsidRPr="00B75DB5" w:rsidRDefault="006C5C3A" w:rsidP="00F51B41">
      <w:pPr>
        <w:ind w:firstLine="567"/>
        <w:jc w:val="both"/>
        <w:rPr>
          <w:lang w:val="uk-UA"/>
        </w:rPr>
      </w:pPr>
      <w:r w:rsidRPr="00B75DB5">
        <w:rPr>
          <w:lang w:val="uk-UA"/>
        </w:rPr>
        <w:t>3.1.2</w:t>
      </w:r>
      <w:r w:rsidR="00DD1E7B" w:rsidRPr="00B75DB5">
        <w:rPr>
          <w:lang w:val="uk-UA"/>
        </w:rPr>
        <w:t>1</w:t>
      </w:r>
      <w:r w:rsidRPr="00B75DB5">
        <w:rPr>
          <w:lang w:val="uk-UA"/>
        </w:rPr>
        <w:t>. організацію досліджень об’єкті</w:t>
      </w:r>
      <w:r w:rsidR="00B9091A" w:rsidRPr="00B75DB5">
        <w:rPr>
          <w:lang w:val="uk-UA"/>
        </w:rPr>
        <w:t>в, що потребують рятівних робіт;</w:t>
      </w:r>
    </w:p>
    <w:p w14:paraId="1FBCA798" w14:textId="77777777" w:rsidR="006C5C3A" w:rsidRPr="00B75DB5" w:rsidRDefault="00DD1E7B" w:rsidP="00F51B41">
      <w:pPr>
        <w:ind w:firstLine="567"/>
        <w:jc w:val="both"/>
        <w:rPr>
          <w:lang w:val="uk-UA"/>
        </w:rPr>
      </w:pPr>
      <w:r w:rsidRPr="00B75DB5">
        <w:rPr>
          <w:lang w:val="uk-UA"/>
        </w:rPr>
        <w:t>3.1.22</w:t>
      </w:r>
      <w:r w:rsidR="006C5C3A" w:rsidRPr="00B75DB5">
        <w:rPr>
          <w:lang w:val="uk-UA"/>
        </w:rPr>
        <w:t>. складання протоколів про</w:t>
      </w:r>
      <w:r w:rsidR="00B9091A" w:rsidRPr="00B75DB5">
        <w:rPr>
          <w:lang w:val="uk-UA"/>
        </w:rPr>
        <w:t xml:space="preserve"> адміністративні правопорушення;</w:t>
      </w:r>
    </w:p>
    <w:p w14:paraId="2376288B" w14:textId="77777777" w:rsidR="006C5C3A" w:rsidRPr="00B75DB5" w:rsidRDefault="00DD1E7B" w:rsidP="00F51B41">
      <w:pPr>
        <w:ind w:firstLine="567"/>
        <w:jc w:val="both"/>
        <w:rPr>
          <w:lang w:val="uk-UA"/>
        </w:rPr>
      </w:pPr>
      <w:r w:rsidRPr="00B75DB5">
        <w:rPr>
          <w:lang w:val="uk-UA"/>
        </w:rPr>
        <w:t>3.1.23</w:t>
      </w:r>
      <w:r w:rsidR="006C5C3A" w:rsidRPr="00B75DB5">
        <w:rPr>
          <w:lang w:val="uk-UA"/>
        </w:rPr>
        <w:t>. застосування фінансових санкцій відповідно до статті 44 Закону України «П</w:t>
      </w:r>
      <w:r w:rsidR="00B9091A" w:rsidRPr="00B75DB5">
        <w:rPr>
          <w:lang w:val="uk-UA"/>
        </w:rPr>
        <w:t>ро охорону культурної спадщини»;</w:t>
      </w:r>
    </w:p>
    <w:p w14:paraId="06FE2A6D" w14:textId="77777777" w:rsidR="006C5C3A" w:rsidRPr="00B75DB5" w:rsidRDefault="00DD1E7B" w:rsidP="00F51B41">
      <w:pPr>
        <w:ind w:firstLine="567"/>
        <w:jc w:val="both"/>
        <w:rPr>
          <w:lang w:val="uk-UA"/>
        </w:rPr>
      </w:pPr>
      <w:r w:rsidRPr="00B75DB5">
        <w:rPr>
          <w:lang w:val="uk-UA"/>
        </w:rPr>
        <w:t>3.1.24</w:t>
      </w:r>
      <w:r w:rsidR="006C5C3A" w:rsidRPr="00B75DB5">
        <w:rPr>
          <w:lang w:val="uk-UA"/>
        </w:rPr>
        <w:t>. участь у підготовці нормативних актів міської ради у сф</w:t>
      </w:r>
      <w:r w:rsidR="00B9091A" w:rsidRPr="00B75DB5">
        <w:rPr>
          <w:lang w:val="uk-UA"/>
        </w:rPr>
        <w:t>ері охорони культурної спадщини;</w:t>
      </w:r>
    </w:p>
    <w:p w14:paraId="5FAE477A" w14:textId="77777777" w:rsidR="006C5C3A" w:rsidRPr="00B75DB5" w:rsidRDefault="006C5C3A" w:rsidP="00F51B41">
      <w:pPr>
        <w:ind w:firstLine="567"/>
        <w:jc w:val="both"/>
        <w:rPr>
          <w:lang w:val="uk-UA"/>
        </w:rPr>
      </w:pPr>
      <w:r w:rsidRPr="00B75DB5">
        <w:rPr>
          <w:lang w:val="uk-UA"/>
        </w:rPr>
        <w:t>3.1.2</w:t>
      </w:r>
      <w:r w:rsidR="00DD1E7B" w:rsidRPr="00B75DB5">
        <w:rPr>
          <w:lang w:val="uk-UA"/>
        </w:rPr>
        <w:t>5</w:t>
      </w:r>
      <w:r w:rsidRPr="00B75DB5">
        <w:rPr>
          <w:lang w:val="uk-UA"/>
        </w:rPr>
        <w:t xml:space="preserve">. </w:t>
      </w:r>
      <w:r w:rsidR="00944D46" w:rsidRPr="00B75DB5">
        <w:rPr>
          <w:lang w:val="uk-UA"/>
        </w:rPr>
        <w:t>щорічний звіт</w:t>
      </w:r>
      <w:r w:rsidR="00E822C4" w:rsidRPr="00B75DB5">
        <w:rPr>
          <w:lang w:val="uk-UA"/>
        </w:rPr>
        <w:t xml:space="preserve"> перед центральним органом виконавчої влади, що забезпечує формування та реалізує державну політику у сфері охорони культурної спадщини, та громадськістю про стан збереження об'єктів культурної спадщини.</w:t>
      </w:r>
    </w:p>
    <w:p w14:paraId="3BF8EFC8" w14:textId="77777777" w:rsidR="006C5C3A" w:rsidRPr="00B75DB5" w:rsidRDefault="006C5C3A" w:rsidP="00F51B41">
      <w:pPr>
        <w:ind w:firstLine="567"/>
        <w:jc w:val="both"/>
        <w:rPr>
          <w:lang w:val="uk-UA"/>
        </w:rPr>
      </w:pPr>
      <w:r w:rsidRPr="00B75DB5">
        <w:rPr>
          <w:bCs/>
          <w:lang w:val="uk-UA"/>
        </w:rPr>
        <w:t>3.2. Відділ має право:</w:t>
      </w:r>
    </w:p>
    <w:p w14:paraId="5813AB0A" w14:textId="77777777" w:rsidR="00E822C4" w:rsidRPr="00B75DB5" w:rsidRDefault="00E822C4" w:rsidP="00F51B41">
      <w:pPr>
        <w:ind w:firstLine="567"/>
        <w:jc w:val="both"/>
        <w:rPr>
          <w:lang w:val="uk-UA"/>
        </w:rPr>
      </w:pPr>
      <w:r w:rsidRPr="00B75DB5">
        <w:rPr>
          <w:lang w:val="uk-UA"/>
        </w:rPr>
        <w:t>3.2.1 взаємодіяти в межах своїх повноважень з організаціями та установами, що працюють у сфері охорони культурної спадщини;</w:t>
      </w:r>
    </w:p>
    <w:p w14:paraId="0595813E" w14:textId="77777777" w:rsidR="00E822C4" w:rsidRPr="00B75DB5" w:rsidRDefault="00E822C4" w:rsidP="00F51B41">
      <w:pPr>
        <w:ind w:firstLine="567"/>
        <w:jc w:val="both"/>
        <w:rPr>
          <w:lang w:val="uk-UA"/>
        </w:rPr>
      </w:pPr>
      <w:r w:rsidRPr="00B75DB5">
        <w:rPr>
          <w:lang w:val="uk-UA"/>
        </w:rPr>
        <w:t>3.2.2 ініціювати пр</w:t>
      </w:r>
      <w:r w:rsidR="00B9091A" w:rsidRPr="00B75DB5">
        <w:rPr>
          <w:lang w:val="uk-UA"/>
        </w:rPr>
        <w:t>оведення перевірок та обстежень;</w:t>
      </w:r>
    </w:p>
    <w:p w14:paraId="538BDC7F" w14:textId="77777777" w:rsidR="00E822C4" w:rsidRPr="00B75DB5" w:rsidRDefault="00E822C4" w:rsidP="00F51B41">
      <w:pPr>
        <w:ind w:firstLine="567"/>
        <w:jc w:val="both"/>
        <w:rPr>
          <w:lang w:val="uk-UA"/>
        </w:rPr>
      </w:pPr>
      <w:r w:rsidRPr="00B75DB5">
        <w:rPr>
          <w:lang w:val="uk-UA"/>
        </w:rPr>
        <w:t>3.2.3 одержувати в установленому порядку від виконавчих органів міської ради, підприємств, установ та організацій інформацію, документи, інші матеріали, необхідні для виконання своїх функцій;</w:t>
      </w:r>
    </w:p>
    <w:p w14:paraId="3796DE16" w14:textId="77777777" w:rsidR="00E822C4" w:rsidRPr="00B75DB5" w:rsidRDefault="00E822C4" w:rsidP="00F51B41">
      <w:pPr>
        <w:ind w:firstLine="567"/>
        <w:jc w:val="both"/>
        <w:rPr>
          <w:lang w:val="uk-UA"/>
        </w:rPr>
      </w:pPr>
      <w:r w:rsidRPr="00B75DB5">
        <w:rPr>
          <w:lang w:val="uk-UA"/>
        </w:rPr>
        <w:t>3.2.4 залучати спеціалістів інших виконавчих органів міської ради, підприємств, установ, організацій, об'єднань громадян (за погодженням з їх керівництвом) для розгляду питань, що належ</w:t>
      </w:r>
      <w:r w:rsidR="00B9091A" w:rsidRPr="00B75DB5">
        <w:rPr>
          <w:lang w:val="uk-UA"/>
        </w:rPr>
        <w:t>ать до його компетенції;</w:t>
      </w:r>
    </w:p>
    <w:p w14:paraId="31D2C5B0" w14:textId="77777777" w:rsidR="006C5C3A" w:rsidRPr="00B75DB5" w:rsidRDefault="00E822C4" w:rsidP="00F51B41">
      <w:pPr>
        <w:ind w:firstLine="567"/>
        <w:jc w:val="both"/>
        <w:rPr>
          <w:lang w:val="uk-UA"/>
        </w:rPr>
      </w:pPr>
      <w:r w:rsidRPr="00B75DB5">
        <w:rPr>
          <w:lang w:val="uk-UA"/>
        </w:rPr>
        <w:t xml:space="preserve">3.2.5 </w:t>
      </w:r>
      <w:r w:rsidR="006C5C3A" w:rsidRPr="00B75DB5">
        <w:rPr>
          <w:lang w:val="uk-UA"/>
        </w:rPr>
        <w:t>брати участь у роботі комісій,</w:t>
      </w:r>
      <w:r w:rsidRPr="00B75DB5">
        <w:rPr>
          <w:lang w:val="uk-UA"/>
        </w:rPr>
        <w:t xml:space="preserve"> робочих груп, дорадчих органів.</w:t>
      </w:r>
    </w:p>
    <w:p w14:paraId="7DF6C6A7" w14:textId="77777777" w:rsidR="00A0083C" w:rsidRPr="00B75DB5" w:rsidRDefault="00A0083C" w:rsidP="005A7968">
      <w:pPr>
        <w:rPr>
          <w:b/>
          <w:bCs/>
          <w:lang w:val="uk-UA"/>
        </w:rPr>
      </w:pPr>
    </w:p>
    <w:p w14:paraId="6CA6EE35" w14:textId="77777777" w:rsidR="006C5C3A" w:rsidRPr="00B75DB5" w:rsidRDefault="006C5C3A" w:rsidP="0052775C">
      <w:pPr>
        <w:jc w:val="center"/>
        <w:rPr>
          <w:lang w:val="uk-UA"/>
        </w:rPr>
      </w:pPr>
      <w:r w:rsidRPr="00B75DB5">
        <w:rPr>
          <w:b/>
          <w:bCs/>
          <w:lang w:val="uk-UA"/>
        </w:rPr>
        <w:t>IV. КЕРІВНИЦТВО ВІДДІЛОМ</w:t>
      </w:r>
    </w:p>
    <w:p w14:paraId="5B0D4E47" w14:textId="77777777" w:rsidR="006C5C3A" w:rsidRPr="00B75DB5" w:rsidRDefault="006C5C3A" w:rsidP="00483791">
      <w:pPr>
        <w:tabs>
          <w:tab w:val="left" w:pos="142"/>
        </w:tabs>
        <w:ind w:firstLine="567"/>
        <w:jc w:val="both"/>
        <w:rPr>
          <w:lang w:val="uk-UA"/>
        </w:rPr>
      </w:pPr>
      <w:r w:rsidRPr="00B75DB5">
        <w:rPr>
          <w:lang w:val="uk-UA"/>
        </w:rPr>
        <w:t>4.1. Відділ очолює начальник.</w:t>
      </w:r>
    </w:p>
    <w:p w14:paraId="2880F0B5" w14:textId="77777777" w:rsidR="006C5C3A" w:rsidRPr="00B75DB5" w:rsidRDefault="006C5C3A" w:rsidP="00483791">
      <w:pPr>
        <w:tabs>
          <w:tab w:val="left" w:pos="142"/>
        </w:tabs>
        <w:ind w:firstLine="567"/>
        <w:jc w:val="both"/>
        <w:rPr>
          <w:lang w:val="uk-UA"/>
        </w:rPr>
      </w:pPr>
      <w:r w:rsidRPr="00B75DB5">
        <w:rPr>
          <w:lang w:val="uk-UA"/>
        </w:rPr>
        <w:t>4.2. Начальник призначається та звільняється міським головою за погодженням із органом охорони культурної спадщини вищог</w:t>
      </w:r>
      <w:r w:rsidR="00E822C4" w:rsidRPr="00B75DB5">
        <w:rPr>
          <w:lang w:val="uk-UA"/>
        </w:rPr>
        <w:t>о рівня, відповідно до частини 4</w:t>
      </w:r>
      <w:r w:rsidRPr="00B75DB5">
        <w:rPr>
          <w:lang w:val="uk-UA"/>
        </w:rPr>
        <w:t xml:space="preserve"> статті 6 Закону України «Про охорону культурної спадщини».</w:t>
      </w:r>
    </w:p>
    <w:p w14:paraId="759F0D58" w14:textId="77777777" w:rsidR="006C5C3A" w:rsidRPr="00B75DB5" w:rsidRDefault="006C5C3A" w:rsidP="00483791">
      <w:pPr>
        <w:tabs>
          <w:tab w:val="left" w:pos="142"/>
        </w:tabs>
        <w:ind w:firstLine="567"/>
        <w:jc w:val="both"/>
        <w:rPr>
          <w:lang w:val="uk-UA"/>
        </w:rPr>
      </w:pPr>
      <w:r w:rsidRPr="00B75DB5">
        <w:rPr>
          <w:lang w:val="uk-UA"/>
        </w:rPr>
        <w:t>4.3. Начальник Відділу:</w:t>
      </w:r>
    </w:p>
    <w:p w14:paraId="71CFCEA5" w14:textId="09252E89" w:rsidR="006C5C3A" w:rsidRPr="00B75DB5" w:rsidRDefault="00624074" w:rsidP="00483791">
      <w:pPr>
        <w:tabs>
          <w:tab w:val="left" w:pos="142"/>
        </w:tabs>
        <w:ind w:firstLine="567"/>
        <w:jc w:val="both"/>
        <w:rPr>
          <w:lang w:val="uk-UA"/>
        </w:rPr>
      </w:pPr>
      <w:r>
        <w:rPr>
          <w:lang w:val="uk-UA"/>
        </w:rPr>
        <w:t>-</w:t>
      </w:r>
      <w:r w:rsidR="006C5C3A" w:rsidRPr="00B75DB5">
        <w:rPr>
          <w:lang w:val="uk-UA"/>
        </w:rPr>
        <w:t xml:space="preserve"> організовує роботу Відділу;</w:t>
      </w:r>
    </w:p>
    <w:p w14:paraId="4C377C83" w14:textId="5671024F" w:rsidR="006C5C3A" w:rsidRPr="00B75DB5" w:rsidRDefault="00624074" w:rsidP="00483791">
      <w:pPr>
        <w:tabs>
          <w:tab w:val="left" w:pos="142"/>
        </w:tabs>
        <w:ind w:firstLine="567"/>
        <w:jc w:val="both"/>
        <w:rPr>
          <w:lang w:val="uk-UA"/>
        </w:rPr>
      </w:pPr>
      <w:r>
        <w:rPr>
          <w:lang w:val="uk-UA"/>
        </w:rPr>
        <w:t>-</w:t>
      </w:r>
      <w:r w:rsidR="006C5C3A" w:rsidRPr="00B75DB5">
        <w:rPr>
          <w:lang w:val="uk-UA"/>
        </w:rPr>
        <w:t xml:space="preserve"> представляє Відділ у взаємовідносинах з органами влади;</w:t>
      </w:r>
    </w:p>
    <w:p w14:paraId="07B08F13" w14:textId="6BAF9C4C" w:rsidR="006C5C3A" w:rsidRPr="00B75DB5" w:rsidRDefault="00624074" w:rsidP="00483791">
      <w:pPr>
        <w:tabs>
          <w:tab w:val="left" w:pos="142"/>
        </w:tabs>
        <w:ind w:firstLine="567"/>
        <w:jc w:val="both"/>
        <w:rPr>
          <w:lang w:val="uk-UA"/>
        </w:rPr>
      </w:pPr>
      <w:r>
        <w:rPr>
          <w:lang w:val="uk-UA"/>
        </w:rPr>
        <w:t>-</w:t>
      </w:r>
      <w:r w:rsidR="006C5C3A" w:rsidRPr="00B75DB5">
        <w:rPr>
          <w:lang w:val="uk-UA"/>
        </w:rPr>
        <w:t xml:space="preserve"> видає накази у межах компетенції;</w:t>
      </w:r>
    </w:p>
    <w:p w14:paraId="1B6D8B72" w14:textId="27D5FB2D" w:rsidR="006C5C3A" w:rsidRPr="00B75DB5" w:rsidRDefault="00624074" w:rsidP="00483791">
      <w:pPr>
        <w:tabs>
          <w:tab w:val="left" w:pos="142"/>
        </w:tabs>
        <w:ind w:firstLine="567"/>
        <w:jc w:val="both"/>
        <w:rPr>
          <w:lang w:val="uk-UA"/>
        </w:rPr>
      </w:pPr>
      <w:r>
        <w:rPr>
          <w:lang w:val="uk-UA"/>
        </w:rPr>
        <w:t>-</w:t>
      </w:r>
      <w:r w:rsidR="006C5C3A" w:rsidRPr="00B75DB5">
        <w:rPr>
          <w:lang w:val="uk-UA"/>
        </w:rPr>
        <w:t xml:space="preserve"> забезпечує виконання приписів органів охорони вищого рівня;</w:t>
      </w:r>
    </w:p>
    <w:p w14:paraId="548B4916" w14:textId="5B702385" w:rsidR="006C5C3A" w:rsidRPr="00B75DB5" w:rsidRDefault="00624074" w:rsidP="00483791">
      <w:pPr>
        <w:tabs>
          <w:tab w:val="left" w:pos="142"/>
        </w:tabs>
        <w:ind w:firstLine="567"/>
        <w:jc w:val="both"/>
        <w:rPr>
          <w:lang w:val="uk-UA"/>
        </w:rPr>
      </w:pPr>
      <w:r>
        <w:rPr>
          <w:lang w:val="uk-UA"/>
        </w:rPr>
        <w:t>-</w:t>
      </w:r>
      <w:r w:rsidR="006C5C3A" w:rsidRPr="00B75DB5">
        <w:rPr>
          <w:lang w:val="uk-UA"/>
        </w:rPr>
        <w:t xml:space="preserve"> затверджує посадові інструкції працівників;</w:t>
      </w:r>
    </w:p>
    <w:p w14:paraId="7E7FC56D" w14:textId="07963BCD" w:rsidR="006C5C3A" w:rsidRPr="00B75DB5" w:rsidRDefault="00624074" w:rsidP="00483791">
      <w:pPr>
        <w:tabs>
          <w:tab w:val="left" w:pos="142"/>
        </w:tabs>
        <w:ind w:firstLine="567"/>
        <w:jc w:val="both"/>
        <w:rPr>
          <w:lang w:val="uk-UA"/>
        </w:rPr>
      </w:pPr>
      <w:r>
        <w:rPr>
          <w:lang w:val="uk-UA"/>
        </w:rPr>
        <w:t>-</w:t>
      </w:r>
      <w:r w:rsidR="006C5C3A" w:rsidRPr="00B75DB5">
        <w:rPr>
          <w:lang w:val="uk-UA"/>
        </w:rPr>
        <w:t xml:space="preserve"> контролює виконання повноважень Відділу;</w:t>
      </w:r>
    </w:p>
    <w:p w14:paraId="06C5F125" w14:textId="4CC18BF4" w:rsidR="006C5C3A" w:rsidRPr="00B75DB5" w:rsidRDefault="00624074" w:rsidP="00483791">
      <w:pPr>
        <w:tabs>
          <w:tab w:val="left" w:pos="142"/>
        </w:tabs>
        <w:ind w:firstLine="567"/>
        <w:jc w:val="both"/>
        <w:rPr>
          <w:lang w:val="uk-UA"/>
        </w:rPr>
      </w:pPr>
      <w:r>
        <w:rPr>
          <w:lang w:val="uk-UA"/>
        </w:rPr>
        <w:t>-</w:t>
      </w:r>
      <w:r w:rsidR="006C5C3A" w:rsidRPr="00B75DB5">
        <w:rPr>
          <w:lang w:val="uk-UA"/>
        </w:rPr>
        <w:t xml:space="preserve"> відповідає за дотримання законодавства у сф</w:t>
      </w:r>
      <w:r w:rsidR="00E822C4" w:rsidRPr="00B75DB5">
        <w:rPr>
          <w:lang w:val="uk-UA"/>
        </w:rPr>
        <w:t>ері охорони культурної спадщини;</w:t>
      </w:r>
    </w:p>
    <w:p w14:paraId="72C0C65F" w14:textId="2DDFAB4E" w:rsidR="00E822C4" w:rsidRPr="00B75DB5" w:rsidRDefault="00624074" w:rsidP="00483791">
      <w:pPr>
        <w:tabs>
          <w:tab w:val="left" w:pos="142"/>
        </w:tabs>
        <w:ind w:firstLine="567"/>
        <w:jc w:val="both"/>
        <w:rPr>
          <w:lang w:val="uk-UA"/>
        </w:rPr>
      </w:pPr>
      <w:r>
        <w:rPr>
          <w:lang w:val="uk-UA"/>
        </w:rPr>
        <w:t>-</w:t>
      </w:r>
      <w:r w:rsidR="00744C8B" w:rsidRPr="00B75DB5">
        <w:rPr>
          <w:lang w:val="uk-UA"/>
        </w:rPr>
        <w:t xml:space="preserve"> </w:t>
      </w:r>
      <w:r w:rsidR="00E822C4" w:rsidRPr="00B75DB5">
        <w:rPr>
          <w:lang w:val="uk-UA"/>
        </w:rPr>
        <w:t>здійснює інші повноваження відповідно до законодавства України.</w:t>
      </w:r>
    </w:p>
    <w:p w14:paraId="6887119C" w14:textId="77777777" w:rsidR="00A23FCA" w:rsidRPr="00B75DB5" w:rsidRDefault="00A23FCA" w:rsidP="00483791">
      <w:pPr>
        <w:tabs>
          <w:tab w:val="left" w:pos="142"/>
        </w:tabs>
        <w:ind w:firstLine="567"/>
        <w:jc w:val="both"/>
        <w:rPr>
          <w:lang w:val="uk-UA"/>
        </w:rPr>
      </w:pPr>
      <w:r w:rsidRPr="00B75DB5">
        <w:rPr>
          <w:lang w:val="uk-UA"/>
        </w:rPr>
        <w:t>4.4. Начальник Відділу діє від імені юридичної особи без довіреності, представляє її інтереси в органах державної влади, судах, підприємст</w:t>
      </w:r>
      <w:r w:rsidR="000A7321" w:rsidRPr="00B75DB5">
        <w:rPr>
          <w:lang w:val="uk-UA"/>
        </w:rPr>
        <w:t>вах, установах та організаціях</w:t>
      </w:r>
      <w:r w:rsidRPr="00B75DB5">
        <w:rPr>
          <w:lang w:val="uk-UA"/>
        </w:rPr>
        <w:t>, укла</w:t>
      </w:r>
      <w:r w:rsidR="000A7321" w:rsidRPr="00B75DB5">
        <w:rPr>
          <w:lang w:val="uk-UA"/>
        </w:rPr>
        <w:t>дає договори, видає довіреності</w:t>
      </w:r>
      <w:r w:rsidRPr="00B75DB5">
        <w:rPr>
          <w:lang w:val="uk-UA"/>
        </w:rPr>
        <w:t>.</w:t>
      </w:r>
    </w:p>
    <w:p w14:paraId="20BB8B7B" w14:textId="77777777" w:rsidR="00E822C4" w:rsidRPr="00B75DB5" w:rsidRDefault="00A23FCA" w:rsidP="00483791">
      <w:pPr>
        <w:tabs>
          <w:tab w:val="left" w:pos="142"/>
        </w:tabs>
        <w:ind w:firstLine="567"/>
        <w:jc w:val="both"/>
        <w:rPr>
          <w:lang w:val="uk-UA"/>
        </w:rPr>
      </w:pPr>
      <w:r w:rsidRPr="00B75DB5">
        <w:rPr>
          <w:lang w:val="uk-UA"/>
        </w:rPr>
        <w:t>4.5</w:t>
      </w:r>
      <w:r w:rsidR="00E822C4" w:rsidRPr="00B75DB5">
        <w:rPr>
          <w:lang w:val="uk-UA"/>
        </w:rPr>
        <w:t>. Всі працівники Відділу діють відповідно до посадових інструкцій, затверджених начальником Відділу за погодженням профільного заступника міського голови.</w:t>
      </w:r>
    </w:p>
    <w:p w14:paraId="55E2A02F" w14:textId="77777777" w:rsidR="00E147E5" w:rsidRPr="00B75DB5" w:rsidRDefault="00A23FCA" w:rsidP="00483791">
      <w:pPr>
        <w:tabs>
          <w:tab w:val="left" w:pos="142"/>
        </w:tabs>
        <w:ind w:firstLine="567"/>
        <w:jc w:val="both"/>
        <w:rPr>
          <w:lang w:val="uk-UA"/>
        </w:rPr>
      </w:pPr>
      <w:r w:rsidRPr="00B75DB5">
        <w:rPr>
          <w:lang w:val="uk-UA"/>
        </w:rPr>
        <w:lastRenderedPageBreak/>
        <w:t>4.6</w:t>
      </w:r>
      <w:r w:rsidR="00E147E5" w:rsidRPr="00B75DB5">
        <w:rPr>
          <w:lang w:val="uk-UA"/>
        </w:rPr>
        <w:t>. Працівники відділу зобов’язані дотримуватися вимог антикорупційного законодавства, правил етичної поведінки та обмежень, передбачених Законом України «Про запобігання корупції».</w:t>
      </w:r>
    </w:p>
    <w:p w14:paraId="7228153F" w14:textId="77777777" w:rsidR="006C5C3A" w:rsidRPr="00B75DB5" w:rsidRDefault="006C5C3A" w:rsidP="0052775C">
      <w:pPr>
        <w:jc w:val="both"/>
        <w:rPr>
          <w:lang w:val="uk-UA"/>
        </w:rPr>
      </w:pPr>
    </w:p>
    <w:p w14:paraId="06C3FA7E" w14:textId="77777777" w:rsidR="006C5C3A" w:rsidRPr="00B75DB5" w:rsidRDefault="006C5C3A" w:rsidP="0052775C">
      <w:pPr>
        <w:jc w:val="center"/>
        <w:rPr>
          <w:lang w:val="uk-UA"/>
        </w:rPr>
      </w:pPr>
      <w:r w:rsidRPr="00B75DB5">
        <w:rPr>
          <w:b/>
          <w:bCs/>
          <w:lang w:val="uk-UA"/>
        </w:rPr>
        <w:t>V. ВІДПОВІДАЛЬНІСТЬ ВІДДІЛУ</w:t>
      </w:r>
    </w:p>
    <w:p w14:paraId="276D56C4" w14:textId="77777777" w:rsidR="006C5C3A" w:rsidRPr="00B75DB5" w:rsidRDefault="006C5C3A" w:rsidP="00482F0B">
      <w:pPr>
        <w:ind w:firstLine="567"/>
        <w:jc w:val="both"/>
        <w:rPr>
          <w:lang w:val="uk-UA"/>
        </w:rPr>
      </w:pPr>
      <w:r w:rsidRPr="00B75DB5">
        <w:rPr>
          <w:lang w:val="uk-UA"/>
        </w:rPr>
        <w:t xml:space="preserve">5.1. </w:t>
      </w:r>
      <w:r w:rsidR="00E822C4" w:rsidRPr="00B75DB5">
        <w:rPr>
          <w:lang w:val="uk-UA"/>
        </w:rPr>
        <w:t>Працівники Відділу несуть відповідальність за неналежне виконання покладених на Відділ даним положенням повноважень у порядку, передбаченому законодавством України.</w:t>
      </w:r>
    </w:p>
    <w:p w14:paraId="28A67060" w14:textId="77777777" w:rsidR="006C5C3A" w:rsidRPr="00B75DB5" w:rsidRDefault="000A7321" w:rsidP="00482F0B">
      <w:pPr>
        <w:ind w:firstLine="567"/>
        <w:jc w:val="both"/>
        <w:rPr>
          <w:lang w:val="uk-UA"/>
        </w:rPr>
      </w:pPr>
      <w:r w:rsidRPr="00B75DB5">
        <w:rPr>
          <w:lang w:val="uk-UA"/>
        </w:rPr>
        <w:t>5.2</w:t>
      </w:r>
      <w:r w:rsidR="006C5C3A" w:rsidRPr="00B75DB5">
        <w:rPr>
          <w:lang w:val="uk-UA"/>
        </w:rPr>
        <w:t>. За порушення трудової дисципліни працівники притягуються до відповідальності у встановленому законом порядку.</w:t>
      </w:r>
    </w:p>
    <w:p w14:paraId="1431DE2E" w14:textId="77777777" w:rsidR="006C5C3A" w:rsidRPr="00B75DB5" w:rsidRDefault="006C5C3A" w:rsidP="006C5C3A">
      <w:pPr>
        <w:rPr>
          <w:lang w:val="uk-UA"/>
        </w:rPr>
      </w:pPr>
    </w:p>
    <w:p w14:paraId="5825533E" w14:textId="77777777" w:rsidR="006C5C3A" w:rsidRPr="00B75DB5" w:rsidRDefault="006C5C3A" w:rsidP="0052775C">
      <w:pPr>
        <w:jc w:val="center"/>
        <w:rPr>
          <w:lang w:val="uk-UA"/>
        </w:rPr>
      </w:pPr>
      <w:r w:rsidRPr="00B75DB5">
        <w:rPr>
          <w:b/>
          <w:bCs/>
          <w:lang w:val="uk-UA"/>
        </w:rPr>
        <w:t>VI. ЗАКЛЮЧНІ ПОЛОЖЕННЯ</w:t>
      </w:r>
    </w:p>
    <w:p w14:paraId="2AF744C5" w14:textId="77777777" w:rsidR="006C5C3A" w:rsidRPr="00B75DB5" w:rsidRDefault="006C5C3A" w:rsidP="00482F0B">
      <w:pPr>
        <w:ind w:firstLine="567"/>
        <w:jc w:val="both"/>
        <w:rPr>
          <w:lang w:val="uk-UA"/>
        </w:rPr>
      </w:pPr>
      <w:r w:rsidRPr="00B75DB5">
        <w:rPr>
          <w:lang w:val="uk-UA"/>
        </w:rPr>
        <w:t>6.1. Припинення Відділу здійснюється за рішенням міської ради відповідно до чинного законодавства.</w:t>
      </w:r>
    </w:p>
    <w:p w14:paraId="6B160BD6" w14:textId="77777777" w:rsidR="006C5C3A" w:rsidRPr="00B75DB5" w:rsidRDefault="006C5C3A" w:rsidP="00482F0B">
      <w:pPr>
        <w:ind w:firstLine="567"/>
        <w:jc w:val="both"/>
        <w:rPr>
          <w:lang w:val="uk-UA"/>
        </w:rPr>
      </w:pPr>
      <w:r w:rsidRPr="00B75DB5">
        <w:rPr>
          <w:lang w:val="uk-UA"/>
        </w:rPr>
        <w:t>6.2. Зміни до цього Положення вносяться у порядку, встановленому для його затвердження.</w:t>
      </w:r>
    </w:p>
    <w:p w14:paraId="374DCAA6" w14:textId="77777777" w:rsidR="00A0083C" w:rsidRPr="00B75DB5" w:rsidRDefault="00A0083C" w:rsidP="0052775C">
      <w:pPr>
        <w:jc w:val="both"/>
        <w:rPr>
          <w:lang w:val="uk-UA"/>
        </w:rPr>
      </w:pPr>
    </w:p>
    <w:p w14:paraId="3E641806" w14:textId="77777777" w:rsidR="00A0083C" w:rsidRPr="00B75DB5" w:rsidRDefault="00A0083C" w:rsidP="0052775C">
      <w:pPr>
        <w:jc w:val="both"/>
        <w:rPr>
          <w:lang w:val="uk-UA"/>
        </w:rPr>
      </w:pPr>
    </w:p>
    <w:p w14:paraId="20FA703A" w14:textId="77777777" w:rsidR="00A0083C" w:rsidRPr="00B75DB5" w:rsidRDefault="007B46DA" w:rsidP="00A0083C">
      <w:pPr>
        <w:jc w:val="both"/>
        <w:rPr>
          <w:lang w:val="uk-UA"/>
        </w:rPr>
      </w:pPr>
      <w:r w:rsidRPr="00B75DB5">
        <w:rPr>
          <w:lang w:val="uk-UA"/>
        </w:rPr>
        <w:t>Секретар міської ради</w:t>
      </w:r>
      <w:r w:rsidR="00A0083C" w:rsidRPr="00B75DB5">
        <w:rPr>
          <w:lang w:val="uk-UA"/>
        </w:rPr>
        <w:t xml:space="preserve"> </w:t>
      </w:r>
      <w:r w:rsidR="00A0083C" w:rsidRPr="00B75DB5">
        <w:rPr>
          <w:lang w:val="uk-UA"/>
        </w:rPr>
        <w:tab/>
      </w:r>
      <w:r w:rsidR="00A0083C" w:rsidRPr="00B75DB5">
        <w:rPr>
          <w:lang w:val="uk-UA"/>
        </w:rPr>
        <w:tab/>
      </w:r>
      <w:r w:rsidR="00A0083C" w:rsidRPr="00B75DB5">
        <w:rPr>
          <w:lang w:val="uk-UA"/>
        </w:rPr>
        <w:tab/>
      </w:r>
      <w:r w:rsidR="00A0083C" w:rsidRPr="00B75DB5">
        <w:rPr>
          <w:lang w:val="uk-UA"/>
        </w:rPr>
        <w:tab/>
      </w:r>
      <w:r w:rsidR="00A0083C" w:rsidRPr="00B75DB5">
        <w:rPr>
          <w:lang w:val="uk-UA"/>
        </w:rPr>
        <w:tab/>
      </w:r>
      <w:r w:rsidR="00A0083C" w:rsidRPr="00B75DB5">
        <w:rPr>
          <w:lang w:val="uk-UA"/>
        </w:rPr>
        <w:tab/>
      </w:r>
      <w:r w:rsidRPr="00B75DB5">
        <w:rPr>
          <w:lang w:val="uk-UA"/>
        </w:rPr>
        <w:t>Віталій ДІДЕНКО</w:t>
      </w:r>
    </w:p>
    <w:p w14:paraId="42B036F0" w14:textId="77777777" w:rsidR="00A0083C" w:rsidRDefault="00A0083C" w:rsidP="00A0083C">
      <w:pPr>
        <w:jc w:val="both"/>
        <w:rPr>
          <w:lang w:val="uk-UA"/>
        </w:rPr>
      </w:pPr>
    </w:p>
    <w:p w14:paraId="2A6EB5D7" w14:textId="77777777" w:rsidR="00624074" w:rsidRPr="00B75DB5" w:rsidRDefault="00624074" w:rsidP="00A0083C">
      <w:pPr>
        <w:jc w:val="both"/>
        <w:rPr>
          <w:lang w:val="uk-UA"/>
        </w:rPr>
      </w:pPr>
    </w:p>
    <w:p w14:paraId="469D64F5" w14:textId="77777777" w:rsidR="00624074" w:rsidRDefault="00A0083C" w:rsidP="00A0083C">
      <w:pPr>
        <w:jc w:val="both"/>
        <w:rPr>
          <w:lang w:val="uk-UA"/>
        </w:rPr>
      </w:pPr>
      <w:r w:rsidRPr="00B75DB5">
        <w:rPr>
          <w:lang w:val="uk-UA"/>
        </w:rPr>
        <w:t>Начальник управління</w:t>
      </w:r>
      <w:r w:rsidR="00A274E4" w:rsidRPr="00B75DB5">
        <w:rPr>
          <w:lang w:val="uk-UA"/>
        </w:rPr>
        <w:t xml:space="preserve"> </w:t>
      </w:r>
      <w:r w:rsidRPr="00B75DB5">
        <w:rPr>
          <w:lang w:val="uk-UA"/>
        </w:rPr>
        <w:t xml:space="preserve">культури і туризму </w:t>
      </w:r>
      <w:r w:rsidRPr="00B75DB5">
        <w:rPr>
          <w:lang w:val="uk-UA"/>
        </w:rPr>
        <w:tab/>
      </w:r>
      <w:r w:rsidRPr="00B75DB5">
        <w:rPr>
          <w:lang w:val="uk-UA"/>
        </w:rPr>
        <w:tab/>
      </w:r>
      <w:r w:rsidRPr="00B75DB5">
        <w:rPr>
          <w:lang w:val="uk-UA"/>
        </w:rPr>
        <w:tab/>
        <w:t>Артем РОМАСЮКОВ</w:t>
      </w:r>
    </w:p>
    <w:p w14:paraId="19409545" w14:textId="77777777" w:rsidR="00624074" w:rsidRDefault="00624074" w:rsidP="00A0083C">
      <w:pPr>
        <w:jc w:val="both"/>
        <w:rPr>
          <w:lang w:val="uk-UA"/>
        </w:rPr>
      </w:pPr>
    </w:p>
    <w:p w14:paraId="7442B0A0" w14:textId="77777777" w:rsidR="00624074" w:rsidRDefault="00624074" w:rsidP="00A0083C">
      <w:pPr>
        <w:jc w:val="both"/>
        <w:rPr>
          <w:lang w:val="uk-UA"/>
        </w:rPr>
        <w:sectPr w:rsidR="00624074" w:rsidSect="00B75DB5">
          <w:pgSz w:w="11906" w:h="16838"/>
          <w:pgMar w:top="851" w:right="849" w:bottom="1134" w:left="1418" w:header="709" w:footer="709" w:gutter="0"/>
          <w:cols w:space="708"/>
          <w:docGrid w:linePitch="360"/>
        </w:sectPr>
      </w:pPr>
    </w:p>
    <w:p w14:paraId="508CA816" w14:textId="701C19E9" w:rsidR="00483791" w:rsidRPr="00624074" w:rsidRDefault="00483791" w:rsidP="00483791">
      <w:pPr>
        <w:tabs>
          <w:tab w:val="left" w:pos="5400"/>
        </w:tabs>
        <w:jc w:val="right"/>
        <w:rPr>
          <w:i/>
          <w:iCs/>
          <w:color w:val="000000"/>
          <w:lang w:val="uk-UA"/>
        </w:rPr>
      </w:pPr>
      <w:r w:rsidRPr="00624074">
        <w:rPr>
          <w:i/>
          <w:iCs/>
          <w:color w:val="000000"/>
          <w:lang w:val="uk-UA"/>
        </w:rPr>
        <w:lastRenderedPageBreak/>
        <w:t xml:space="preserve">Додаток </w:t>
      </w:r>
      <w:r>
        <w:rPr>
          <w:i/>
          <w:iCs/>
          <w:color w:val="000000"/>
          <w:lang w:val="uk-UA"/>
        </w:rPr>
        <w:t>2</w:t>
      </w:r>
    </w:p>
    <w:p w14:paraId="3F193553" w14:textId="77777777" w:rsidR="00483791" w:rsidRPr="00624074" w:rsidRDefault="00483791" w:rsidP="00483791">
      <w:pPr>
        <w:tabs>
          <w:tab w:val="left" w:pos="5400"/>
        </w:tabs>
        <w:jc w:val="right"/>
        <w:rPr>
          <w:i/>
          <w:iCs/>
          <w:color w:val="000000"/>
          <w:lang w:val="uk-UA"/>
        </w:rPr>
      </w:pPr>
      <w:r w:rsidRPr="00624074">
        <w:rPr>
          <w:i/>
          <w:iCs/>
          <w:color w:val="000000"/>
          <w:lang w:val="uk-UA"/>
        </w:rPr>
        <w:t>до рішення сесії міської ради</w:t>
      </w:r>
    </w:p>
    <w:p w14:paraId="3DFAAD0B" w14:textId="011ADFDB" w:rsidR="00B72D43" w:rsidRDefault="00483791" w:rsidP="00483791">
      <w:pPr>
        <w:tabs>
          <w:tab w:val="left" w:pos="5400"/>
        </w:tabs>
        <w:jc w:val="right"/>
        <w:rPr>
          <w:i/>
          <w:iCs/>
          <w:color w:val="000000"/>
          <w:lang w:val="uk-UA"/>
        </w:rPr>
      </w:pPr>
      <w:r w:rsidRPr="00624074">
        <w:rPr>
          <w:i/>
          <w:iCs/>
          <w:color w:val="000000"/>
          <w:lang w:val="uk-UA"/>
        </w:rPr>
        <w:t>від 04.02.2026 року №4</w:t>
      </w:r>
    </w:p>
    <w:p w14:paraId="535F03F1" w14:textId="77777777" w:rsidR="00483791" w:rsidRPr="00483791" w:rsidRDefault="00483791" w:rsidP="00483791">
      <w:pPr>
        <w:tabs>
          <w:tab w:val="left" w:pos="5400"/>
        </w:tabs>
        <w:jc w:val="right"/>
        <w:rPr>
          <w:rStyle w:val="a9"/>
          <w:b w:val="0"/>
          <w:bCs w:val="0"/>
          <w:i/>
          <w:iCs/>
          <w:color w:val="000000"/>
          <w:lang w:val="uk-UA"/>
        </w:rPr>
      </w:pPr>
    </w:p>
    <w:p w14:paraId="54CD5E3B" w14:textId="77777777" w:rsidR="00B72D43" w:rsidRPr="00B75DB5" w:rsidRDefault="00B72D43" w:rsidP="00B72D43">
      <w:pPr>
        <w:pStyle w:val="a8"/>
        <w:shd w:val="clear" w:color="auto" w:fill="FFFFFF"/>
        <w:tabs>
          <w:tab w:val="left" w:pos="5670"/>
        </w:tabs>
        <w:spacing w:before="0" w:beforeAutospacing="0" w:after="0" w:afterAutospacing="0" w:line="235" w:lineRule="atLeast"/>
        <w:jc w:val="center"/>
        <w:outlineLvl w:val="0"/>
        <w:rPr>
          <w:lang w:val="uk-UA"/>
        </w:rPr>
      </w:pPr>
      <w:r w:rsidRPr="00B75DB5">
        <w:rPr>
          <w:rStyle w:val="a9"/>
          <w:lang w:val="uk-UA"/>
        </w:rPr>
        <w:t>ПОЛОЖЕННЯ</w:t>
      </w:r>
    </w:p>
    <w:p w14:paraId="65A4D21A" w14:textId="77777777" w:rsidR="00B72D43" w:rsidRPr="00B75DB5" w:rsidRDefault="00B72D43" w:rsidP="00B72D43">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про управління культури і туризму Хмельницької міської ради</w:t>
      </w:r>
    </w:p>
    <w:p w14:paraId="403A4EDE" w14:textId="77777777" w:rsidR="004B13BE" w:rsidRDefault="00B72D43" w:rsidP="004B13BE">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(нова редакція)</w:t>
      </w:r>
    </w:p>
    <w:p w14:paraId="011035CC" w14:textId="77777777" w:rsidR="004B13BE" w:rsidRDefault="004B13BE" w:rsidP="004B13BE">
      <w:pPr>
        <w:pStyle w:val="a8"/>
        <w:shd w:val="clear" w:color="auto" w:fill="FFFFFF"/>
        <w:tabs>
          <w:tab w:val="left" w:pos="5670"/>
        </w:tabs>
        <w:spacing w:before="0" w:beforeAutospacing="0" w:after="0" w:afterAutospacing="0" w:line="235" w:lineRule="atLeast"/>
        <w:jc w:val="center"/>
        <w:rPr>
          <w:lang w:val="uk-UA"/>
        </w:rPr>
      </w:pPr>
    </w:p>
    <w:p w14:paraId="6DB481F9" w14:textId="17F0844D" w:rsidR="00B72D43" w:rsidRPr="00B75DB5" w:rsidRDefault="00B72D43" w:rsidP="004B13BE">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1. Загальні положення</w:t>
      </w:r>
    </w:p>
    <w:p w14:paraId="40EB2C63" w14:textId="61F3FD35"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1.1. Управління культури і туризму Хмельницької міської ради (далі – Управління) є виконавчим органом міської ради. Місцезнаходження Управління: м.Хмельницький, вул.Проскурівська,30.</w:t>
      </w:r>
    </w:p>
    <w:p w14:paraId="1912A06B" w14:textId="25149571"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1.2. Управління</w:t>
      </w:r>
      <w:r w:rsidR="004B13BE">
        <w:rPr>
          <w:lang w:val="uk-UA"/>
        </w:rPr>
        <w:t xml:space="preserve"> </w:t>
      </w:r>
      <w:r w:rsidRPr="00B75DB5">
        <w:rPr>
          <w:lang w:val="uk-UA"/>
        </w:rPr>
        <w:t>підзвітне і підконтрольне міській раді та підпорядковане виконавчому комітету, міському голові. Утримується за рахунок бюджету міської територіальної громади та інших джерел, не заборонених законодавством України. Загальна чисельність працівників управління встановлюється міською радою.</w:t>
      </w:r>
    </w:p>
    <w:p w14:paraId="7AA0E32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1.3. Управління у своїй діяльності керується Конституцією України, законами України, актами Верховної Ради України, Президента України, Кабінету Міністрів України, нормативними актами інших центральних органів виконавчої влади, Статутом Хмельницької міської територіальної громади, рішеннями міської ради та її виконавчого комітету, розпорядженнями міського голови, а також цим Положенням.</w:t>
      </w:r>
    </w:p>
    <w:p w14:paraId="0937A83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1.4. Управління забезпечує у межах своїх повноважень реалізацію Політики і цілей у сфері управління якістю та функціонування Системи управління якістю.</w:t>
      </w:r>
    </w:p>
    <w:p w14:paraId="373DE7E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1.5. Управління є юридичною особою, має самостійний баланс, рахунки в органах Державного казначейства, круглу печатку із зображенням Державного Герба України та своїм найменуванням, кутовий штамп, бланки із своїми реквізитами.</w:t>
      </w:r>
    </w:p>
    <w:p w14:paraId="5CF573A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1.6. Для забезпечення діяльності управління та його структурних одиниць за управлінням закріплюється майно, що є комунальною власністю Хмельницької міської територіальної громади, на праві узуфрукта на підставі рішення міської ради відповідно до чинного законодавства.</w:t>
      </w:r>
    </w:p>
    <w:p w14:paraId="4F62FAD4"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 Управлінню підпорядковані комунальні підприємства, організації та установи культури і мистецтва згідно з переліком:</w:t>
      </w:r>
    </w:p>
    <w:p w14:paraId="233D681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 міський будинок культури;</w:t>
      </w:r>
    </w:p>
    <w:p w14:paraId="05CF025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1.7.2. центр національного виховання учнівської молоді;</w:t>
      </w:r>
    </w:p>
    <w:p w14:paraId="719A729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1.7.3. культурно-мистецький центр «Ветеран»;</w:t>
      </w:r>
    </w:p>
    <w:p w14:paraId="4D2BE02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1.7.4. клуб «Книжківці»;</w:t>
      </w:r>
    </w:p>
    <w:p w14:paraId="27432065"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1.7.5. центр культури і дозвілля села Мацьківці старостинського округу з центром в селі Шаровечка;</w:t>
      </w:r>
    </w:p>
    <w:p w14:paraId="553E8F9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1.7.5.1. Малашовецька філія центру культури і дозвілля села Мацьківці старостинського округу з центром в селі Шаровечка;</w:t>
      </w:r>
    </w:p>
    <w:p w14:paraId="5C169573"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1.7.6. центр культури і дозвілля села Олешин старостинського округу з центром в селі Олешин;</w:t>
      </w:r>
    </w:p>
    <w:p w14:paraId="69704C9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1.7.6.1. Іванковецька філія центру культури і дозвілля села Олешин старостинського округу з центром в селі Олешин;</w:t>
      </w:r>
    </w:p>
    <w:p w14:paraId="1436572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1.7.6.2. Великокалинівська філія центру культури і дозвілля села Олешин старостинського округу з центром в селі Олешин;</w:t>
      </w:r>
    </w:p>
    <w:p w14:paraId="03BB46E6"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1.7.7. центр культури і дозвілля села Копистин старостинського округу з центром в селі Копистин;</w:t>
      </w:r>
    </w:p>
    <w:p w14:paraId="429B881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1.7.8. центр культури і дозвілля села Пирогівці старостинського округу з центром в селі Пирогівці;</w:t>
      </w:r>
    </w:p>
    <w:p w14:paraId="63C0F6C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1.7.8.1. Пархомовецька філія центру культури і дозвілля села Пирогівці старостинського округу з центром в селі Пирогівці;</w:t>
      </w:r>
    </w:p>
    <w:p w14:paraId="7CC920DD" w14:textId="77777777" w:rsidR="00B72D43" w:rsidRPr="00B75DB5" w:rsidRDefault="00B72D43" w:rsidP="009E5717">
      <w:pPr>
        <w:tabs>
          <w:tab w:val="left" w:pos="5670"/>
        </w:tabs>
        <w:ind w:firstLine="567"/>
        <w:jc w:val="both"/>
        <w:rPr>
          <w:lang w:val="uk-UA"/>
        </w:rPr>
      </w:pPr>
      <w:r w:rsidRPr="00B75DB5">
        <w:rPr>
          <w:lang w:val="uk-UA"/>
        </w:rPr>
        <w:lastRenderedPageBreak/>
        <w:t>1.7.8.2. Бахматовецька філія центру культури і дозвілля села Пирогівці старостинського округу з центром в селі Пирогівці;</w:t>
      </w:r>
    </w:p>
    <w:p w14:paraId="4AFEAAE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1.7.9. центр культури і дозвілля села Масівці старостинського округу з центром в селі Богданівці;</w:t>
      </w:r>
    </w:p>
    <w:p w14:paraId="26F054F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1.7.10. музей історії міста Хмельницького;</w:t>
      </w:r>
    </w:p>
    <w:p w14:paraId="6CF9304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1.7.10.1. музей Проскурівського підпілля – структурний підрозділ музею історії міста Хмельницького;</w:t>
      </w:r>
    </w:p>
    <w:p w14:paraId="2EBEAAE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1.7.11. музей-студія фотомистецтва;</w:t>
      </w:r>
    </w:p>
    <w:p w14:paraId="63AF2AEB" w14:textId="77777777" w:rsidR="00B72D43" w:rsidRPr="00B75DB5" w:rsidRDefault="00B72D43" w:rsidP="009E5717">
      <w:pPr>
        <w:tabs>
          <w:tab w:val="left" w:pos="5670"/>
        </w:tabs>
        <w:ind w:firstLine="567"/>
        <w:jc w:val="both"/>
        <w:rPr>
          <w:lang w:val="uk-UA"/>
        </w:rPr>
      </w:pPr>
      <w:r w:rsidRPr="00B75DB5">
        <w:rPr>
          <w:lang w:val="uk-UA"/>
        </w:rPr>
        <w:t>1.7.12. централізована бібліотечна система Хмельницької міської територіальної громади;</w:t>
      </w:r>
    </w:p>
    <w:p w14:paraId="520E72C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1.7.13. школа мистецтв;</w:t>
      </w:r>
    </w:p>
    <w:p w14:paraId="0F5539D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1.7.13.1. філія школи мистецтв у Південно-Західному мікрорайоні;</w:t>
      </w:r>
    </w:p>
    <w:p w14:paraId="5398E43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1.7.13.2. філія школи мистецтв у НВО №2;</w:t>
      </w:r>
    </w:p>
    <w:p w14:paraId="2B78F105" w14:textId="4BC45E9E"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1.7.14.</w:t>
      </w:r>
      <w:r w:rsidR="000E197F">
        <w:rPr>
          <w:lang w:val="uk-UA"/>
        </w:rPr>
        <w:t xml:space="preserve"> </w:t>
      </w:r>
      <w:r w:rsidRPr="00B75DB5">
        <w:rPr>
          <w:lang w:val="uk-UA"/>
        </w:rPr>
        <w:t>школа мистецтв «Райдуга»;</w:t>
      </w:r>
    </w:p>
    <w:p w14:paraId="59C3262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1.7.15. музична школа №1 імені М.Мозгового;</w:t>
      </w:r>
    </w:p>
    <w:p w14:paraId="2E9AAD9C" w14:textId="097D726F" w:rsidR="00B72D43" w:rsidRPr="00B75DB5" w:rsidRDefault="00B72D43" w:rsidP="009E5717">
      <w:pPr>
        <w:tabs>
          <w:tab w:val="left" w:pos="5670"/>
        </w:tabs>
        <w:ind w:firstLine="567"/>
        <w:jc w:val="both"/>
        <w:rPr>
          <w:lang w:val="uk-UA"/>
        </w:rPr>
      </w:pPr>
      <w:r w:rsidRPr="00B75DB5">
        <w:rPr>
          <w:lang w:val="uk-UA"/>
        </w:rPr>
        <w:t>1.7.15.1. філія музичної школи №1 ім.Миколи Мозгового у с. Давидківці;</w:t>
      </w:r>
    </w:p>
    <w:p w14:paraId="7F03098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1.7.16. школа мистецтв «Заріччя»;</w:t>
      </w:r>
    </w:p>
    <w:p w14:paraId="32920B77"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1.7.17. школа мистецтв «Озерна»;</w:t>
      </w:r>
    </w:p>
    <w:p w14:paraId="27CE925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1.7.18. художня школа;</w:t>
      </w:r>
    </w:p>
    <w:p w14:paraId="3AD12A10"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1.7.19. школа іконопису «Нікош»;</w:t>
      </w:r>
    </w:p>
    <w:p w14:paraId="05477777" w14:textId="58492781"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1.7.20. муніципальний академічний естрадно-духовий оркестр;</w:t>
      </w:r>
    </w:p>
    <w:p w14:paraId="21BEC6E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1.7.21. муніципальний академічний камерний хор;</w:t>
      </w:r>
    </w:p>
    <w:p w14:paraId="2EE262D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1.7.22. міське комунальне підприємство «Кінотеатр імені Т.Г.Шевченка»;</w:t>
      </w:r>
    </w:p>
    <w:p w14:paraId="3DF7A049" w14:textId="77777777" w:rsidR="00B72D43" w:rsidRPr="00B75DB5" w:rsidRDefault="00B72D43" w:rsidP="009E5717">
      <w:pPr>
        <w:tabs>
          <w:tab w:val="left" w:pos="5670"/>
        </w:tabs>
        <w:ind w:firstLine="567"/>
        <w:jc w:val="both"/>
        <w:rPr>
          <w:lang w:val="uk-UA"/>
        </w:rPr>
      </w:pPr>
      <w:r w:rsidRPr="00B75DB5">
        <w:rPr>
          <w:lang w:val="uk-UA"/>
        </w:rPr>
        <w:t>1.7.23. міське комунальне підприємство «Хмельницький туристично-інформаційний центр»;</w:t>
      </w:r>
    </w:p>
    <w:p w14:paraId="5FCCEEDA" w14:textId="77777777" w:rsidR="00B72D43" w:rsidRPr="00B75DB5" w:rsidRDefault="00B72D43" w:rsidP="009E5717">
      <w:pPr>
        <w:tabs>
          <w:tab w:val="left" w:pos="5670"/>
        </w:tabs>
        <w:ind w:firstLine="567"/>
        <w:jc w:val="both"/>
        <w:rPr>
          <w:lang w:val="uk-UA"/>
        </w:rPr>
      </w:pPr>
      <w:r w:rsidRPr="00B75DB5">
        <w:rPr>
          <w:lang w:val="uk-UA"/>
        </w:rPr>
        <w:t>1.7.24. централізована бухгалтерія закладів культури.</w:t>
      </w:r>
    </w:p>
    <w:p w14:paraId="53F41555"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1.8. До сфери діяльності Управління належать культурно-мистецькі, підприємства, установи, громадські та інші організації, що здійснюють реалізацію державних програм розвитку культури, мистецтва і туризму.</w:t>
      </w:r>
    </w:p>
    <w:p w14:paraId="55E34C8C"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1.9. Управління є головним розпорядником коштів, які передбачені в бюджеті у сфері «Культура» та виконує функції головного розпорядника коштів згідно з Бюджетним кодексом України.</w:t>
      </w:r>
    </w:p>
    <w:p w14:paraId="0BFC7B9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1.10. Управління є неприбутковою організацією, утвореною та зареєстрованою в порядку, визначеному Законом України «Про місцеве самоврядування в Україні».</w:t>
      </w:r>
    </w:p>
    <w:p w14:paraId="701D21F2"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1.11. Доходи Управління використовуються виключно для фінансування видатків на утримання та реалізації завдань Управління. Розподіл отриманих доходів або їх частин між засновником та працівниками (крім оплати їхньої праці, нарахування єдиного соціального внеску) та інших пов’язаних з ними осіб заборонено.</w:t>
      </w:r>
    </w:p>
    <w:p w14:paraId="7C170C85" w14:textId="77777777" w:rsidR="00A2642A"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1.12. Управління у процесі виконання покладених на нього завдань взаємодіє з іншими відділами, управліннями та департаментами Хмельницької міської ради, органами державної виконавчої влади, а також підприємствами, установами, організаціями та об’єднаннями громадян.</w:t>
      </w:r>
    </w:p>
    <w:p w14:paraId="3F570260" w14:textId="77777777" w:rsidR="00A2642A" w:rsidRDefault="00A2642A" w:rsidP="00A2642A">
      <w:pPr>
        <w:pStyle w:val="a8"/>
        <w:shd w:val="clear" w:color="auto" w:fill="FFFFFF"/>
        <w:tabs>
          <w:tab w:val="left" w:pos="5670"/>
        </w:tabs>
        <w:spacing w:before="0" w:beforeAutospacing="0" w:after="0" w:afterAutospacing="0" w:line="235" w:lineRule="atLeast"/>
        <w:jc w:val="both"/>
        <w:rPr>
          <w:lang w:val="uk-UA"/>
        </w:rPr>
      </w:pPr>
    </w:p>
    <w:p w14:paraId="7392222C" w14:textId="77777777" w:rsidR="00A2642A" w:rsidRDefault="00B72D43" w:rsidP="00A2642A">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2. Завдання Управління</w:t>
      </w:r>
    </w:p>
    <w:p w14:paraId="43F67816" w14:textId="7688A796"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 Основними завданнями Управління є:</w:t>
      </w:r>
    </w:p>
    <w:p w14:paraId="6169B058" w14:textId="2C9BB563"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 Участь у реалізації державної політики у сферах культури, мистецтва та туризму.</w:t>
      </w:r>
    </w:p>
    <w:p w14:paraId="2E9EFD55"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2.1.2. Формування на території міської територіальної громади конкурентно-спроможного мистецького простору шляхом створення власного мистецького продукту, визначення перспектив і напрямків його розвитку, змісту початкової мистецької освіти, співпраці з міжнародними проєктами і творчими організаціями.</w:t>
      </w:r>
    </w:p>
    <w:p w14:paraId="246965C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2.1.3. Сприяння розвитку української національної культури, відродженню осередків традиційної народної творчості, національно-культурних традицій, художніх промислів, </w:t>
      </w:r>
      <w:r w:rsidRPr="00B75DB5">
        <w:rPr>
          <w:lang w:val="uk-UA"/>
        </w:rPr>
        <w:lastRenderedPageBreak/>
        <w:t>ремесел, культурної і мовної самобутності інших етносів, що проживають на території міської територіальної громади.</w:t>
      </w:r>
    </w:p>
    <w:p w14:paraId="7A72F442"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2.1.4. Забезпечення вільного розвитку культурно-мистецьких процесів, доступності всіх видів культурних послуг і культурної діяльності для кожного громадянина.</w:t>
      </w:r>
    </w:p>
    <w:p w14:paraId="27118E2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2.1.5. Створення сприятливих умов для гармонійного та різнобічного розвитку дітей, молоді, задоволення їх потреб у добровільному виборі виду діяльності, не забороненому законодавством, активної участі у творчій, культурологічній, туристичній діяльності.</w:t>
      </w:r>
    </w:p>
    <w:p w14:paraId="6788141C" w14:textId="63BCBA46"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2.1.6. Забезпечення підготовки і проведення культурно-мистецьких заходів, конкурсів, фестивалів, майстер-класів, концертів тощо на території міської територіальної громади, заходів щодо участі талановитих дітей та молоді в обласних, всеукраїнських та міжнародних</w:t>
      </w:r>
      <w:r w:rsidR="00191239">
        <w:rPr>
          <w:lang w:val="uk-UA"/>
        </w:rPr>
        <w:t xml:space="preserve"> </w:t>
      </w:r>
      <w:r w:rsidRPr="00B75DB5">
        <w:rPr>
          <w:lang w:val="uk-UA"/>
        </w:rPr>
        <w:t>конкурсах, фестивалях, конференціях, виставках.</w:t>
      </w:r>
    </w:p>
    <w:p w14:paraId="6A78661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2.1.7. Сприяння захисту прав професійних творчих працівників та їх спілок, соціальному захисту працівників підприємств, закладів та організацій у сферах культури і туризму.</w:t>
      </w:r>
    </w:p>
    <w:p w14:paraId="27F24E9D"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2.1.8. Забезпечення діяльності базової мережі закладів культури шляхом створення умов щодо покращення якості та збільшення й урізноманітнення обсягу послуг населенню.</w:t>
      </w:r>
    </w:p>
    <w:p w14:paraId="15BE9BFA"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2.1.9. Створення сприятливих умов для розвитку інфраструктури у сфері культури і туризму, утримання її в належному стані, проведення своєчасного ремонту та реконструкції об’єктів, залучення до цієї роботи інвесторів.</w:t>
      </w:r>
    </w:p>
    <w:p w14:paraId="4C728F79"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2.1.10. Розширення міжнародного та міжрегіонального співробітництва у сферах культури і туризму.</w:t>
      </w:r>
    </w:p>
    <w:p w14:paraId="61F70400"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2.1.11. Сприяння діяльності громадських організацій, федерацій, товариств, благодійних фондів тощо культурно-мистецької спрямованості, в першу чергу, молодіжних, дитячих.</w:t>
      </w:r>
    </w:p>
    <w:p w14:paraId="5C61552E"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2.1.12. Розвиток сталого туризму у Хмельницькій міській територіальній громаді.</w:t>
      </w:r>
    </w:p>
    <w:p w14:paraId="1D0DB61B"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2.1.13. Організаційна та фінансова підтримка обдарованих дітей, творчої і талановитої молоді, їх наставників – викладачів та керівників художніх колективів.</w:t>
      </w:r>
    </w:p>
    <w:p w14:paraId="320FEEF8"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2.1.14. Спостереження та вивчення туристичного ринку через дослідження.</w:t>
      </w:r>
    </w:p>
    <w:p w14:paraId="284F6CAC"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2.1.15. Дослідження туристично привабливих об’єктів Хмельницької міської територіальної громади.</w:t>
      </w:r>
    </w:p>
    <w:p w14:paraId="0A08CE64" w14:textId="77777777" w:rsidR="00B72D43" w:rsidRPr="00B75DB5" w:rsidRDefault="00B72D43" w:rsidP="009E5717">
      <w:pPr>
        <w:tabs>
          <w:tab w:val="left" w:pos="5670"/>
        </w:tabs>
        <w:ind w:firstLine="567"/>
        <w:jc w:val="both"/>
        <w:rPr>
          <w:lang w:val="uk-UA"/>
        </w:rPr>
      </w:pPr>
      <w:r w:rsidRPr="00B75DB5">
        <w:rPr>
          <w:lang w:val="uk-UA"/>
        </w:rPr>
        <w:t xml:space="preserve">2.1.16. Сприяння туристичному бізнесу щодо розвитку внутрішнього та міжнародного туризму, залученню дітей та учнівської молоді до туризму, створенню та популяризації самобутнього туристичного продукту міста.  </w:t>
      </w:r>
    </w:p>
    <w:p w14:paraId="0EE285E2"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2.1.17. Ознайомлення громадян з пам’ятками історії та культури шляхом включення їх до туристичних маршрутів.</w:t>
      </w:r>
    </w:p>
    <w:p w14:paraId="2336E161" w14:textId="77777777" w:rsidR="00B72D43" w:rsidRPr="00B75DB5" w:rsidRDefault="00B72D43" w:rsidP="009E5717">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2.1.18. Збереження та популяризація нематеріальної культурної спадщини.</w:t>
      </w:r>
    </w:p>
    <w:p w14:paraId="0B711B83" w14:textId="77777777" w:rsidR="00B72D43" w:rsidRPr="00B75DB5" w:rsidRDefault="00B72D43" w:rsidP="006855D1">
      <w:pPr>
        <w:pStyle w:val="a8"/>
        <w:shd w:val="clear" w:color="auto" w:fill="FFFFFF"/>
        <w:tabs>
          <w:tab w:val="left" w:pos="5670"/>
        </w:tabs>
        <w:spacing w:before="0" w:beforeAutospacing="0" w:after="0" w:afterAutospacing="0" w:line="235" w:lineRule="atLeast"/>
        <w:rPr>
          <w:b/>
          <w:bCs/>
          <w:lang w:val="uk-UA"/>
        </w:rPr>
      </w:pPr>
    </w:p>
    <w:p w14:paraId="0D3918D4"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center"/>
        <w:rPr>
          <w:lang w:val="uk-UA"/>
        </w:rPr>
      </w:pPr>
      <w:r w:rsidRPr="00B75DB5">
        <w:rPr>
          <w:b/>
          <w:bCs/>
          <w:lang w:val="uk-UA"/>
        </w:rPr>
        <w:t>3. Повноваження Управління</w:t>
      </w:r>
    </w:p>
    <w:p w14:paraId="627A453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 Відповідно до покладених завдань Управління:</w:t>
      </w:r>
    </w:p>
    <w:p w14:paraId="07BF5FA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 Визначає перспективи та пріоритетні напрями розвитку у сферах культури, мистецтв і туризму міської територіальної громади;</w:t>
      </w:r>
    </w:p>
    <w:p w14:paraId="53C4398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 Створює умови для розвитку:</w:t>
      </w:r>
    </w:p>
    <w:p w14:paraId="29DF663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усіх видів професійного та аматорського мистецтва, художньої творчості, а також для організації культурного дозвілля населення, здобуття початкової мистецької освіти;</w:t>
      </w:r>
    </w:p>
    <w:p w14:paraId="7A61A0C6"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інфраструктури у сфері культури, підвищення рівня її матеріально-технічного забезпечення;</w:t>
      </w:r>
    </w:p>
    <w:p w14:paraId="0E61C6B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інфраструктури кіно та відео мережі, кіно та відео прокату;</w:t>
      </w:r>
    </w:p>
    <w:p w14:paraId="58120F69"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внутрішнього та міжнародного туризму, туристичної індустрії, провадження екскурсійної діяльності, а також залучення інвестицій у будівництво нових та реконструкцію старих діючих об’єктів туристичної інфраструктури.</w:t>
      </w:r>
    </w:p>
    <w:p w14:paraId="47E6055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3.1.3. Сприяє:</w:t>
      </w:r>
    </w:p>
    <w:p w14:paraId="5E66A38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формуванню репертуару театрів, кінотеатрів, концертних організацій і мистецьких колективів, комплектуванню та оновленню фондів музеїв, картинних галерей, бібліотек, організації виставок, розповсюдженню кращих зразків національного кіномистецтва, відродженню та розвитку народних художніх промислів;</w:t>
      </w:r>
    </w:p>
    <w:p w14:paraId="229D621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lastRenderedPageBreak/>
        <w:t>- популяризації культурної спадщини у місті, організації експозиційно-виставкової та видавничої діяльності у цій сфері;</w:t>
      </w:r>
    </w:p>
    <w:p w14:paraId="0AC8EE97" w14:textId="3E8E790D"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 забезпечують провадження туристичної діяльності;</w:t>
      </w:r>
    </w:p>
    <w:p w14:paraId="5975CF5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захисту прав споживачів культурного і туристичного продукту;</w:t>
      </w:r>
    </w:p>
    <w:p w14:paraId="17A087E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централізованому комплектуванню, забезпеченню належних матеріально-технічних умов зберігання та використанню бібліотечних фондів;</w:t>
      </w:r>
    </w:p>
    <w:p w14:paraId="0489E14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популяризації історико-культурного середовища, відродженню осередків традиційної народної творчості, народних художніх промислів і ремесел на території громади;</w:t>
      </w:r>
    </w:p>
    <w:p w14:paraId="389494D9"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проведенню роботи з фіксації зразків національної нематеріальної культурної спадщини;</w:t>
      </w:r>
    </w:p>
    <w:p w14:paraId="371F0ED1" w14:textId="7AC6B4F8"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діяльності творчих спілок, національно-культурних товариств, громадських організацій, що функціонують у сферах культури і туризму;</w:t>
      </w:r>
    </w:p>
    <w:p w14:paraId="3D88346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соціальному захисту працівників підприємств, установ і організацій у сферах культури і туризму.</w:t>
      </w:r>
    </w:p>
    <w:p w14:paraId="2D5024E5" w14:textId="7837750C"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3.1.4. Вносить пропозиції щодо:</w:t>
      </w:r>
    </w:p>
    <w:p w14:paraId="76A44339"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формування державної і місцевої політики у сфері культури і туризму;</w:t>
      </w:r>
    </w:p>
    <w:p w14:paraId="16B3E057"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відзначення талановитих дітей та молоді, працівників, митців, аматорів народного мистецтва, майстрів народної творчості преміями, стипендіями, відзнаками, грамотами, подяками.</w:t>
      </w:r>
    </w:p>
    <w:p w14:paraId="0DB21C2F" w14:textId="401E316D"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3.1.5.</w:t>
      </w:r>
      <w:r w:rsidR="006855D1" w:rsidRPr="006855D1">
        <w:rPr>
          <w:lang w:val="uk-UA"/>
        </w:rPr>
        <w:t xml:space="preserve"> </w:t>
      </w:r>
      <w:r w:rsidRPr="006855D1">
        <w:rPr>
          <w:lang w:val="uk-UA"/>
        </w:rPr>
        <w:t>Бере участь у:</w:t>
      </w:r>
    </w:p>
    <w:p w14:paraId="04F001D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розробленні проєктів державних цільових, регіональних та міських програм;</w:t>
      </w:r>
    </w:p>
    <w:p w14:paraId="0683ECA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розробленні проєктів статутів закладів культури, мистецтва, мистецьких шкіл, які знаходяться у комунальній власності міста;</w:t>
      </w:r>
    </w:p>
    <w:p w14:paraId="0E1B7295"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реалізації міжнародних, всеукраїнських культурно-мистецьких проєктів, в тому числі виставок-ярмарків, фестивалів, конкурсів, методичних і науково-практичних семінарів, конференцій тощо.</w:t>
      </w:r>
    </w:p>
    <w:p w14:paraId="4E07676A" w14:textId="77434383"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3.1.6.</w:t>
      </w:r>
      <w:r w:rsidR="006855D1" w:rsidRPr="006855D1">
        <w:rPr>
          <w:lang w:val="uk-UA"/>
        </w:rPr>
        <w:t xml:space="preserve"> </w:t>
      </w:r>
      <w:r w:rsidRPr="006855D1">
        <w:rPr>
          <w:lang w:val="uk-UA"/>
        </w:rPr>
        <w:t>Здійснює:</w:t>
      </w:r>
    </w:p>
    <w:p w14:paraId="0D172A92"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координацію діяльності установ та організацій, комунальних підприємств у сфері культури і туризму;</w:t>
      </w:r>
    </w:p>
    <w:p w14:paraId="4CC8ED71"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заходи щодо підготовки, перепідготовки та підвищення кваліфікації працівників у сфері культури, заходи, які посилюють роль бібліотек як інформаційних центрів та поліпшують поінформованість населення;</w:t>
      </w:r>
    </w:p>
    <w:p w14:paraId="5349F00D"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організаційно-практичне керівництво роботою кінотеатрів;</w:t>
      </w:r>
    </w:p>
    <w:p w14:paraId="568B010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контроль за збереженням музейних та бібліотечних фондів та їх постійне поповнення.</w:t>
      </w:r>
    </w:p>
    <w:p w14:paraId="2DB46A3A" w14:textId="13FC3A7C"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3.1.7.</w:t>
      </w:r>
      <w:r w:rsidR="006855D1" w:rsidRPr="006855D1">
        <w:rPr>
          <w:lang w:val="uk-UA"/>
        </w:rPr>
        <w:t xml:space="preserve"> </w:t>
      </w:r>
      <w:r w:rsidRPr="006855D1">
        <w:rPr>
          <w:lang w:val="uk-UA"/>
        </w:rPr>
        <w:t>Здійснює контроль за дотриманням бюджетного законодавства підпорядкованими установами та закладами:</w:t>
      </w:r>
    </w:p>
    <w:p w14:paraId="7D5BFB5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розробляє плани діяльності на плановий та наступні за плановим два бюджетні періоди;</w:t>
      </w:r>
    </w:p>
    <w:p w14:paraId="4CC7769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організовує та забезпечує складання проєкту кошторису та бюджетного запиту і подає їх фінансовому управлінню;</w:t>
      </w:r>
    </w:p>
    <w:p w14:paraId="1B1CEA67"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отримує бюджетні призначення відповідно до рішення міської ради, розподіляє та доводить у встановленому порядку обсяги бюджетних асигнувань до розпорядників нижчого рівня та одержувачів бюджетних коштів;</w:t>
      </w:r>
    </w:p>
    <w:p w14:paraId="3F5934B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затверджує кошториси розпорядників бюджетних коштів нижчого рівня та плани використання бюджетних коштів одержувачів бюджетних коштів;</w:t>
      </w:r>
    </w:p>
    <w:p w14:paraId="5C47BB93"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управління бюджетними коштами, оцінку ефективності бюджетних програм, забезпечує ефективне, результативне і цільове використання бюджетних коштів, організацію та координацію роботи розпорядників бюджетних коштів та одержувачів у бюджетному процесі;</w:t>
      </w:r>
    </w:p>
    <w:p w14:paraId="46F3DC9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внутрішній контроль за повнотою надходжень, взяттям бюджетних зобов’язань і витрачання ними бюджетних коштів;</w:t>
      </w:r>
    </w:p>
    <w:p w14:paraId="1462F6DC"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lastRenderedPageBreak/>
        <w:t>- забезпечує організацію та ведення централізованого бухгалтерського обліку підпорядкованих закладів, складання та подання фінансової і бюджетної звітності у порядку, встановленому законодавством;</w:t>
      </w:r>
    </w:p>
    <w:p w14:paraId="33A5138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проводить аналіз діяльності закладів культури шляхом збирання та оброблення статистичних даних у сфері культури, забезпечує контроль за їх достовірністю, потреби у працівниках у сфері культури і мистецтва. Готує та подає в установленому порядку статистичну звітність про стан та розвиток культури і туризму в громаді</w:t>
      </w:r>
      <w:r w:rsidRPr="006855D1">
        <w:rPr>
          <w:b/>
          <w:lang w:val="uk-UA"/>
        </w:rPr>
        <w:t>;</w:t>
      </w:r>
    </w:p>
    <w:p w14:paraId="5EEA6E44"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розробляє проєкти програм розвитку культури, мистецтва, туризму і подає на розгляд міської ради пропозиції щодо фінансування заходів, спрямованих на розвиток культури, мистецтва, туризму;</w:t>
      </w:r>
    </w:p>
    <w:p w14:paraId="62951333"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фінансування за рахунок коштів бюджету міської територіальної громади програм у сфері культури і туризму, проведення культурно-мистецьких заходів, участі представників міської територіальної громади, підпорядкованих закладів культури, мистецьких шкіл, комунальних підприємств в обласних, всеукраїнських та міжнародних заходах, надає фінансову підтримку та допомогу громадським організаціям, товариствам, аматорським колективам, клубам, асоціаціям культурно-туристичного спрямування, обдарованим дітям і творчій, талановитій молоді в межах затвердженого кошторису;</w:t>
      </w:r>
    </w:p>
    <w:p w14:paraId="0C0E65F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розробляє положення про персональні стипендії для обдарованих дітей і творчої молоді, викладачів, працівників культури, провідних митців для підтримки їх творчості та розвитку їх здібностей. В межах затвердженого кошторису виплачує стипендії обдарованим дітям - лауреатам фестивалів та конкурсів, їх наставникам та провідним діячам мистецтв;</w:t>
      </w:r>
    </w:p>
    <w:p w14:paraId="1F6A97C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здійснює контроль за ефективністю використання культурно-мистецьких та інших об’єктів, що підпорядковані Управлінню, виконує функції замовника будівництва, реконструкції та ремонту приміщень закладів культури та інших споруд соціального призначення;</w:t>
      </w:r>
    </w:p>
    <w:p w14:paraId="574DD8CD"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 укладає договори в межах своїх повноважень та взаємодіє з громадськими організаціями культурного спрямування.</w:t>
      </w:r>
    </w:p>
    <w:p w14:paraId="6083280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3.1.8. Затверджує положення та проводить конкурси, фестивалі, майстер-класи, конференції тощо, нагороджує переможців, учасників, кращих учнів мистецьких шкіл, учасників творчих колективів у визначених положенням про захід номінаціях особистими та командними кубками, сувенірами, дипломами та грамотами з цінними подарунками, у межах коштів, виділених на розвиток культури і мистецтва.</w:t>
      </w:r>
    </w:p>
    <w:p w14:paraId="22A49D65"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3.1.9. Утримує культурні та інші споруди, які знаходяться на балансі Управління та надає їх в оренду в установленому порядку.</w:t>
      </w:r>
    </w:p>
    <w:p w14:paraId="2036EC4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3.1.10. Підтримує видання книг місцевих авторів шляхом розгляду їх творів та прийняття рішення Координаційною радою із закупівлі творів місцевих авторів при Управлінні культури і туризму.</w:t>
      </w:r>
    </w:p>
    <w:p w14:paraId="76134FA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3.1.11. Проводить фестивалі, конкурси, виставки, ярмарки, форуми, конференції та інші заходи, спрямовані на підвищення культурно-освітнього рівня дітей та молоді, нагороджує цінними подарунками, грамотами їх учасників, переможців, представників громадських культурологічних організацій, викладачів, керівників колективів.</w:t>
      </w:r>
    </w:p>
    <w:p w14:paraId="5DE3E78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3.1.12. Залучає до розв’язання актуальних проблем розвитку культури і туризму всі зацікавлені установи та організації незалежно від форм власності за їх згодою або на договірних засадах.</w:t>
      </w:r>
    </w:p>
    <w:p w14:paraId="0B3502ED"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3.1.13. Сприяє збереженню, вдосконаленню та розширенню мережі закладів культури, мистецьких шкіл, насамперед в мікрорайонах та старостинських округах, визначає пріоритети розвитку культури на території громади.</w:t>
      </w:r>
    </w:p>
    <w:p w14:paraId="0BBE0762"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3.1.14. Надає організаційну, практичну та фінансову допомогу у проведенні на території громади обласних, всеукраїнських та міжнародних культурно-мистецьких заходів.</w:t>
      </w:r>
    </w:p>
    <w:p w14:paraId="142DE071"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3.1.15. Забезпечує, в межах кошторису підготовку та участь художніх колективів та окремих виконавців в обласних, всеукраїнських та міжнародних заходах.</w:t>
      </w:r>
    </w:p>
    <w:p w14:paraId="3F081E7A" w14:textId="20E787CE"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lastRenderedPageBreak/>
        <w:t>3.1.16. Вивчає, узагальнює та поширює передовий досвід роботи у сфері культури і туризму, проводить з цією метою методичні і науково-практичні семінари, тренінги, круглі столи, конференції та інші заходи.</w:t>
      </w:r>
    </w:p>
    <w:p w14:paraId="3585F67A"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3.1.17. Сприяє розвитку підприємництва та залученню інвестицій у сферах культури і туризму, надає консультаційно-методичну допомогу суб’єктам господарювання з питань культурно-мистецької і туристичної діяльності.</w:t>
      </w:r>
    </w:p>
    <w:p w14:paraId="6F4D7D16"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lang w:val="uk-UA"/>
        </w:rPr>
        <w:t xml:space="preserve">3.1.18. </w:t>
      </w:r>
      <w:r w:rsidRPr="006855D1">
        <w:rPr>
          <w:shd w:val="clear" w:color="auto" w:fill="FFFFFF"/>
          <w:lang w:val="uk-UA"/>
        </w:rPr>
        <w:t>Здійснює розгляд звернень громадян з питань, пов’язаних з діяльністю управління, підприємств, установ та організацій, що належать до сфери його управління.</w:t>
      </w:r>
    </w:p>
    <w:p w14:paraId="0AC49BD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3.1.19. Погоджує при затвердженні та реєстрації у встановленому порядку статути, положення підприємств та закладів культури і мистецтва, підпорядкованих управлінню.</w:t>
      </w:r>
    </w:p>
    <w:p w14:paraId="339C7CA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3.1.20. Погоджує надання послуг у сфері відпочинку та розваг на території міста.</w:t>
      </w:r>
    </w:p>
    <w:p w14:paraId="1565CBF6"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3.1.21. Готує пропозиції міському голові щодо призначення керівників закладів культури, що належать до комунальної власності територіальної громади міста за результатами проведення конкурсного відбору.</w:t>
      </w:r>
    </w:p>
    <w:p w14:paraId="7D4E5AEE"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lang w:val="uk-UA"/>
        </w:rPr>
      </w:pPr>
      <w:r w:rsidRPr="006855D1">
        <w:rPr>
          <w:lang w:val="uk-UA"/>
        </w:rPr>
        <w:t>3.1.22. Погоджує на призначення, за поданням керівників закладів культури, що належать до комунальної власності територіальної громади, кандидатури їх заступників.</w:t>
      </w:r>
    </w:p>
    <w:p w14:paraId="4203500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lang w:val="uk-UA"/>
        </w:rPr>
        <w:t>3.1.23. П</w:t>
      </w:r>
      <w:r w:rsidRPr="006855D1">
        <w:rPr>
          <w:shd w:val="clear" w:color="auto" w:fill="FFFFFF"/>
          <w:lang w:val="uk-UA"/>
        </w:rPr>
        <w:t>орушує в установленому порядку клопотання про надання професійним творчим колективам статусу академічного, вносить в установленому порядку пропозиції щодо відзначення державними нагородами, присвоєння почесних звань, а також здійснює нагородження відомчими заохочувальними відзнаками, вносить пропозиції щодо присудження премій за видатні досягнення у розвитку культури та мистецтв.</w:t>
      </w:r>
    </w:p>
    <w:p w14:paraId="1420ED7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3.1.24. Утворює спеціалізовані експертні ради.</w:t>
      </w:r>
    </w:p>
    <w:p w14:paraId="4E41A892"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3.1.25. Сприяє організації та проведенню інформаційних, комунікаційних кампаній, публічних заходів з метою інформування дітей та молоді щодо формування інформаційно-цифрової компетентності, зокрема безпечної поведінки в онлайн-просторі.</w:t>
      </w:r>
    </w:p>
    <w:p w14:paraId="47ECBC6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3.1.26. Виступає розпорядником бюджетних коштів та залучених інвестицій в рамках інвестиційних проєктів та програм в межах, визначених міською радою.</w:t>
      </w:r>
    </w:p>
    <w:p w14:paraId="6005CE8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3.1.27. Забезпечує доступ до публічної інформації та дотримання принципів прозорості та неупередженості при публічному висвітлюванні на офіційному вебсайті інформації щодо діяльності управління (звітів про роботу за рік, звітів про виконання програм, звітів про використання бюджетних коштів тощо).</w:t>
      </w:r>
    </w:p>
    <w:p w14:paraId="59D119F0"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3.1.28. Організовує інформаційне забезпечення розвитку туризму в громаді: забезпечує підготовку та поширення інформаційних матеріалів (довідники, мапи, путівники, календар подій).</w:t>
      </w:r>
    </w:p>
    <w:p w14:paraId="45DCE08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3.1.29. Здійснює вивчення та узагальнення інформації про туристичний потенціал Хмельницької міської територіальної громади, туристичні потоки та потреби відвідувачів, проводить аналіз ринку туристичних послуг у межах наявних статистичних та аналітичних даних, готує інформаційно-аналітичні матеріали для використання у плануванні та реалізації програм і заходів у сфері туризму.</w:t>
      </w:r>
    </w:p>
    <w:p w14:paraId="459F95A8"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3.1.30.</w:t>
      </w:r>
      <w:r w:rsidRPr="006855D1">
        <w:rPr>
          <w:lang w:val="uk-UA"/>
        </w:rPr>
        <w:t xml:space="preserve"> </w:t>
      </w:r>
      <w:r w:rsidRPr="006855D1">
        <w:rPr>
          <w:shd w:val="clear" w:color="auto" w:fill="FFFFFF"/>
          <w:lang w:val="uk-UA"/>
        </w:rPr>
        <w:t>Забезпечує ведення та актуалізацію переліків (баз даних) туристично привабливих об’єктів, маршрутів, подій та елементів туристичної інфраструктури громади для цілей промоції, планування та наповнення інформаційних ресурсів.</w:t>
      </w:r>
    </w:p>
    <w:p w14:paraId="163D215B"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3.1.31. Координує підготовку та реалізацію промоційних заходів і кампаній туристичного спрямування (у тому числі участь у виставково-презентаційних заходах), спрямованих на підвищення впізнаваності громади як туристичного напрямку.</w:t>
      </w:r>
    </w:p>
    <w:p w14:paraId="423552EF" w14:textId="77777777"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3.1.32. Сприяє впровадженню сучасних інструментів туристичної навігації та інформування відвідувачів (інформаційні вказівники, стенди, маркування маршрутів, QR-інформування, цифрові продукти) у межах затверджених програм і бюджетних призначень.</w:t>
      </w:r>
    </w:p>
    <w:p w14:paraId="7D59D55B" w14:textId="77777777" w:rsid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6855D1">
        <w:rPr>
          <w:shd w:val="clear" w:color="auto" w:fill="FFFFFF"/>
          <w:lang w:val="uk-UA"/>
        </w:rPr>
        <w:t>3.1.33.</w:t>
      </w:r>
      <w:r w:rsidRPr="006855D1">
        <w:rPr>
          <w:lang w:val="uk-UA"/>
        </w:rPr>
        <w:t xml:space="preserve"> </w:t>
      </w:r>
      <w:r w:rsidRPr="006855D1">
        <w:rPr>
          <w:shd w:val="clear" w:color="auto" w:fill="FFFFFF"/>
          <w:lang w:val="uk-UA"/>
        </w:rPr>
        <w:t>Забезпечує взаємодію з комунальним підприємством «Хмельницький туристично-інформаційний центр» щодо реалізації завдань у сфері туризму та промоції громади в межах повноважень Управління як органу управління/головного розпорядника (без дублювання господарських функцій підприємства).</w:t>
      </w:r>
    </w:p>
    <w:p w14:paraId="0F9FDD06" w14:textId="77777777" w:rsidR="006855D1" w:rsidRDefault="006855D1" w:rsidP="006855D1">
      <w:pPr>
        <w:pStyle w:val="a8"/>
        <w:shd w:val="clear" w:color="auto" w:fill="FFFFFF"/>
        <w:tabs>
          <w:tab w:val="left" w:pos="5670"/>
        </w:tabs>
        <w:spacing w:before="0" w:beforeAutospacing="0" w:after="0" w:afterAutospacing="0"/>
        <w:jc w:val="both"/>
        <w:rPr>
          <w:shd w:val="clear" w:color="auto" w:fill="FFFFFF"/>
          <w:lang w:val="uk-UA"/>
        </w:rPr>
      </w:pPr>
    </w:p>
    <w:p w14:paraId="6FF85797" w14:textId="77777777" w:rsidR="006855D1" w:rsidRDefault="00B72D43" w:rsidP="006855D1">
      <w:pPr>
        <w:pStyle w:val="a8"/>
        <w:shd w:val="clear" w:color="auto" w:fill="FFFFFF"/>
        <w:tabs>
          <w:tab w:val="left" w:pos="5670"/>
        </w:tabs>
        <w:spacing w:before="0" w:beforeAutospacing="0" w:after="0" w:afterAutospacing="0"/>
        <w:jc w:val="center"/>
        <w:rPr>
          <w:shd w:val="clear" w:color="auto" w:fill="FFFFFF"/>
          <w:lang w:val="uk-UA"/>
        </w:rPr>
      </w:pPr>
      <w:r w:rsidRPr="00B75DB5">
        <w:rPr>
          <w:rStyle w:val="a9"/>
          <w:lang w:val="uk-UA"/>
        </w:rPr>
        <w:lastRenderedPageBreak/>
        <w:t>Розділ 4. Права Управління</w:t>
      </w:r>
    </w:p>
    <w:p w14:paraId="7B12E597" w14:textId="20FB9E65" w:rsidR="00B72D43" w:rsidRPr="006855D1" w:rsidRDefault="00B72D43" w:rsidP="006855D1">
      <w:pPr>
        <w:pStyle w:val="a8"/>
        <w:shd w:val="clear" w:color="auto" w:fill="FFFFFF"/>
        <w:tabs>
          <w:tab w:val="left" w:pos="5670"/>
        </w:tabs>
        <w:spacing w:before="0" w:beforeAutospacing="0" w:after="0" w:afterAutospacing="0"/>
        <w:ind w:firstLine="567"/>
        <w:jc w:val="both"/>
        <w:rPr>
          <w:shd w:val="clear" w:color="auto" w:fill="FFFFFF"/>
          <w:lang w:val="uk-UA"/>
        </w:rPr>
      </w:pPr>
      <w:r w:rsidRPr="00B75DB5">
        <w:rPr>
          <w:lang w:val="uk-UA"/>
        </w:rPr>
        <w:t>4.1. Управління має право:</w:t>
      </w:r>
    </w:p>
    <w:p w14:paraId="1EFECFAA"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4.1.1. Одержувати в установленому законодавством порядку від місцевих органів виконавчої влади, відділів, управлінь та департаментів міської ради, а також від підприємств, установ та організацій інформацію, документи і матеріали, необхідні для виконання покладених на нього завдань.</w:t>
      </w:r>
    </w:p>
    <w:p w14:paraId="30715F56"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4.1.2. Скликати в установленому порядку наради, конференції і семінари з питань, що належать до його компетенції.</w:t>
      </w:r>
    </w:p>
    <w:p w14:paraId="08633106"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4.1.3. Залучати працівників місцевих органів виконавчої влади, відділів, управлінь та департаментів міської ради, підприємств, установ та організацій (за погодженням з їх керівниками) для розгляду питань, що належать до його компетенції.</w:t>
      </w:r>
    </w:p>
    <w:p w14:paraId="605C714B" w14:textId="77777777" w:rsidR="00B72D43" w:rsidRPr="00B75DB5" w:rsidRDefault="00B72D43" w:rsidP="006855D1">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4.1.4. Готувати проєкти рішень міської ради та її виконавчого комітету з питань культури, мистецтва та туризму.</w:t>
      </w:r>
    </w:p>
    <w:p w14:paraId="738A96C8"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4.1.5. Укладати угоди про співробітництво та встановлювати прямі зв’язки із закладами культури та мистецтва, закладами туристичної інфраструктури зарубіжних країн, міжнародними організаціями, фондами.</w:t>
      </w:r>
    </w:p>
    <w:p w14:paraId="4A282A20" w14:textId="77777777" w:rsidR="004A2C04" w:rsidRDefault="004A2C04" w:rsidP="004A2C04">
      <w:pPr>
        <w:pStyle w:val="a8"/>
        <w:shd w:val="clear" w:color="auto" w:fill="FFFFFF"/>
        <w:tabs>
          <w:tab w:val="left" w:pos="5670"/>
        </w:tabs>
        <w:spacing w:before="0" w:beforeAutospacing="0" w:after="0" w:afterAutospacing="0" w:line="235" w:lineRule="atLeast"/>
        <w:jc w:val="both"/>
        <w:rPr>
          <w:lang w:val="uk-UA"/>
        </w:rPr>
      </w:pPr>
    </w:p>
    <w:p w14:paraId="38FAF9AD" w14:textId="01E4DACE" w:rsidR="00B72D43" w:rsidRPr="00B75DB5" w:rsidRDefault="00B72D43" w:rsidP="004A2C04">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5. Керівництво Управління</w:t>
      </w:r>
    </w:p>
    <w:p w14:paraId="0F492C41"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5.1. Управління очолює начальник управління, який має заступника. Начальника управління та інших працівників управління призначає на посаду міський голова на конкурсній основі чи за іншою процедурою, передбаченою Законами України «Про місцеве самоврядування в Україні», «Про службу в органах місцевого самоврядування».</w:t>
      </w:r>
    </w:p>
    <w:p w14:paraId="05337B41"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5.2. До складу управління входить сектор туризму, який очолює завідувач.</w:t>
      </w:r>
    </w:p>
    <w:p w14:paraId="230C2496" w14:textId="6E5EE36E"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5.3. При управлінні діє централізована бухгалтерія закладів культури міської територіальної громади, працівники якої призначаються та звільняються з посади начальником управління.</w:t>
      </w:r>
    </w:p>
    <w:p w14:paraId="23E45C45"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5.4. Права та обов’язки начальника управління:</w:t>
      </w:r>
    </w:p>
    <w:p w14:paraId="0AB48B60"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здійснює керівництво діяльністю Управління, несе відповідальність за виконання покладених на Управління завдань, встановлює розподіл обов’язків, визначає ступінь відповідальності працівників Управління;</w:t>
      </w:r>
    </w:p>
    <w:p w14:paraId="4B53A037"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видає в межах своїх повноважень накази, організовує і контролює їх виконання;</w:t>
      </w:r>
    </w:p>
    <w:p w14:paraId="62363C9D"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затверджує кошториси розпорядників коштів нижчого рівня (плани використання бюджетних коштів одержувачів бюджетних коштів);</w:t>
      </w:r>
    </w:p>
    <w:p w14:paraId="55C03CAF"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здійснює внутрішній контроль за повнотою надходжень, взяттям бюджетних зобов’язань розпорядниками бюджетних коштів нижчого рівня та одержувачами бюджетних коштів і витрачанням ними бюджетних коштів;</w:t>
      </w:r>
    </w:p>
    <w:p w14:paraId="4AE4E3C2"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здійснює управління бюджетними коштами в межах встановлених бюджетних повноважень та оцінку ефективності бюджетних програм, забезпечуючи ефективне, результативне та цільове використання бюджетних коштів, організацію та координацію роботи розпорядників коштів нижчого рівня та одержувачів бюджетних коштів у бюджетному процесі;</w:t>
      </w:r>
    </w:p>
    <w:p w14:paraId="4A026FAE"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забезпечує організацію та ведення бухгалтерського обліку, складання та надання фінансової і бюджетної звітності у порядку, встановленому законодавством;</w:t>
      </w:r>
    </w:p>
    <w:p w14:paraId="5A8336C2"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затверджує плани роботи Управління, положення про централізовану бухгалтерію закладів культури міської територіальної громади, штатні розписи підпорядкованих установ;</w:t>
      </w:r>
    </w:p>
    <w:p w14:paraId="76D8946E"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готує подання на міського голову щодо заохочення або притягнення до дисциплінарної відповідальності працівників Управління та керівників підпорядкованих йому установ;</w:t>
      </w:r>
    </w:p>
    <w:p w14:paraId="6DC325A3"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скликає та проводить наради з питань, що належать до його компетенції;</w:t>
      </w:r>
    </w:p>
    <w:p w14:paraId="7287CAC8"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укладає від імені управління угоди та видає доручення, відкриває рахунки в органах Державної казначейської служби України, а також в установах банків – лише у випадках, передбачених законодавством.</w:t>
      </w:r>
    </w:p>
    <w:p w14:paraId="5E7B6280"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 xml:space="preserve">5.5. Для узгодженого вирішення питань, що належать до компетенції Управління, може утворюватися колегія у складі начальника управління (голова колегії), його заступника, </w:t>
      </w:r>
      <w:r w:rsidRPr="00B75DB5">
        <w:rPr>
          <w:lang w:val="uk-UA"/>
        </w:rPr>
        <w:lastRenderedPageBreak/>
        <w:t>спеціалістів управління. До складу колегії можуть також входити керівники підприємств, установ та організацій, провідні митці, представники громадських організацій культурного спрямування.</w:t>
      </w:r>
    </w:p>
    <w:p w14:paraId="3E7EAE7A"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5.6. Склад колегії затверджується виконавчим комітетом міської ради.</w:t>
      </w:r>
    </w:p>
    <w:p w14:paraId="1CF86054" w14:textId="77777777" w:rsidR="00B72D43" w:rsidRPr="00B75DB5" w:rsidRDefault="00B72D43" w:rsidP="00A274E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5.7. Рішення колегії оформлюються протокольно та затверджуються наказами начальника управління.</w:t>
      </w:r>
    </w:p>
    <w:p w14:paraId="622EDDA8"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5.8. В Управлінні для виконання покладених на нього завдань можуть утворюватися дорадчі та консультативні органи, експертні ради, персональний склад та положення про які затверджує начальник управління.</w:t>
      </w:r>
    </w:p>
    <w:p w14:paraId="3512736B" w14:textId="77777777" w:rsidR="004A2C04" w:rsidRDefault="004A2C04" w:rsidP="004A2C04">
      <w:pPr>
        <w:pStyle w:val="a8"/>
        <w:shd w:val="clear" w:color="auto" w:fill="FFFFFF"/>
        <w:tabs>
          <w:tab w:val="left" w:pos="5670"/>
        </w:tabs>
        <w:spacing w:before="0" w:beforeAutospacing="0" w:after="0" w:afterAutospacing="0" w:line="235" w:lineRule="atLeast"/>
        <w:jc w:val="both"/>
        <w:rPr>
          <w:lang w:val="uk-UA"/>
        </w:rPr>
      </w:pPr>
    </w:p>
    <w:p w14:paraId="693022A6" w14:textId="1FE2A704" w:rsidR="00B72D43" w:rsidRPr="00B75DB5" w:rsidRDefault="00B72D43" w:rsidP="004A2C04">
      <w:pPr>
        <w:pStyle w:val="a8"/>
        <w:shd w:val="clear" w:color="auto" w:fill="FFFFFF"/>
        <w:tabs>
          <w:tab w:val="left" w:pos="5670"/>
        </w:tabs>
        <w:spacing w:before="0" w:beforeAutospacing="0" w:after="0" w:afterAutospacing="0" w:line="235" w:lineRule="atLeast"/>
        <w:jc w:val="center"/>
        <w:rPr>
          <w:lang w:val="uk-UA"/>
        </w:rPr>
      </w:pPr>
      <w:r w:rsidRPr="00B75DB5">
        <w:rPr>
          <w:rStyle w:val="a9"/>
          <w:lang w:val="uk-UA"/>
        </w:rPr>
        <w:t>Розділ 6. Припинення Управління</w:t>
      </w:r>
    </w:p>
    <w:p w14:paraId="7C7774DA"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6.1. Припинення Управління проводиться міською радою у встановленому чинним законодавством порядку.</w:t>
      </w:r>
    </w:p>
    <w:p w14:paraId="577F5554" w14:textId="77777777" w:rsidR="004A2C04"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6.2. У разі припинення Управління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міської територіальної громади.</w:t>
      </w:r>
    </w:p>
    <w:p w14:paraId="1DB6CF89" w14:textId="382751F1" w:rsidR="00B72D43" w:rsidRPr="00B75DB5" w:rsidRDefault="00B72D43" w:rsidP="004A2C04">
      <w:pPr>
        <w:pStyle w:val="a8"/>
        <w:shd w:val="clear" w:color="auto" w:fill="FFFFFF"/>
        <w:tabs>
          <w:tab w:val="left" w:pos="5670"/>
        </w:tabs>
        <w:spacing w:before="0" w:beforeAutospacing="0" w:after="0" w:afterAutospacing="0" w:line="235" w:lineRule="atLeast"/>
        <w:ind w:firstLine="567"/>
        <w:jc w:val="both"/>
        <w:rPr>
          <w:lang w:val="uk-UA"/>
        </w:rPr>
      </w:pPr>
      <w:r w:rsidRPr="00B75DB5">
        <w:rPr>
          <w:lang w:val="uk-UA"/>
        </w:rPr>
        <w:t>6.3. Зміни до Положення про управління відповідно до діючого законодавства вносяться на підставі рішення сесії міської ради.</w:t>
      </w:r>
    </w:p>
    <w:p w14:paraId="09446F13" w14:textId="77777777" w:rsidR="00B72D43" w:rsidRPr="00B75DB5" w:rsidRDefault="00B72D43" w:rsidP="00B72D43">
      <w:pPr>
        <w:pStyle w:val="a8"/>
        <w:shd w:val="clear" w:color="auto" w:fill="FFFFFF"/>
        <w:tabs>
          <w:tab w:val="left" w:pos="5670"/>
        </w:tabs>
        <w:spacing w:before="0" w:beforeAutospacing="0" w:after="0" w:afterAutospacing="0" w:line="235" w:lineRule="atLeast"/>
        <w:jc w:val="both"/>
        <w:rPr>
          <w:lang w:val="uk-UA"/>
        </w:rPr>
      </w:pPr>
    </w:p>
    <w:p w14:paraId="2165D723" w14:textId="77777777" w:rsidR="00B72D43" w:rsidRPr="00B75DB5" w:rsidRDefault="00B72D43" w:rsidP="00B72D43">
      <w:pPr>
        <w:tabs>
          <w:tab w:val="left" w:pos="5670"/>
        </w:tabs>
        <w:rPr>
          <w:lang w:val="uk-UA"/>
        </w:rPr>
      </w:pPr>
    </w:p>
    <w:p w14:paraId="5AFB2C22" w14:textId="5C14A250" w:rsidR="00B72D43" w:rsidRPr="00B75DB5" w:rsidRDefault="00B72D43" w:rsidP="004B13BE">
      <w:pPr>
        <w:jc w:val="both"/>
        <w:rPr>
          <w:lang w:val="uk-UA"/>
        </w:rPr>
      </w:pPr>
      <w:r w:rsidRPr="00B75DB5">
        <w:rPr>
          <w:lang w:val="uk-UA"/>
        </w:rPr>
        <w:t>Секретар міської ради</w:t>
      </w:r>
      <w:r w:rsidRPr="00B75DB5">
        <w:rPr>
          <w:lang w:val="uk-UA"/>
        </w:rPr>
        <w:tab/>
      </w:r>
      <w:r w:rsidR="004B13BE">
        <w:rPr>
          <w:lang w:val="uk-UA"/>
        </w:rPr>
        <w:tab/>
      </w:r>
      <w:r w:rsidR="004B13BE">
        <w:rPr>
          <w:lang w:val="uk-UA"/>
        </w:rPr>
        <w:tab/>
      </w:r>
      <w:r w:rsidR="004B13BE">
        <w:rPr>
          <w:lang w:val="uk-UA"/>
        </w:rPr>
        <w:tab/>
      </w:r>
      <w:r w:rsidR="004B13BE">
        <w:rPr>
          <w:lang w:val="uk-UA"/>
        </w:rPr>
        <w:tab/>
      </w:r>
      <w:r w:rsidR="004B13BE">
        <w:rPr>
          <w:lang w:val="uk-UA"/>
        </w:rPr>
        <w:tab/>
      </w:r>
      <w:r w:rsidRPr="00B75DB5">
        <w:rPr>
          <w:lang w:val="uk-UA"/>
        </w:rPr>
        <w:tab/>
        <w:t>Віталій ДІДЕНКО</w:t>
      </w:r>
    </w:p>
    <w:p w14:paraId="70D90D0F" w14:textId="77777777" w:rsidR="00B72D43" w:rsidRDefault="00B72D43" w:rsidP="00B72D43">
      <w:pPr>
        <w:tabs>
          <w:tab w:val="left" w:pos="5670"/>
        </w:tabs>
        <w:jc w:val="both"/>
        <w:rPr>
          <w:lang w:val="uk-UA"/>
        </w:rPr>
      </w:pPr>
    </w:p>
    <w:p w14:paraId="2B17F2B6" w14:textId="77777777" w:rsidR="004B13BE" w:rsidRPr="00B75DB5" w:rsidRDefault="004B13BE" w:rsidP="00B72D43">
      <w:pPr>
        <w:tabs>
          <w:tab w:val="left" w:pos="5670"/>
        </w:tabs>
        <w:jc w:val="both"/>
        <w:rPr>
          <w:lang w:val="uk-UA"/>
        </w:rPr>
      </w:pPr>
    </w:p>
    <w:p w14:paraId="51D6EA31" w14:textId="1EA3C476" w:rsidR="00B72D43" w:rsidRPr="00B75DB5" w:rsidRDefault="00B72D43" w:rsidP="00B72D43">
      <w:pPr>
        <w:tabs>
          <w:tab w:val="left" w:pos="5670"/>
        </w:tabs>
        <w:jc w:val="both"/>
        <w:rPr>
          <w:lang w:val="uk-UA"/>
        </w:rPr>
      </w:pPr>
      <w:r w:rsidRPr="00B75DB5">
        <w:rPr>
          <w:lang w:val="uk-UA"/>
        </w:rPr>
        <w:t>Начальник управління</w:t>
      </w:r>
      <w:r w:rsidR="00A274E4" w:rsidRPr="00B75DB5">
        <w:rPr>
          <w:lang w:val="uk-UA"/>
        </w:rPr>
        <w:t xml:space="preserve"> </w:t>
      </w:r>
      <w:r w:rsidRPr="00B75DB5">
        <w:rPr>
          <w:lang w:val="uk-UA"/>
        </w:rPr>
        <w:t xml:space="preserve">культури і туризму </w:t>
      </w:r>
      <w:r w:rsidRPr="00B75DB5">
        <w:rPr>
          <w:lang w:val="uk-UA"/>
        </w:rPr>
        <w:tab/>
      </w:r>
      <w:r w:rsidRPr="00B75DB5">
        <w:rPr>
          <w:lang w:val="uk-UA"/>
        </w:rPr>
        <w:tab/>
      </w:r>
      <w:r w:rsidR="004B13BE">
        <w:rPr>
          <w:lang w:val="uk-UA"/>
        </w:rPr>
        <w:tab/>
      </w:r>
      <w:r w:rsidRPr="00B75DB5">
        <w:rPr>
          <w:lang w:val="uk-UA"/>
        </w:rPr>
        <w:t>Артем РОМАСЮКОВ</w:t>
      </w:r>
    </w:p>
    <w:sectPr w:rsidR="00B72D43" w:rsidRPr="00B75DB5" w:rsidSect="00B75DB5">
      <w:pgSz w:w="11906" w:h="16838"/>
      <w:pgMar w:top="851"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FCFD" w14:textId="77777777" w:rsidR="00D3726E" w:rsidRDefault="00D3726E" w:rsidP="00051D86">
      <w:r>
        <w:separator/>
      </w:r>
    </w:p>
  </w:endnote>
  <w:endnote w:type="continuationSeparator" w:id="0">
    <w:p w14:paraId="1357C9E8" w14:textId="77777777" w:rsidR="00D3726E" w:rsidRDefault="00D3726E" w:rsidP="0005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7FA3" w14:textId="77777777" w:rsidR="00D3726E" w:rsidRDefault="00D3726E" w:rsidP="00051D86">
      <w:r>
        <w:separator/>
      </w:r>
    </w:p>
  </w:footnote>
  <w:footnote w:type="continuationSeparator" w:id="0">
    <w:p w14:paraId="63B09624" w14:textId="77777777" w:rsidR="00D3726E" w:rsidRDefault="00D3726E" w:rsidP="00051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15592"/>
    <w:multiLevelType w:val="hybridMultilevel"/>
    <w:tmpl w:val="A3822750"/>
    <w:lvl w:ilvl="0" w:tplc="A8203EF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8932598"/>
    <w:multiLevelType w:val="multilevel"/>
    <w:tmpl w:val="BF3AB8A0"/>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num w:numId="1" w16cid:durableId="650865677">
    <w:abstractNumId w:val="0"/>
  </w:num>
  <w:num w:numId="2" w16cid:durableId="137030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9ED"/>
    <w:rsid w:val="00051D86"/>
    <w:rsid w:val="00052DAC"/>
    <w:rsid w:val="00052E36"/>
    <w:rsid w:val="000A4569"/>
    <w:rsid w:val="000A7321"/>
    <w:rsid w:val="000E197F"/>
    <w:rsid w:val="00156EEA"/>
    <w:rsid w:val="0017154F"/>
    <w:rsid w:val="00191239"/>
    <w:rsid w:val="001E7275"/>
    <w:rsid w:val="00313FE4"/>
    <w:rsid w:val="0032059D"/>
    <w:rsid w:val="003A6F6C"/>
    <w:rsid w:val="00426D8B"/>
    <w:rsid w:val="00482F0B"/>
    <w:rsid w:val="00483791"/>
    <w:rsid w:val="004A2C04"/>
    <w:rsid w:val="004B13BE"/>
    <w:rsid w:val="004B31EB"/>
    <w:rsid w:val="004B4117"/>
    <w:rsid w:val="004D250F"/>
    <w:rsid w:val="0052775C"/>
    <w:rsid w:val="005A7968"/>
    <w:rsid w:val="0060702F"/>
    <w:rsid w:val="00624074"/>
    <w:rsid w:val="00643F61"/>
    <w:rsid w:val="006855D1"/>
    <w:rsid w:val="006B5D13"/>
    <w:rsid w:val="006C5C3A"/>
    <w:rsid w:val="00703B16"/>
    <w:rsid w:val="00707593"/>
    <w:rsid w:val="00736FFF"/>
    <w:rsid w:val="00744C8B"/>
    <w:rsid w:val="00763707"/>
    <w:rsid w:val="00775B3E"/>
    <w:rsid w:val="00777633"/>
    <w:rsid w:val="007B46DA"/>
    <w:rsid w:val="008149A9"/>
    <w:rsid w:val="008336E3"/>
    <w:rsid w:val="00837903"/>
    <w:rsid w:val="00874647"/>
    <w:rsid w:val="00882409"/>
    <w:rsid w:val="008C655A"/>
    <w:rsid w:val="008D64FB"/>
    <w:rsid w:val="00924168"/>
    <w:rsid w:val="00944D46"/>
    <w:rsid w:val="009A3962"/>
    <w:rsid w:val="009E5717"/>
    <w:rsid w:val="00A0083C"/>
    <w:rsid w:val="00A23FCA"/>
    <w:rsid w:val="00A2642A"/>
    <w:rsid w:val="00A274E4"/>
    <w:rsid w:val="00AE154E"/>
    <w:rsid w:val="00AF5A14"/>
    <w:rsid w:val="00B00323"/>
    <w:rsid w:val="00B26FD9"/>
    <w:rsid w:val="00B36720"/>
    <w:rsid w:val="00B43036"/>
    <w:rsid w:val="00B474D9"/>
    <w:rsid w:val="00B52234"/>
    <w:rsid w:val="00B72D43"/>
    <w:rsid w:val="00B75DB5"/>
    <w:rsid w:val="00B9091A"/>
    <w:rsid w:val="00B92E94"/>
    <w:rsid w:val="00BA3AA5"/>
    <w:rsid w:val="00BE0EDC"/>
    <w:rsid w:val="00BE2B44"/>
    <w:rsid w:val="00C55FBA"/>
    <w:rsid w:val="00C60DB3"/>
    <w:rsid w:val="00D3726E"/>
    <w:rsid w:val="00D71105"/>
    <w:rsid w:val="00D85B1F"/>
    <w:rsid w:val="00DA6580"/>
    <w:rsid w:val="00DC7F4A"/>
    <w:rsid w:val="00DD1E7B"/>
    <w:rsid w:val="00E147E5"/>
    <w:rsid w:val="00E55344"/>
    <w:rsid w:val="00E71BBF"/>
    <w:rsid w:val="00E77A37"/>
    <w:rsid w:val="00E822C4"/>
    <w:rsid w:val="00E96F7C"/>
    <w:rsid w:val="00EC3345"/>
    <w:rsid w:val="00EC6E85"/>
    <w:rsid w:val="00F51B41"/>
    <w:rsid w:val="00F71F2D"/>
    <w:rsid w:val="00FE49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1E3C"/>
  <w15:chartTrackingRefBased/>
  <w15:docId w15:val="{C81B9F31-E78B-46B4-A3C5-816101B1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791"/>
    <w:pPr>
      <w:spacing w:after="0" w:line="240" w:lineRule="auto"/>
    </w:pPr>
    <w:rPr>
      <w:sz w:val="24"/>
      <w:szCs w:val="24"/>
      <w:lang w:val="ru-RU" w:eastAsia="ru-RU"/>
    </w:rPr>
  </w:style>
  <w:style w:type="paragraph" w:styleId="4">
    <w:name w:val="heading 4"/>
    <w:basedOn w:val="a"/>
    <w:next w:val="a"/>
    <w:link w:val="40"/>
    <w:uiPriority w:val="9"/>
    <w:qFormat/>
    <w:rsid w:val="00882409"/>
    <w:pPr>
      <w:keepNext/>
      <w:jc w:val="center"/>
      <w:outlineLvl w:val="3"/>
    </w:pPr>
    <w:rPr>
      <w:rFonts w:asciiTheme="minorHAnsi" w:eastAsiaTheme="minorEastAsia" w:hAnsiTheme="minorHAns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882409"/>
    <w:rPr>
      <w:rFonts w:asciiTheme="minorHAnsi" w:eastAsiaTheme="minorEastAsia" w:hAnsiTheme="minorHAnsi"/>
      <w:b/>
      <w:bCs/>
      <w:sz w:val="28"/>
      <w:szCs w:val="28"/>
      <w:lang w:val="ru-RU" w:eastAsia="ru-RU"/>
    </w:rPr>
  </w:style>
  <w:style w:type="paragraph" w:styleId="a3">
    <w:name w:val="header"/>
    <w:basedOn w:val="a"/>
    <w:link w:val="a4"/>
    <w:uiPriority w:val="99"/>
    <w:unhideWhenUsed/>
    <w:rsid w:val="00051D86"/>
    <w:pPr>
      <w:tabs>
        <w:tab w:val="center" w:pos="4819"/>
        <w:tab w:val="right" w:pos="9639"/>
      </w:tabs>
    </w:pPr>
  </w:style>
  <w:style w:type="character" w:customStyle="1" w:styleId="a4">
    <w:name w:val="Верхній колонтитул Знак"/>
    <w:basedOn w:val="a0"/>
    <w:link w:val="a3"/>
    <w:uiPriority w:val="99"/>
    <w:rsid w:val="00051D86"/>
    <w:rPr>
      <w:sz w:val="24"/>
      <w:szCs w:val="24"/>
      <w:lang w:val="ru-RU" w:eastAsia="ru-RU"/>
    </w:rPr>
  </w:style>
  <w:style w:type="paragraph" w:styleId="a5">
    <w:name w:val="footer"/>
    <w:basedOn w:val="a"/>
    <w:link w:val="a6"/>
    <w:uiPriority w:val="99"/>
    <w:unhideWhenUsed/>
    <w:rsid w:val="00051D86"/>
    <w:pPr>
      <w:tabs>
        <w:tab w:val="center" w:pos="4819"/>
        <w:tab w:val="right" w:pos="9639"/>
      </w:tabs>
    </w:pPr>
  </w:style>
  <w:style w:type="character" w:customStyle="1" w:styleId="a6">
    <w:name w:val="Нижній колонтитул Знак"/>
    <w:basedOn w:val="a0"/>
    <w:link w:val="a5"/>
    <w:uiPriority w:val="99"/>
    <w:rsid w:val="00051D86"/>
    <w:rPr>
      <w:sz w:val="24"/>
      <w:szCs w:val="24"/>
      <w:lang w:val="ru-RU" w:eastAsia="ru-RU"/>
    </w:rPr>
  </w:style>
  <w:style w:type="paragraph" w:styleId="a7">
    <w:name w:val="List Paragraph"/>
    <w:basedOn w:val="a"/>
    <w:uiPriority w:val="34"/>
    <w:qFormat/>
    <w:rsid w:val="00B36720"/>
    <w:pPr>
      <w:ind w:left="720"/>
      <w:contextualSpacing/>
    </w:pPr>
  </w:style>
  <w:style w:type="paragraph" w:styleId="a8">
    <w:name w:val="Normal (Web)"/>
    <w:basedOn w:val="a"/>
    <w:rsid w:val="00B72D43"/>
    <w:pPr>
      <w:spacing w:before="100" w:beforeAutospacing="1" w:after="100" w:afterAutospacing="1"/>
    </w:pPr>
  </w:style>
  <w:style w:type="character" w:styleId="a9">
    <w:name w:val="Strong"/>
    <w:qFormat/>
    <w:rsid w:val="00B72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05227">
      <w:bodyDiv w:val="1"/>
      <w:marLeft w:val="0"/>
      <w:marRight w:val="0"/>
      <w:marTop w:val="0"/>
      <w:marBottom w:val="0"/>
      <w:divBdr>
        <w:top w:val="none" w:sz="0" w:space="0" w:color="auto"/>
        <w:left w:val="none" w:sz="0" w:space="0" w:color="auto"/>
        <w:bottom w:val="none" w:sz="0" w:space="0" w:color="auto"/>
        <w:right w:val="none" w:sz="0" w:space="0" w:color="auto"/>
      </w:divBdr>
      <w:divsChild>
        <w:div w:id="126950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13</Pages>
  <Words>6301</Words>
  <Characters>31006</Characters>
  <Application>Microsoft Office Word</Application>
  <DocSecurity>0</DocSecurity>
  <Lines>5167</Lines>
  <Paragraphs>5329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Баськова Аліна Олександрівна</dc:creator>
  <cp:keywords/>
  <dc:description/>
  <cp:lastModifiedBy>Олександр Шарлай</cp:lastModifiedBy>
  <cp:revision>9</cp:revision>
  <dcterms:created xsi:type="dcterms:W3CDTF">2026-02-05T14:47:00Z</dcterms:created>
  <dcterms:modified xsi:type="dcterms:W3CDTF">2026-02-05T15:58:00Z</dcterms:modified>
</cp:coreProperties>
</file>