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8F" w:rsidRPr="004634E2" w:rsidRDefault="00457C8F" w:rsidP="00457C8F">
      <w:pPr>
        <w:jc w:val="center"/>
        <w:rPr>
          <w:color w:val="000000"/>
          <w:kern w:val="2"/>
          <w:lang w:val="uk-UA" w:eastAsia="ar-SA"/>
        </w:rPr>
      </w:pPr>
      <w:r w:rsidRPr="004634E2">
        <w:rPr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8F" w:rsidRPr="004634E2" w:rsidRDefault="00457C8F" w:rsidP="00457C8F">
      <w:pPr>
        <w:jc w:val="center"/>
        <w:rPr>
          <w:color w:val="000000"/>
          <w:sz w:val="30"/>
          <w:szCs w:val="30"/>
          <w:lang w:val="uk-UA" w:eastAsia="ar-SA"/>
        </w:rPr>
      </w:pPr>
      <w:r w:rsidRPr="004634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457C8F" w:rsidRPr="004634E2" w:rsidRDefault="00457C8F" w:rsidP="00457C8F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4634E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7C8F" w:rsidRPr="00891807" w:rsidRDefault="00457C8F" w:rsidP="00457C8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дев’ятої</w:t>
                            </w: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457C8F" w:rsidRPr="00891807" w:rsidRDefault="00457C8F" w:rsidP="00457C8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дев’ятої</w:t>
                      </w:r>
                      <w:r w:rsidRPr="00891807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634E2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457C8F" w:rsidRPr="004634E2" w:rsidRDefault="00457C8F" w:rsidP="00457C8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634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457C8F" w:rsidRPr="004634E2" w:rsidRDefault="00457C8F" w:rsidP="00457C8F">
      <w:pPr>
        <w:rPr>
          <w:color w:val="000000"/>
          <w:lang w:val="uk-UA" w:eastAsia="ar-SA"/>
        </w:rPr>
      </w:pPr>
      <w:r w:rsidRPr="004634E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7C8F" w:rsidRPr="008C2F39" w:rsidRDefault="00457C8F" w:rsidP="00457C8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04</w:t>
                            </w:r>
                            <w:r w:rsidRPr="00891807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02</w:t>
                            </w:r>
                            <w:r w:rsidRPr="00891807">
                              <w:t>.202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457C8F" w:rsidRPr="008C2F39" w:rsidRDefault="00457C8F" w:rsidP="00457C8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04</w:t>
                      </w:r>
                      <w:r w:rsidRPr="00891807">
                        <w:t>.</w:t>
                      </w:r>
                      <w:r>
                        <w:rPr>
                          <w:lang w:val="uk-UA"/>
                        </w:rPr>
                        <w:t>02</w:t>
                      </w:r>
                      <w:r w:rsidRPr="00891807">
                        <w:t>.202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4634E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7C8F" w:rsidRPr="007C6631" w:rsidRDefault="00457C8F" w:rsidP="00457C8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457C8F" w:rsidRPr="007C6631" w:rsidRDefault="00457C8F" w:rsidP="00457C8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457C8F" w:rsidRPr="004634E2" w:rsidRDefault="00457C8F" w:rsidP="00457C8F">
      <w:pPr>
        <w:rPr>
          <w:color w:val="000000"/>
          <w:lang w:val="uk-UA" w:eastAsia="ar-SA"/>
        </w:rPr>
      </w:pPr>
      <w:r w:rsidRPr="004634E2">
        <w:rPr>
          <w:color w:val="000000"/>
          <w:lang w:val="uk-UA" w:eastAsia="ar-SA"/>
        </w:rPr>
        <w:t>від __________________________ № __________</w:t>
      </w:r>
      <w:r w:rsidRPr="004634E2">
        <w:rPr>
          <w:color w:val="000000"/>
          <w:lang w:val="uk-UA" w:eastAsia="ar-SA"/>
        </w:rPr>
        <w:tab/>
      </w:r>
      <w:r w:rsidRPr="004634E2">
        <w:rPr>
          <w:color w:val="000000"/>
          <w:lang w:val="uk-UA" w:eastAsia="ar-SA"/>
        </w:rPr>
        <w:tab/>
      </w:r>
      <w:r w:rsidRPr="004634E2">
        <w:rPr>
          <w:color w:val="000000"/>
          <w:lang w:val="uk-UA" w:eastAsia="ar-SA"/>
        </w:rPr>
        <w:tab/>
      </w:r>
      <w:r w:rsidRPr="004634E2">
        <w:rPr>
          <w:color w:val="000000"/>
          <w:lang w:val="uk-UA" w:eastAsia="ar-SA"/>
        </w:rPr>
        <w:tab/>
      </w:r>
      <w:proofErr w:type="spellStart"/>
      <w:r w:rsidRPr="004634E2">
        <w:rPr>
          <w:color w:val="000000"/>
          <w:lang w:val="uk-UA" w:eastAsia="ar-SA"/>
        </w:rPr>
        <w:t>м.Хмельницький</w:t>
      </w:r>
      <w:proofErr w:type="spellEnd"/>
    </w:p>
    <w:p w:rsidR="00457C8F" w:rsidRPr="004634E2" w:rsidRDefault="00457C8F" w:rsidP="00457C8F">
      <w:pPr>
        <w:ind w:right="5668"/>
        <w:jc w:val="both"/>
        <w:rPr>
          <w:lang w:val="uk-UA"/>
        </w:rPr>
      </w:pPr>
    </w:p>
    <w:p w:rsidR="00933001" w:rsidRPr="004634E2" w:rsidRDefault="003C0348" w:rsidP="00457C8F">
      <w:pPr>
        <w:tabs>
          <w:tab w:val="left" w:pos="540"/>
          <w:tab w:val="left" w:pos="1080"/>
          <w:tab w:val="left" w:pos="1260"/>
        </w:tabs>
        <w:ind w:right="5527"/>
        <w:rPr>
          <w:lang w:val="uk-UA"/>
        </w:rPr>
      </w:pPr>
      <w:r w:rsidRPr="004634E2">
        <w:rPr>
          <w:lang w:val="uk-UA"/>
        </w:rPr>
        <w:t xml:space="preserve">Про </w:t>
      </w:r>
      <w:r w:rsidR="00933001" w:rsidRPr="004634E2">
        <w:rPr>
          <w:szCs w:val="20"/>
          <w:lang w:val="uk-UA"/>
        </w:rPr>
        <w:t>надання грошової</w:t>
      </w:r>
      <w:r w:rsidR="00F8345F" w:rsidRPr="004634E2">
        <w:rPr>
          <w:szCs w:val="20"/>
          <w:lang w:val="uk-UA"/>
        </w:rPr>
        <w:t xml:space="preserve"> </w:t>
      </w:r>
      <w:r w:rsidR="00933001" w:rsidRPr="004634E2">
        <w:rPr>
          <w:szCs w:val="20"/>
          <w:lang w:val="uk-UA"/>
        </w:rPr>
        <w:t>допомоги</w:t>
      </w:r>
      <w:r w:rsidR="00457C8F" w:rsidRPr="004634E2">
        <w:rPr>
          <w:szCs w:val="20"/>
          <w:lang w:val="uk-UA"/>
        </w:rPr>
        <w:t xml:space="preserve"> </w:t>
      </w:r>
      <w:r w:rsidR="00821C52" w:rsidRPr="004634E2">
        <w:rPr>
          <w:color w:val="000000"/>
          <w:lang w:val="uk-UA"/>
        </w:rPr>
        <w:t>деяким категоріям громадян</w:t>
      </w:r>
    </w:p>
    <w:p w:rsidR="003C0348" w:rsidRPr="004634E2" w:rsidRDefault="003C0348" w:rsidP="003C0348">
      <w:pPr>
        <w:rPr>
          <w:lang w:val="uk-UA"/>
        </w:rPr>
      </w:pPr>
    </w:p>
    <w:p w:rsidR="003C0348" w:rsidRPr="004634E2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4634E2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4634E2">
        <w:rPr>
          <w:lang w:val="uk-UA"/>
        </w:rPr>
        <w:t>Розглянувши пропозиці</w:t>
      </w:r>
      <w:r w:rsidR="00997492" w:rsidRPr="004634E2">
        <w:rPr>
          <w:lang w:val="uk-UA"/>
        </w:rPr>
        <w:t>ю</w:t>
      </w:r>
      <w:r w:rsidRPr="004634E2">
        <w:rPr>
          <w:lang w:val="uk-UA"/>
        </w:rPr>
        <w:t xml:space="preserve"> виконавчого комітету</w:t>
      </w:r>
      <w:r w:rsidR="00C15C7C" w:rsidRPr="004634E2">
        <w:rPr>
          <w:lang w:val="uk-UA"/>
        </w:rPr>
        <w:t xml:space="preserve"> та</w:t>
      </w:r>
      <w:r w:rsidRPr="004634E2">
        <w:rPr>
          <w:lang w:val="uk-UA"/>
        </w:rPr>
        <w:t xml:space="preserve"> </w:t>
      </w:r>
      <w:r w:rsidR="003C0348" w:rsidRPr="004634E2">
        <w:rPr>
          <w:lang w:val="uk-UA"/>
        </w:rPr>
        <w:t>керуючись Законом України «Про місцеве самоврядування в Україні»</w:t>
      </w:r>
      <w:r w:rsidR="00933001" w:rsidRPr="004634E2">
        <w:rPr>
          <w:lang w:val="uk-UA"/>
        </w:rPr>
        <w:t xml:space="preserve">, </w:t>
      </w:r>
      <w:r w:rsidR="00997492" w:rsidRPr="004634E2">
        <w:rPr>
          <w:lang w:val="uk-UA"/>
        </w:rPr>
        <w:t xml:space="preserve">рішенням п’ятдесят восьмої сесії Хмельницької міської ради від 18.12.2025 № 10 «Про бюджет Хмельницької міської територіальної громади на 2026 рік», рішенням виконавчого комітету міської ради від 22.06.2023 № 573 «Про затвердження Порядку надання і розміри грошової допомоги деяким категоріям громадян», зі змінами, </w:t>
      </w:r>
      <w:r w:rsidR="003C0348" w:rsidRPr="004634E2">
        <w:rPr>
          <w:lang w:val="uk-UA"/>
        </w:rPr>
        <w:t>міська рада</w:t>
      </w:r>
    </w:p>
    <w:p w:rsidR="003C0348" w:rsidRPr="004634E2" w:rsidRDefault="003C0348" w:rsidP="003C0348">
      <w:pPr>
        <w:ind w:left="480"/>
        <w:jc w:val="both"/>
        <w:rPr>
          <w:lang w:val="uk-UA"/>
        </w:rPr>
      </w:pPr>
    </w:p>
    <w:p w:rsidR="003C0348" w:rsidRPr="004634E2" w:rsidRDefault="003C0348" w:rsidP="003C0348">
      <w:pPr>
        <w:rPr>
          <w:lang w:val="uk-UA"/>
        </w:rPr>
      </w:pPr>
      <w:r w:rsidRPr="004634E2">
        <w:rPr>
          <w:lang w:val="uk-UA"/>
        </w:rPr>
        <w:t>ВИРІШИЛА:</w:t>
      </w:r>
    </w:p>
    <w:p w:rsidR="003C0348" w:rsidRPr="004634E2" w:rsidRDefault="003C0348" w:rsidP="003C0348">
      <w:pPr>
        <w:ind w:left="480"/>
        <w:jc w:val="center"/>
        <w:rPr>
          <w:lang w:val="uk-UA"/>
        </w:rPr>
      </w:pPr>
    </w:p>
    <w:p w:rsidR="0068679F" w:rsidRPr="004634E2" w:rsidRDefault="00D80EA0" w:rsidP="00CC376F">
      <w:pPr>
        <w:ind w:firstLine="567"/>
        <w:jc w:val="both"/>
        <w:rPr>
          <w:lang w:val="uk-UA"/>
        </w:rPr>
      </w:pPr>
      <w:r w:rsidRPr="004634E2">
        <w:rPr>
          <w:lang w:val="uk-UA"/>
        </w:rPr>
        <w:t>1</w:t>
      </w:r>
      <w:r w:rsidR="003C0348" w:rsidRPr="004634E2">
        <w:rPr>
          <w:lang w:val="uk-UA"/>
        </w:rPr>
        <w:t xml:space="preserve">. </w:t>
      </w:r>
      <w:r w:rsidR="00A76154" w:rsidRPr="004634E2">
        <w:rPr>
          <w:lang w:val="uk-UA"/>
        </w:rPr>
        <w:t xml:space="preserve">Надати грошову допомогу </w:t>
      </w:r>
      <w:r w:rsidR="00BB50E0" w:rsidRPr="004634E2">
        <w:rPr>
          <w:color w:val="000000"/>
          <w:lang w:val="uk-UA"/>
        </w:rPr>
        <w:t>деяким категоріям громадян</w:t>
      </w:r>
      <w:r w:rsidR="00BB50E0" w:rsidRPr="004634E2">
        <w:rPr>
          <w:lang w:val="uk-UA"/>
        </w:rPr>
        <w:t xml:space="preserve"> </w:t>
      </w:r>
      <w:r w:rsidR="00A76154" w:rsidRPr="004634E2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4634E2">
        <w:rPr>
          <w:lang w:val="uk-UA"/>
        </w:rPr>
        <w:t xml:space="preserve">громади </w:t>
      </w:r>
      <w:r w:rsidR="0068679F" w:rsidRPr="004634E2">
        <w:rPr>
          <w:lang w:val="uk-UA"/>
        </w:rPr>
        <w:t>згідно додатку.</w:t>
      </w:r>
    </w:p>
    <w:p w:rsidR="00A76154" w:rsidRPr="004634E2" w:rsidRDefault="00A76154" w:rsidP="00CC376F">
      <w:pPr>
        <w:ind w:firstLine="567"/>
        <w:jc w:val="both"/>
        <w:rPr>
          <w:lang w:val="uk-UA"/>
        </w:rPr>
      </w:pPr>
      <w:r w:rsidRPr="004634E2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4634E2">
        <w:rPr>
          <w:lang w:val="uk-UA"/>
        </w:rPr>
        <w:t>на рахунки одержувачів.</w:t>
      </w:r>
    </w:p>
    <w:p w:rsidR="003C0348" w:rsidRPr="004634E2" w:rsidRDefault="00A76154" w:rsidP="00CC376F">
      <w:pPr>
        <w:ind w:firstLine="567"/>
        <w:jc w:val="both"/>
        <w:rPr>
          <w:lang w:val="uk-UA"/>
        </w:rPr>
      </w:pPr>
      <w:r w:rsidRPr="004634E2">
        <w:rPr>
          <w:lang w:val="uk-UA"/>
        </w:rPr>
        <w:t>3</w:t>
      </w:r>
      <w:r w:rsidR="003C0348" w:rsidRPr="004634E2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:rsidR="003C0348" w:rsidRPr="004634E2" w:rsidRDefault="00D47DE0" w:rsidP="00CC376F">
      <w:pPr>
        <w:tabs>
          <w:tab w:val="left" w:pos="360"/>
        </w:tabs>
        <w:ind w:firstLine="567"/>
        <w:jc w:val="both"/>
        <w:rPr>
          <w:lang w:val="uk-UA"/>
        </w:rPr>
      </w:pPr>
      <w:r w:rsidRPr="004634E2">
        <w:rPr>
          <w:lang w:val="uk-UA"/>
        </w:rPr>
        <w:t>4</w:t>
      </w:r>
      <w:r w:rsidR="003C0348" w:rsidRPr="004634E2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C0348" w:rsidRPr="004634E2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4634E2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4634E2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4634E2" w:rsidRDefault="003C0348" w:rsidP="001E6347">
      <w:pPr>
        <w:tabs>
          <w:tab w:val="left" w:pos="0"/>
        </w:tabs>
        <w:jc w:val="both"/>
        <w:rPr>
          <w:lang w:val="uk-UA"/>
        </w:rPr>
      </w:pPr>
      <w:r w:rsidRPr="004634E2">
        <w:rPr>
          <w:lang w:val="uk-UA"/>
        </w:rPr>
        <w:t>Міський голова</w:t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="001E6347" w:rsidRPr="004634E2">
        <w:rPr>
          <w:lang w:val="uk-UA"/>
        </w:rPr>
        <w:tab/>
      </w:r>
      <w:r w:rsidRPr="004634E2">
        <w:rPr>
          <w:lang w:val="uk-UA"/>
        </w:rPr>
        <w:t>О</w:t>
      </w:r>
      <w:r w:rsidR="00E93D2C" w:rsidRPr="004634E2">
        <w:rPr>
          <w:lang w:val="uk-UA"/>
        </w:rPr>
        <w:t>лександр</w:t>
      </w:r>
      <w:r w:rsidRPr="004634E2">
        <w:rPr>
          <w:lang w:val="uk-UA"/>
        </w:rPr>
        <w:t xml:space="preserve"> СИМЧИШИН</w:t>
      </w:r>
    </w:p>
    <w:p w:rsidR="001F63FA" w:rsidRPr="004634E2" w:rsidRDefault="001F63FA" w:rsidP="003C0348">
      <w:pPr>
        <w:ind w:left="480"/>
        <w:jc w:val="both"/>
        <w:rPr>
          <w:lang w:val="uk-UA"/>
        </w:rPr>
      </w:pPr>
    </w:p>
    <w:p w:rsidR="00460A4D" w:rsidRPr="004634E2" w:rsidRDefault="00460A4D" w:rsidP="003C0348">
      <w:pPr>
        <w:ind w:left="480"/>
        <w:jc w:val="both"/>
        <w:rPr>
          <w:lang w:val="uk-UA"/>
        </w:rPr>
      </w:pPr>
    </w:p>
    <w:p w:rsidR="00BB50E0" w:rsidRPr="004634E2" w:rsidRDefault="00BB50E0" w:rsidP="003C0348">
      <w:pPr>
        <w:ind w:left="480"/>
        <w:jc w:val="both"/>
        <w:rPr>
          <w:lang w:val="uk-UA"/>
        </w:rPr>
      </w:pPr>
    </w:p>
    <w:p w:rsidR="001F63FA" w:rsidRPr="004634E2" w:rsidRDefault="001F63FA" w:rsidP="003C0348">
      <w:pPr>
        <w:ind w:left="480"/>
        <w:jc w:val="both"/>
        <w:rPr>
          <w:lang w:val="uk-UA"/>
        </w:rPr>
      </w:pPr>
    </w:p>
    <w:p w:rsidR="00A5306F" w:rsidRPr="004634E2" w:rsidRDefault="00A5306F" w:rsidP="003C0348">
      <w:pPr>
        <w:ind w:left="480"/>
        <w:jc w:val="both"/>
        <w:rPr>
          <w:lang w:val="uk-UA"/>
        </w:rPr>
        <w:sectPr w:rsidR="00A5306F" w:rsidRPr="004634E2" w:rsidSect="009D172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5306F" w:rsidRPr="004634E2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  <w:lang w:val="uk-UA"/>
        </w:rPr>
      </w:pPr>
      <w:r w:rsidRPr="004634E2">
        <w:rPr>
          <w:i/>
          <w:lang w:val="uk-UA"/>
        </w:rPr>
        <w:lastRenderedPageBreak/>
        <w:t>Додаток</w:t>
      </w:r>
    </w:p>
    <w:p w:rsidR="00A5306F" w:rsidRPr="004634E2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  <w:lang w:val="uk-UA"/>
        </w:rPr>
      </w:pPr>
      <w:r w:rsidRPr="004634E2">
        <w:rPr>
          <w:i/>
          <w:lang w:val="uk-UA"/>
        </w:rPr>
        <w:t>до рішення сесії міської ради</w:t>
      </w:r>
    </w:p>
    <w:p w:rsidR="00A5306F" w:rsidRPr="004634E2" w:rsidRDefault="004634E2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right"/>
        <w:rPr>
          <w:i/>
          <w:lang w:val="uk-UA"/>
        </w:rPr>
      </w:pPr>
      <w:r w:rsidRPr="004634E2">
        <w:rPr>
          <w:i/>
          <w:lang w:val="uk-UA"/>
        </w:rPr>
        <w:t>від  04.02.2026 № 9</w:t>
      </w:r>
    </w:p>
    <w:p w:rsidR="00A5306F" w:rsidRPr="004634E2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center"/>
        <w:rPr>
          <w:sz w:val="20"/>
          <w:szCs w:val="20"/>
          <w:lang w:val="uk-UA"/>
        </w:rPr>
      </w:pPr>
    </w:p>
    <w:p w:rsidR="00A5306F" w:rsidRPr="004634E2" w:rsidRDefault="00A5306F" w:rsidP="00A5306F">
      <w:pPr>
        <w:tabs>
          <w:tab w:val="left" w:pos="828"/>
        </w:tabs>
        <w:ind w:left="108"/>
        <w:jc w:val="center"/>
        <w:rPr>
          <w:b/>
          <w:bCs/>
          <w:lang w:val="uk-UA"/>
        </w:rPr>
      </w:pPr>
      <w:r w:rsidRPr="004634E2">
        <w:rPr>
          <w:b/>
          <w:bCs/>
          <w:lang w:val="uk-UA"/>
        </w:rPr>
        <w:t>Список громадян Хмельницької міської територіальної громади</w:t>
      </w:r>
    </w:p>
    <w:p w:rsidR="00A5306F" w:rsidRPr="004634E2" w:rsidRDefault="00A5306F" w:rsidP="00A5306F">
      <w:pPr>
        <w:tabs>
          <w:tab w:val="left" w:pos="828"/>
          <w:tab w:val="left" w:pos="5353"/>
          <w:tab w:val="left" w:pos="8897"/>
          <w:tab w:val="left" w:pos="10881"/>
        </w:tabs>
        <w:ind w:left="108"/>
        <w:jc w:val="center"/>
        <w:rPr>
          <w:sz w:val="20"/>
          <w:szCs w:val="20"/>
          <w:lang w:val="uk-UA"/>
        </w:rPr>
      </w:pPr>
    </w:p>
    <w:tbl>
      <w:tblPr>
        <w:tblW w:w="6833" w:type="dxa"/>
        <w:jc w:val="center"/>
        <w:tblLook w:val="04A0" w:firstRow="1" w:lastRow="0" w:firstColumn="1" w:lastColumn="0" w:noHBand="0" w:noVBand="1"/>
      </w:tblPr>
      <w:tblGrid>
        <w:gridCol w:w="596"/>
        <w:gridCol w:w="5103"/>
        <w:gridCol w:w="1134"/>
      </w:tblGrid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5C" w:rsidRPr="004634E2" w:rsidRDefault="00E04C5C" w:rsidP="00CC376F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4634E2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5C" w:rsidRPr="004634E2" w:rsidRDefault="00E04C5C" w:rsidP="00CC376F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4634E2">
              <w:rPr>
                <w:b/>
                <w:bCs/>
                <w:lang w:val="uk-UA"/>
              </w:rPr>
              <w:t>ПІБ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5C" w:rsidRPr="004634E2" w:rsidRDefault="00E04C5C" w:rsidP="00CC376F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4634E2">
              <w:rPr>
                <w:b/>
                <w:bCs/>
                <w:lang w:val="uk-UA"/>
              </w:rPr>
              <w:t>Сума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БОДНАР КАТЕРИНА ВАСИЛІВНА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БОНДАР ВАЛЕНТИНА ВІКТОРІВНА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ВАЛЕНТЮК НАДІЯ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ВОРОНЮК ЮРІЙ ІВАНОВИЧ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ГАВРИЛЮК ОКСАНА ВІТАЛІЇВНА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ГОРБАТА ГАЛИНА ПАВЛІВНА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  <w:bookmarkStart w:id="0" w:name="_GoBack"/>
        <w:bookmarkEnd w:id="0"/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ГУДЗЬ ОЛЬГА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ЗАСТАВНЮК ЛЮДМИЛА МИХАЙЛІВНА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ЗАСТАВНЮК НАТАЛІЯ ВОЛОДИМИРІВНА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КОЗАР НАТАЛІЯ СТЕПАНІВНА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КОЛЕСНИК ВАЛЕНТИНА ОЛЕКСАНДРІВНА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КОСТЕНКО АЛЛА ВАСИЛІВНА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КРЕМІНСЬКА НАТАЛІЯ АЛЬБІНІВНА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КРЮЧКОВА ІРИНА ЕДУАРДІВНА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КУШТА МИКОЛА АНДРІЙОВИЧ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МАЛА ВАЛЕНТИНА ЛЕОНТІЇВНА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МАТВЄЄВА ОЛЕНА БОРИСІВНА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МЕЛЬНИК ОКСАНА АНАТОЛІЇВНА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МЕЛЬНИЦЬКА НАТАЛІЯ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МЕНЧИШИНА ІЛОНА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МЯКШИНА ЄВГЕНА ЙОСИПІВНА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ОСІПЕНКО ОЛЕНА АНДРІЇВНА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ПЕЛИШОК ОКСАНА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ПЕТРАСЮК НАТАЛІЯ ВАСИЛІВНА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ПОПЕСКО АЛЬОНА АНАТОЛІЇВНА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РЕВЯКІНА НАТАЛІЯ БОЛЕСЛАВІВНА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РОЇК ТЕТЯНА ПАВЛІВНА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РУКАВЕЦЬ ЛЮДМИЛА РУСЛАНІВНА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РЯБОКОНЬ ЛЮДМИЛА ОЛЕКСАНДРІВНА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САПОНЕНКО ТЕТЯНА ДМИТРІВНА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СЛІПЧУК НАДІЯ ВОЛОДИМИРІВНА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СТЕЛЬМАХ ІННА СТАНІСЛАВІВНА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ТРУНА КЛАВДІЯ ЮЛІАНІВНА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ФІЛОНЕНКО НАДІЯ ПЕТРІВНА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ХІБЛЕНЬ ЯНА МИКОЛАЇВНА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ХМЕЛЬНИЦЬКА СВІТЛАНА ІВАНІВНА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ХРАМОВА НАТАЛЯ СТАНІСЛАВІВНА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ЦИБУЛЬСЬКА ТАМАРА ІВАНІВНА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ЧАПЧАЙ ІРИНА АНАТОЛІЇВНА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rPr>
                <w:lang w:val="uk-UA"/>
              </w:rPr>
            </w:pPr>
            <w:r w:rsidRPr="004634E2">
              <w:rPr>
                <w:lang w:val="uk-UA"/>
              </w:rPr>
              <w:t>ШАПОВАЛ  ВОЛОДИМИР АНАТОЛІЙОВИЧ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  <w:r w:rsidRPr="004634E2">
              <w:rPr>
                <w:lang w:val="uk-UA"/>
              </w:rPr>
              <w:t>60000</w:t>
            </w:r>
          </w:p>
        </w:tc>
      </w:tr>
      <w:tr w:rsidR="00E04C5C" w:rsidRPr="004634E2" w:rsidTr="00E04C5C">
        <w:trPr>
          <w:trHeight w:val="31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4634E2">
            <w:pPr>
              <w:ind w:left="-79" w:right="-97"/>
              <w:rPr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5C" w:rsidRPr="004634E2" w:rsidRDefault="00E04C5C" w:rsidP="00A5306F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4634E2">
              <w:rPr>
                <w:b/>
                <w:bCs/>
                <w:lang w:val="uk-UA"/>
              </w:rPr>
              <w:t>2280000</w:t>
            </w:r>
          </w:p>
        </w:tc>
      </w:tr>
    </w:tbl>
    <w:p w:rsidR="00A5306F" w:rsidRPr="004634E2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  <w:lang w:val="uk-UA"/>
        </w:rPr>
      </w:pPr>
    </w:p>
    <w:p w:rsidR="00A5306F" w:rsidRPr="004634E2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  <w:lang w:val="uk-UA"/>
        </w:rPr>
      </w:pPr>
    </w:p>
    <w:p w:rsidR="00A5306F" w:rsidRPr="004634E2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lang w:val="uk-UA"/>
        </w:rPr>
      </w:pPr>
      <w:r w:rsidRPr="004634E2">
        <w:rPr>
          <w:lang w:val="uk-UA"/>
        </w:rPr>
        <w:t>Секретар міської ради</w:t>
      </w:r>
      <w:r w:rsidRPr="004634E2">
        <w:rPr>
          <w:lang w:val="uk-UA"/>
        </w:rPr>
        <w:tab/>
      </w:r>
      <w:r w:rsidRPr="004634E2">
        <w:rPr>
          <w:lang w:val="uk-UA"/>
        </w:rPr>
        <w:tab/>
        <w:t>Віталій ДІДЕНКО</w:t>
      </w:r>
    </w:p>
    <w:p w:rsidR="00A5306F" w:rsidRPr="004634E2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sz w:val="20"/>
          <w:szCs w:val="20"/>
          <w:lang w:val="uk-UA"/>
        </w:rPr>
      </w:pPr>
    </w:p>
    <w:p w:rsidR="00A5306F" w:rsidRPr="004634E2" w:rsidRDefault="00A5306F" w:rsidP="00A5306F">
      <w:pPr>
        <w:tabs>
          <w:tab w:val="left" w:pos="828"/>
          <w:tab w:val="left" w:pos="6088"/>
          <w:tab w:val="left" w:pos="10388"/>
          <w:tab w:val="left" w:pos="11928"/>
        </w:tabs>
        <w:ind w:left="108"/>
        <w:jc w:val="both"/>
        <w:rPr>
          <w:lang w:val="uk-UA"/>
        </w:rPr>
      </w:pPr>
      <w:r w:rsidRPr="004634E2">
        <w:rPr>
          <w:lang w:val="uk-UA"/>
        </w:rPr>
        <w:t>Начальник управління праці та соціального захисту населення</w:t>
      </w:r>
      <w:r w:rsidRPr="004634E2">
        <w:rPr>
          <w:lang w:val="uk-UA"/>
        </w:rPr>
        <w:tab/>
      </w:r>
      <w:proofErr w:type="spellStart"/>
      <w:r w:rsidRPr="004634E2">
        <w:rPr>
          <w:lang w:val="uk-UA"/>
        </w:rPr>
        <w:t>Словян</w:t>
      </w:r>
      <w:proofErr w:type="spellEnd"/>
      <w:r w:rsidRPr="004634E2">
        <w:rPr>
          <w:lang w:val="uk-UA"/>
        </w:rPr>
        <w:t xml:space="preserve"> ВОРОНЕЦЬКИЙ</w:t>
      </w:r>
    </w:p>
    <w:p w:rsidR="004478FB" w:rsidRPr="004634E2" w:rsidRDefault="004478FB" w:rsidP="00A5306F">
      <w:pPr>
        <w:ind w:left="480"/>
        <w:jc w:val="both"/>
        <w:rPr>
          <w:lang w:val="uk-UA"/>
        </w:rPr>
      </w:pPr>
    </w:p>
    <w:sectPr w:rsidR="004478FB" w:rsidRPr="004634E2" w:rsidSect="00A77AF1"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57C8F"/>
    <w:rsid w:val="00460A4D"/>
    <w:rsid w:val="004634E2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6DDD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9749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306F"/>
    <w:rsid w:val="00A558F7"/>
    <w:rsid w:val="00A6014F"/>
    <w:rsid w:val="00A66125"/>
    <w:rsid w:val="00A729D7"/>
    <w:rsid w:val="00A7386C"/>
    <w:rsid w:val="00A7465F"/>
    <w:rsid w:val="00A76154"/>
    <w:rsid w:val="00A77AF1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C376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04C5C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D4E3B9-5599-48F8-8495-73C33B8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Бульба Вікторія Миколаївна</cp:lastModifiedBy>
  <cp:revision>2</cp:revision>
  <cp:lastPrinted>2025-05-09T07:08:00Z</cp:lastPrinted>
  <dcterms:created xsi:type="dcterms:W3CDTF">2026-02-04T14:29:00Z</dcterms:created>
  <dcterms:modified xsi:type="dcterms:W3CDTF">2026-02-04T14:29:00Z</dcterms:modified>
</cp:coreProperties>
</file>