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84" w:rsidRDefault="00AD6B84" w:rsidP="002B4352">
      <w:pPr>
        <w:pStyle w:val="a5"/>
        <w:tabs>
          <w:tab w:val="left" w:pos="5245"/>
        </w:tabs>
        <w:ind w:right="5386"/>
        <w:jc w:val="both"/>
        <w:rPr>
          <w:sz w:val="24"/>
        </w:rPr>
      </w:pPr>
    </w:p>
    <w:p w:rsidR="00AD6B84" w:rsidRPr="004B6EC4" w:rsidRDefault="00AD6B84" w:rsidP="00AD6B84">
      <w:pPr>
        <w:jc w:val="center"/>
        <w:rPr>
          <w:color w:val="000000"/>
          <w:kern w:val="2"/>
        </w:rPr>
      </w:pPr>
      <w:bookmarkStart w:id="0" w:name="_Hlk217114940"/>
      <w:r w:rsidRPr="00AD6B84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B84" w:rsidRPr="004B6EC4" w:rsidRDefault="00AD6B84" w:rsidP="00AD6B84">
      <w:pPr>
        <w:jc w:val="center"/>
        <w:rPr>
          <w:color w:val="000000"/>
          <w:sz w:val="30"/>
          <w:szCs w:val="30"/>
        </w:rPr>
      </w:pPr>
      <w:r w:rsidRPr="004B6EC4">
        <w:rPr>
          <w:b/>
          <w:bCs/>
          <w:color w:val="000000"/>
          <w:sz w:val="30"/>
          <w:szCs w:val="30"/>
        </w:rPr>
        <w:t>ХМЕЛЬНИЦЬКА МІСЬКА РАДА</w:t>
      </w:r>
    </w:p>
    <w:p w:rsidR="00AD6B84" w:rsidRPr="004B6EC4" w:rsidRDefault="00AD6B84" w:rsidP="00AD6B84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6B84" w:rsidRPr="00AB1E68" w:rsidRDefault="00AD6B84" w:rsidP="00AD6B8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AD6B84" w:rsidRPr="00AB1E68" w:rsidRDefault="00AD6B84" w:rsidP="00AD6B8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E68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B6EC4">
        <w:rPr>
          <w:b/>
          <w:color w:val="000000"/>
          <w:sz w:val="36"/>
          <w:szCs w:val="30"/>
        </w:rPr>
        <w:t>РІШЕННЯ</w:t>
      </w:r>
    </w:p>
    <w:p w:rsidR="00AD6B84" w:rsidRPr="004B6EC4" w:rsidRDefault="00AD6B84" w:rsidP="00AD6B84">
      <w:pPr>
        <w:jc w:val="center"/>
        <w:rPr>
          <w:b/>
          <w:bCs/>
          <w:color w:val="000000"/>
          <w:sz w:val="36"/>
          <w:szCs w:val="30"/>
        </w:rPr>
      </w:pPr>
      <w:r w:rsidRPr="004B6EC4">
        <w:rPr>
          <w:b/>
          <w:color w:val="000000"/>
          <w:sz w:val="36"/>
          <w:szCs w:val="30"/>
        </w:rPr>
        <w:t>______________________________</w:t>
      </w:r>
    </w:p>
    <w:p w:rsidR="00AD6B84" w:rsidRPr="004B6EC4" w:rsidRDefault="00AD6B84" w:rsidP="00AD6B84">
      <w:pPr>
        <w:rPr>
          <w:color w:val="00000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6B84" w:rsidRPr="00AB1E68" w:rsidRDefault="00AD6B84" w:rsidP="00AD6B84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AD6B84" w:rsidRPr="00AB1E68" w:rsidRDefault="00AD6B84" w:rsidP="00AD6B84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6B84" w:rsidRPr="00AD6B84" w:rsidRDefault="00AD6B84" w:rsidP="00AD6B8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AD6B84" w:rsidRPr="00AD6B84" w:rsidRDefault="00AD6B84" w:rsidP="00AD6B8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:rsidR="00AD6B84" w:rsidRPr="004B6EC4" w:rsidRDefault="00AD6B84" w:rsidP="00AD6B84">
      <w:pPr>
        <w:rPr>
          <w:color w:val="000000"/>
        </w:rPr>
      </w:pPr>
      <w:r w:rsidRPr="004B6EC4">
        <w:rPr>
          <w:color w:val="000000"/>
        </w:rPr>
        <w:t>від __________________________ № __________</w:t>
      </w:r>
      <w:r w:rsidRPr="004B6EC4">
        <w:rPr>
          <w:color w:val="000000"/>
        </w:rPr>
        <w:tab/>
      </w:r>
      <w:r w:rsidRPr="004B6EC4">
        <w:rPr>
          <w:color w:val="000000"/>
        </w:rPr>
        <w:tab/>
      </w:r>
      <w:r w:rsidRPr="004B6EC4">
        <w:rPr>
          <w:color w:val="000000"/>
        </w:rPr>
        <w:tab/>
      </w:r>
      <w:r w:rsidRPr="004B6EC4">
        <w:rPr>
          <w:color w:val="000000"/>
        </w:rPr>
        <w:tab/>
        <w:t>м.Хмельницький</w:t>
      </w:r>
    </w:p>
    <w:bookmarkEnd w:id="0"/>
    <w:p w:rsidR="00AD6B84" w:rsidRPr="00D7589A" w:rsidRDefault="00AD6B84" w:rsidP="00AD6B84">
      <w:pPr>
        <w:ind w:right="5385"/>
        <w:jc w:val="both"/>
        <w:rPr>
          <w:bCs/>
          <w:lang w:eastAsia="uk-UA"/>
        </w:rPr>
      </w:pPr>
    </w:p>
    <w:p w:rsidR="00457870" w:rsidRDefault="00457870" w:rsidP="002B4352">
      <w:pPr>
        <w:pStyle w:val="a5"/>
        <w:tabs>
          <w:tab w:val="left" w:pos="5245"/>
        </w:tabs>
        <w:ind w:right="5386"/>
        <w:jc w:val="both"/>
        <w:rPr>
          <w:sz w:val="24"/>
        </w:rPr>
      </w:pPr>
      <w:r>
        <w:rPr>
          <w:sz w:val="24"/>
        </w:rPr>
        <w:t xml:space="preserve">Про </w:t>
      </w:r>
      <w:r w:rsidR="00F07F80" w:rsidRPr="00F07F80">
        <w:rPr>
          <w:sz w:val="24"/>
        </w:rPr>
        <w:t>надання дозволу міському комунальному підприємству «Хмельницьктеплокомуненерго» на списання з балансу основних засобів шляхом ліквідації</w:t>
      </w:r>
    </w:p>
    <w:p w:rsidR="00457870" w:rsidRDefault="00457870" w:rsidP="00832955">
      <w:pPr>
        <w:ind w:right="4394"/>
        <w:jc w:val="both"/>
        <w:rPr>
          <w:lang w:val="uk-UA"/>
        </w:rPr>
      </w:pPr>
    </w:p>
    <w:p w:rsidR="00493621" w:rsidRPr="002B4352" w:rsidRDefault="00493621" w:rsidP="002B4352">
      <w:pPr>
        <w:jc w:val="both"/>
      </w:pPr>
    </w:p>
    <w:p w:rsidR="00905988" w:rsidRPr="005360E5" w:rsidRDefault="009F02CE" w:rsidP="002B4352">
      <w:pPr>
        <w:ind w:firstLine="567"/>
        <w:jc w:val="both"/>
        <w:rPr>
          <w:lang w:val="uk-UA"/>
        </w:rPr>
      </w:pPr>
      <w:r w:rsidRPr="005360E5">
        <w:rPr>
          <w:lang w:val="uk-UA"/>
        </w:rPr>
        <w:t xml:space="preserve">Розглянувши </w:t>
      </w:r>
      <w:r w:rsidR="00AE4D3C" w:rsidRPr="005360E5">
        <w:rPr>
          <w:lang w:val="uk-UA"/>
        </w:rPr>
        <w:t>пропозицію виконавчого комітету</w:t>
      </w:r>
      <w:r w:rsidR="009C647F" w:rsidRPr="009C647F">
        <w:t xml:space="preserve"> </w:t>
      </w:r>
      <w:r w:rsidR="009C647F" w:rsidRPr="009C647F">
        <w:rPr>
          <w:lang w:val="uk-UA"/>
        </w:rPr>
        <w:t>Хмельницької міської ради</w:t>
      </w:r>
      <w:r w:rsidR="00AE4D3C" w:rsidRPr="005360E5">
        <w:rPr>
          <w:lang w:val="uk-UA"/>
        </w:rPr>
        <w:t xml:space="preserve">, </w:t>
      </w:r>
      <w:r w:rsidR="00F07F80" w:rsidRPr="00F07F80">
        <w:rPr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</w:t>
      </w:r>
      <w:r w:rsidR="00AE4D3C" w:rsidRPr="005360E5">
        <w:rPr>
          <w:lang w:val="uk-UA"/>
        </w:rPr>
        <w:t>, міська рада</w:t>
      </w:r>
    </w:p>
    <w:p w:rsidR="00AE4D3C" w:rsidRPr="002B4352" w:rsidRDefault="00AE4D3C" w:rsidP="002B4352">
      <w:pPr>
        <w:jc w:val="both"/>
        <w:rPr>
          <w:lang w:val="uk-UA"/>
        </w:rPr>
      </w:pPr>
    </w:p>
    <w:p w:rsidR="00457870" w:rsidRPr="005360E5" w:rsidRDefault="00457870" w:rsidP="0080245C">
      <w:pPr>
        <w:rPr>
          <w:lang w:val="uk-UA"/>
        </w:rPr>
      </w:pPr>
      <w:r w:rsidRPr="005360E5">
        <w:rPr>
          <w:lang w:val="uk-UA"/>
        </w:rPr>
        <w:t>ВИРІШИ</w:t>
      </w:r>
      <w:r w:rsidR="00D77372" w:rsidRPr="005360E5">
        <w:rPr>
          <w:lang w:val="uk-UA"/>
        </w:rPr>
        <w:t>ЛА</w:t>
      </w:r>
      <w:r w:rsidRPr="005360E5">
        <w:rPr>
          <w:lang w:val="uk-UA"/>
        </w:rPr>
        <w:t>:</w:t>
      </w:r>
    </w:p>
    <w:p w:rsidR="0038591C" w:rsidRPr="002B4352" w:rsidRDefault="0038591C" w:rsidP="002B4352">
      <w:pPr>
        <w:jc w:val="both"/>
        <w:rPr>
          <w:lang w:val="en-US"/>
        </w:rPr>
      </w:pPr>
    </w:p>
    <w:p w:rsidR="00E36578" w:rsidRPr="005360E5" w:rsidRDefault="00457870" w:rsidP="00E36578">
      <w:pPr>
        <w:ind w:firstLine="567"/>
        <w:jc w:val="both"/>
        <w:rPr>
          <w:lang w:val="uk-UA" w:eastAsia="ru-RU"/>
        </w:rPr>
      </w:pPr>
      <w:r w:rsidRPr="005360E5">
        <w:rPr>
          <w:lang w:val="uk-UA"/>
        </w:rPr>
        <w:t xml:space="preserve">1. </w:t>
      </w:r>
      <w:r w:rsidR="00607636">
        <w:rPr>
          <w:lang w:val="uk-UA"/>
        </w:rPr>
        <w:t>Надати дозві</w:t>
      </w:r>
      <w:r w:rsidR="00607636" w:rsidRPr="00F07F80">
        <w:rPr>
          <w:lang w:val="uk-UA"/>
        </w:rPr>
        <w:t>л</w:t>
      </w:r>
      <w:r w:rsidR="00F07F80" w:rsidRPr="00F07F80">
        <w:rPr>
          <w:lang w:val="uk-UA"/>
        </w:rPr>
        <w:t xml:space="preserve"> міському комунальному підприємству «Хмельницьктеплокомуненерго» на списання з балансу основних засобів шляхом ліквідації, як непридатних для подальшого використання, згідно з додатком</w:t>
      </w:r>
      <w:r w:rsidR="00AE4D3C" w:rsidRPr="005360E5">
        <w:rPr>
          <w:lang w:val="uk-UA"/>
        </w:rPr>
        <w:t>.</w:t>
      </w:r>
    </w:p>
    <w:p w:rsidR="00E36578" w:rsidRPr="005360E5" w:rsidRDefault="00E36578" w:rsidP="002B4352">
      <w:pPr>
        <w:ind w:firstLine="567"/>
        <w:jc w:val="both"/>
        <w:rPr>
          <w:lang w:val="uk-UA" w:eastAsia="ru-RU"/>
        </w:rPr>
      </w:pPr>
      <w:r w:rsidRPr="005360E5">
        <w:rPr>
          <w:lang w:val="uk-UA" w:eastAsia="ru-RU"/>
        </w:rPr>
        <w:t xml:space="preserve">2. </w:t>
      </w:r>
      <w:r w:rsidR="00BA3948" w:rsidRPr="005360E5">
        <w:rPr>
          <w:lang w:val="uk-UA" w:eastAsia="ru-RU"/>
        </w:rPr>
        <w:t>Відповідальність за виконання</w:t>
      </w:r>
      <w:r w:rsidR="00AE4D3C" w:rsidRPr="005360E5">
        <w:rPr>
          <w:lang w:val="uk-UA" w:eastAsia="ru-RU"/>
        </w:rPr>
        <w:t xml:space="preserve"> рішення покласти на заступника міського голови </w:t>
      </w:r>
      <w:r w:rsidR="002B4352">
        <w:rPr>
          <w:lang w:val="uk-UA" w:eastAsia="ru-RU"/>
        </w:rPr>
        <w:t>–</w:t>
      </w:r>
      <w:r w:rsidR="00AE4D3C" w:rsidRPr="005360E5">
        <w:rPr>
          <w:lang w:val="uk-UA" w:eastAsia="ru-RU"/>
        </w:rPr>
        <w:t xml:space="preserve"> директора департаменту інфраструктури міста В.Новачка</w:t>
      </w:r>
      <w:r w:rsidR="00B0059D">
        <w:rPr>
          <w:lang w:val="uk-UA" w:eastAsia="ru-RU"/>
        </w:rPr>
        <w:t xml:space="preserve"> та </w:t>
      </w:r>
      <w:r w:rsidR="00F07F80">
        <w:rPr>
          <w:lang w:val="uk-UA" w:eastAsia="ru-RU"/>
        </w:rPr>
        <w:t>міськ</w:t>
      </w:r>
      <w:r w:rsidR="00B0059D">
        <w:rPr>
          <w:lang w:val="uk-UA" w:eastAsia="ru-RU"/>
        </w:rPr>
        <w:t>е</w:t>
      </w:r>
      <w:r w:rsidR="00F07F80">
        <w:rPr>
          <w:lang w:val="uk-UA" w:eastAsia="ru-RU"/>
        </w:rPr>
        <w:t xml:space="preserve"> комунальн</w:t>
      </w:r>
      <w:r w:rsidR="00B0059D">
        <w:rPr>
          <w:lang w:val="uk-UA" w:eastAsia="ru-RU"/>
        </w:rPr>
        <w:t>е</w:t>
      </w:r>
      <w:r w:rsidR="00F07F80">
        <w:rPr>
          <w:lang w:val="uk-UA" w:eastAsia="ru-RU"/>
        </w:rPr>
        <w:t xml:space="preserve"> підприємств</w:t>
      </w:r>
      <w:r w:rsidR="00B0059D">
        <w:rPr>
          <w:lang w:val="uk-UA" w:eastAsia="ru-RU"/>
        </w:rPr>
        <w:t>о</w:t>
      </w:r>
      <w:r w:rsidR="00F07F80">
        <w:rPr>
          <w:lang w:val="uk-UA" w:eastAsia="ru-RU"/>
        </w:rPr>
        <w:t xml:space="preserve"> «Хмельницьктеплокомуненерго»</w:t>
      </w:r>
      <w:r w:rsidRPr="005360E5">
        <w:rPr>
          <w:lang w:val="uk-UA" w:eastAsia="ru-RU"/>
        </w:rPr>
        <w:t>.</w:t>
      </w:r>
    </w:p>
    <w:p w:rsidR="00A1382D" w:rsidRPr="005360E5" w:rsidRDefault="00E36578" w:rsidP="00E36578">
      <w:pPr>
        <w:ind w:firstLine="567"/>
        <w:jc w:val="both"/>
        <w:rPr>
          <w:lang w:val="uk-UA" w:eastAsia="uk-UA"/>
        </w:rPr>
      </w:pPr>
      <w:r w:rsidRPr="005360E5">
        <w:rPr>
          <w:lang w:val="uk-UA" w:eastAsia="ru-RU"/>
        </w:rPr>
        <w:t xml:space="preserve">3. </w:t>
      </w:r>
      <w:r w:rsidR="00AE4D3C" w:rsidRPr="005360E5">
        <w:rPr>
          <w:lang w:val="uk-UA" w:eastAsia="ru-RU"/>
        </w:rPr>
        <w:t>Контроль за виконанням рішення покласти на постійн</w:t>
      </w:r>
      <w:r w:rsidR="00E95902">
        <w:rPr>
          <w:lang w:val="uk-UA" w:eastAsia="ru-RU"/>
        </w:rPr>
        <w:t>у</w:t>
      </w:r>
      <w:r w:rsidR="00AE4D3C" w:rsidRPr="005360E5">
        <w:rPr>
          <w:lang w:val="uk-UA" w:eastAsia="ru-RU"/>
        </w:rPr>
        <w:t xml:space="preserve"> комісі</w:t>
      </w:r>
      <w:r w:rsidR="00E95902">
        <w:rPr>
          <w:lang w:val="uk-UA" w:eastAsia="ru-RU"/>
        </w:rPr>
        <w:t>ю</w:t>
      </w:r>
      <w:r w:rsidR="00AE4D3C" w:rsidRPr="005360E5">
        <w:rPr>
          <w:lang w:val="uk-UA" w:eastAsia="ru-RU"/>
        </w:rPr>
        <w:t xml:space="preserve"> міської ради з питань роботи житлово-комунального господарства, приватизації та використання майна територіальної громади</w:t>
      </w:r>
      <w:r w:rsidR="00174BD8" w:rsidRPr="005360E5">
        <w:rPr>
          <w:lang w:val="uk-UA" w:eastAsia="ru-RU"/>
        </w:rPr>
        <w:t>.</w:t>
      </w:r>
    </w:p>
    <w:p w:rsidR="002B4352" w:rsidRDefault="002B4352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:rsidR="002B4352" w:rsidRDefault="002B4352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:rsidR="002B4352" w:rsidRDefault="002B4352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:rsidR="002B4352" w:rsidRDefault="00C84065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  <w:r w:rsidRPr="005360E5">
        <w:rPr>
          <w:lang w:val="uk-UA"/>
        </w:rPr>
        <w:t>Міський голова</w:t>
      </w:r>
      <w:r w:rsidR="00CF12F2">
        <w:rPr>
          <w:lang w:val="uk-UA"/>
        </w:rPr>
        <w:tab/>
      </w:r>
      <w:r w:rsidR="00CF12F2">
        <w:rPr>
          <w:lang w:val="uk-UA"/>
        </w:rPr>
        <w:tab/>
      </w:r>
      <w:r w:rsidR="00CF12F2">
        <w:rPr>
          <w:lang w:val="uk-UA"/>
        </w:rPr>
        <w:tab/>
      </w:r>
      <w:r w:rsidR="00CF12F2">
        <w:rPr>
          <w:lang w:val="uk-UA"/>
        </w:rPr>
        <w:tab/>
      </w:r>
      <w:r w:rsidR="00CF12F2">
        <w:rPr>
          <w:lang w:val="uk-UA"/>
        </w:rPr>
        <w:tab/>
      </w:r>
      <w:r w:rsidR="00CF12F2">
        <w:rPr>
          <w:lang w:val="uk-UA"/>
        </w:rPr>
        <w:tab/>
      </w:r>
      <w:r w:rsidR="00CF12F2">
        <w:rPr>
          <w:lang w:val="uk-UA"/>
        </w:rPr>
        <w:tab/>
      </w:r>
      <w:r w:rsidR="0080245C" w:rsidRPr="005360E5">
        <w:rPr>
          <w:lang w:val="uk-UA"/>
        </w:rPr>
        <w:t>О</w:t>
      </w:r>
      <w:r w:rsidR="005F4C5F" w:rsidRPr="005360E5">
        <w:rPr>
          <w:lang w:val="uk-UA"/>
        </w:rPr>
        <w:t>лександр</w:t>
      </w:r>
      <w:r w:rsidR="0080245C" w:rsidRPr="005360E5">
        <w:rPr>
          <w:lang w:val="uk-UA"/>
        </w:rPr>
        <w:t xml:space="preserve"> С</w:t>
      </w:r>
      <w:r w:rsidR="00CD3E7A" w:rsidRPr="005360E5">
        <w:rPr>
          <w:lang w:val="uk-UA"/>
        </w:rPr>
        <w:t>ИМЧИШИН</w:t>
      </w:r>
    </w:p>
    <w:p w:rsidR="00991372" w:rsidRDefault="00991372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:rsidR="00991372" w:rsidRDefault="00991372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  <w:sectPr w:rsidR="00991372" w:rsidSect="002B4352">
          <w:pgSz w:w="11906" w:h="16838"/>
          <w:pgMar w:top="709" w:right="849" w:bottom="1134" w:left="1418" w:header="720" w:footer="720" w:gutter="0"/>
          <w:cols w:space="720"/>
          <w:docGrid w:linePitch="360"/>
        </w:sectPr>
      </w:pPr>
    </w:p>
    <w:p w:rsidR="002B4352" w:rsidRPr="00972387" w:rsidRDefault="002B4352" w:rsidP="00972387">
      <w:pPr>
        <w:ind w:left="10620" w:right="-18"/>
        <w:jc w:val="right"/>
        <w:rPr>
          <w:i/>
          <w:iCs/>
          <w:lang w:val="uk-UA"/>
        </w:rPr>
      </w:pPr>
      <w:r w:rsidRPr="00972387">
        <w:rPr>
          <w:i/>
          <w:iCs/>
          <w:lang w:val="uk-UA"/>
        </w:rPr>
        <w:lastRenderedPageBreak/>
        <w:t>Додаток</w:t>
      </w:r>
    </w:p>
    <w:p w:rsidR="002B4352" w:rsidRPr="00972387" w:rsidRDefault="002B4352" w:rsidP="00972387">
      <w:pPr>
        <w:ind w:left="10620" w:right="-18"/>
        <w:jc w:val="right"/>
        <w:rPr>
          <w:i/>
          <w:iCs/>
          <w:lang w:val="uk-UA"/>
        </w:rPr>
      </w:pPr>
      <w:r w:rsidRPr="00972387">
        <w:rPr>
          <w:i/>
          <w:iCs/>
          <w:lang w:val="uk-UA"/>
        </w:rPr>
        <w:t>до рішення міської ради</w:t>
      </w:r>
    </w:p>
    <w:p w:rsidR="002B4352" w:rsidRPr="00972387" w:rsidRDefault="002B4352" w:rsidP="00972387">
      <w:pPr>
        <w:ind w:left="10194" w:right="-18" w:firstLine="426"/>
        <w:jc w:val="right"/>
        <w:rPr>
          <w:i/>
          <w:iCs/>
          <w:lang w:val="uk-UA"/>
        </w:rPr>
      </w:pPr>
      <w:r w:rsidRPr="00972387">
        <w:rPr>
          <w:i/>
          <w:iCs/>
          <w:lang w:val="uk-UA"/>
        </w:rPr>
        <w:t xml:space="preserve">від </w:t>
      </w:r>
      <w:r w:rsidR="000F4F0E">
        <w:rPr>
          <w:i/>
          <w:iCs/>
          <w:lang w:val="uk-UA"/>
        </w:rPr>
        <w:t>18.02.</w:t>
      </w:r>
      <w:r w:rsidRPr="00972387">
        <w:rPr>
          <w:i/>
          <w:iCs/>
          <w:lang w:val="uk-UA"/>
        </w:rPr>
        <w:t>202</w:t>
      </w:r>
      <w:r w:rsidR="000F4F0E">
        <w:rPr>
          <w:i/>
          <w:iCs/>
          <w:lang w:val="uk-UA"/>
        </w:rPr>
        <w:t>6 №44</w:t>
      </w:r>
    </w:p>
    <w:p w:rsidR="002B4352" w:rsidRPr="004D2491" w:rsidRDefault="002B4352" w:rsidP="002B4352">
      <w:pPr>
        <w:ind w:left="-426" w:right="-18" w:firstLine="426"/>
        <w:jc w:val="center"/>
        <w:rPr>
          <w:lang w:val="uk-UA"/>
        </w:rPr>
      </w:pPr>
      <w:r w:rsidRPr="004D2491">
        <w:rPr>
          <w:lang w:val="uk-UA"/>
        </w:rPr>
        <w:t>ПЕРЕЛІК</w:t>
      </w:r>
    </w:p>
    <w:p w:rsidR="002B4352" w:rsidRDefault="002B4352" w:rsidP="002B4352">
      <w:pPr>
        <w:ind w:left="-426" w:right="-18" w:firstLine="426"/>
        <w:jc w:val="center"/>
        <w:rPr>
          <w:lang w:val="uk-UA"/>
        </w:rPr>
      </w:pPr>
      <w:r w:rsidRPr="004D2491">
        <w:rPr>
          <w:lang w:val="uk-UA"/>
        </w:rPr>
        <w:t>основних засобів, які обліковуються на балансі міського комунального підприємства «Хмельницьктеплокомуненерго»</w:t>
      </w:r>
      <w:r w:rsidR="00972387">
        <w:rPr>
          <w:lang w:val="uk-UA"/>
        </w:rPr>
        <w:t xml:space="preserve"> </w:t>
      </w:r>
      <w:r w:rsidRPr="004D2491">
        <w:rPr>
          <w:lang w:val="uk-UA"/>
        </w:rPr>
        <w:t>та підлягають списанню шляхом ліквідації як непридатних для подальшого використання</w:t>
      </w:r>
    </w:p>
    <w:p w:rsidR="00743A62" w:rsidRDefault="00743A62" w:rsidP="002B4352">
      <w:pPr>
        <w:ind w:left="-426" w:right="-18" w:firstLine="426"/>
        <w:jc w:val="center"/>
        <w:rPr>
          <w:lang w:val="uk-UA"/>
        </w:rPr>
      </w:pPr>
    </w:p>
    <w:tbl>
      <w:tblPr>
        <w:tblW w:w="15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317"/>
        <w:gridCol w:w="3279"/>
        <w:gridCol w:w="1810"/>
        <w:gridCol w:w="1490"/>
        <w:gridCol w:w="1623"/>
        <w:gridCol w:w="1605"/>
        <w:gridCol w:w="1467"/>
      </w:tblGrid>
      <w:tr w:rsidR="00743A62" w:rsidRPr="004D2491" w:rsidTr="007C1937">
        <w:trPr>
          <w:trHeight w:val="300"/>
          <w:tblHeader/>
          <w:jc w:val="center"/>
        </w:trPr>
        <w:tc>
          <w:tcPr>
            <w:tcW w:w="506" w:type="dxa"/>
            <w:vMerge w:val="restart"/>
            <w:shd w:val="clear" w:color="auto" w:fill="auto"/>
            <w:vAlign w:val="center"/>
            <w:hideMark/>
          </w:tcPr>
          <w:p w:rsidR="00743A62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bookmarkStart w:id="1" w:name="RANGE!A1:H28"/>
            <w:r w:rsidRPr="004D2491">
              <w:rPr>
                <w:color w:val="000000"/>
                <w:lang w:val="uk-UA" w:eastAsia="uk-UA"/>
              </w:rPr>
              <w:t>№</w:t>
            </w:r>
          </w:p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з/п</w:t>
            </w:r>
            <w:bookmarkEnd w:id="1"/>
          </w:p>
        </w:tc>
        <w:tc>
          <w:tcPr>
            <w:tcW w:w="3317" w:type="dxa"/>
            <w:vMerge w:val="restart"/>
            <w:shd w:val="clear" w:color="auto" w:fill="auto"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Адреса об'єкта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Найменування основного засобу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Рік випуску (побудови), дата введення в експлуатацію</w:t>
            </w:r>
          </w:p>
        </w:tc>
        <w:tc>
          <w:tcPr>
            <w:tcW w:w="6185" w:type="dxa"/>
            <w:gridSpan w:val="4"/>
            <w:shd w:val="clear" w:color="auto" w:fill="auto"/>
            <w:noWrap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 xml:space="preserve">Дані по </w:t>
            </w:r>
            <w:r>
              <w:rPr>
                <w:color w:val="000000"/>
                <w:lang w:val="uk-UA" w:eastAsia="uk-UA"/>
              </w:rPr>
              <w:t>основних засобах</w:t>
            </w:r>
          </w:p>
        </w:tc>
      </w:tr>
      <w:tr w:rsidR="00743A62" w:rsidRPr="004D2491" w:rsidTr="007C1937">
        <w:trPr>
          <w:trHeight w:val="1121"/>
          <w:tblHeader/>
          <w:jc w:val="center"/>
        </w:trPr>
        <w:tc>
          <w:tcPr>
            <w:tcW w:w="506" w:type="dxa"/>
            <w:vMerge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vMerge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Інвентарний номер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Первісна (переоцінена) вартість, гривень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Сума нарахованого зносу, гривень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Балансова (залишкова) вартість, гривень</w:t>
            </w:r>
          </w:p>
        </w:tc>
      </w:tr>
      <w:tr w:rsidR="00743A62" w:rsidRPr="004D2491" w:rsidTr="007C1937">
        <w:trPr>
          <w:trHeight w:val="593"/>
          <w:jc w:val="center"/>
        </w:trPr>
        <w:tc>
          <w:tcPr>
            <w:tcW w:w="506" w:type="dxa"/>
            <w:vMerge w:val="restart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317" w:type="dxa"/>
            <w:vMerge w:val="restart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Котельня за адресою: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Б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291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300232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bookmarkStart w:id="2" w:name="RANGE!F3"/>
            <w:r w:rsidRPr="004D2491">
              <w:rPr>
                <w:color w:val="000000"/>
                <w:lang w:val="uk-UA" w:eastAsia="uk-UA"/>
              </w:rPr>
              <w:t>22969,48</w:t>
            </w:r>
            <w:bookmarkEnd w:id="2"/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15312,80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7656,68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В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292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300231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22969,48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15312,80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7656,68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 w:val="restart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317" w:type="dxa"/>
            <w:vMerge w:val="restart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Котельня за адресою: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В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293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300203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22969,48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14355,75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8613,73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В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295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300202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22969,48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14355,75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8613,73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3317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Котельня за адресою: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Б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290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300196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22969,48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15504,21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7465,27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317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Котельня за адресою: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А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300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300226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22969,48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15504,21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7465,27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 w:val="restart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3317" w:type="dxa"/>
            <w:vMerge w:val="restart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Котельня за адресою: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 КТН 1 100 СЕ А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№303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300212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22969,48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15312,80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7656,68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А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304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300211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22969,48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15312,80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7656,68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В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 xml:space="preserve"> зав. № 332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06.06.2016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300173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41692,50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27100,32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14592,18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 w:val="restart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3317" w:type="dxa"/>
            <w:vMerge w:val="restart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Котельня за адресою: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(Т) Б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313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300220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34394,17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24935,94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9458,23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(Т) Б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316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300219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34394,17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24935,94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9458,23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(Т) Б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320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300218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34394,17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24935,94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9458,23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КТН 1 100 СЕ (Т) Б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 321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22.04.2016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300217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34394,17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24935,94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9458,23</w:t>
            </w:r>
          </w:p>
        </w:tc>
      </w:tr>
      <w:tr w:rsidR="00743A62" w:rsidRPr="004D2491" w:rsidTr="007C1937">
        <w:trPr>
          <w:trHeight w:val="840"/>
          <w:jc w:val="center"/>
        </w:trPr>
        <w:tc>
          <w:tcPr>
            <w:tcW w:w="506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3317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Котельня за адресою: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опалювальний газовий</w:t>
            </w:r>
          </w:p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АОГВ-16-1</w:t>
            </w:r>
            <w:r w:rsidRPr="004D2491">
              <w:rPr>
                <w:color w:val="000000"/>
                <w:sz w:val="16"/>
                <w:szCs w:val="16"/>
                <w:lang w:val="uk-UA" w:eastAsia="uk-UA"/>
              </w:rPr>
              <w:t>2</w:t>
            </w:r>
            <w:r w:rsidRPr="004D2491">
              <w:rPr>
                <w:color w:val="000000"/>
                <w:lang w:val="uk-UA" w:eastAsia="uk-UA"/>
              </w:rPr>
              <w:t>-1-Б-В11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№36747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2011</w:t>
            </w:r>
          </w:p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01.11.2021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300610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20519,00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20519,00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0,00</w:t>
            </w:r>
          </w:p>
        </w:tc>
      </w:tr>
      <w:tr w:rsidR="00743A62" w:rsidRPr="004D2491" w:rsidTr="007C1937">
        <w:trPr>
          <w:trHeight w:val="781"/>
          <w:jc w:val="center"/>
        </w:trPr>
        <w:tc>
          <w:tcPr>
            <w:tcW w:w="506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3317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Котельня за адресою: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 BRS 1500 LM</w:t>
            </w:r>
          </w:p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облік. № 00000847,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зав. №1500-2171-11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15.06.2017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300112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458912,95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116621,44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342291,51</w:t>
            </w:r>
          </w:p>
        </w:tc>
      </w:tr>
      <w:tr w:rsidR="00743A62" w:rsidRPr="004D2491" w:rsidTr="007C1937">
        <w:trPr>
          <w:trHeight w:val="70"/>
          <w:jc w:val="center"/>
        </w:trPr>
        <w:tc>
          <w:tcPr>
            <w:tcW w:w="506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3317" w:type="dxa"/>
            <w:shd w:val="clear" w:color="auto" w:fill="auto"/>
            <w:hideMark/>
          </w:tcPr>
          <w:p w:rsidR="00743A62" w:rsidRPr="004D2491" w:rsidRDefault="00743A62" w:rsidP="00743A62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 xml:space="preserve">Система автономного теплопостачання (САТ) за адресою: </w:t>
            </w: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насос циркуляційний типу Aquatica арт. 774167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01.12.2021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300614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4558,00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617,24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3940,76</w:t>
            </w:r>
          </w:p>
        </w:tc>
      </w:tr>
      <w:tr w:rsidR="00743A62" w:rsidRPr="004D2491" w:rsidTr="007C1937">
        <w:trPr>
          <w:trHeight w:val="427"/>
          <w:jc w:val="center"/>
        </w:trPr>
        <w:tc>
          <w:tcPr>
            <w:tcW w:w="506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3317" w:type="dxa"/>
            <w:shd w:val="clear" w:color="auto" w:fill="auto"/>
            <w:hideMark/>
          </w:tcPr>
          <w:p w:rsidR="00743A62" w:rsidRPr="004D2491" w:rsidRDefault="00743A62" w:rsidP="00743A62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 xml:space="preserve">Система автономного теплопостачання (САТ) за адресою: </w:t>
            </w: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насос циркуляційний типу Aquatica арт. 774159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01.12.2021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300618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5326,53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721,24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4605,29</w:t>
            </w:r>
          </w:p>
        </w:tc>
      </w:tr>
      <w:tr w:rsidR="00743A62" w:rsidRPr="004D2491" w:rsidTr="007C1937">
        <w:trPr>
          <w:trHeight w:val="70"/>
          <w:jc w:val="center"/>
        </w:trPr>
        <w:tc>
          <w:tcPr>
            <w:tcW w:w="506" w:type="dxa"/>
            <w:vMerge w:val="restart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3317" w:type="dxa"/>
            <w:vMerge w:val="restart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Котельня за адресою: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перетворювач частоти SV220IP5A-4NO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2007</w:t>
            </w:r>
          </w:p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01.06.2022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7000141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25199,50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25199,50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0,00</w:t>
            </w:r>
          </w:p>
        </w:tc>
      </w:tr>
      <w:tr w:rsidR="00743A62" w:rsidRPr="004D2491" w:rsidTr="007C1937">
        <w:trPr>
          <w:trHeight w:val="70"/>
          <w:jc w:val="center"/>
        </w:trPr>
        <w:tc>
          <w:tcPr>
            <w:tcW w:w="506" w:type="dxa"/>
            <w:vMerge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перетворювач частоти SV550IP5A-4O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2007</w:t>
            </w:r>
          </w:p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01.06.2022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7000142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35286,27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35286,27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0,00</w:t>
            </w:r>
          </w:p>
        </w:tc>
      </w:tr>
      <w:tr w:rsidR="00743A62" w:rsidRPr="004D2491" w:rsidTr="007C1937">
        <w:trPr>
          <w:trHeight w:val="70"/>
          <w:jc w:val="center"/>
        </w:trPr>
        <w:tc>
          <w:tcPr>
            <w:tcW w:w="506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3317" w:type="dxa"/>
            <w:shd w:val="clear" w:color="auto" w:fill="auto"/>
            <w:hideMark/>
          </w:tcPr>
          <w:p w:rsidR="00743A62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Котельня за адресою: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</w:tc>
        <w:tc>
          <w:tcPr>
            <w:tcW w:w="3279" w:type="dxa"/>
            <w:shd w:val="clear" w:color="auto" w:fill="auto"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насос Д630-90, з електродвигуном 250 кВт, 1500об.хв.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2012</w:t>
            </w:r>
          </w:p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01.06.2022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7000239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74166,67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61290,93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12875,74</w:t>
            </w:r>
          </w:p>
        </w:tc>
      </w:tr>
      <w:tr w:rsidR="00743A62" w:rsidRPr="004D2491" w:rsidTr="007C1937">
        <w:trPr>
          <w:trHeight w:val="70"/>
          <w:jc w:val="center"/>
        </w:trPr>
        <w:tc>
          <w:tcPr>
            <w:tcW w:w="506" w:type="dxa"/>
            <w:vMerge w:val="restart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3317" w:type="dxa"/>
            <w:vMerge w:val="restart"/>
            <w:shd w:val="clear" w:color="auto" w:fill="auto"/>
            <w:hideMark/>
          </w:tcPr>
          <w:p w:rsidR="00743A62" w:rsidRDefault="00743A62" w:rsidP="00743A62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 xml:space="preserve">Автослужба МКП </w:t>
            </w:r>
            <w:r>
              <w:rPr>
                <w:color w:val="000000"/>
                <w:lang w:val="uk-UA" w:eastAsia="uk-UA"/>
              </w:rPr>
              <w:t>«</w:t>
            </w:r>
            <w:r w:rsidRPr="004D2491">
              <w:rPr>
                <w:color w:val="000000"/>
                <w:lang w:val="uk-UA" w:eastAsia="uk-UA"/>
              </w:rPr>
              <w:t>Хмельницьктеплокомуненерго</w:t>
            </w:r>
            <w:r>
              <w:rPr>
                <w:color w:val="000000"/>
                <w:lang w:val="uk-UA" w:eastAsia="uk-UA"/>
              </w:rPr>
              <w:t>»</w:t>
            </w:r>
            <w:r w:rsidRPr="004D2491">
              <w:rPr>
                <w:color w:val="000000"/>
                <w:lang w:val="uk-UA" w:eastAsia="uk-UA"/>
              </w:rPr>
              <w:t xml:space="preserve"> за адресою: </w:t>
            </w:r>
          </w:p>
          <w:p w:rsidR="00743A62" w:rsidRDefault="00743A62" w:rsidP="00743A62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…</w:t>
            </w:r>
          </w:p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автомобіль ZYL 130 SPH №ВХ8921АІ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1979</w:t>
            </w:r>
          </w:p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01.03.1980</w:t>
            </w:r>
          </w:p>
        </w:tc>
        <w:tc>
          <w:tcPr>
            <w:tcW w:w="1490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500957</w:t>
            </w:r>
          </w:p>
        </w:tc>
        <w:tc>
          <w:tcPr>
            <w:tcW w:w="1623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11 199,04</w:t>
            </w:r>
          </w:p>
        </w:tc>
        <w:tc>
          <w:tcPr>
            <w:tcW w:w="1605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11 199,04</w:t>
            </w:r>
          </w:p>
        </w:tc>
        <w:tc>
          <w:tcPr>
            <w:tcW w:w="1467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0,00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/>
            <w:vAlign w:val="center"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автомобіль HAZ 53 SPH №ВХ8922АІ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1981</w:t>
            </w:r>
          </w:p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01.08.1983</w:t>
            </w:r>
          </w:p>
        </w:tc>
        <w:tc>
          <w:tcPr>
            <w:tcW w:w="1490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500985</w:t>
            </w:r>
          </w:p>
        </w:tc>
        <w:tc>
          <w:tcPr>
            <w:tcW w:w="1623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14 691,25</w:t>
            </w:r>
          </w:p>
        </w:tc>
        <w:tc>
          <w:tcPr>
            <w:tcW w:w="1605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13 811,65</w:t>
            </w:r>
          </w:p>
        </w:tc>
        <w:tc>
          <w:tcPr>
            <w:tcW w:w="1467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879,60</w:t>
            </w:r>
          </w:p>
        </w:tc>
      </w:tr>
      <w:tr w:rsidR="00743A62" w:rsidRPr="004D2491" w:rsidTr="007C1937">
        <w:trPr>
          <w:trHeight w:val="567"/>
          <w:jc w:val="center"/>
        </w:trPr>
        <w:tc>
          <w:tcPr>
            <w:tcW w:w="506" w:type="dxa"/>
            <w:vMerge/>
            <w:vAlign w:val="center"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автомобіль HAZ 2705 SPH №ВХ5046АХ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2008</w:t>
            </w:r>
          </w:p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30.11.2008</w:t>
            </w:r>
          </w:p>
        </w:tc>
        <w:tc>
          <w:tcPr>
            <w:tcW w:w="1490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500926</w:t>
            </w:r>
          </w:p>
        </w:tc>
        <w:tc>
          <w:tcPr>
            <w:tcW w:w="1623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97 727,03</w:t>
            </w:r>
          </w:p>
        </w:tc>
        <w:tc>
          <w:tcPr>
            <w:tcW w:w="1605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88 348,70</w:t>
            </w:r>
          </w:p>
        </w:tc>
        <w:tc>
          <w:tcPr>
            <w:tcW w:w="1467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9 378,33</w:t>
            </w:r>
          </w:p>
        </w:tc>
      </w:tr>
      <w:tr w:rsidR="00743A62" w:rsidRPr="004D2491" w:rsidTr="007C1937">
        <w:trPr>
          <w:trHeight w:val="70"/>
          <w:jc w:val="center"/>
        </w:trPr>
        <w:tc>
          <w:tcPr>
            <w:tcW w:w="506" w:type="dxa"/>
            <w:vMerge/>
            <w:vAlign w:val="center"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автомобіль ГАЗ 2705 СПГ №ВХ9790АА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2004</w:t>
            </w:r>
          </w:p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30.11.2004</w:t>
            </w:r>
          </w:p>
        </w:tc>
        <w:tc>
          <w:tcPr>
            <w:tcW w:w="1490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501126</w:t>
            </w:r>
          </w:p>
        </w:tc>
        <w:tc>
          <w:tcPr>
            <w:tcW w:w="1623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53 900,07</w:t>
            </w:r>
          </w:p>
        </w:tc>
        <w:tc>
          <w:tcPr>
            <w:tcW w:w="1605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53 900,07</w:t>
            </w:r>
          </w:p>
        </w:tc>
        <w:tc>
          <w:tcPr>
            <w:tcW w:w="1467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0,00</w:t>
            </w:r>
          </w:p>
        </w:tc>
      </w:tr>
      <w:tr w:rsidR="00743A62" w:rsidRPr="004D2491" w:rsidTr="007C1937">
        <w:trPr>
          <w:trHeight w:val="70"/>
          <w:jc w:val="center"/>
        </w:trPr>
        <w:tc>
          <w:tcPr>
            <w:tcW w:w="506" w:type="dxa"/>
            <w:vMerge/>
            <w:vAlign w:val="center"/>
            <w:hideMark/>
          </w:tcPr>
          <w:p w:rsidR="00743A62" w:rsidRPr="004D2491" w:rsidRDefault="00743A62" w:rsidP="007C193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317" w:type="dxa"/>
            <w:vMerge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</w:p>
        </w:tc>
        <w:tc>
          <w:tcPr>
            <w:tcW w:w="3279" w:type="dxa"/>
            <w:shd w:val="clear" w:color="auto" w:fill="auto"/>
            <w:hideMark/>
          </w:tcPr>
          <w:p w:rsidR="00743A62" w:rsidRPr="004D2491" w:rsidRDefault="00743A62" w:rsidP="007C1937">
            <w:pPr>
              <w:jc w:val="both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автомобіль YZH 27175-036 №ВХ7076АО</w:t>
            </w:r>
          </w:p>
        </w:tc>
        <w:tc>
          <w:tcPr>
            <w:tcW w:w="1810" w:type="dxa"/>
            <w:shd w:val="clear" w:color="auto" w:fill="auto"/>
            <w:hideMark/>
          </w:tcPr>
          <w:p w:rsidR="00743A62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2007</w:t>
            </w:r>
          </w:p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31.01.2008</w:t>
            </w:r>
          </w:p>
        </w:tc>
        <w:tc>
          <w:tcPr>
            <w:tcW w:w="1490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500925</w:t>
            </w:r>
          </w:p>
        </w:tc>
        <w:tc>
          <w:tcPr>
            <w:tcW w:w="1623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37 315,37</w:t>
            </w:r>
          </w:p>
        </w:tc>
        <w:tc>
          <w:tcPr>
            <w:tcW w:w="1605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37 315,37</w:t>
            </w:r>
          </w:p>
        </w:tc>
        <w:tc>
          <w:tcPr>
            <w:tcW w:w="1467" w:type="dxa"/>
            <w:shd w:val="clear" w:color="auto" w:fill="auto"/>
            <w:hideMark/>
          </w:tcPr>
          <w:p w:rsidR="00743A62" w:rsidRPr="004D2491" w:rsidRDefault="00743A62" w:rsidP="007C1937">
            <w:pPr>
              <w:jc w:val="center"/>
              <w:rPr>
                <w:color w:val="000000"/>
                <w:lang w:val="uk-UA" w:eastAsia="uk-UA"/>
              </w:rPr>
            </w:pPr>
            <w:r w:rsidRPr="004D2491">
              <w:rPr>
                <w:color w:val="000000"/>
                <w:lang w:val="uk-UA" w:eastAsia="uk-UA"/>
              </w:rPr>
              <w:t>0,00</w:t>
            </w:r>
          </w:p>
        </w:tc>
      </w:tr>
      <w:tr w:rsidR="00743A62" w:rsidRPr="004D2491" w:rsidTr="007C1937">
        <w:trPr>
          <w:trHeight w:val="70"/>
          <w:jc w:val="center"/>
        </w:trPr>
        <w:tc>
          <w:tcPr>
            <w:tcW w:w="506" w:type="dxa"/>
            <w:shd w:val="clear" w:color="auto" w:fill="auto"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317" w:type="dxa"/>
            <w:shd w:val="clear" w:color="auto" w:fill="auto"/>
            <w:vAlign w:val="center"/>
            <w:hideMark/>
          </w:tcPr>
          <w:p w:rsidR="00743A62" w:rsidRPr="004D2491" w:rsidRDefault="00743A62" w:rsidP="007C1937">
            <w:pPr>
              <w:rPr>
                <w:b/>
                <w:bCs/>
                <w:color w:val="000000"/>
                <w:lang w:val="uk-UA" w:eastAsia="uk-UA"/>
              </w:rPr>
            </w:pPr>
            <w:r w:rsidRPr="004D2491">
              <w:rPr>
                <w:b/>
                <w:bCs/>
                <w:color w:val="000000"/>
                <w:lang w:val="uk-UA" w:eastAsia="uk-UA"/>
              </w:rPr>
              <w:t>ВСЬОГО:</w:t>
            </w:r>
          </w:p>
        </w:tc>
        <w:tc>
          <w:tcPr>
            <w:tcW w:w="3279" w:type="dxa"/>
            <w:shd w:val="clear" w:color="auto" w:fill="auto"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D2491">
              <w:rPr>
                <w:b/>
                <w:bCs/>
                <w:color w:val="000000"/>
                <w:lang w:val="uk-UA" w:eastAsia="uk-UA"/>
              </w:rPr>
              <w:t>1201826,70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D2491">
              <w:rPr>
                <w:b/>
                <w:bCs/>
                <w:color w:val="000000"/>
                <w:lang w:val="uk-UA" w:eastAsia="uk-UA"/>
              </w:rPr>
              <w:t>712645,65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743A62" w:rsidRPr="004D2491" w:rsidRDefault="00743A62" w:rsidP="007C193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D2491">
              <w:rPr>
                <w:b/>
                <w:bCs/>
                <w:color w:val="000000"/>
                <w:lang w:val="uk-UA" w:eastAsia="uk-UA"/>
              </w:rPr>
              <w:t>489181,05</w:t>
            </w:r>
          </w:p>
        </w:tc>
      </w:tr>
    </w:tbl>
    <w:p w:rsidR="00D840DE" w:rsidRDefault="00D840DE" w:rsidP="00D840DE">
      <w:pPr>
        <w:ind w:left="708"/>
        <w:rPr>
          <w:color w:val="000000"/>
          <w:lang w:val="uk-UA" w:eastAsia="uk-UA"/>
        </w:rPr>
      </w:pPr>
    </w:p>
    <w:p w:rsidR="00D840DE" w:rsidRPr="004D2491" w:rsidRDefault="00D840DE" w:rsidP="00D840DE">
      <w:pPr>
        <w:ind w:left="708"/>
        <w:rPr>
          <w:color w:val="000000"/>
          <w:lang w:val="uk-UA" w:eastAsia="uk-UA"/>
        </w:rPr>
      </w:pPr>
    </w:p>
    <w:p w:rsidR="002B4352" w:rsidRDefault="002B4352" w:rsidP="00D840DE">
      <w:pPr>
        <w:ind w:left="708"/>
        <w:rPr>
          <w:lang w:val="uk-UA" w:eastAsia="uk-UA"/>
        </w:rPr>
      </w:pPr>
      <w:bookmarkStart w:id="3" w:name="_GoBack"/>
      <w:bookmarkEnd w:id="3"/>
      <w:r w:rsidRPr="004D2491">
        <w:rPr>
          <w:lang w:val="uk-UA" w:eastAsia="uk-UA"/>
        </w:rPr>
        <w:t xml:space="preserve">Директор міського комунального підприємства «Хмельницьктеплокомуненерго»  </w:t>
      </w:r>
      <w:r w:rsidRPr="004D2491">
        <w:rPr>
          <w:lang w:val="uk-UA" w:eastAsia="uk-UA"/>
        </w:rPr>
        <w:tab/>
      </w:r>
      <w:r w:rsidRPr="004D2491">
        <w:rPr>
          <w:lang w:val="uk-UA" w:eastAsia="uk-UA"/>
        </w:rPr>
        <w:tab/>
      </w:r>
      <w:r w:rsidRPr="004D2491">
        <w:rPr>
          <w:lang w:val="uk-UA" w:eastAsia="uk-UA"/>
        </w:rPr>
        <w:tab/>
      </w:r>
      <w:r>
        <w:rPr>
          <w:lang w:val="uk-UA" w:eastAsia="uk-UA"/>
        </w:rPr>
        <w:tab/>
      </w:r>
      <w:r w:rsidRPr="004D2491">
        <w:rPr>
          <w:lang w:val="uk-UA" w:eastAsia="uk-UA"/>
        </w:rPr>
        <w:t>Володимир СКАЛІЙ</w:t>
      </w:r>
    </w:p>
    <w:sectPr w:rsidR="002B4352" w:rsidSect="00972387">
      <w:pgSz w:w="16838" w:h="11906" w:orient="landscape"/>
      <w:pgMar w:top="851" w:right="678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F0" w:rsidRDefault="000A1AF0">
      <w:r>
        <w:separator/>
      </w:r>
    </w:p>
  </w:endnote>
  <w:endnote w:type="continuationSeparator" w:id="0">
    <w:p w:rsidR="000A1AF0" w:rsidRDefault="000A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F0" w:rsidRDefault="000A1AF0">
      <w:r>
        <w:separator/>
      </w:r>
    </w:p>
  </w:footnote>
  <w:footnote w:type="continuationSeparator" w:id="0">
    <w:p w:rsidR="000A1AF0" w:rsidRDefault="000A1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D9"/>
    <w:rsid w:val="00003376"/>
    <w:rsid w:val="00033E05"/>
    <w:rsid w:val="00046C82"/>
    <w:rsid w:val="000777DA"/>
    <w:rsid w:val="000807B0"/>
    <w:rsid w:val="000967EF"/>
    <w:rsid w:val="000A1AF0"/>
    <w:rsid w:val="000B49C6"/>
    <w:rsid w:val="000C0BEE"/>
    <w:rsid w:val="000E09CC"/>
    <w:rsid w:val="000E1A2F"/>
    <w:rsid w:val="000F1458"/>
    <w:rsid w:val="000F4F0E"/>
    <w:rsid w:val="001134D6"/>
    <w:rsid w:val="00116893"/>
    <w:rsid w:val="00140717"/>
    <w:rsid w:val="00154737"/>
    <w:rsid w:val="001568D8"/>
    <w:rsid w:val="00174BD8"/>
    <w:rsid w:val="001A2D2C"/>
    <w:rsid w:val="00207B43"/>
    <w:rsid w:val="00224FB4"/>
    <w:rsid w:val="00230B7B"/>
    <w:rsid w:val="002324C4"/>
    <w:rsid w:val="002414DA"/>
    <w:rsid w:val="002545A4"/>
    <w:rsid w:val="00255A48"/>
    <w:rsid w:val="002B4352"/>
    <w:rsid w:val="002E382B"/>
    <w:rsid w:val="002F2A17"/>
    <w:rsid w:val="00305925"/>
    <w:rsid w:val="0031547D"/>
    <w:rsid w:val="00325883"/>
    <w:rsid w:val="00362A64"/>
    <w:rsid w:val="00380DE5"/>
    <w:rsid w:val="0038591C"/>
    <w:rsid w:val="003900F7"/>
    <w:rsid w:val="003C4092"/>
    <w:rsid w:val="003D3A09"/>
    <w:rsid w:val="004023FB"/>
    <w:rsid w:val="004125BA"/>
    <w:rsid w:val="0045076F"/>
    <w:rsid w:val="00457870"/>
    <w:rsid w:val="00484BC7"/>
    <w:rsid w:val="00491620"/>
    <w:rsid w:val="00493621"/>
    <w:rsid w:val="004B10BA"/>
    <w:rsid w:val="004D3DC5"/>
    <w:rsid w:val="004E665A"/>
    <w:rsid w:val="004F55B8"/>
    <w:rsid w:val="005360E5"/>
    <w:rsid w:val="00550EB7"/>
    <w:rsid w:val="00555DD0"/>
    <w:rsid w:val="00584C3F"/>
    <w:rsid w:val="00597884"/>
    <w:rsid w:val="005D68DD"/>
    <w:rsid w:val="005F4C5F"/>
    <w:rsid w:val="006006A4"/>
    <w:rsid w:val="006024BF"/>
    <w:rsid w:val="00607636"/>
    <w:rsid w:val="00616A98"/>
    <w:rsid w:val="00640BB5"/>
    <w:rsid w:val="00681D6E"/>
    <w:rsid w:val="006A3D81"/>
    <w:rsid w:val="006B4623"/>
    <w:rsid w:val="006D1189"/>
    <w:rsid w:val="006D7155"/>
    <w:rsid w:val="00700A58"/>
    <w:rsid w:val="00705C61"/>
    <w:rsid w:val="00732457"/>
    <w:rsid w:val="00743A62"/>
    <w:rsid w:val="00785F94"/>
    <w:rsid w:val="007D4F29"/>
    <w:rsid w:val="007E54D9"/>
    <w:rsid w:val="0080245C"/>
    <w:rsid w:val="00812ED3"/>
    <w:rsid w:val="008223D9"/>
    <w:rsid w:val="00832955"/>
    <w:rsid w:val="0086058B"/>
    <w:rsid w:val="008612CF"/>
    <w:rsid w:val="00866408"/>
    <w:rsid w:val="00873902"/>
    <w:rsid w:val="00884DC3"/>
    <w:rsid w:val="00886D85"/>
    <w:rsid w:val="0089156A"/>
    <w:rsid w:val="00894172"/>
    <w:rsid w:val="008A3BDB"/>
    <w:rsid w:val="008A4298"/>
    <w:rsid w:val="008B0B2B"/>
    <w:rsid w:val="00905988"/>
    <w:rsid w:val="00937A2F"/>
    <w:rsid w:val="0095512C"/>
    <w:rsid w:val="00972387"/>
    <w:rsid w:val="00991372"/>
    <w:rsid w:val="009C242E"/>
    <w:rsid w:val="009C647F"/>
    <w:rsid w:val="009F02CE"/>
    <w:rsid w:val="00A1382D"/>
    <w:rsid w:val="00A2730B"/>
    <w:rsid w:val="00A543FF"/>
    <w:rsid w:val="00AB4330"/>
    <w:rsid w:val="00AC4857"/>
    <w:rsid w:val="00AD476B"/>
    <w:rsid w:val="00AD6B84"/>
    <w:rsid w:val="00AE4D3C"/>
    <w:rsid w:val="00B0059D"/>
    <w:rsid w:val="00B158D7"/>
    <w:rsid w:val="00B174F0"/>
    <w:rsid w:val="00B211C4"/>
    <w:rsid w:val="00B2182B"/>
    <w:rsid w:val="00B347F1"/>
    <w:rsid w:val="00B56B22"/>
    <w:rsid w:val="00B56BBC"/>
    <w:rsid w:val="00B673B0"/>
    <w:rsid w:val="00B85AA7"/>
    <w:rsid w:val="00B8702C"/>
    <w:rsid w:val="00BA3948"/>
    <w:rsid w:val="00BD114B"/>
    <w:rsid w:val="00BF07A0"/>
    <w:rsid w:val="00C210AC"/>
    <w:rsid w:val="00C36E20"/>
    <w:rsid w:val="00C61027"/>
    <w:rsid w:val="00C63A00"/>
    <w:rsid w:val="00C84065"/>
    <w:rsid w:val="00C938C6"/>
    <w:rsid w:val="00CA0175"/>
    <w:rsid w:val="00CA486E"/>
    <w:rsid w:val="00CA67D8"/>
    <w:rsid w:val="00CD3E7A"/>
    <w:rsid w:val="00CD76A1"/>
    <w:rsid w:val="00CF12F2"/>
    <w:rsid w:val="00D00A99"/>
    <w:rsid w:val="00D1017F"/>
    <w:rsid w:val="00D11DC6"/>
    <w:rsid w:val="00D21676"/>
    <w:rsid w:val="00D4058C"/>
    <w:rsid w:val="00D710CA"/>
    <w:rsid w:val="00D754EC"/>
    <w:rsid w:val="00D77372"/>
    <w:rsid w:val="00D840DE"/>
    <w:rsid w:val="00DB59C4"/>
    <w:rsid w:val="00DC6F76"/>
    <w:rsid w:val="00DF082A"/>
    <w:rsid w:val="00DF10E5"/>
    <w:rsid w:val="00DF37DB"/>
    <w:rsid w:val="00E22F05"/>
    <w:rsid w:val="00E27FCC"/>
    <w:rsid w:val="00E32498"/>
    <w:rsid w:val="00E36578"/>
    <w:rsid w:val="00E51578"/>
    <w:rsid w:val="00E95902"/>
    <w:rsid w:val="00E95B19"/>
    <w:rsid w:val="00EA1D8D"/>
    <w:rsid w:val="00EA63FB"/>
    <w:rsid w:val="00EC7F42"/>
    <w:rsid w:val="00ED1B69"/>
    <w:rsid w:val="00EE3D7F"/>
    <w:rsid w:val="00EE3F76"/>
    <w:rsid w:val="00EF3C03"/>
    <w:rsid w:val="00F07F80"/>
    <w:rsid w:val="00F238C7"/>
    <w:rsid w:val="00F33646"/>
    <w:rsid w:val="00F37146"/>
    <w:rsid w:val="00F41708"/>
    <w:rsid w:val="00F7415B"/>
    <w:rsid w:val="00FD3730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BDDAB6E-E5D8-4987-9DA3-51DA9F58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ind w:left="10" w:firstLine="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character" w:customStyle="1" w:styleId="10">
    <w:name w:val="Основной шрифт абзаца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  <w:lang w:val="uk-U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rsid w:val="00C8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5B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customStyle="1" w:styleId="aa">
    <w:name w:val="Знак Знак"/>
    <w:basedOn w:val="a"/>
    <w:rsid w:val="0089156A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10639-BD98-4DB6-BE19-0635439C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cp:lastModifiedBy>Бульба Вікторія Миколаївна</cp:lastModifiedBy>
  <cp:revision>6</cp:revision>
  <cp:lastPrinted>2025-03-05T07:59:00Z</cp:lastPrinted>
  <dcterms:created xsi:type="dcterms:W3CDTF">2026-02-24T14:31:00Z</dcterms:created>
  <dcterms:modified xsi:type="dcterms:W3CDTF">2026-02-24T15:14:00Z</dcterms:modified>
</cp:coreProperties>
</file>