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189D" w14:textId="77777777" w:rsidR="00283CD2" w:rsidRPr="00AB1E68" w:rsidRDefault="00283CD2" w:rsidP="00283CD2">
      <w:pPr>
        <w:suppressAutoHyphens/>
        <w:jc w:val="center"/>
        <w:rPr>
          <w:color w:val="000000" w:themeColor="text1"/>
          <w:kern w:val="2"/>
          <w:lang w:eastAsia="ar-SA"/>
        </w:rPr>
      </w:pPr>
      <w:bookmarkStart w:id="0" w:name="_Hlk217114940"/>
      <w:r w:rsidRPr="00AB1E68">
        <w:rPr>
          <w:noProof/>
          <w:color w:val="000000" w:themeColor="text1"/>
          <w:lang w:eastAsia="ar-SA"/>
        </w:rPr>
        <w:drawing>
          <wp:inline distT="0" distB="0" distL="0" distR="0" wp14:anchorId="6C9C2281" wp14:editId="3CE48EB2">
            <wp:extent cx="485775" cy="657225"/>
            <wp:effectExtent l="0" t="0" r="9525" b="9525"/>
            <wp:docPr id="1061530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ADC0F5D" w14:textId="77777777" w:rsidR="00283CD2" w:rsidRPr="00AB1E68" w:rsidRDefault="00283CD2" w:rsidP="00283CD2">
      <w:pPr>
        <w:suppressAutoHyphens/>
        <w:jc w:val="center"/>
        <w:rPr>
          <w:color w:val="000000" w:themeColor="text1"/>
          <w:sz w:val="30"/>
          <w:szCs w:val="30"/>
          <w:lang w:eastAsia="ar-SA"/>
        </w:rPr>
      </w:pPr>
      <w:r w:rsidRPr="00AB1E68">
        <w:rPr>
          <w:b/>
          <w:bCs/>
          <w:color w:val="000000" w:themeColor="text1"/>
          <w:sz w:val="30"/>
          <w:szCs w:val="30"/>
          <w:lang w:eastAsia="ar-SA"/>
        </w:rPr>
        <w:t>ХМЕЛЬНИЦЬКА МІСЬКА РАДА</w:t>
      </w:r>
    </w:p>
    <w:p w14:paraId="37460B79" w14:textId="77777777" w:rsidR="00283CD2" w:rsidRPr="00AB1E68" w:rsidRDefault="00283CD2" w:rsidP="00283CD2">
      <w:pPr>
        <w:suppressAutoHyphens/>
        <w:jc w:val="center"/>
        <w:rPr>
          <w:b/>
          <w:color w:val="000000" w:themeColor="text1"/>
          <w:sz w:val="36"/>
          <w:szCs w:val="30"/>
          <w:lang w:eastAsia="ar-SA"/>
        </w:rPr>
      </w:pPr>
      <w:r w:rsidRPr="00AB1E68">
        <w:rPr>
          <w:noProof/>
          <w:color w:val="000000" w:themeColor="text1"/>
        </w:rPr>
        <mc:AlternateContent>
          <mc:Choice Requires="wps">
            <w:drawing>
              <wp:anchor distT="0" distB="0" distL="114300" distR="114300" simplePos="0" relativeHeight="251657216" behindDoc="0" locked="0" layoutInCell="1" allowOverlap="1" wp14:anchorId="274328CB" wp14:editId="5680BD53">
                <wp:simplePos x="0" y="0"/>
                <wp:positionH relativeFrom="column">
                  <wp:posOffset>1318895</wp:posOffset>
                </wp:positionH>
                <wp:positionV relativeFrom="paragraph">
                  <wp:posOffset>224155</wp:posOffset>
                </wp:positionV>
                <wp:extent cx="3409950" cy="342900"/>
                <wp:effectExtent l="0" t="0" r="0" b="0"/>
                <wp:wrapNone/>
                <wp:docPr id="184163460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811D5A" w14:textId="77777777" w:rsidR="00283CD2" w:rsidRPr="00AB1E68" w:rsidRDefault="00283CD2" w:rsidP="00283CD2">
                            <w:pPr>
                              <w:jc w:val="center"/>
                              <w:rPr>
                                <w:b/>
                                <w:bCs/>
                              </w:rPr>
                            </w:pPr>
                            <w:r w:rsidRPr="00AB1E68">
                              <w:rPr>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328CB" id="Прямокутник 9" o:spid="_x0000_s1026" style="position:absolute;left:0;text-align:left;margin-left:103.85pt;margin-top:17.65pt;width:268.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3811D5A" w14:textId="77777777" w:rsidR="00283CD2" w:rsidRPr="00AB1E68" w:rsidRDefault="00283CD2" w:rsidP="00283CD2">
                      <w:pPr>
                        <w:jc w:val="center"/>
                        <w:rPr>
                          <w:b/>
                          <w:bCs/>
                        </w:rPr>
                      </w:pPr>
                      <w:r w:rsidRPr="00AB1E68">
                        <w:rPr>
                          <w:b/>
                          <w:bCs/>
                        </w:rPr>
                        <w:t>шістдесятої сесії</w:t>
                      </w:r>
                    </w:p>
                  </w:txbxContent>
                </v:textbox>
              </v:rect>
            </w:pict>
          </mc:Fallback>
        </mc:AlternateContent>
      </w:r>
      <w:r w:rsidRPr="00AB1E68">
        <w:rPr>
          <w:b/>
          <w:color w:val="000000" w:themeColor="text1"/>
          <w:sz w:val="36"/>
          <w:szCs w:val="30"/>
          <w:lang w:eastAsia="ar-SA"/>
        </w:rPr>
        <w:t>РІШЕННЯ</w:t>
      </w:r>
    </w:p>
    <w:p w14:paraId="1532ECA3" w14:textId="77777777" w:rsidR="00283CD2" w:rsidRPr="00AB1E68" w:rsidRDefault="00283CD2" w:rsidP="00283CD2">
      <w:pPr>
        <w:suppressAutoHyphens/>
        <w:jc w:val="center"/>
        <w:rPr>
          <w:b/>
          <w:bCs/>
          <w:color w:val="000000" w:themeColor="text1"/>
          <w:sz w:val="36"/>
          <w:szCs w:val="30"/>
          <w:lang w:eastAsia="ar-SA"/>
        </w:rPr>
      </w:pPr>
      <w:r w:rsidRPr="00AB1E68">
        <w:rPr>
          <w:b/>
          <w:color w:val="000000" w:themeColor="text1"/>
          <w:sz w:val="36"/>
          <w:szCs w:val="30"/>
          <w:lang w:eastAsia="ar-SA"/>
        </w:rPr>
        <w:t>______________________________</w:t>
      </w:r>
    </w:p>
    <w:p w14:paraId="5DACEE39" w14:textId="77777777" w:rsidR="00283CD2" w:rsidRPr="00AB1E68" w:rsidRDefault="00283CD2" w:rsidP="00283CD2">
      <w:pPr>
        <w:suppressAutoHyphens/>
        <w:rPr>
          <w:color w:val="000000" w:themeColor="text1"/>
          <w:lang w:eastAsia="ar-SA"/>
        </w:rPr>
      </w:pPr>
      <w:r w:rsidRPr="00AB1E68">
        <w:rPr>
          <w:noProof/>
          <w:color w:val="000000" w:themeColor="text1"/>
        </w:rPr>
        <mc:AlternateContent>
          <mc:Choice Requires="wps">
            <w:drawing>
              <wp:anchor distT="0" distB="0" distL="114300" distR="114300" simplePos="0" relativeHeight="251659264" behindDoc="0" locked="0" layoutInCell="1" allowOverlap="1" wp14:anchorId="23EC013B" wp14:editId="2FF7F360">
                <wp:simplePos x="0" y="0"/>
                <wp:positionH relativeFrom="column">
                  <wp:posOffset>242570</wp:posOffset>
                </wp:positionH>
                <wp:positionV relativeFrom="paragraph">
                  <wp:posOffset>36195</wp:posOffset>
                </wp:positionV>
                <wp:extent cx="1619250" cy="276225"/>
                <wp:effectExtent l="0" t="0" r="0" b="9525"/>
                <wp:wrapNone/>
                <wp:docPr id="814044296"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4FC144" w14:textId="77777777" w:rsidR="00283CD2" w:rsidRPr="00AB1E68" w:rsidRDefault="00283CD2" w:rsidP="00283CD2">
                            <w:r w:rsidRPr="00AB1E68">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C013B" id="Прямокутник 7" o:spid="_x0000_s1027" style="position:absolute;margin-left:19.1pt;margin-top:2.85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4FC144" w14:textId="77777777" w:rsidR="00283CD2" w:rsidRPr="00AB1E68" w:rsidRDefault="00283CD2" w:rsidP="00283CD2">
                      <w:r w:rsidRPr="00AB1E68">
                        <w:t>18.02.2026</w:t>
                      </w:r>
                    </w:p>
                  </w:txbxContent>
                </v:textbox>
              </v:rect>
            </w:pict>
          </mc:Fallback>
        </mc:AlternateContent>
      </w:r>
      <w:r w:rsidRPr="00AB1E68">
        <w:rPr>
          <w:noProof/>
          <w:color w:val="000000" w:themeColor="text1"/>
        </w:rPr>
        <mc:AlternateContent>
          <mc:Choice Requires="wps">
            <w:drawing>
              <wp:anchor distT="0" distB="0" distL="114300" distR="114300" simplePos="0" relativeHeight="251660288" behindDoc="0" locked="0" layoutInCell="1" allowOverlap="1" wp14:anchorId="56407387" wp14:editId="019CF117">
                <wp:simplePos x="0" y="0"/>
                <wp:positionH relativeFrom="column">
                  <wp:posOffset>2491740</wp:posOffset>
                </wp:positionH>
                <wp:positionV relativeFrom="paragraph">
                  <wp:posOffset>41275</wp:posOffset>
                </wp:positionV>
                <wp:extent cx="514350" cy="276225"/>
                <wp:effectExtent l="0" t="0" r="0" b="9525"/>
                <wp:wrapNone/>
                <wp:docPr id="27147125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DB610B1" w14:textId="5995CDC5" w:rsidR="00283CD2" w:rsidRPr="00AB1E68" w:rsidRDefault="00283CD2" w:rsidP="00283CD2">
                            <w: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07387" id="Прямокутник 5" o:spid="_x0000_s1028" style="position:absolute;margin-left:196.2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DB610B1" w14:textId="5995CDC5" w:rsidR="00283CD2" w:rsidRPr="00AB1E68" w:rsidRDefault="00283CD2" w:rsidP="00283CD2">
                      <w:r>
                        <w:t>48</w:t>
                      </w:r>
                    </w:p>
                  </w:txbxContent>
                </v:textbox>
              </v:rect>
            </w:pict>
          </mc:Fallback>
        </mc:AlternateContent>
      </w:r>
    </w:p>
    <w:p w14:paraId="4E3BE5B6" w14:textId="77777777" w:rsidR="00283CD2" w:rsidRPr="00AB1E68" w:rsidRDefault="00283CD2" w:rsidP="00283CD2">
      <w:pPr>
        <w:suppressAutoHyphens/>
        <w:rPr>
          <w:color w:val="000000" w:themeColor="text1"/>
          <w:lang w:eastAsia="ar-SA"/>
        </w:rPr>
      </w:pPr>
      <w:r w:rsidRPr="00AB1E68">
        <w:rPr>
          <w:color w:val="000000" w:themeColor="text1"/>
          <w:lang w:eastAsia="ar-SA"/>
        </w:rPr>
        <w:t>від __________________________ № __________</w:t>
      </w:r>
      <w:r w:rsidRPr="00AB1E68">
        <w:rPr>
          <w:color w:val="000000" w:themeColor="text1"/>
          <w:lang w:eastAsia="ar-SA"/>
        </w:rPr>
        <w:tab/>
      </w:r>
      <w:r w:rsidRPr="00AB1E68">
        <w:rPr>
          <w:color w:val="000000" w:themeColor="text1"/>
          <w:lang w:eastAsia="ar-SA"/>
        </w:rPr>
        <w:tab/>
      </w:r>
      <w:r w:rsidRPr="00AB1E68">
        <w:rPr>
          <w:color w:val="000000" w:themeColor="text1"/>
          <w:lang w:eastAsia="ar-SA"/>
        </w:rPr>
        <w:tab/>
      </w:r>
      <w:r w:rsidRPr="00AB1E68">
        <w:rPr>
          <w:color w:val="000000" w:themeColor="text1"/>
          <w:lang w:eastAsia="ar-SA"/>
        </w:rPr>
        <w:tab/>
      </w:r>
      <w:proofErr w:type="spellStart"/>
      <w:r w:rsidRPr="00AB1E68">
        <w:rPr>
          <w:color w:val="000000" w:themeColor="text1"/>
          <w:lang w:eastAsia="ar-SA"/>
        </w:rPr>
        <w:t>м.Хмельницький</w:t>
      </w:r>
      <w:proofErr w:type="spellEnd"/>
    </w:p>
    <w:p w14:paraId="6AE84B42" w14:textId="77777777" w:rsidR="00283CD2" w:rsidRPr="00AB1E68" w:rsidRDefault="00283CD2" w:rsidP="00283CD2">
      <w:pPr>
        <w:suppressAutoHyphens/>
        <w:ind w:right="5385"/>
        <w:jc w:val="both"/>
        <w:rPr>
          <w:color w:val="000000" w:themeColor="text1"/>
          <w:lang w:eastAsia="ar-SA"/>
        </w:rPr>
      </w:pPr>
    </w:p>
    <w:bookmarkEnd w:id="0"/>
    <w:p w14:paraId="7DBBD11E" w14:textId="2542C8DF" w:rsidR="00A437A6" w:rsidRPr="00F57E30" w:rsidRDefault="00B01941" w:rsidP="00283CD2">
      <w:pPr>
        <w:ind w:right="5387"/>
        <w:jc w:val="both"/>
      </w:pPr>
      <w:r w:rsidRPr="00F57E30">
        <w:t xml:space="preserve">Про </w:t>
      </w:r>
      <w:r w:rsidR="00A437A6" w:rsidRPr="00F57E30">
        <w:t>надання дозволу міському комунальному</w:t>
      </w:r>
      <w:r w:rsidR="001D148F">
        <w:t xml:space="preserve"> </w:t>
      </w:r>
      <w:r w:rsidR="00A437A6" w:rsidRPr="00F57E30">
        <w:t>підприємству - ринок «Ранковий» на списання</w:t>
      </w:r>
      <w:r w:rsidR="00283CD2">
        <w:t xml:space="preserve"> </w:t>
      </w:r>
      <w:r w:rsidR="00A437A6" w:rsidRPr="00F57E30">
        <w:t>з</w:t>
      </w:r>
      <w:r w:rsidR="007F62D1" w:rsidRPr="00F57E30">
        <w:t xml:space="preserve"> </w:t>
      </w:r>
      <w:r w:rsidR="00A437A6" w:rsidRPr="00F57E30">
        <w:t>балансу критих</w:t>
      </w:r>
      <w:r w:rsidR="007F62D1" w:rsidRPr="00F57E30">
        <w:t xml:space="preserve"> </w:t>
      </w:r>
      <w:r w:rsidR="00A437A6" w:rsidRPr="00F57E30">
        <w:t xml:space="preserve">прилавків 32мх4,75мх3,20м по </w:t>
      </w:r>
      <w:proofErr w:type="spellStart"/>
      <w:r w:rsidR="00A437A6" w:rsidRPr="00F57E30">
        <w:t>вул.Пулюя</w:t>
      </w:r>
      <w:proofErr w:type="spellEnd"/>
      <w:r w:rsidR="00A437A6" w:rsidRPr="00F57E30">
        <w:t xml:space="preserve"> шляхом ліквідації</w:t>
      </w:r>
    </w:p>
    <w:p w14:paraId="2CE8C1E6" w14:textId="77777777" w:rsidR="00982BD7" w:rsidRPr="00F57E30" w:rsidRDefault="00982BD7" w:rsidP="001D148F"/>
    <w:p w14:paraId="78634F5F" w14:textId="77777777" w:rsidR="00982BD7" w:rsidRPr="00F57E30" w:rsidRDefault="00982BD7" w:rsidP="001D148F"/>
    <w:p w14:paraId="14E8DFE8" w14:textId="1A9B7624" w:rsidR="00B01941" w:rsidRPr="00F57E30" w:rsidRDefault="001B534E" w:rsidP="001D148F">
      <w:pPr>
        <w:ind w:firstLine="567"/>
        <w:jc w:val="both"/>
      </w:pPr>
      <w:r w:rsidRPr="00F57E30">
        <w:t xml:space="preserve">Розглянувши </w:t>
      </w:r>
      <w:r w:rsidR="007F62D1" w:rsidRPr="00F57E30">
        <w:rPr>
          <w:color w:val="111111"/>
          <w:shd w:val="clear" w:color="auto" w:fill="FFFFFF"/>
        </w:rPr>
        <w:t>пропозицію виконавчого комітету міської ради, відповідно до Положення про порядок списання майна, що є комунальною власністю Хмельницької міської територіальної громади і перебуває на балансі комунальних підприємств, бюджетних установ, організацій, закладів, засновником яких є Хмельницька міська рада, затвердженого рішенням тринадцятої сесії міської ради від 14.12.2011р. №4 (зі змінами), керуючись Законом України «Про місцеве самоврядування в Україні», міська рада</w:t>
      </w:r>
    </w:p>
    <w:p w14:paraId="44E28C71" w14:textId="77777777" w:rsidR="00B01941" w:rsidRPr="00F57E30" w:rsidRDefault="00B01941" w:rsidP="001D148F">
      <w:pPr>
        <w:ind w:right="-1"/>
      </w:pPr>
    </w:p>
    <w:p w14:paraId="423297A1" w14:textId="77777777" w:rsidR="00B01941" w:rsidRPr="00F57E30" w:rsidRDefault="00B01941" w:rsidP="001D148F">
      <w:pPr>
        <w:ind w:right="-1"/>
      </w:pPr>
      <w:r w:rsidRPr="00F57E30">
        <w:t>ВИРІШИЛА:</w:t>
      </w:r>
    </w:p>
    <w:p w14:paraId="29EFC764" w14:textId="77777777" w:rsidR="00B01941" w:rsidRPr="00F57E30" w:rsidRDefault="00B01941" w:rsidP="001D148F">
      <w:pPr>
        <w:ind w:right="-1"/>
        <w:jc w:val="both"/>
      </w:pPr>
    </w:p>
    <w:p w14:paraId="6EC1213D" w14:textId="01555C15" w:rsidR="00A437A6" w:rsidRPr="00F57E30" w:rsidRDefault="00B01941" w:rsidP="001D148F">
      <w:pPr>
        <w:ind w:right="-1" w:firstLine="567"/>
        <w:contextualSpacing/>
        <w:jc w:val="both"/>
      </w:pPr>
      <w:r w:rsidRPr="00F57E30">
        <w:t>1. Надати дозвіл міському комунальному підприємству - ринок «Ранковий» на списання з балансу</w:t>
      </w:r>
      <w:r w:rsidR="00A437A6" w:rsidRPr="00F57E30">
        <w:t xml:space="preserve"> критих прилавків 32мх4,75мх3,20м по </w:t>
      </w:r>
      <w:proofErr w:type="spellStart"/>
      <w:r w:rsidR="00A437A6" w:rsidRPr="00F57E30">
        <w:t>вул.Пулюя</w:t>
      </w:r>
      <w:proofErr w:type="spellEnd"/>
      <w:r w:rsidR="00A437A6" w:rsidRPr="00F57E30">
        <w:t>, інвентарний номер №103.136, первісною вартістю 49558,03 грн., знос 49558,03 грн., залишковою вартістю 0,00 грн., як фізично зношених, непридатних для подальшого використання шляхом ліквідації та подальшої передачі металобрухту спеціалізованому підприємству, яке здійснює діяльність зі збирання та первинної обробки металобрухту.</w:t>
      </w:r>
    </w:p>
    <w:p w14:paraId="0225202B" w14:textId="42BA4135" w:rsidR="00B01941" w:rsidRPr="00F57E30" w:rsidRDefault="00B01941" w:rsidP="001D148F">
      <w:pPr>
        <w:pStyle w:val="aa"/>
        <w:spacing w:after="0" w:line="240" w:lineRule="auto"/>
        <w:ind w:left="0" w:right="-1" w:firstLine="567"/>
        <w:jc w:val="both"/>
        <w:rPr>
          <w:rFonts w:ascii="Times New Roman" w:hAnsi="Times New Roman"/>
          <w:sz w:val="24"/>
          <w:szCs w:val="24"/>
        </w:rPr>
      </w:pPr>
      <w:r w:rsidRPr="00F57E30">
        <w:rPr>
          <w:rFonts w:ascii="Times New Roman" w:hAnsi="Times New Roman"/>
          <w:sz w:val="24"/>
          <w:szCs w:val="24"/>
        </w:rPr>
        <w:t>2. Відповідальність за виконання рішення покласти на міське комунальне підприємство – ринок «Ранковий»</w:t>
      </w:r>
      <w:r w:rsidR="00E7315A" w:rsidRPr="00F57E30">
        <w:rPr>
          <w:rFonts w:ascii="Times New Roman" w:hAnsi="Times New Roman"/>
          <w:sz w:val="24"/>
          <w:szCs w:val="24"/>
        </w:rPr>
        <w:t xml:space="preserve"> </w:t>
      </w:r>
      <w:r w:rsidRPr="00F57E30">
        <w:rPr>
          <w:rFonts w:ascii="Times New Roman" w:hAnsi="Times New Roman"/>
          <w:sz w:val="24"/>
          <w:szCs w:val="24"/>
        </w:rPr>
        <w:t xml:space="preserve">та заступника міського голови </w:t>
      </w:r>
      <w:proofErr w:type="spellStart"/>
      <w:r w:rsidR="00A437A6" w:rsidRPr="00F57E30">
        <w:rPr>
          <w:rFonts w:ascii="Times New Roman" w:hAnsi="Times New Roman"/>
          <w:sz w:val="24"/>
          <w:szCs w:val="24"/>
        </w:rPr>
        <w:t>М.Ваврищука</w:t>
      </w:r>
      <w:proofErr w:type="spellEnd"/>
      <w:r w:rsidR="00A437A6" w:rsidRPr="00F57E30">
        <w:rPr>
          <w:rFonts w:ascii="Times New Roman" w:hAnsi="Times New Roman"/>
          <w:sz w:val="24"/>
          <w:szCs w:val="24"/>
        </w:rPr>
        <w:t>.</w:t>
      </w:r>
    </w:p>
    <w:p w14:paraId="654FC099" w14:textId="590FF4E7" w:rsidR="00B01941" w:rsidRPr="00F57E30" w:rsidRDefault="00525C19" w:rsidP="001D148F">
      <w:pPr>
        <w:ind w:right="-1" w:firstLine="567"/>
        <w:jc w:val="both"/>
      </w:pPr>
      <w:r w:rsidRPr="00F57E30">
        <w:t>3</w:t>
      </w:r>
      <w:r w:rsidR="007F62D1" w:rsidRPr="00F57E30">
        <w:t xml:space="preserve">. </w:t>
      </w:r>
      <w:r w:rsidR="007F62D1" w:rsidRPr="00F57E30">
        <w:rPr>
          <w:color w:val="111111"/>
          <w:shd w:val="clear" w:color="auto" w:fill="FFFFFF"/>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52964F98" w14:textId="77777777" w:rsidR="00251635" w:rsidRPr="00F57E30" w:rsidRDefault="00251635" w:rsidP="001D148F">
      <w:pPr>
        <w:pStyle w:val="aa"/>
        <w:spacing w:after="0" w:line="240" w:lineRule="auto"/>
        <w:ind w:left="0" w:right="-1"/>
        <w:rPr>
          <w:rFonts w:ascii="Times New Roman" w:hAnsi="Times New Roman"/>
          <w:sz w:val="24"/>
          <w:szCs w:val="24"/>
        </w:rPr>
      </w:pPr>
    </w:p>
    <w:p w14:paraId="04B5F8AC" w14:textId="77777777" w:rsidR="00251635" w:rsidRPr="00F57E30" w:rsidRDefault="00251635" w:rsidP="001D148F">
      <w:pPr>
        <w:pStyle w:val="aa"/>
        <w:spacing w:after="0" w:line="240" w:lineRule="auto"/>
        <w:ind w:left="0" w:right="-1"/>
        <w:rPr>
          <w:rFonts w:ascii="Times New Roman" w:hAnsi="Times New Roman"/>
          <w:sz w:val="24"/>
          <w:szCs w:val="24"/>
        </w:rPr>
      </w:pPr>
    </w:p>
    <w:p w14:paraId="432A443E" w14:textId="77777777" w:rsidR="00251635" w:rsidRPr="00F57E30" w:rsidRDefault="00251635" w:rsidP="001D148F">
      <w:pPr>
        <w:pStyle w:val="aa"/>
        <w:spacing w:after="0" w:line="240" w:lineRule="auto"/>
        <w:ind w:left="0" w:right="-1"/>
        <w:rPr>
          <w:rFonts w:ascii="Times New Roman" w:hAnsi="Times New Roman"/>
          <w:sz w:val="24"/>
          <w:szCs w:val="24"/>
        </w:rPr>
      </w:pPr>
    </w:p>
    <w:p w14:paraId="3B0D1E77" w14:textId="26FC5CD3" w:rsidR="00B01941" w:rsidRDefault="00B01941" w:rsidP="001D148F">
      <w:pPr>
        <w:pStyle w:val="aa"/>
        <w:spacing w:after="0" w:line="240" w:lineRule="auto"/>
        <w:ind w:left="0" w:right="-1"/>
        <w:rPr>
          <w:rFonts w:ascii="Times New Roman" w:hAnsi="Times New Roman"/>
          <w:sz w:val="24"/>
          <w:szCs w:val="24"/>
        </w:rPr>
      </w:pPr>
      <w:r w:rsidRPr="00F57E30">
        <w:rPr>
          <w:rFonts w:ascii="Times New Roman" w:hAnsi="Times New Roman"/>
          <w:sz w:val="24"/>
          <w:szCs w:val="24"/>
        </w:rPr>
        <w:t xml:space="preserve">Міський голова </w:t>
      </w:r>
      <w:r w:rsidRPr="00F57E30">
        <w:rPr>
          <w:rFonts w:ascii="Times New Roman" w:hAnsi="Times New Roman"/>
          <w:sz w:val="24"/>
          <w:szCs w:val="24"/>
        </w:rPr>
        <w:tab/>
      </w:r>
      <w:r w:rsidRPr="00F57E30">
        <w:rPr>
          <w:rFonts w:ascii="Times New Roman" w:hAnsi="Times New Roman"/>
          <w:sz w:val="24"/>
          <w:szCs w:val="24"/>
        </w:rPr>
        <w:tab/>
      </w:r>
      <w:r w:rsidRPr="00F57E30">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Pr="00F57E30">
        <w:rPr>
          <w:rFonts w:ascii="Times New Roman" w:hAnsi="Times New Roman"/>
          <w:sz w:val="24"/>
          <w:szCs w:val="24"/>
        </w:rPr>
        <w:t>О</w:t>
      </w:r>
      <w:r w:rsidR="007F62D1" w:rsidRPr="00F57E30">
        <w:rPr>
          <w:rFonts w:ascii="Times New Roman" w:hAnsi="Times New Roman"/>
          <w:sz w:val="24"/>
          <w:szCs w:val="24"/>
        </w:rPr>
        <w:t>лександр</w:t>
      </w:r>
      <w:r w:rsidR="00E7315A" w:rsidRPr="00F57E30">
        <w:rPr>
          <w:rFonts w:ascii="Times New Roman" w:hAnsi="Times New Roman"/>
          <w:sz w:val="24"/>
          <w:szCs w:val="24"/>
        </w:rPr>
        <w:t xml:space="preserve"> </w:t>
      </w:r>
      <w:r w:rsidRPr="00F57E30">
        <w:rPr>
          <w:rFonts w:ascii="Times New Roman" w:hAnsi="Times New Roman"/>
          <w:sz w:val="24"/>
          <w:szCs w:val="24"/>
        </w:rPr>
        <w:t>СИМЧИШИН</w:t>
      </w:r>
    </w:p>
    <w:sectPr w:rsidR="00B01941" w:rsidSect="001D148F">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3571"/>
    <w:multiLevelType w:val="multilevel"/>
    <w:tmpl w:val="FF68DF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2C41CE"/>
    <w:multiLevelType w:val="multilevel"/>
    <w:tmpl w:val="F2E254FA"/>
    <w:lvl w:ilvl="0">
      <w:start w:val="1"/>
      <w:numFmt w:val="decimal"/>
      <w:lvlText w:val="%1."/>
      <w:lvlJc w:val="left"/>
      <w:pPr>
        <w:ind w:left="1467" w:hanging="900"/>
      </w:pPr>
      <w:rPr>
        <w:rFonts w:ascii="Times New Roman" w:eastAsia="Times New Roman" w:hAnsi="Times New Roman" w:cs="Times New Roman"/>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61218753">
    <w:abstractNumId w:val="1"/>
  </w:num>
  <w:num w:numId="2" w16cid:durableId="117318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6C79"/>
    <w:rsid w:val="000266EE"/>
    <w:rsid w:val="00082504"/>
    <w:rsid w:val="00105B9F"/>
    <w:rsid w:val="00193E6F"/>
    <w:rsid w:val="001B534E"/>
    <w:rsid w:val="001D148F"/>
    <w:rsid w:val="001F44D2"/>
    <w:rsid w:val="002013AC"/>
    <w:rsid w:val="00204AE8"/>
    <w:rsid w:val="0021675D"/>
    <w:rsid w:val="002407F2"/>
    <w:rsid w:val="00251635"/>
    <w:rsid w:val="00252F1B"/>
    <w:rsid w:val="00273782"/>
    <w:rsid w:val="00283CD2"/>
    <w:rsid w:val="0029074E"/>
    <w:rsid w:val="002A5721"/>
    <w:rsid w:val="003077E0"/>
    <w:rsid w:val="00336688"/>
    <w:rsid w:val="0040298E"/>
    <w:rsid w:val="00422281"/>
    <w:rsid w:val="00445060"/>
    <w:rsid w:val="00474D97"/>
    <w:rsid w:val="004D6747"/>
    <w:rsid w:val="00525C19"/>
    <w:rsid w:val="00634258"/>
    <w:rsid w:val="00647D77"/>
    <w:rsid w:val="00656A81"/>
    <w:rsid w:val="00660AD3"/>
    <w:rsid w:val="006868A3"/>
    <w:rsid w:val="006E77FB"/>
    <w:rsid w:val="007673A2"/>
    <w:rsid w:val="00793F33"/>
    <w:rsid w:val="007A163B"/>
    <w:rsid w:val="007C7623"/>
    <w:rsid w:val="007F62D1"/>
    <w:rsid w:val="00816CFB"/>
    <w:rsid w:val="00845AA3"/>
    <w:rsid w:val="0089421F"/>
    <w:rsid w:val="008954A6"/>
    <w:rsid w:val="008E3E85"/>
    <w:rsid w:val="0093347B"/>
    <w:rsid w:val="00982BD7"/>
    <w:rsid w:val="009932B0"/>
    <w:rsid w:val="009A2012"/>
    <w:rsid w:val="00A25BBC"/>
    <w:rsid w:val="00A437A6"/>
    <w:rsid w:val="00AE6188"/>
    <w:rsid w:val="00B01941"/>
    <w:rsid w:val="00B03377"/>
    <w:rsid w:val="00B15E9A"/>
    <w:rsid w:val="00B34AAC"/>
    <w:rsid w:val="00C22E6B"/>
    <w:rsid w:val="00C735EB"/>
    <w:rsid w:val="00CB1AC4"/>
    <w:rsid w:val="00D268BE"/>
    <w:rsid w:val="00D351AF"/>
    <w:rsid w:val="00D43859"/>
    <w:rsid w:val="00DA288B"/>
    <w:rsid w:val="00DA390B"/>
    <w:rsid w:val="00DD7DCC"/>
    <w:rsid w:val="00DF0569"/>
    <w:rsid w:val="00E03AE5"/>
    <w:rsid w:val="00E26119"/>
    <w:rsid w:val="00E7315A"/>
    <w:rsid w:val="00E84E71"/>
    <w:rsid w:val="00E923CB"/>
    <w:rsid w:val="00E95A8A"/>
    <w:rsid w:val="00EA272B"/>
    <w:rsid w:val="00EB2900"/>
    <w:rsid w:val="00EF7409"/>
    <w:rsid w:val="00F57E30"/>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050"/>
  <w15:docId w15:val="{3A8A769C-D1B2-4D03-A51B-C958776B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1439</Characters>
  <Application>Microsoft Office Word</Application>
  <DocSecurity>0</DocSecurity>
  <Lines>47</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2</cp:revision>
  <cp:lastPrinted>2025-12-15T12:07:00Z</cp:lastPrinted>
  <dcterms:created xsi:type="dcterms:W3CDTF">2026-02-24T07:52:00Z</dcterms:created>
  <dcterms:modified xsi:type="dcterms:W3CDTF">2026-02-24T07:52:00Z</dcterms:modified>
</cp:coreProperties>
</file>