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D23D" w14:textId="68029333" w:rsidR="00ED6F9B" w:rsidRPr="00ED6F9B" w:rsidRDefault="002F68FF" w:rsidP="00ED6F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ED6F9B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ACEBD88" wp14:editId="6C468253">
            <wp:extent cx="485775" cy="657225"/>
            <wp:effectExtent l="0" t="0" r="0" b="0"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D4ED1" w14:textId="77777777" w:rsidR="00ED6F9B" w:rsidRPr="00ED6F9B" w:rsidRDefault="00ED6F9B" w:rsidP="00ED6F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D6F9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CF58DE7" w14:textId="1101ACEB" w:rsidR="00ED6F9B" w:rsidRPr="00ED6F9B" w:rsidRDefault="002F68FF" w:rsidP="00ED6F9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0F4B" wp14:editId="2967DFC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87683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C4345" w14:textId="77777777" w:rsidR="00ED6F9B" w:rsidRPr="00ED6F9B" w:rsidRDefault="00ED6F9B" w:rsidP="00ED6F9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F9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0F4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DC4345" w14:textId="77777777" w:rsidR="00ED6F9B" w:rsidRPr="00ED6F9B" w:rsidRDefault="00ED6F9B" w:rsidP="00ED6F9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D6F9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D6F9B" w:rsidRPr="00ED6F9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351B8ED" w14:textId="77777777" w:rsidR="00ED6F9B" w:rsidRPr="00ED6F9B" w:rsidRDefault="00ED6F9B" w:rsidP="00ED6F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D6F9B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130260D" w14:textId="2A16FB7F" w:rsidR="00ED6F9B" w:rsidRPr="00ED6F9B" w:rsidRDefault="002F68FF" w:rsidP="00ED6F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8650E" wp14:editId="42AAB60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54043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D7494" w14:textId="77777777" w:rsidR="00ED6F9B" w:rsidRPr="00ED6F9B" w:rsidRDefault="00ED6F9B" w:rsidP="00ED6F9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6F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865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0D7494" w14:textId="77777777" w:rsidR="00ED6F9B" w:rsidRPr="00ED6F9B" w:rsidRDefault="00ED6F9B" w:rsidP="00ED6F9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D6F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C358E" wp14:editId="2460AB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41625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E0251" w14:textId="0C0299BA" w:rsidR="00ED6F9B" w:rsidRPr="00ED6F9B" w:rsidRDefault="00ED6F9B" w:rsidP="00ED6F9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D6F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C358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3E0251" w14:textId="0C0299BA" w:rsidR="00ED6F9B" w:rsidRPr="00ED6F9B" w:rsidRDefault="00ED6F9B" w:rsidP="00ED6F9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D6F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F30A548" w14:textId="77777777" w:rsidR="00ED6F9B" w:rsidRPr="00ED6F9B" w:rsidRDefault="00ED6F9B" w:rsidP="00ED6F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ED6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52865EB" w14:textId="65E98698" w:rsidR="00ED6F9B" w:rsidRDefault="00ED6F9B" w:rsidP="00ED6F9B">
      <w:pPr>
        <w:pStyle w:val="rtecenter"/>
        <w:spacing w:before="0" w:beforeAutospacing="0" w:after="0" w:afterAutospacing="0"/>
        <w:ind w:right="5385"/>
        <w:jc w:val="both"/>
        <w:rPr>
          <w:rFonts w:eastAsia="SimSun"/>
        </w:rPr>
      </w:pPr>
    </w:p>
    <w:p w14:paraId="7F04B16E" w14:textId="5D5F1755" w:rsidR="00DD2357" w:rsidRPr="002D676F" w:rsidRDefault="00DD2357" w:rsidP="00DD2357">
      <w:pPr>
        <w:pStyle w:val="rtecenter"/>
        <w:spacing w:before="0" w:beforeAutospacing="0" w:after="0" w:afterAutospacing="0"/>
        <w:ind w:right="5385"/>
        <w:jc w:val="both"/>
      </w:pPr>
      <w:r w:rsidRPr="00D66387">
        <w:t xml:space="preserve">Про </w:t>
      </w:r>
      <w:r>
        <w:rPr>
          <w:bCs/>
        </w:rPr>
        <w:t>внесення змін до</w:t>
      </w:r>
      <w:r w:rsidRPr="00D066AA">
        <w:rPr>
          <w:bCs/>
        </w:rPr>
        <w:t xml:space="preserve">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  <w:r>
        <w:rPr>
          <w:bCs/>
        </w:rPr>
        <w:t>, затвердженого рішенням позачергової тридцятої сесії Хмельницької міської ради від 22.06.2023 року №9</w:t>
      </w:r>
      <w:r w:rsidRPr="00D066AA">
        <w:rPr>
          <w:bCs/>
        </w:rPr>
        <w:t xml:space="preserve"> </w:t>
      </w:r>
      <w:r>
        <w:rPr>
          <w:bCs/>
        </w:rPr>
        <w:t>(зі змінами)</w:t>
      </w:r>
    </w:p>
    <w:p w14:paraId="7217C4E4" w14:textId="77777777" w:rsidR="00D24FD9" w:rsidRDefault="00D24FD9" w:rsidP="00887F9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B45BC8C" w14:textId="77777777" w:rsidR="00ED6F9B" w:rsidRDefault="00ED6F9B" w:rsidP="00887F95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4E94974" w14:textId="71185DE0" w:rsidR="00AA143F" w:rsidRPr="00AA143F" w:rsidRDefault="00AA143F" w:rsidP="00AA143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</w:t>
      </w:r>
      <w:r w:rsidR="00C868B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комітету Хмельницької міської ради</w:t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 xml:space="preserve">, з метою впорядкування обліку майна </w:t>
      </w:r>
      <w:r w:rsidRPr="00AA143F">
        <w:rPr>
          <w:rFonts w:ascii="Times New Roman" w:eastAsia="Times New Roman" w:hAnsi="Times New Roman"/>
          <w:bCs/>
          <w:sz w:val="24"/>
          <w:szCs w:val="24"/>
          <w:lang w:eastAsia="uk-UA"/>
        </w:rPr>
        <w:t>Хмельницької міської територіальної громади</w:t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 xml:space="preserve">, оформлення та державної реєстрації права власності на об’єкти нерухомого майна, </w:t>
      </w:r>
      <w:r w:rsidRPr="00AA143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керуючись</w:t>
      </w:r>
      <w:r w:rsidRPr="00AA143F">
        <w:rPr>
          <w:rFonts w:ascii="Times New Roman" w:eastAsia="Times New Roman" w:hAnsi="Times New Roman"/>
          <w:color w:val="5A5A5A"/>
          <w:sz w:val="24"/>
          <w:szCs w:val="24"/>
          <w:shd w:val="clear" w:color="auto" w:fill="FFFFFF"/>
          <w:lang w:eastAsia="ru-RU"/>
        </w:rPr>
        <w:t xml:space="preserve"> 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Законом</w:t>
      </w:r>
      <w:r w:rsidRPr="00AA1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України «Про місцеве самоврядування в Україні»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A14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міська рада</w:t>
      </w:r>
    </w:p>
    <w:p w14:paraId="54B3ACE6" w14:textId="77777777" w:rsidR="00AA143F" w:rsidRPr="00AA143F" w:rsidRDefault="00AA143F" w:rsidP="00AA1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BFCD185" w14:textId="77777777" w:rsidR="00AA143F" w:rsidRPr="00AA143F" w:rsidRDefault="00AA143F" w:rsidP="00AA14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14:paraId="7CFE863F" w14:textId="77777777" w:rsidR="00AA143F" w:rsidRPr="00AA143F" w:rsidRDefault="00AA143F" w:rsidP="00ED6F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B712229" w14:textId="54CB37B6" w:rsidR="00AA693D" w:rsidRPr="00AA693D" w:rsidRDefault="00AA143F" w:rsidP="00AA693D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143F">
        <w:rPr>
          <w:rFonts w:ascii="Times New Roman" w:eastAsia="Times New Roman" w:hAnsi="Times New Roman"/>
          <w:bCs/>
          <w:sz w:val="24"/>
          <w:szCs w:val="24"/>
          <w:lang w:eastAsia="ru-RU"/>
        </w:rPr>
        <w:t>зміни до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освіти, затвердженого рішенням позачергової тридцятої сесії Хмельницької міської ради від 22.06.2023 року №9 (зі змінами)</w:t>
      </w: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A693D" w:rsidRPr="00AA693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доповнивши перелік пунктами 71-75 згідно з додатком.</w:t>
      </w:r>
    </w:p>
    <w:p w14:paraId="4E3861B9" w14:textId="1AD7685B" w:rsidR="00AA143F" w:rsidRPr="00AA143F" w:rsidRDefault="00AA143F" w:rsidP="00AA693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 xml:space="preserve">2. Відповідальність за виконанням рішення покласти на Департамент освіти та науки Хмельницької міської ради і заступника міського голови </w:t>
      </w:r>
      <w:proofErr w:type="spellStart"/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М.Кривака</w:t>
      </w:r>
      <w:proofErr w:type="spellEnd"/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DA8DC0" w14:textId="77777777" w:rsidR="00ED6F9B" w:rsidRDefault="00AA143F" w:rsidP="00ED6F9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D2EE348" w14:textId="77777777" w:rsidR="00ED6F9B" w:rsidRDefault="00ED6F9B" w:rsidP="00ED6F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9F9FB" w14:textId="77777777" w:rsidR="00ED6F9B" w:rsidRDefault="00ED6F9B" w:rsidP="00ED6F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466973" w14:textId="77777777" w:rsidR="00ED6F9B" w:rsidRDefault="00ED6F9B" w:rsidP="00ED6F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85EAF9" w14:textId="03EC49C9" w:rsidR="00ED6F9B" w:rsidRDefault="00DC4C31" w:rsidP="00ED6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18B4">
        <w:rPr>
          <w:rFonts w:ascii="Times New Roman" w:hAnsi="Times New Roman"/>
          <w:sz w:val="24"/>
          <w:szCs w:val="24"/>
        </w:rPr>
        <w:t>Міський голова</w:t>
      </w:r>
      <w:r w:rsidRPr="004818B4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="00ED6F9B">
        <w:rPr>
          <w:rFonts w:ascii="Times New Roman" w:hAnsi="Times New Roman"/>
          <w:sz w:val="24"/>
          <w:szCs w:val="24"/>
        </w:rPr>
        <w:tab/>
      </w:r>
      <w:r w:rsidRPr="004818B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лександр</w:t>
      </w:r>
      <w:r w:rsidRPr="004818B4">
        <w:rPr>
          <w:rFonts w:ascii="Times New Roman" w:hAnsi="Times New Roman"/>
          <w:sz w:val="24"/>
          <w:szCs w:val="24"/>
        </w:rPr>
        <w:t xml:space="preserve"> СИМЧИШИН</w:t>
      </w:r>
    </w:p>
    <w:p w14:paraId="76629B09" w14:textId="77777777" w:rsidR="00ED6F9B" w:rsidRDefault="00ED6F9B" w:rsidP="00ED6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4837D8" w14:textId="77777777" w:rsidR="00ED6F9B" w:rsidRDefault="00ED6F9B" w:rsidP="00ED6F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D6F9B" w:rsidSect="00ED6F9B">
          <w:pgSz w:w="11906" w:h="16838"/>
          <w:pgMar w:top="709" w:right="849" w:bottom="1560" w:left="1418" w:header="708" w:footer="708" w:gutter="0"/>
          <w:cols w:space="708"/>
          <w:docGrid w:linePitch="360"/>
        </w:sectPr>
      </w:pPr>
    </w:p>
    <w:p w14:paraId="1A956549" w14:textId="77777777" w:rsidR="00ED6F9B" w:rsidRPr="00ED6F9B" w:rsidRDefault="00ED6F9B" w:rsidP="00ED6F9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ED6F9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705B604F" w14:textId="77777777" w:rsidR="00ED6F9B" w:rsidRPr="00ED6F9B" w:rsidRDefault="00ED6F9B" w:rsidP="00ED6F9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ED6F9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3340EA66" w14:textId="5A68B052" w:rsidR="00C868B0" w:rsidRDefault="00ED6F9B" w:rsidP="00ED6F9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ED6F9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від 26.03.2026 року №</w:t>
      </w:r>
      <w:r w:rsidR="001C40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4</w:t>
      </w:r>
    </w:p>
    <w:p w14:paraId="5C6D2185" w14:textId="77777777" w:rsidR="00C868B0" w:rsidRPr="00C868B0" w:rsidRDefault="00C868B0" w:rsidP="00C8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868B0">
        <w:rPr>
          <w:rFonts w:ascii="Times New Roman" w:eastAsia="Times New Roman" w:hAnsi="Times New Roman"/>
          <w:sz w:val="24"/>
          <w:szCs w:val="24"/>
          <w:lang w:eastAsia="uk-UA"/>
        </w:rPr>
        <w:t>Перелік</w:t>
      </w:r>
    </w:p>
    <w:p w14:paraId="61ABDCAE" w14:textId="77777777" w:rsidR="00C868B0" w:rsidRPr="00C868B0" w:rsidRDefault="00C868B0" w:rsidP="00C8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868B0">
        <w:rPr>
          <w:rFonts w:ascii="Times New Roman" w:eastAsia="Times New Roman" w:hAnsi="Times New Roman"/>
          <w:sz w:val="24"/>
          <w:szCs w:val="24"/>
          <w:lang w:eastAsia="uk-UA"/>
        </w:rPr>
        <w:t>об'єктів (будівель, споруд, приміщень), які перебувають у власності Хмельницької міської територіальної громади та знаходяться на балансі закладів освіти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070"/>
        <w:gridCol w:w="702"/>
        <w:gridCol w:w="3312"/>
        <w:gridCol w:w="3098"/>
      </w:tblGrid>
      <w:tr w:rsidR="00C868B0" w:rsidRPr="000F1A9A" w14:paraId="1B870DD7" w14:textId="77777777" w:rsidTr="000F1A9A">
        <w:trPr>
          <w:trHeight w:val="20"/>
          <w:jc w:val="center"/>
        </w:trPr>
        <w:tc>
          <w:tcPr>
            <w:tcW w:w="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3DF899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14:paraId="7976C2F2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21B50C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B865F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14:paraId="64CEAB66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924D6E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B16BF2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Балансоутримувач</w:t>
            </w:r>
          </w:p>
        </w:tc>
      </w:tr>
      <w:tr w:rsidR="00C868B0" w:rsidRPr="000F1A9A" w14:paraId="3344591B" w14:textId="77777777" w:rsidTr="000F1A9A">
        <w:trPr>
          <w:trHeight w:val="20"/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2AAC60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23AC5A" w14:textId="41AFF228" w:rsidR="00C868B0" w:rsidRPr="000F1A9A" w:rsidRDefault="00C868B0" w:rsidP="00DC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вул.Заводська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14:paraId="1297CB7F" w14:textId="77777777" w:rsidR="00C868B0" w:rsidRPr="000F1A9A" w:rsidRDefault="00C868B0" w:rsidP="00DC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с-ще Богданівці</w:t>
            </w:r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666F99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1/4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41DB8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5907,3</w:t>
            </w:r>
          </w:p>
          <w:p w14:paraId="0C84ED38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(будівлі навчально-виховного комплексу),</w:t>
            </w:r>
          </w:p>
          <w:p w14:paraId="628D3ADC" w14:textId="39E76539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 тому числі: будівля навчального закладу площею 5897,3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і будівля котельні площею</w:t>
            </w:r>
            <w:r w:rsidR="000F1A9A"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10,0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7E8A1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C868B0" w:rsidRPr="000F1A9A" w14:paraId="1F736838" w14:textId="77777777" w:rsidTr="000F1A9A">
        <w:trPr>
          <w:trHeight w:val="20"/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B3ADF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0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AE6398" w14:textId="40E16A11" w:rsidR="00C868B0" w:rsidRPr="000F1A9A" w:rsidRDefault="00C868B0" w:rsidP="00DC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вул.Центральна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14:paraId="302F64E2" w14:textId="22AEED1D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с.Масівці</w:t>
            </w:r>
            <w:proofErr w:type="spellEnd"/>
          </w:p>
        </w:tc>
        <w:tc>
          <w:tcPr>
            <w:tcW w:w="70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3E0174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CA8054" w14:textId="77777777" w:rsidR="00C868B0" w:rsidRPr="000F1A9A" w:rsidRDefault="00C868B0" w:rsidP="00DC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1600,1</w:t>
            </w:r>
          </w:p>
          <w:p w14:paraId="31A9F168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(будівлі навчального закладу), в тому числі:</w:t>
            </w:r>
          </w:p>
          <w:p w14:paraId="5F9EE2EB" w14:textId="15E9AEBE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будівля навчального закладу площею 1203,4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будівля майстерні площею 90,4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господарська будівля площею 172,9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будівля хліва площею 44,3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будівля котельні площею 69,0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вбиральня площею 20,1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кв.м</w:t>
            </w:r>
            <w:proofErr w:type="spellEnd"/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743DCA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 Хмельницької міської ради</w:t>
            </w:r>
          </w:p>
        </w:tc>
      </w:tr>
      <w:tr w:rsidR="00C868B0" w:rsidRPr="000F1A9A" w14:paraId="72D54B1A" w14:textId="77777777" w:rsidTr="000F1A9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71ED4F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A9B5AF" w14:textId="1EDE830B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вул.Профспілкова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14:paraId="13ABC714" w14:textId="5956052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010F33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B0F591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40,4</w:t>
            </w:r>
          </w:p>
          <w:p w14:paraId="36C96D94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(господарська будівля)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5EEDCB" w14:textId="1DFA4EB0" w:rsidR="00C868B0" w:rsidRPr="000F1A9A" w:rsidRDefault="00C868B0" w:rsidP="000F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</w:t>
            </w:r>
            <w:r w:rsidR="000F1A9A"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№31 імені Михайла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Чекмана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Хмельницької міської ради»</w:t>
            </w:r>
          </w:p>
        </w:tc>
      </w:tr>
      <w:tr w:rsidR="00C868B0" w:rsidRPr="000F1A9A" w14:paraId="7D63E22E" w14:textId="77777777" w:rsidTr="000F1A9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AF13C9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97033B" w14:textId="6A833BE9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вул.Профспілкова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14:paraId="6A638FA0" w14:textId="479E4C36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89D8E0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51C47F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10,3</w:t>
            </w:r>
          </w:p>
          <w:p w14:paraId="7AEBFBAC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(будівля котельні)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66309E" w14:textId="37F81CEF" w:rsidR="00C868B0" w:rsidRPr="000F1A9A" w:rsidRDefault="00C868B0" w:rsidP="000F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</w:t>
            </w:r>
            <w:r w:rsidR="000F1A9A"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№31 імені Михайла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Чекмана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Хмельницької міської ради»</w:t>
            </w:r>
          </w:p>
        </w:tc>
      </w:tr>
      <w:tr w:rsidR="00C868B0" w:rsidRPr="000F1A9A" w14:paraId="4EFA40F3" w14:textId="77777777" w:rsidTr="000F1A9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E8F52B" w14:textId="77777777" w:rsidR="00C868B0" w:rsidRPr="000F1A9A" w:rsidRDefault="00C868B0" w:rsidP="00C86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127991" w14:textId="4A720841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вул.Профспілкова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14:paraId="66CE8EC2" w14:textId="13B38F0A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м.Хмельницький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479593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41EDDC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15,9</w:t>
            </w:r>
          </w:p>
          <w:p w14:paraId="224EF960" w14:textId="77777777" w:rsidR="00C868B0" w:rsidRPr="000F1A9A" w:rsidRDefault="00C868B0" w:rsidP="00DC4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(приміщення котельні)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3C7FA8" w14:textId="643433B1" w:rsidR="00C868B0" w:rsidRPr="000F1A9A" w:rsidRDefault="00C868B0" w:rsidP="000F1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Комунальний заклад загальної середньої освіти «Гімназія</w:t>
            </w:r>
            <w:r w:rsidR="000F1A9A"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№31 імені Михайла </w:t>
            </w:r>
            <w:proofErr w:type="spellStart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Чекмана</w:t>
            </w:r>
            <w:proofErr w:type="spellEnd"/>
            <w:r w:rsidRPr="000F1A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Хмельницької міської ради»</w:t>
            </w:r>
          </w:p>
        </w:tc>
      </w:tr>
    </w:tbl>
    <w:p w14:paraId="719A79EC" w14:textId="77777777" w:rsidR="00987AB7" w:rsidRDefault="00987AB7" w:rsidP="00ED6F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C7784FC" w14:textId="77777777" w:rsidR="00ED6F9B" w:rsidRPr="00C868B0" w:rsidRDefault="00ED6F9B" w:rsidP="00ED6F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9874BF8" w14:textId="7C8F6BDC" w:rsidR="00ED6F9B" w:rsidRDefault="00DC4C31" w:rsidP="00ED6F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Секретар міської ради</w:t>
      </w:r>
      <w:r w:rsidRPr="00C868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A143F">
        <w:rPr>
          <w:rFonts w:ascii="Times New Roman" w:eastAsia="Times New Roman" w:hAnsi="Times New Roman"/>
          <w:sz w:val="24"/>
          <w:szCs w:val="24"/>
          <w:lang w:eastAsia="uk-UA"/>
        </w:rPr>
        <w:t>Віталій ДІДЕНКО</w:t>
      </w:r>
    </w:p>
    <w:p w14:paraId="42B547E6" w14:textId="77777777" w:rsidR="00ED6F9B" w:rsidRDefault="00ED6F9B" w:rsidP="00ED6F9B">
      <w:pPr>
        <w:tabs>
          <w:tab w:val="left" w:pos="67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7CD299" w14:textId="77777777" w:rsidR="00ED6F9B" w:rsidRDefault="00ED6F9B" w:rsidP="00ED6F9B">
      <w:pPr>
        <w:tabs>
          <w:tab w:val="left" w:pos="67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AA2D73" w14:textId="3E3B6F12" w:rsidR="00DC4C31" w:rsidRPr="00C868B0" w:rsidRDefault="00DC4C31" w:rsidP="00ED6F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Pr="00C868B0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Департаменту освіти та науки</w:t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F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Павло ЮРКОВСЬКИЙ</w:t>
      </w:r>
    </w:p>
    <w:sectPr w:rsidR="00DC4C31" w:rsidRPr="00C868B0" w:rsidSect="00ED6F9B">
      <w:pgSz w:w="11906" w:h="16838"/>
      <w:pgMar w:top="709" w:right="849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1707421">
    <w:abstractNumId w:val="0"/>
  </w:num>
  <w:num w:numId="2" w16cid:durableId="1512374729">
    <w:abstractNumId w:val="2"/>
  </w:num>
  <w:num w:numId="3" w16cid:durableId="72151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1A9A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C4016"/>
    <w:rsid w:val="001D7767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2F68FF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124A"/>
    <w:rsid w:val="003E17FF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23F40"/>
    <w:rsid w:val="00557360"/>
    <w:rsid w:val="00563E07"/>
    <w:rsid w:val="0056569D"/>
    <w:rsid w:val="00570C37"/>
    <w:rsid w:val="00570F0C"/>
    <w:rsid w:val="005A26FB"/>
    <w:rsid w:val="005B3528"/>
    <w:rsid w:val="005C46CE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20443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D5DB8"/>
    <w:rsid w:val="008F4061"/>
    <w:rsid w:val="00910AE1"/>
    <w:rsid w:val="00912E41"/>
    <w:rsid w:val="00941271"/>
    <w:rsid w:val="0095792D"/>
    <w:rsid w:val="00972BCC"/>
    <w:rsid w:val="00975E49"/>
    <w:rsid w:val="00983062"/>
    <w:rsid w:val="00987AB7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A143F"/>
    <w:rsid w:val="00AA693D"/>
    <w:rsid w:val="00AB1B4A"/>
    <w:rsid w:val="00AD67E3"/>
    <w:rsid w:val="00AF650B"/>
    <w:rsid w:val="00B23A22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868B0"/>
    <w:rsid w:val="00C87C59"/>
    <w:rsid w:val="00C9627B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A0CD4"/>
    <w:rsid w:val="00DA2898"/>
    <w:rsid w:val="00DA778B"/>
    <w:rsid w:val="00DB075A"/>
    <w:rsid w:val="00DC4C31"/>
    <w:rsid w:val="00DD2357"/>
    <w:rsid w:val="00DF23EA"/>
    <w:rsid w:val="00DF7BA9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D6F9B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632E"/>
    <w:rsid w:val="00F83E76"/>
    <w:rsid w:val="00FD48DE"/>
    <w:rsid w:val="00FE1799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80D7"/>
  <w15:chartTrackingRefBased/>
  <w15:docId w15:val="{EB4663A8-F110-41EF-BC1C-16891D16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styleId="a4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Emphasis"/>
    <w:uiPriority w:val="20"/>
    <w:qFormat/>
    <w:rsid w:val="00601367"/>
    <w:rPr>
      <w:i/>
      <w:iCs/>
    </w:rPr>
  </w:style>
  <w:style w:type="table" w:styleId="a7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a">
    <w:basedOn w:val="a"/>
    <w:next w:val="a5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122D-5652-4E02-9E3E-4270854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2591</Characters>
  <Application>Microsoft Office Word</Application>
  <DocSecurity>0</DocSecurity>
  <Lines>123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4</cp:revision>
  <cp:lastPrinted>2026-03-31T15:28:00Z</cp:lastPrinted>
  <dcterms:created xsi:type="dcterms:W3CDTF">2026-03-31T12:01:00Z</dcterms:created>
  <dcterms:modified xsi:type="dcterms:W3CDTF">2026-03-31T15:29:00Z</dcterms:modified>
</cp:coreProperties>
</file>