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0FF8" w14:textId="74EC59EB" w:rsidR="00AB3785" w:rsidRPr="00617DF7" w:rsidRDefault="00D7574A" w:rsidP="00AB3785">
      <w:pPr>
        <w:jc w:val="center"/>
        <w:rPr>
          <w:color w:val="000000"/>
          <w:kern w:val="2"/>
          <w:lang w:eastAsia="ar-SA"/>
        </w:rPr>
      </w:pPr>
      <w:r w:rsidRPr="00AB3785">
        <w:rPr>
          <w:noProof/>
          <w:color w:val="000000"/>
          <w:lang w:eastAsia="uk-UA"/>
        </w:rPr>
        <w:drawing>
          <wp:inline distT="0" distB="0" distL="0" distR="0" wp14:anchorId="1702FB15" wp14:editId="3874D3C1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D97E6" w14:textId="77777777" w:rsidR="00AB3785" w:rsidRPr="00617DF7" w:rsidRDefault="00AB3785" w:rsidP="00AB3785">
      <w:pPr>
        <w:jc w:val="center"/>
        <w:rPr>
          <w:color w:val="000000"/>
          <w:sz w:val="30"/>
          <w:szCs w:val="30"/>
          <w:lang w:eastAsia="ar-SA"/>
        </w:rPr>
      </w:pPr>
      <w:r w:rsidRPr="00617DF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FA947AB" w14:textId="5FDE32B5" w:rsidR="00AB3785" w:rsidRPr="00617DF7" w:rsidRDefault="00D7574A" w:rsidP="00AB3785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97B0D" wp14:editId="5DB7665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9909826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94DDF9" w14:textId="77777777" w:rsidR="00AB3785" w:rsidRPr="006201A1" w:rsidRDefault="00AB3785" w:rsidP="00AB37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97B0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694DDF9" w14:textId="77777777" w:rsidR="00AB3785" w:rsidRPr="006201A1" w:rsidRDefault="00AB3785" w:rsidP="00AB378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b/>
                          <w:bCs/>
                        </w:rPr>
                        <w:t>істдесят</w:t>
                      </w:r>
                      <w:r>
                        <w:rPr>
                          <w:b/>
                          <w:bCs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AB3785" w:rsidRPr="00617DF7">
        <w:rPr>
          <w:b/>
          <w:color w:val="000000"/>
          <w:sz w:val="36"/>
          <w:szCs w:val="30"/>
          <w:lang w:eastAsia="ar-SA"/>
        </w:rPr>
        <w:t>РІШЕННЯ</w:t>
      </w:r>
    </w:p>
    <w:p w14:paraId="2C2F414A" w14:textId="77777777" w:rsidR="00AB3785" w:rsidRPr="00617DF7" w:rsidRDefault="00AB3785" w:rsidP="00AB3785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617DF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BE88961" w14:textId="744B50E9" w:rsidR="00AB3785" w:rsidRPr="00617DF7" w:rsidRDefault="00D7574A" w:rsidP="00AB3785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57580" wp14:editId="0E51D45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7582468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3D5C80" w14:textId="77777777" w:rsidR="00AB3785" w:rsidRPr="00230386" w:rsidRDefault="00AB3785" w:rsidP="00AB3785">
                            <w: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5758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B3D5C80" w14:textId="77777777" w:rsidR="00AB3785" w:rsidRPr="00230386" w:rsidRDefault="00AB3785" w:rsidP="00AB3785">
                      <w:r>
                        <w:t>26</w:t>
                      </w:r>
                      <w:r w:rsidRPr="00230386">
                        <w:t>.0</w:t>
                      </w:r>
                      <w: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86733" wp14:editId="00FC17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668683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1C53A" w14:textId="63B788D6" w:rsidR="00AB3785" w:rsidRPr="006201A1" w:rsidRDefault="00AB3785" w:rsidP="00AB3785">
                            <w:r>
                              <w:t>3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8673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A81C53A" w14:textId="63B788D6" w:rsidR="00AB3785" w:rsidRPr="006201A1" w:rsidRDefault="00AB3785" w:rsidP="00AB3785">
                      <w:r>
                        <w:t>3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2EB0B62" w14:textId="77777777" w:rsidR="00AB3785" w:rsidRPr="00617DF7" w:rsidRDefault="00AB3785" w:rsidP="00AB3785">
      <w:pPr>
        <w:rPr>
          <w:color w:val="000000"/>
          <w:lang w:eastAsia="ar-SA"/>
        </w:rPr>
      </w:pPr>
      <w:r w:rsidRPr="00617DF7">
        <w:rPr>
          <w:color w:val="000000"/>
          <w:lang w:eastAsia="ar-SA"/>
        </w:rPr>
        <w:t>від __________________________ № __________</w:t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</w:r>
      <w:proofErr w:type="spellStart"/>
      <w:r w:rsidRPr="00617DF7">
        <w:rPr>
          <w:color w:val="000000"/>
          <w:lang w:eastAsia="ar-SA"/>
        </w:rPr>
        <w:t>м.Хмельницький</w:t>
      </w:r>
      <w:proofErr w:type="spellEnd"/>
    </w:p>
    <w:p w14:paraId="5E206A78" w14:textId="77777777" w:rsidR="00AB3785" w:rsidRPr="006201A1" w:rsidRDefault="00AB3785" w:rsidP="00AB3785">
      <w:pPr>
        <w:ind w:right="5526"/>
      </w:pPr>
    </w:p>
    <w:p w14:paraId="3FEAEBAC" w14:textId="77777777" w:rsidR="00E4592A" w:rsidRDefault="0043025B" w:rsidP="004163DD">
      <w:pPr>
        <w:ind w:right="5386"/>
        <w:jc w:val="both"/>
      </w:pPr>
      <w:r>
        <w:t xml:space="preserve">Про </w:t>
      </w:r>
      <w:r w:rsidR="00AE60A4">
        <w:t>внесення змін до рішення</w:t>
      </w:r>
      <w:r w:rsidR="005E5F61">
        <w:t xml:space="preserve"> </w:t>
      </w:r>
      <w:r w:rsidR="003C1E42">
        <w:t xml:space="preserve">тридцять сьомої </w:t>
      </w:r>
      <w:r w:rsidR="00AE60A4">
        <w:t xml:space="preserve">сесії </w:t>
      </w:r>
      <w:r w:rsidR="003C1E42">
        <w:t>Хмельницької</w:t>
      </w:r>
      <w:r w:rsidR="004163DD">
        <w:t xml:space="preserve"> </w:t>
      </w:r>
      <w:r w:rsidR="00AE60A4">
        <w:t>міської ради</w:t>
      </w:r>
      <w:r w:rsidR="00E90AA4">
        <w:t xml:space="preserve"> </w:t>
      </w:r>
      <w:r w:rsidR="00AE60A4">
        <w:t xml:space="preserve">від </w:t>
      </w:r>
      <w:r w:rsidR="003C1E42">
        <w:t>30</w:t>
      </w:r>
      <w:r w:rsidR="00AE60A4">
        <w:t>.0</w:t>
      </w:r>
      <w:r w:rsidR="003C1E42">
        <w:t>4</w:t>
      </w:r>
      <w:r w:rsidR="00AE60A4">
        <w:t>.20</w:t>
      </w:r>
      <w:r w:rsidR="003C1E42">
        <w:t>14</w:t>
      </w:r>
      <w:r w:rsidR="00AE60A4">
        <w:t xml:space="preserve"> №</w:t>
      </w:r>
      <w:r w:rsidR="003C1E42">
        <w:t>14</w:t>
      </w:r>
    </w:p>
    <w:p w14:paraId="32600C5D" w14:textId="77777777" w:rsidR="00A92D04" w:rsidRPr="00782C8B" w:rsidRDefault="00A92D04" w:rsidP="00E4592A">
      <w:pPr>
        <w:tabs>
          <w:tab w:val="left" w:pos="9639"/>
        </w:tabs>
        <w:jc w:val="both"/>
      </w:pPr>
    </w:p>
    <w:p w14:paraId="29C70E53" w14:textId="77777777" w:rsidR="00516EFA" w:rsidRDefault="00516EFA" w:rsidP="00E90AA4">
      <w:pPr>
        <w:tabs>
          <w:tab w:val="left" w:pos="142"/>
        </w:tabs>
        <w:jc w:val="both"/>
      </w:pPr>
    </w:p>
    <w:p w14:paraId="547D4504" w14:textId="13095F33"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</w:t>
      </w:r>
      <w:r w:rsidR="003C1E42">
        <w:t xml:space="preserve">з метою впорядкування обліку майна Хмельницької міської територіальної громади, державної реєстрації права власності на об’єкти нерухомого майна, </w:t>
      </w:r>
      <w:r w:rsidR="00AE60A4">
        <w:t>керуючись</w:t>
      </w:r>
      <w:r w:rsidR="00990F75">
        <w:t xml:space="preserve"> </w:t>
      </w:r>
      <w:r w:rsidR="001E74C3">
        <w:t>З</w:t>
      </w:r>
      <w:r w:rsidR="00990F75">
        <w:t>акон</w:t>
      </w:r>
      <w:r w:rsidR="001E74C3">
        <w:t>ом</w:t>
      </w:r>
      <w:r w:rsidR="00990F75">
        <w:t xml:space="preserve"> України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AE60A4" w:rsidRPr="00AE60A4">
        <w:t xml:space="preserve"> </w:t>
      </w:r>
      <w:r w:rsidR="008F3573">
        <w:t>міська рада</w:t>
      </w:r>
    </w:p>
    <w:p w14:paraId="64CD9380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3DA088AA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52A7C290" w14:textId="77777777" w:rsidR="004163DD" w:rsidRDefault="004163DD" w:rsidP="004163DD">
      <w:pPr>
        <w:pStyle w:val="a4"/>
        <w:ind w:right="-1"/>
        <w:rPr>
          <w:szCs w:val="24"/>
          <w:lang w:val="uk-UA"/>
        </w:rPr>
      </w:pPr>
    </w:p>
    <w:p w14:paraId="08E0023B" w14:textId="77777777" w:rsidR="00A22313" w:rsidRDefault="00A22313" w:rsidP="00A22313">
      <w:pPr>
        <w:pStyle w:val="a4"/>
        <w:ind w:right="-1" w:firstLine="540"/>
        <w:rPr>
          <w:szCs w:val="24"/>
        </w:rPr>
      </w:pPr>
      <w:r>
        <w:rPr>
          <w:szCs w:val="24"/>
          <w:lang w:val="uk-UA"/>
        </w:rPr>
        <w:t>1.</w:t>
      </w:r>
      <w:r w:rsidR="004163DD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В</w:t>
      </w:r>
      <w:r w:rsidRPr="007619CF">
        <w:rPr>
          <w:szCs w:val="24"/>
        </w:rPr>
        <w:t>нес</w:t>
      </w:r>
      <w:r>
        <w:rPr>
          <w:szCs w:val="24"/>
          <w:lang w:val="uk-UA"/>
        </w:rPr>
        <w:t>ти</w:t>
      </w:r>
      <w:r w:rsidRPr="007619CF">
        <w:rPr>
          <w:szCs w:val="24"/>
        </w:rPr>
        <w:t xml:space="preserve"> змін</w:t>
      </w:r>
      <w:r>
        <w:rPr>
          <w:szCs w:val="24"/>
          <w:lang w:val="uk-UA"/>
        </w:rPr>
        <w:t>и</w:t>
      </w:r>
      <w:r w:rsidRPr="007619CF">
        <w:rPr>
          <w:szCs w:val="24"/>
        </w:rPr>
        <w:t xml:space="preserve"> до</w:t>
      </w:r>
      <w:r>
        <w:rPr>
          <w:szCs w:val="24"/>
        </w:rPr>
        <w:t xml:space="preserve"> </w:t>
      </w:r>
      <w:r w:rsidRPr="007619CF">
        <w:rPr>
          <w:szCs w:val="24"/>
        </w:rPr>
        <w:t xml:space="preserve">рішення тридцять сьомої сесії Хмельницької міської ради від 30.04.2014 №14 «Про затвердження переліку об’єктів (будівель, споруд, приміщень), які перебувають у власності </w:t>
      </w:r>
      <w:r w:rsidR="006647C6">
        <w:rPr>
          <w:szCs w:val="24"/>
          <w:lang w:val="uk-UA"/>
        </w:rPr>
        <w:t xml:space="preserve">Хмельницької міської </w:t>
      </w:r>
      <w:r w:rsidRPr="007619CF">
        <w:rPr>
          <w:szCs w:val="24"/>
        </w:rPr>
        <w:t>територіальної громади та знаходяться на балансі комунальних підприємств – управляючих муніципальних компаній» (із змінами):</w:t>
      </w:r>
    </w:p>
    <w:p w14:paraId="14C244D6" w14:textId="77777777" w:rsidR="00A22313" w:rsidRPr="004163DD" w:rsidRDefault="00A22313" w:rsidP="004163DD">
      <w:pPr>
        <w:pStyle w:val="a4"/>
        <w:ind w:right="-1"/>
        <w:rPr>
          <w:szCs w:val="24"/>
          <w:lang w:val="uk-UA"/>
        </w:rPr>
      </w:pPr>
    </w:p>
    <w:p w14:paraId="7BD79071" w14:textId="77777777" w:rsidR="00A22313" w:rsidRPr="00542A74" w:rsidRDefault="00A22313" w:rsidP="00A22313">
      <w:pPr>
        <w:pStyle w:val="a4"/>
        <w:ind w:right="-1" w:firstLine="567"/>
        <w:rPr>
          <w:szCs w:val="24"/>
        </w:rPr>
      </w:pPr>
      <w:r>
        <w:rPr>
          <w:szCs w:val="24"/>
        </w:rPr>
        <w:t>1.</w:t>
      </w:r>
      <w:r w:rsidR="006647C6">
        <w:rPr>
          <w:szCs w:val="24"/>
          <w:lang w:val="uk-UA"/>
        </w:rPr>
        <w:t>1</w:t>
      </w:r>
      <w:r>
        <w:rPr>
          <w:szCs w:val="24"/>
        </w:rPr>
        <w:t xml:space="preserve">. викласти пункт </w:t>
      </w:r>
      <w:r w:rsidR="006647C6">
        <w:rPr>
          <w:szCs w:val="24"/>
          <w:lang w:val="uk-UA"/>
        </w:rPr>
        <w:t>61</w:t>
      </w:r>
      <w:r>
        <w:rPr>
          <w:szCs w:val="24"/>
        </w:rPr>
        <w:t xml:space="preserve"> додатку до рішення в такій редакції: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2814"/>
        <w:gridCol w:w="992"/>
        <w:gridCol w:w="1134"/>
        <w:gridCol w:w="3445"/>
      </w:tblGrid>
      <w:tr w:rsidR="006647C6" w:rsidRPr="00542A74" w14:paraId="0BCB8620" w14:textId="77777777" w:rsidTr="00AB3785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690" w:type="dxa"/>
            <w:vAlign w:val="center"/>
          </w:tcPr>
          <w:p w14:paraId="5DABD4F0" w14:textId="77777777" w:rsidR="00AB3785" w:rsidRDefault="006647C6" w:rsidP="00AB3785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№</w:t>
            </w:r>
          </w:p>
          <w:p w14:paraId="17CD42ED" w14:textId="34A94AEA" w:rsidR="006647C6" w:rsidRDefault="006647C6" w:rsidP="00AB3785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з/п</w:t>
            </w:r>
          </w:p>
        </w:tc>
        <w:tc>
          <w:tcPr>
            <w:tcW w:w="2814" w:type="dxa"/>
            <w:vAlign w:val="center"/>
          </w:tcPr>
          <w:p w14:paraId="388D4BF3" w14:textId="77777777" w:rsidR="006647C6" w:rsidRPr="006647C6" w:rsidRDefault="006647C6" w:rsidP="00AB3785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Адреса</w:t>
            </w:r>
          </w:p>
        </w:tc>
        <w:tc>
          <w:tcPr>
            <w:tcW w:w="992" w:type="dxa"/>
            <w:vAlign w:val="center"/>
          </w:tcPr>
          <w:p w14:paraId="1FA7788E" w14:textId="77777777" w:rsidR="006647C6" w:rsidRDefault="006647C6" w:rsidP="00AB3785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№</w:t>
            </w:r>
          </w:p>
          <w:p w14:paraId="76C899CD" w14:textId="77777777" w:rsidR="006647C6" w:rsidRDefault="006647C6" w:rsidP="00AB3785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буд.</w:t>
            </w:r>
          </w:p>
        </w:tc>
        <w:tc>
          <w:tcPr>
            <w:tcW w:w="1134" w:type="dxa"/>
            <w:vAlign w:val="center"/>
          </w:tcPr>
          <w:p w14:paraId="08C152D9" w14:textId="77777777" w:rsidR="004163DD" w:rsidRDefault="006647C6" w:rsidP="00AB3785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Плоша</w:t>
            </w:r>
            <w:proofErr w:type="spellEnd"/>
            <w:r>
              <w:rPr>
                <w:szCs w:val="24"/>
                <w:lang w:val="uk-UA"/>
              </w:rPr>
              <w:t>,</w:t>
            </w:r>
          </w:p>
          <w:p w14:paraId="7B940E98" w14:textId="77777777" w:rsidR="006647C6" w:rsidRDefault="006647C6" w:rsidP="00AB3785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3445" w:type="dxa"/>
            <w:vAlign w:val="center"/>
          </w:tcPr>
          <w:p w14:paraId="7A00CD29" w14:textId="77777777" w:rsidR="006647C6" w:rsidRPr="006647C6" w:rsidRDefault="006647C6" w:rsidP="00AB3785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Балансоутримувач</w:t>
            </w:r>
          </w:p>
        </w:tc>
      </w:tr>
      <w:tr w:rsidR="00A22313" w:rsidRPr="00542A74" w14:paraId="409CDA2B" w14:textId="77777777" w:rsidTr="00AB3785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690" w:type="dxa"/>
          </w:tcPr>
          <w:p w14:paraId="19E52037" w14:textId="77777777" w:rsidR="00A22313" w:rsidRPr="006647C6" w:rsidRDefault="006647C6" w:rsidP="00AB3785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61</w:t>
            </w:r>
          </w:p>
        </w:tc>
        <w:tc>
          <w:tcPr>
            <w:tcW w:w="2814" w:type="dxa"/>
          </w:tcPr>
          <w:p w14:paraId="0611A65D" w14:textId="77777777" w:rsidR="00A22313" w:rsidRPr="006647C6" w:rsidRDefault="00A22313" w:rsidP="00AB3785">
            <w:pPr>
              <w:pStyle w:val="a4"/>
              <w:ind w:right="0"/>
              <w:jc w:val="left"/>
              <w:rPr>
                <w:szCs w:val="24"/>
                <w:lang w:val="uk-UA"/>
              </w:rPr>
            </w:pPr>
            <w:r>
              <w:rPr>
                <w:szCs w:val="24"/>
              </w:rPr>
              <w:t xml:space="preserve">вул. </w:t>
            </w:r>
            <w:r w:rsidR="006647C6">
              <w:rPr>
                <w:szCs w:val="24"/>
                <w:lang w:val="uk-UA"/>
              </w:rPr>
              <w:t>Людкевича</w:t>
            </w:r>
          </w:p>
        </w:tc>
        <w:tc>
          <w:tcPr>
            <w:tcW w:w="992" w:type="dxa"/>
          </w:tcPr>
          <w:p w14:paraId="6E280317" w14:textId="77777777" w:rsidR="00A22313" w:rsidRPr="006647C6" w:rsidRDefault="006647C6" w:rsidP="00AB3785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14:paraId="100B8A3C" w14:textId="77777777" w:rsidR="00A22313" w:rsidRPr="006647C6" w:rsidRDefault="006647C6" w:rsidP="00AB3785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</w:t>
            </w:r>
            <w:r w:rsidR="00A22313">
              <w:rPr>
                <w:szCs w:val="24"/>
              </w:rPr>
              <w:t>,</w:t>
            </w:r>
            <w:r>
              <w:rPr>
                <w:szCs w:val="24"/>
                <w:lang w:val="uk-UA"/>
              </w:rPr>
              <w:t>9</w:t>
            </w:r>
          </w:p>
        </w:tc>
        <w:tc>
          <w:tcPr>
            <w:tcW w:w="3445" w:type="dxa"/>
          </w:tcPr>
          <w:p w14:paraId="25C2E376" w14:textId="77777777" w:rsidR="00A22313" w:rsidRPr="00542A74" w:rsidRDefault="00A22313" w:rsidP="00AB3785">
            <w:pPr>
              <w:pStyle w:val="a4"/>
              <w:ind w:right="0"/>
              <w:jc w:val="center"/>
              <w:rPr>
                <w:szCs w:val="24"/>
              </w:rPr>
            </w:pPr>
            <w:r>
              <w:rPr>
                <w:szCs w:val="24"/>
              </w:rPr>
              <w:t>УМК «</w:t>
            </w:r>
            <w:r w:rsidR="006647C6">
              <w:rPr>
                <w:szCs w:val="24"/>
                <w:lang w:val="uk-UA"/>
              </w:rPr>
              <w:t>Дубове</w:t>
            </w:r>
            <w:r>
              <w:rPr>
                <w:szCs w:val="24"/>
              </w:rPr>
              <w:t>»</w:t>
            </w:r>
          </w:p>
        </w:tc>
      </w:tr>
    </w:tbl>
    <w:p w14:paraId="5C6A7537" w14:textId="77777777" w:rsidR="004163DD" w:rsidRDefault="004163DD" w:rsidP="004163DD">
      <w:pPr>
        <w:jc w:val="both"/>
      </w:pPr>
    </w:p>
    <w:p w14:paraId="7B1FB7C3" w14:textId="77777777" w:rsidR="00A22313" w:rsidRDefault="00A22313" w:rsidP="00A22313">
      <w:pPr>
        <w:ind w:left="540"/>
        <w:jc w:val="both"/>
      </w:pPr>
      <w:r>
        <w:t>1.</w:t>
      </w:r>
      <w:r w:rsidR="006647C6">
        <w:t>2</w:t>
      </w:r>
      <w:r>
        <w:t>.</w:t>
      </w:r>
      <w:r w:rsidR="004163DD">
        <w:t xml:space="preserve"> </w:t>
      </w:r>
      <w:r>
        <w:t>доповнити додаток до рішення пункт</w:t>
      </w:r>
      <w:r w:rsidR="006647C6">
        <w:t>ом 131</w:t>
      </w:r>
      <w:r>
        <w:t xml:space="preserve"> наступного змісту: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2814"/>
        <w:gridCol w:w="992"/>
        <w:gridCol w:w="1134"/>
        <w:gridCol w:w="3445"/>
      </w:tblGrid>
      <w:tr w:rsidR="006647C6" w:rsidRPr="00542A74" w14:paraId="5DD08B27" w14:textId="77777777" w:rsidTr="00D7574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0" w:type="dxa"/>
            <w:vAlign w:val="center"/>
          </w:tcPr>
          <w:p w14:paraId="58237B0F" w14:textId="77777777" w:rsidR="00D7574A" w:rsidRDefault="006647C6" w:rsidP="00D7574A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№</w:t>
            </w:r>
          </w:p>
          <w:p w14:paraId="0AD9AC8E" w14:textId="22BA177A" w:rsidR="006647C6" w:rsidRDefault="006647C6" w:rsidP="00D7574A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з/п</w:t>
            </w:r>
          </w:p>
        </w:tc>
        <w:tc>
          <w:tcPr>
            <w:tcW w:w="2814" w:type="dxa"/>
            <w:vAlign w:val="center"/>
          </w:tcPr>
          <w:p w14:paraId="5BBD68AD" w14:textId="77777777" w:rsidR="006647C6" w:rsidRPr="006647C6" w:rsidRDefault="006647C6" w:rsidP="00D7574A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Адреса</w:t>
            </w:r>
          </w:p>
        </w:tc>
        <w:tc>
          <w:tcPr>
            <w:tcW w:w="992" w:type="dxa"/>
            <w:vAlign w:val="center"/>
          </w:tcPr>
          <w:p w14:paraId="0C658B52" w14:textId="77777777" w:rsidR="006647C6" w:rsidRDefault="006647C6" w:rsidP="00D7574A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№</w:t>
            </w:r>
          </w:p>
          <w:p w14:paraId="2E9E6D6E" w14:textId="77777777" w:rsidR="006647C6" w:rsidRDefault="006647C6" w:rsidP="00D7574A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буд.</w:t>
            </w:r>
          </w:p>
        </w:tc>
        <w:tc>
          <w:tcPr>
            <w:tcW w:w="1134" w:type="dxa"/>
            <w:vAlign w:val="center"/>
          </w:tcPr>
          <w:p w14:paraId="0ED8E7FC" w14:textId="77777777" w:rsidR="004163DD" w:rsidRDefault="006647C6" w:rsidP="00D7574A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Плоша</w:t>
            </w:r>
            <w:proofErr w:type="spellEnd"/>
            <w:r>
              <w:rPr>
                <w:szCs w:val="24"/>
                <w:lang w:val="uk-UA"/>
              </w:rPr>
              <w:t>,</w:t>
            </w:r>
          </w:p>
          <w:p w14:paraId="32486BEA" w14:textId="77777777" w:rsidR="006647C6" w:rsidRDefault="006647C6" w:rsidP="00D7574A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3445" w:type="dxa"/>
            <w:vAlign w:val="center"/>
          </w:tcPr>
          <w:p w14:paraId="1F60C0C8" w14:textId="77777777" w:rsidR="006647C6" w:rsidRPr="006647C6" w:rsidRDefault="006647C6" w:rsidP="00D7574A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Балансоутримувач</w:t>
            </w:r>
          </w:p>
        </w:tc>
      </w:tr>
      <w:tr w:rsidR="006647C6" w:rsidRPr="00542A74" w14:paraId="7E41F782" w14:textId="77777777" w:rsidTr="000127A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0" w:type="dxa"/>
          </w:tcPr>
          <w:p w14:paraId="2477307C" w14:textId="77777777" w:rsidR="006647C6" w:rsidRPr="00542A74" w:rsidRDefault="005B7185" w:rsidP="005B7185">
            <w:pPr>
              <w:pStyle w:val="a4"/>
              <w:ind w:right="0"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2814" w:type="dxa"/>
          </w:tcPr>
          <w:p w14:paraId="0B8BCC4F" w14:textId="77777777" w:rsidR="006647C6" w:rsidRPr="005B7185" w:rsidRDefault="006647C6" w:rsidP="005B7185">
            <w:pPr>
              <w:pStyle w:val="a4"/>
              <w:ind w:right="0"/>
              <w:rPr>
                <w:szCs w:val="24"/>
                <w:lang w:val="uk-UA"/>
              </w:rPr>
            </w:pPr>
            <w:r>
              <w:rPr>
                <w:szCs w:val="24"/>
              </w:rPr>
              <w:t xml:space="preserve">вул. </w:t>
            </w:r>
            <w:r w:rsidR="005B7185">
              <w:rPr>
                <w:szCs w:val="24"/>
                <w:lang w:val="uk-UA"/>
              </w:rPr>
              <w:t>Ранкова</w:t>
            </w:r>
          </w:p>
        </w:tc>
        <w:tc>
          <w:tcPr>
            <w:tcW w:w="992" w:type="dxa"/>
          </w:tcPr>
          <w:p w14:paraId="0D299C37" w14:textId="77777777" w:rsidR="006647C6" w:rsidRPr="005B7185" w:rsidRDefault="005B7185" w:rsidP="006647C6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105A8F39" w14:textId="77777777" w:rsidR="006647C6" w:rsidRPr="005B7185" w:rsidRDefault="005B7185" w:rsidP="005B7185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32</w:t>
            </w:r>
            <w:r w:rsidR="006647C6">
              <w:rPr>
                <w:szCs w:val="24"/>
              </w:rPr>
              <w:t>,</w:t>
            </w: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3445" w:type="dxa"/>
          </w:tcPr>
          <w:p w14:paraId="7D353BBF" w14:textId="77777777" w:rsidR="006647C6" w:rsidRPr="00542A74" w:rsidRDefault="006647C6" w:rsidP="005B7185">
            <w:pPr>
              <w:pStyle w:val="a4"/>
              <w:ind w:right="0"/>
              <w:jc w:val="center"/>
              <w:rPr>
                <w:szCs w:val="24"/>
              </w:rPr>
            </w:pPr>
            <w:r>
              <w:rPr>
                <w:szCs w:val="24"/>
              </w:rPr>
              <w:t>УМК «</w:t>
            </w:r>
            <w:r w:rsidR="005B7185">
              <w:rPr>
                <w:szCs w:val="24"/>
                <w:lang w:val="uk-UA"/>
              </w:rPr>
              <w:t>Дубове</w:t>
            </w:r>
            <w:r>
              <w:rPr>
                <w:szCs w:val="24"/>
              </w:rPr>
              <w:t>»</w:t>
            </w:r>
          </w:p>
        </w:tc>
      </w:tr>
    </w:tbl>
    <w:p w14:paraId="43C1306F" w14:textId="77777777" w:rsidR="004163DD" w:rsidRDefault="004163DD" w:rsidP="004163DD">
      <w:pPr>
        <w:pStyle w:val="a4"/>
        <w:ind w:right="0"/>
        <w:rPr>
          <w:lang w:val="uk-UA"/>
        </w:rPr>
      </w:pPr>
    </w:p>
    <w:p w14:paraId="656BF60D" w14:textId="1612D851" w:rsidR="00A22313" w:rsidRPr="00A22313" w:rsidRDefault="006D7400" w:rsidP="00A22313">
      <w:pPr>
        <w:pStyle w:val="a4"/>
        <w:ind w:right="0" w:firstLine="567"/>
      </w:pPr>
      <w:r w:rsidRPr="00A22313">
        <w:rPr>
          <w:lang w:val="uk-UA"/>
        </w:rPr>
        <w:t>2</w:t>
      </w:r>
      <w:r w:rsidR="00516EFA" w:rsidRPr="00A22313">
        <w:t xml:space="preserve">. </w:t>
      </w:r>
      <w:r w:rsidR="00312BE7" w:rsidRPr="00A22313">
        <w:t xml:space="preserve">Відповідальність за виконання рішення покласти на заступника міського голови </w:t>
      </w:r>
      <w:r w:rsidR="005B7185" w:rsidRPr="007619CF">
        <w:rPr>
          <w:szCs w:val="24"/>
        </w:rPr>
        <w:t>–</w:t>
      </w:r>
      <w:r w:rsidR="00312BE7" w:rsidRPr="00A22313">
        <w:t xml:space="preserve"> директора депар</w:t>
      </w:r>
      <w:r w:rsidR="00E90AA4" w:rsidRPr="00A22313">
        <w:t xml:space="preserve">таменту інфраструктури міста </w:t>
      </w:r>
      <w:proofErr w:type="spellStart"/>
      <w:r w:rsidR="00E90AA4" w:rsidRPr="00A22313">
        <w:t>В.</w:t>
      </w:r>
      <w:r w:rsidR="00312BE7" w:rsidRPr="00A22313">
        <w:t>Новачка</w:t>
      </w:r>
      <w:proofErr w:type="spellEnd"/>
      <w:r w:rsidR="00312BE7" w:rsidRPr="00A22313">
        <w:t xml:space="preserve"> </w:t>
      </w:r>
      <w:r w:rsidR="00A22313" w:rsidRPr="00A22313">
        <w:t>та управління житлової політики і майна Хмельницької міської ради.</w:t>
      </w:r>
    </w:p>
    <w:p w14:paraId="79CB47DB" w14:textId="77777777" w:rsidR="00312BE7" w:rsidRPr="00A22313" w:rsidRDefault="006D7400" w:rsidP="00E90AA4">
      <w:pPr>
        <w:pStyle w:val="a4"/>
        <w:ind w:right="0" w:firstLine="567"/>
      </w:pPr>
      <w:r w:rsidRPr="00A22313">
        <w:rPr>
          <w:lang w:val="uk-UA"/>
        </w:rPr>
        <w:t>3</w:t>
      </w:r>
      <w:r w:rsidR="00312BE7" w:rsidRPr="00A22313">
        <w:t>. Кон</w:t>
      </w:r>
      <w:r w:rsidR="00E90AA4" w:rsidRPr="00A22313">
        <w:t>троль за виконанням рішення покласти</w:t>
      </w:r>
      <w:r w:rsidR="00312BE7" w:rsidRPr="00A22313">
        <w:t xml:space="preserve"> </w:t>
      </w:r>
      <w:r w:rsidR="00E90AA4" w:rsidRPr="00A22313">
        <w:t>на постійну</w:t>
      </w:r>
      <w:r w:rsidR="00312BE7" w:rsidRPr="00A22313">
        <w:t xml:space="preserve"> коміс</w:t>
      </w:r>
      <w:r w:rsidR="00E90AA4" w:rsidRPr="00A22313">
        <w:t>ію з питань роботи житлово-</w:t>
      </w:r>
      <w:r w:rsidR="00312BE7" w:rsidRPr="00A22313">
        <w:t>комунального господарства, приватизації та використання майн</w:t>
      </w:r>
      <w:r w:rsidR="00E90AA4" w:rsidRPr="00A22313">
        <w:t>а територіальної громади</w:t>
      </w:r>
      <w:r w:rsidR="005B7185">
        <w:rPr>
          <w:lang w:val="uk-UA"/>
        </w:rPr>
        <w:t>.</w:t>
      </w:r>
    </w:p>
    <w:p w14:paraId="0690956C" w14:textId="77777777" w:rsidR="00A22313" w:rsidRDefault="00A22313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73C10342" w14:textId="77777777" w:rsidR="00BE0C58" w:rsidRPr="00627DD3" w:rsidRDefault="00BE0C58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4EA6EF90" w14:textId="77777777" w:rsidR="00312BE7" w:rsidRPr="00627DD3" w:rsidRDefault="00312BE7" w:rsidP="00312BE7"/>
    <w:p w14:paraId="7541596D" w14:textId="795D5B32" w:rsidR="00C76E4A" w:rsidRDefault="00C76E4A" w:rsidP="00C76E4A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sectPr w:rsidR="00C76E4A" w:rsidSect="004163DD">
      <w:pgSz w:w="11907" w:h="16840" w:code="9"/>
      <w:pgMar w:top="851" w:right="850" w:bottom="851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78C1211"/>
    <w:multiLevelType w:val="hybridMultilevel"/>
    <w:tmpl w:val="8110E8DE"/>
    <w:lvl w:ilvl="0" w:tplc="7A54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25788716">
    <w:abstractNumId w:val="3"/>
  </w:num>
  <w:num w:numId="2" w16cid:durableId="278604948">
    <w:abstractNumId w:val="0"/>
  </w:num>
  <w:num w:numId="3" w16cid:durableId="1974171312">
    <w:abstractNumId w:val="2"/>
  </w:num>
  <w:num w:numId="4" w16cid:durableId="26150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101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127AA"/>
    <w:rsid w:val="0003726D"/>
    <w:rsid w:val="000465D0"/>
    <w:rsid w:val="000525A5"/>
    <w:rsid w:val="000A0633"/>
    <w:rsid w:val="000A1E0D"/>
    <w:rsid w:val="000A3D93"/>
    <w:rsid w:val="000B43DF"/>
    <w:rsid w:val="000C33EA"/>
    <w:rsid w:val="0014474D"/>
    <w:rsid w:val="00171992"/>
    <w:rsid w:val="00190B0D"/>
    <w:rsid w:val="001A1485"/>
    <w:rsid w:val="001A666A"/>
    <w:rsid w:val="001E27E6"/>
    <w:rsid w:val="001E74C3"/>
    <w:rsid w:val="00252370"/>
    <w:rsid w:val="0026244E"/>
    <w:rsid w:val="002629BA"/>
    <w:rsid w:val="0027626F"/>
    <w:rsid w:val="00286260"/>
    <w:rsid w:val="002E409E"/>
    <w:rsid w:val="003112BA"/>
    <w:rsid w:val="00312BE7"/>
    <w:rsid w:val="00323C30"/>
    <w:rsid w:val="0034211A"/>
    <w:rsid w:val="00390501"/>
    <w:rsid w:val="003A0200"/>
    <w:rsid w:val="003A51B7"/>
    <w:rsid w:val="003C1E42"/>
    <w:rsid w:val="00404435"/>
    <w:rsid w:val="004106E8"/>
    <w:rsid w:val="0041103A"/>
    <w:rsid w:val="00411D3B"/>
    <w:rsid w:val="004163DD"/>
    <w:rsid w:val="0043025B"/>
    <w:rsid w:val="004302E4"/>
    <w:rsid w:val="00484ECA"/>
    <w:rsid w:val="004B50A2"/>
    <w:rsid w:val="004B6291"/>
    <w:rsid w:val="004C0172"/>
    <w:rsid w:val="004C4940"/>
    <w:rsid w:val="004D5306"/>
    <w:rsid w:val="004E4A6C"/>
    <w:rsid w:val="004F0F29"/>
    <w:rsid w:val="004F57C2"/>
    <w:rsid w:val="004F660E"/>
    <w:rsid w:val="00516EFA"/>
    <w:rsid w:val="00556FC2"/>
    <w:rsid w:val="00570D47"/>
    <w:rsid w:val="005B7185"/>
    <w:rsid w:val="005E55CD"/>
    <w:rsid w:val="005E5F61"/>
    <w:rsid w:val="005E6159"/>
    <w:rsid w:val="00604BBB"/>
    <w:rsid w:val="00613898"/>
    <w:rsid w:val="00622E4A"/>
    <w:rsid w:val="0064582E"/>
    <w:rsid w:val="00653DA7"/>
    <w:rsid w:val="006647C6"/>
    <w:rsid w:val="006D5D8B"/>
    <w:rsid w:val="006D7400"/>
    <w:rsid w:val="006E5A4D"/>
    <w:rsid w:val="007126B5"/>
    <w:rsid w:val="00722516"/>
    <w:rsid w:val="00790C0D"/>
    <w:rsid w:val="007A04DD"/>
    <w:rsid w:val="007E3AFC"/>
    <w:rsid w:val="00801620"/>
    <w:rsid w:val="00851208"/>
    <w:rsid w:val="00876120"/>
    <w:rsid w:val="008B2987"/>
    <w:rsid w:val="008C66F2"/>
    <w:rsid w:val="008F1B89"/>
    <w:rsid w:val="008F3573"/>
    <w:rsid w:val="00926496"/>
    <w:rsid w:val="00961948"/>
    <w:rsid w:val="00990F75"/>
    <w:rsid w:val="009A3906"/>
    <w:rsid w:val="009B65D6"/>
    <w:rsid w:val="00A22313"/>
    <w:rsid w:val="00A555B6"/>
    <w:rsid w:val="00A60F13"/>
    <w:rsid w:val="00A66FFD"/>
    <w:rsid w:val="00A708DA"/>
    <w:rsid w:val="00A91E86"/>
    <w:rsid w:val="00A92D04"/>
    <w:rsid w:val="00A97776"/>
    <w:rsid w:val="00AA04F7"/>
    <w:rsid w:val="00AA4B1E"/>
    <w:rsid w:val="00AB13C5"/>
    <w:rsid w:val="00AB3785"/>
    <w:rsid w:val="00AB3D89"/>
    <w:rsid w:val="00AC2A8D"/>
    <w:rsid w:val="00AD0689"/>
    <w:rsid w:val="00AE60A4"/>
    <w:rsid w:val="00B25735"/>
    <w:rsid w:val="00B34DD9"/>
    <w:rsid w:val="00B63D5B"/>
    <w:rsid w:val="00B747F0"/>
    <w:rsid w:val="00BA2057"/>
    <w:rsid w:val="00BC5D5D"/>
    <w:rsid w:val="00BE0C58"/>
    <w:rsid w:val="00BE74C3"/>
    <w:rsid w:val="00C153C9"/>
    <w:rsid w:val="00C22BE2"/>
    <w:rsid w:val="00C365DF"/>
    <w:rsid w:val="00C76E4A"/>
    <w:rsid w:val="00C82916"/>
    <w:rsid w:val="00CA5732"/>
    <w:rsid w:val="00CD1C29"/>
    <w:rsid w:val="00CF19AF"/>
    <w:rsid w:val="00D02CE4"/>
    <w:rsid w:val="00D10C63"/>
    <w:rsid w:val="00D22A32"/>
    <w:rsid w:val="00D30104"/>
    <w:rsid w:val="00D43688"/>
    <w:rsid w:val="00D56585"/>
    <w:rsid w:val="00D63F2C"/>
    <w:rsid w:val="00D7574A"/>
    <w:rsid w:val="00DA7446"/>
    <w:rsid w:val="00DD5C2A"/>
    <w:rsid w:val="00DE2412"/>
    <w:rsid w:val="00E40D1D"/>
    <w:rsid w:val="00E4592A"/>
    <w:rsid w:val="00E547E3"/>
    <w:rsid w:val="00E65C45"/>
    <w:rsid w:val="00E74A66"/>
    <w:rsid w:val="00E90AA4"/>
    <w:rsid w:val="00EA05F7"/>
    <w:rsid w:val="00EB48F6"/>
    <w:rsid w:val="00F0499F"/>
    <w:rsid w:val="00F329BF"/>
    <w:rsid w:val="00F37C2A"/>
    <w:rsid w:val="00F50E8C"/>
    <w:rsid w:val="00F77934"/>
    <w:rsid w:val="00FB318F"/>
    <w:rsid w:val="00FD2BE8"/>
    <w:rsid w:val="00FF6E9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53834"/>
  <w15:chartTrackingRefBased/>
  <w15:docId w15:val="{FBFCA840-5845-4217-88F2-4DE03C1C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character" w:styleId="a8">
    <w:name w:val="Hyperlink"/>
    <w:uiPriority w:val="99"/>
    <w:unhideWhenUsed/>
    <w:rsid w:val="00BE0C58"/>
    <w:rPr>
      <w:color w:val="0563C1"/>
      <w:u w:val="single"/>
    </w:rPr>
  </w:style>
  <w:style w:type="paragraph" w:styleId="a9">
    <w:name w:val="Balloon Text"/>
    <w:basedOn w:val="a"/>
    <w:link w:val="aa"/>
    <w:rsid w:val="00323C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23C3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556FC2"/>
    <w:pPr>
      <w:widowControl/>
      <w:spacing w:before="100" w:beforeAutospacing="1" w:after="100" w:afterAutospacing="1"/>
    </w:pPr>
    <w:rPr>
      <w:szCs w:val="24"/>
      <w:lang w:eastAsia="uk-UA"/>
    </w:rPr>
  </w:style>
  <w:style w:type="paragraph" w:customStyle="1" w:styleId="211">
    <w:name w:val="Основний текст 21"/>
    <w:basedOn w:val="a"/>
    <w:rsid w:val="00B34DD9"/>
    <w:pPr>
      <w:widowControl/>
      <w:ind w:left="5400"/>
    </w:pPr>
  </w:style>
  <w:style w:type="character" w:customStyle="1" w:styleId="12">
    <w:name w:val="Шрифт абзацу за промовчанням1"/>
    <w:rsid w:val="000A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9F50-F749-495C-A88A-A565CA18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4</TotalTime>
  <Pages>1</Pages>
  <Words>197</Words>
  <Characters>1374</Characters>
  <Application>Microsoft Office Word</Application>
  <DocSecurity>0</DocSecurity>
  <Lines>65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3</cp:revision>
  <cp:lastPrinted>2026-04-03T10:38:00Z</cp:lastPrinted>
  <dcterms:created xsi:type="dcterms:W3CDTF">2026-04-03T10:38:00Z</dcterms:created>
  <dcterms:modified xsi:type="dcterms:W3CDTF">2026-04-03T10:39:00Z</dcterms:modified>
</cp:coreProperties>
</file>