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B396" w14:textId="77777777" w:rsidR="00BF64F9" w:rsidRPr="00AE7297" w:rsidRDefault="00BF64F9" w:rsidP="00BF64F9">
      <w:pPr>
        <w:jc w:val="center"/>
        <w:rPr>
          <w:color w:val="000000"/>
          <w:kern w:val="2"/>
          <w:lang w:eastAsia="ar-SA"/>
        </w:rPr>
      </w:pPr>
      <w:r w:rsidRPr="00AE7297">
        <w:rPr>
          <w:noProof/>
          <w:color w:val="000000"/>
        </w:rPr>
        <w:drawing>
          <wp:inline distT="0" distB="0" distL="0" distR="0" wp14:anchorId="261D4CDE" wp14:editId="4D1AB17F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5065" w14:textId="77777777" w:rsidR="00BF64F9" w:rsidRPr="00AE7297" w:rsidRDefault="00BF64F9" w:rsidP="00BF64F9">
      <w:pPr>
        <w:jc w:val="center"/>
        <w:rPr>
          <w:color w:val="000000"/>
          <w:sz w:val="30"/>
          <w:szCs w:val="30"/>
          <w:lang w:eastAsia="ar-SA"/>
        </w:rPr>
      </w:pPr>
      <w:r w:rsidRPr="00AE729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3E6F070" w14:textId="77777777" w:rsidR="00BF64F9" w:rsidRPr="00AE7297" w:rsidRDefault="00BF64F9" w:rsidP="00BF64F9">
      <w:pPr>
        <w:jc w:val="center"/>
        <w:rPr>
          <w:b/>
          <w:color w:val="000000"/>
          <w:sz w:val="36"/>
          <w:szCs w:val="30"/>
          <w:lang w:eastAsia="ar-SA"/>
        </w:rPr>
      </w:pPr>
      <w:r w:rsidRPr="00AE72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82E9B" wp14:editId="7EC09F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7E322" w14:textId="77777777" w:rsidR="00BF64F9" w:rsidRPr="006201A1" w:rsidRDefault="00BF64F9" w:rsidP="00BF64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82E9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517E322" w14:textId="77777777" w:rsidR="00BF64F9" w:rsidRPr="006201A1" w:rsidRDefault="00BF64F9" w:rsidP="00BF64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AE7297">
        <w:rPr>
          <w:b/>
          <w:color w:val="000000"/>
          <w:sz w:val="36"/>
          <w:szCs w:val="30"/>
          <w:lang w:eastAsia="ar-SA"/>
        </w:rPr>
        <w:t>РІШЕННЯ</w:t>
      </w:r>
    </w:p>
    <w:p w14:paraId="4DA29F93" w14:textId="77777777" w:rsidR="00BF64F9" w:rsidRPr="00AE7297" w:rsidRDefault="00BF64F9" w:rsidP="00BF64F9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AE729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2D0AEA7" w14:textId="77777777" w:rsidR="00BF64F9" w:rsidRPr="00AE7297" w:rsidRDefault="00BF64F9" w:rsidP="00BF64F9">
      <w:pPr>
        <w:rPr>
          <w:color w:val="000000"/>
          <w:lang w:eastAsia="ar-SA"/>
        </w:rPr>
      </w:pPr>
      <w:r w:rsidRPr="00AE72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5EFB6" wp14:editId="7EE9E57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169F0" w14:textId="77777777" w:rsidR="00BF64F9" w:rsidRPr="00230386" w:rsidRDefault="00BF64F9" w:rsidP="00BF64F9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EFB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7169F0" w14:textId="77777777" w:rsidR="00BF64F9" w:rsidRPr="00230386" w:rsidRDefault="00BF64F9" w:rsidP="00BF64F9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AE72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509F4" wp14:editId="382BBC1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A0D2E" w14:textId="2A0DA5E5" w:rsidR="00BF64F9" w:rsidRPr="006201A1" w:rsidRDefault="00BF64F9" w:rsidP="00BF64F9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09F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FA0D2E" w14:textId="2A0DA5E5" w:rsidR="00BF64F9" w:rsidRPr="006201A1" w:rsidRDefault="00BF64F9" w:rsidP="00BF64F9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4AC93E38" w14:textId="77777777" w:rsidR="00BF64F9" w:rsidRPr="00AE7297" w:rsidRDefault="00BF64F9" w:rsidP="00BF64F9">
      <w:pPr>
        <w:rPr>
          <w:color w:val="000000"/>
          <w:lang w:eastAsia="ar-SA"/>
        </w:rPr>
      </w:pPr>
      <w:r w:rsidRPr="00AE7297">
        <w:rPr>
          <w:color w:val="000000"/>
          <w:lang w:eastAsia="ar-SA"/>
        </w:rPr>
        <w:t>від __________________________ № __________</w:t>
      </w:r>
      <w:r w:rsidRPr="00AE7297">
        <w:rPr>
          <w:color w:val="000000"/>
          <w:lang w:eastAsia="ar-SA"/>
        </w:rPr>
        <w:tab/>
      </w:r>
      <w:r w:rsidRPr="00AE7297">
        <w:rPr>
          <w:color w:val="000000"/>
          <w:lang w:eastAsia="ar-SA"/>
        </w:rPr>
        <w:tab/>
      </w:r>
      <w:r w:rsidRPr="00AE7297">
        <w:rPr>
          <w:color w:val="000000"/>
          <w:lang w:eastAsia="ar-SA"/>
        </w:rPr>
        <w:tab/>
      </w:r>
      <w:r w:rsidRPr="00AE7297">
        <w:rPr>
          <w:color w:val="000000"/>
          <w:lang w:eastAsia="ar-SA"/>
        </w:rPr>
        <w:tab/>
      </w:r>
      <w:proofErr w:type="spellStart"/>
      <w:r w:rsidRPr="00AE7297">
        <w:rPr>
          <w:color w:val="000000"/>
          <w:lang w:eastAsia="ar-SA"/>
        </w:rPr>
        <w:t>м.Хмельницький</w:t>
      </w:r>
      <w:proofErr w:type="spellEnd"/>
    </w:p>
    <w:p w14:paraId="47FFA2DD" w14:textId="77777777" w:rsidR="00BF64F9" w:rsidRDefault="00BF64F9" w:rsidP="00BF64F9">
      <w:pPr>
        <w:suppressAutoHyphens/>
        <w:ind w:right="5386"/>
        <w:jc w:val="both"/>
        <w:rPr>
          <w:lang w:eastAsia="zh-CN"/>
        </w:rPr>
      </w:pPr>
    </w:p>
    <w:p w14:paraId="1B2F411C" w14:textId="537C2BF3" w:rsidR="00BC4E0E" w:rsidRDefault="002C50ED" w:rsidP="00BF64F9">
      <w:pPr>
        <w:suppressAutoHyphens/>
        <w:ind w:right="5386"/>
        <w:jc w:val="both"/>
        <w:rPr>
          <w:bCs/>
        </w:rPr>
      </w:pPr>
      <w:r>
        <w:rPr>
          <w:lang w:eastAsia="zh-CN"/>
        </w:rPr>
        <w:t xml:space="preserve">Про відшкодування </w:t>
      </w:r>
      <w:r w:rsidR="00B275D6" w:rsidRPr="000154CD">
        <w:rPr>
          <w:lang w:eastAsia="zh-CN"/>
        </w:rPr>
        <w:tab/>
      </w:r>
      <w:r w:rsidR="008871E1">
        <w:rPr>
          <w:lang w:eastAsia="zh-CN"/>
        </w:rPr>
        <w:t xml:space="preserve">витрат за збереження результатів </w:t>
      </w:r>
      <w:r w:rsidR="00F649A6">
        <w:rPr>
          <w:lang w:eastAsia="zh-CN"/>
        </w:rPr>
        <w:t xml:space="preserve">виконаних робіт по об’єкту будівництва </w:t>
      </w:r>
      <w:r w:rsidR="00F649A6">
        <w:rPr>
          <w:bCs/>
        </w:rPr>
        <w:t>«Будівництво Пал</w:t>
      </w:r>
      <w:r w:rsidR="002D0BFD">
        <w:rPr>
          <w:bCs/>
        </w:rPr>
        <w:t xml:space="preserve">ацу спорту по </w:t>
      </w:r>
      <w:r w:rsidR="00F649A6" w:rsidRPr="00C94A31">
        <w:rPr>
          <w:bCs/>
        </w:rPr>
        <w:t>вул.Приб</w:t>
      </w:r>
      <w:r w:rsidR="00F649A6">
        <w:rPr>
          <w:bCs/>
        </w:rPr>
        <w:t xml:space="preserve">узькій,5/1а у </w:t>
      </w:r>
      <w:proofErr w:type="spellStart"/>
      <w:r w:rsidR="00F649A6">
        <w:rPr>
          <w:bCs/>
        </w:rPr>
        <w:t>м.Хмельницькому</w:t>
      </w:r>
      <w:proofErr w:type="spellEnd"/>
      <w:r w:rsidR="00F649A6" w:rsidRPr="00C94A31">
        <w:rPr>
          <w:bCs/>
        </w:rPr>
        <w:t xml:space="preserve"> (коригування)</w:t>
      </w:r>
      <w:r w:rsidR="00F649A6">
        <w:rPr>
          <w:bCs/>
        </w:rPr>
        <w:t>»</w:t>
      </w:r>
    </w:p>
    <w:p w14:paraId="30A10239" w14:textId="77777777" w:rsidR="00BF64F9" w:rsidRDefault="00BF64F9" w:rsidP="00BF64F9">
      <w:pPr>
        <w:suppressAutoHyphens/>
        <w:ind w:right="5386"/>
        <w:jc w:val="both"/>
        <w:rPr>
          <w:bCs/>
        </w:rPr>
      </w:pPr>
    </w:p>
    <w:p w14:paraId="29B4F1C2" w14:textId="77777777" w:rsidR="00BF64F9" w:rsidRDefault="00BF64F9" w:rsidP="00BF64F9">
      <w:pPr>
        <w:suppressAutoHyphens/>
        <w:ind w:right="5386"/>
        <w:jc w:val="both"/>
        <w:rPr>
          <w:lang w:eastAsia="zh-CN"/>
        </w:rPr>
      </w:pPr>
    </w:p>
    <w:p w14:paraId="7EE19CCB" w14:textId="717668FC" w:rsidR="005A1CBB" w:rsidRDefault="00D339BB" w:rsidP="00BF64F9">
      <w:pPr>
        <w:ind w:firstLine="567"/>
        <w:jc w:val="both"/>
      </w:pPr>
      <w:r>
        <w:t xml:space="preserve">Розглянувши </w:t>
      </w:r>
      <w:r w:rsidR="003F7B01">
        <w:t xml:space="preserve">клопотання товариства з обмеженою відповідальністю «Будівельний Альянс Груп», </w:t>
      </w:r>
      <w:r>
        <w:t xml:space="preserve">пропозицію </w:t>
      </w:r>
      <w:r w:rsidR="00F649A6">
        <w:t>виконавчого комітету</w:t>
      </w:r>
      <w:r w:rsidR="00AD330B">
        <w:t xml:space="preserve"> Хмельницької міської ради</w:t>
      </w:r>
      <w:r w:rsidR="003F7B01">
        <w:t xml:space="preserve">, </w:t>
      </w:r>
      <w:r w:rsidR="005A1CBB" w:rsidRPr="003B507B">
        <w:t xml:space="preserve">з метою </w:t>
      </w:r>
      <w:r w:rsidR="00026C6F" w:rsidRPr="00D87080">
        <w:rPr>
          <w:rStyle w:val="a5"/>
          <w:i w:val="0"/>
        </w:rPr>
        <w:t xml:space="preserve">відшкодування витрат, понесених за </w:t>
      </w:r>
      <w:r w:rsidR="00026C6F" w:rsidRPr="00D87080">
        <w:rPr>
          <w:bCs/>
        </w:rPr>
        <w:t xml:space="preserve">збереження результатів виконаних робіт по об’єкту будівництва </w:t>
      </w:r>
      <w:r w:rsidR="00026C6F" w:rsidRPr="00D87080">
        <w:t>«Будівництво Палацу спорту по вул.Приб</w:t>
      </w:r>
      <w:r w:rsidR="00026C6F">
        <w:t xml:space="preserve">узькій,5/1а у </w:t>
      </w:r>
      <w:proofErr w:type="spellStart"/>
      <w:r w:rsidR="00026C6F">
        <w:t>м.Хмельницькому</w:t>
      </w:r>
      <w:proofErr w:type="spellEnd"/>
      <w:r w:rsidR="00026C6F" w:rsidRPr="00D87080">
        <w:t xml:space="preserve"> (коригування)</w:t>
      </w:r>
      <w:r w:rsidR="00026C6F">
        <w:t>»</w:t>
      </w:r>
      <w:r w:rsidR="00026C6F" w:rsidRPr="00D87080">
        <w:t xml:space="preserve"> </w:t>
      </w:r>
      <w:r w:rsidR="00026C6F">
        <w:t>у зв’язку із</w:t>
      </w:r>
      <w:r w:rsidR="00026C6F" w:rsidRPr="00D87080">
        <w:t xml:space="preserve"> призупиненням виконання будівельних робіт на об’єкті</w:t>
      </w:r>
      <w:r w:rsidR="00026C6F">
        <w:t>, зумовлених введенням воєнного стану</w:t>
      </w:r>
      <w:r w:rsidR="00026C6F">
        <w:rPr>
          <w:shd w:val="clear" w:color="auto" w:fill="FFFFFF"/>
        </w:rPr>
        <w:t xml:space="preserve"> </w:t>
      </w:r>
      <w:r w:rsidR="005A1CBB" w:rsidRPr="003B507B">
        <w:t xml:space="preserve">та керуючись Законом України «Про місцеве самоврядування в Україні», </w:t>
      </w:r>
      <w:r w:rsidR="00E719A2">
        <w:t>м</w:t>
      </w:r>
      <w:r w:rsidR="005A1CBB" w:rsidRPr="003B507B">
        <w:t>іська рада</w:t>
      </w:r>
    </w:p>
    <w:p w14:paraId="4779CC4C" w14:textId="77777777" w:rsidR="00BF64F9" w:rsidRDefault="00BF64F9" w:rsidP="00BF64F9">
      <w:pPr>
        <w:jc w:val="both"/>
      </w:pPr>
    </w:p>
    <w:p w14:paraId="30491ED8" w14:textId="77777777" w:rsidR="00B275D6" w:rsidRDefault="00B275D6" w:rsidP="00BF64F9">
      <w:pPr>
        <w:pStyle w:val="a3"/>
        <w:spacing w:before="0" w:beforeAutospacing="0" w:after="0" w:afterAutospacing="0"/>
        <w:jc w:val="both"/>
      </w:pPr>
      <w:r>
        <w:t>ВИРІШИЛА:</w:t>
      </w:r>
    </w:p>
    <w:p w14:paraId="47D31DFF" w14:textId="77777777" w:rsidR="00BF64F9" w:rsidRDefault="00BF64F9" w:rsidP="00BF64F9">
      <w:pPr>
        <w:pStyle w:val="a3"/>
        <w:spacing w:before="0" w:beforeAutospacing="0" w:after="0" w:afterAutospacing="0"/>
        <w:jc w:val="both"/>
      </w:pPr>
    </w:p>
    <w:p w14:paraId="00310B21" w14:textId="3A50BD39" w:rsidR="00026C6F" w:rsidRPr="00D87080" w:rsidRDefault="00026C6F" w:rsidP="00BF64F9">
      <w:pPr>
        <w:pStyle w:val="ab"/>
        <w:spacing w:after="0"/>
        <w:ind w:left="0" w:firstLine="567"/>
        <w:jc w:val="both"/>
      </w:pPr>
      <w:r>
        <w:t>1. Відшкодувати</w:t>
      </w:r>
      <w:r w:rsidRPr="00D87080">
        <w:t xml:space="preserve"> товариству з обмеженою відповідальністю «Будівельний Альянс Груп», яке є Підрядником за договорами про закупівлю робіт від 24.12.2018 №07-1-18 та від 26.01.2022 №01-1-22 щодо виконання будівельних робіт по об’єкту будівництва «Будівництво Палацу спорту по вул.Приб</w:t>
      </w:r>
      <w:r>
        <w:t xml:space="preserve">узькій,5/1а у </w:t>
      </w:r>
      <w:proofErr w:type="spellStart"/>
      <w:r>
        <w:t>м.Хмельницькому</w:t>
      </w:r>
      <w:proofErr w:type="spellEnd"/>
      <w:r w:rsidRPr="00D87080">
        <w:t xml:space="preserve"> (коригування)</w:t>
      </w:r>
      <w:r>
        <w:t>»</w:t>
      </w:r>
      <w:r w:rsidRPr="00D87080">
        <w:t xml:space="preserve">, які укладені з управлінням капітального будівництва Хмельницької міської ради, понесених витрат </w:t>
      </w:r>
      <w:r w:rsidRPr="00D87080">
        <w:rPr>
          <w:bCs/>
        </w:rPr>
        <w:t>за збереження результатів виконаних робіт</w:t>
      </w:r>
      <w:r w:rsidRPr="00D87080">
        <w:t xml:space="preserve"> по вищевказаному об</w:t>
      </w:r>
      <w:r w:rsidRPr="00D87080">
        <w:rPr>
          <w:lang w:val="en-US"/>
        </w:rPr>
        <w:t>’</w:t>
      </w:r>
      <w:r w:rsidRPr="00D87080">
        <w:t>єкту на наступних умовах:</w:t>
      </w:r>
    </w:p>
    <w:p w14:paraId="7484AF7A" w14:textId="77777777" w:rsidR="00026C6F" w:rsidRPr="00D87080" w:rsidRDefault="00026C6F" w:rsidP="00BF64F9">
      <w:pPr>
        <w:pStyle w:val="ab"/>
        <w:spacing w:after="0"/>
        <w:ind w:left="0" w:firstLine="567"/>
        <w:jc w:val="both"/>
      </w:pPr>
      <w:r w:rsidRPr="00D87080">
        <w:t>1.1.</w:t>
      </w:r>
      <w:r>
        <w:t xml:space="preserve"> </w:t>
      </w:r>
      <w:r w:rsidRPr="00D87080">
        <w:t xml:space="preserve">здійснити відшкодування документально підтверджених витрат за забезпечення збереження результатів виконаних будівельних робіт по об’єкту будівництва за період з </w:t>
      </w:r>
      <w:r>
        <w:t>квітня</w:t>
      </w:r>
      <w:r w:rsidRPr="00D87080">
        <w:t xml:space="preserve"> 2022 року по січень 2026 року включно (без урахування місяців, коли роботи виконувалися) у </w:t>
      </w:r>
      <w:r w:rsidRPr="00345A46">
        <w:t>сумі 1 446</w:t>
      </w:r>
      <w:r>
        <w:t> </w:t>
      </w:r>
      <w:r w:rsidRPr="00345A46">
        <w:t>230</w:t>
      </w:r>
      <w:r>
        <w:t>,80 грн</w:t>
      </w:r>
      <w:r w:rsidRPr="00345A46">
        <w:t xml:space="preserve"> (</w:t>
      </w:r>
      <w:r w:rsidRPr="00D87080">
        <w:t xml:space="preserve">один мільйон чотириста сорок </w:t>
      </w:r>
      <w:r>
        <w:t>шість тисяч двісті тридцять</w:t>
      </w:r>
      <w:r w:rsidRPr="00D87080">
        <w:t xml:space="preserve"> грив</w:t>
      </w:r>
      <w:r>
        <w:t>ень</w:t>
      </w:r>
      <w:r w:rsidRPr="00D87080">
        <w:t xml:space="preserve"> </w:t>
      </w:r>
      <w:r>
        <w:t xml:space="preserve">80 </w:t>
      </w:r>
      <w:r w:rsidRPr="00D87080">
        <w:t>копійок</w:t>
      </w:r>
      <w:r>
        <w:t>)</w:t>
      </w:r>
      <w:r w:rsidRPr="00D87080">
        <w:t xml:space="preserve"> у межах фактичних витрат, підтверджених первинн</w:t>
      </w:r>
      <w:r>
        <w:t xml:space="preserve">ими бухгалтерськими документами, наданими </w:t>
      </w:r>
      <w:r w:rsidRPr="00D87080">
        <w:t>товариств</w:t>
      </w:r>
      <w:r>
        <w:t>ом</w:t>
      </w:r>
      <w:r w:rsidRPr="00D87080">
        <w:t xml:space="preserve"> з обмеженою відповідальністю «Будівельний Альянс Груп»;</w:t>
      </w:r>
    </w:p>
    <w:p w14:paraId="214CC7E5" w14:textId="77777777" w:rsidR="00026C6F" w:rsidRPr="00D87080" w:rsidRDefault="00026C6F" w:rsidP="00BF64F9">
      <w:pPr>
        <w:pStyle w:val="ab"/>
        <w:spacing w:after="0"/>
        <w:ind w:left="0" w:firstLine="567"/>
        <w:jc w:val="both"/>
      </w:pPr>
      <w:r>
        <w:t>1.</w:t>
      </w:r>
      <w:r w:rsidRPr="00D87080">
        <w:t xml:space="preserve">2. </w:t>
      </w:r>
      <w:r w:rsidRPr="00EE6C5F">
        <w:t>визначити, що починаючи з 01.02.2026 до моменту відновлення будівельних робіт (або до розірвання договорів чи прийняття рішення про</w:t>
      </w:r>
      <w:r w:rsidRPr="00D87080">
        <w:t xml:space="preserve"> консервацію об’єкта) витрати на збереження результатів виконаних будівельних робіт по вищевказаному об’єкту будівництва підлягають відшкодуванню товариству з обмеженою відповідальністю «Будівельний Альянс Груп» на підставі щомісячних первинних бухгалтерських документів згідно окремих договорів;</w:t>
      </w:r>
    </w:p>
    <w:p w14:paraId="199D65B3" w14:textId="77777777" w:rsidR="00026C6F" w:rsidRDefault="00026C6F" w:rsidP="00BF64F9">
      <w:pPr>
        <w:pStyle w:val="ab"/>
        <w:spacing w:after="0"/>
        <w:ind w:left="0" w:firstLine="567"/>
        <w:jc w:val="both"/>
      </w:pPr>
      <w:r>
        <w:t>1.</w:t>
      </w:r>
      <w:r w:rsidRPr="00D87080">
        <w:t>3. до складу витрат можуть включатися виключно витрати на електроенергію, необхідну для технічного утримання об’єкта та на оплату праці охор</w:t>
      </w:r>
      <w:r>
        <w:t>онникам будівельного майданчика;</w:t>
      </w:r>
    </w:p>
    <w:p w14:paraId="46533EC5" w14:textId="77777777" w:rsidR="00026C6F" w:rsidRPr="00EE6C5F" w:rsidRDefault="00026C6F" w:rsidP="00BF64F9">
      <w:pPr>
        <w:pStyle w:val="ab"/>
        <w:spacing w:after="0"/>
        <w:ind w:left="0" w:firstLine="567"/>
        <w:jc w:val="both"/>
      </w:pPr>
      <w:r>
        <w:t>1.4</w:t>
      </w:r>
      <w:r w:rsidRPr="00EE6C5F">
        <w:t>. відшкодування здійснювати виключно в межах бюджетних призначень на зазначену мету.</w:t>
      </w:r>
    </w:p>
    <w:p w14:paraId="029BF4FF" w14:textId="77777777" w:rsidR="00026C6F" w:rsidRPr="0038098B" w:rsidRDefault="00026C6F" w:rsidP="00BF64F9">
      <w:pPr>
        <w:pStyle w:val="ab"/>
        <w:spacing w:after="0"/>
        <w:ind w:left="0" w:firstLine="567"/>
        <w:jc w:val="both"/>
      </w:pPr>
      <w:r>
        <w:t>2. Доручити</w:t>
      </w:r>
      <w:r w:rsidRPr="00EE6C5F">
        <w:t xml:space="preserve"> фінансовому управлінню Хмельницької міської ради передбачити в бюджеті Хмельницької</w:t>
      </w:r>
      <w:r>
        <w:t xml:space="preserve"> міської територіальної громади кошти, необхідні для забезпечення збереження результатів виконаних будівельних робіт по об’єкту будівництва.</w:t>
      </w:r>
    </w:p>
    <w:p w14:paraId="34127D8E" w14:textId="2F22C76A" w:rsidR="005C0E61" w:rsidRDefault="00026C6F" w:rsidP="00BF64F9">
      <w:pPr>
        <w:suppressAutoHyphens/>
        <w:ind w:firstLine="567"/>
        <w:jc w:val="both"/>
        <w:rPr>
          <w:lang w:eastAsia="zh-CN"/>
        </w:rPr>
      </w:pPr>
      <w:r>
        <w:rPr>
          <w:bCs/>
          <w:lang w:eastAsia="zh-CN"/>
        </w:rPr>
        <w:lastRenderedPageBreak/>
        <w:t>3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571764">
        <w:t xml:space="preserve">, </w:t>
      </w:r>
      <w:r w:rsidR="00C5015A" w:rsidRPr="00571764">
        <w:t>управління капітального будівництва</w:t>
      </w:r>
      <w:r w:rsidR="00571764">
        <w:t xml:space="preserve"> та фінансове управління</w:t>
      </w:r>
      <w:r w:rsidR="005A1CBB" w:rsidRPr="00571764">
        <w:t>.</w:t>
      </w:r>
    </w:p>
    <w:p w14:paraId="44677CCA" w14:textId="77777777" w:rsidR="00007BB6" w:rsidRPr="002A7A4B" w:rsidRDefault="00F85079" w:rsidP="00BF64F9">
      <w:pPr>
        <w:suppressAutoHyphens/>
        <w:ind w:firstLine="567"/>
        <w:jc w:val="both"/>
        <w:rPr>
          <w:lang w:eastAsia="zh-CN"/>
        </w:rPr>
      </w:pPr>
      <w:r w:rsidRPr="00571764">
        <w:t>4</w:t>
      </w:r>
      <w:r w:rsidR="00B275D6" w:rsidRPr="00571764">
        <w:t xml:space="preserve">. </w:t>
      </w:r>
      <w:r w:rsidR="00C5015A" w:rsidRPr="00571764">
        <w:t xml:space="preserve">Контроль за виконанням рішення покласти на </w:t>
      </w:r>
      <w:r w:rsidR="00571764" w:rsidRPr="00571764">
        <w:t>виконавчий комітет Хмельницької міської ради</w:t>
      </w:r>
      <w:r w:rsidR="00B275D6" w:rsidRPr="00571764">
        <w:rPr>
          <w:shd w:val="clear" w:color="auto" w:fill="FFFFFF"/>
        </w:rPr>
        <w:t>.</w:t>
      </w:r>
    </w:p>
    <w:p w14:paraId="1E911365" w14:textId="77777777" w:rsidR="00BF64F9" w:rsidRDefault="00BF64F9" w:rsidP="00BF64F9">
      <w:pPr>
        <w:tabs>
          <w:tab w:val="left" w:pos="5670"/>
        </w:tabs>
        <w:suppressAutoHyphens/>
        <w:ind w:right="-5"/>
        <w:rPr>
          <w:lang w:eastAsia="zh-CN"/>
        </w:rPr>
      </w:pPr>
    </w:p>
    <w:p w14:paraId="6149E51B" w14:textId="77777777" w:rsidR="00BF64F9" w:rsidRDefault="00BF64F9" w:rsidP="00BF64F9">
      <w:pPr>
        <w:tabs>
          <w:tab w:val="left" w:pos="5670"/>
        </w:tabs>
        <w:suppressAutoHyphens/>
        <w:ind w:right="-5"/>
        <w:rPr>
          <w:lang w:eastAsia="zh-CN"/>
        </w:rPr>
      </w:pPr>
    </w:p>
    <w:p w14:paraId="40E372E1" w14:textId="77777777" w:rsidR="00BF64F9" w:rsidRDefault="00BF64F9" w:rsidP="00BF64F9">
      <w:pPr>
        <w:tabs>
          <w:tab w:val="left" w:pos="5670"/>
        </w:tabs>
        <w:suppressAutoHyphens/>
        <w:ind w:right="-5"/>
        <w:rPr>
          <w:lang w:eastAsia="zh-CN"/>
        </w:rPr>
      </w:pPr>
    </w:p>
    <w:p w14:paraId="512B37CF" w14:textId="1FA82209" w:rsidR="00007BB6" w:rsidRDefault="00B275D6" w:rsidP="00BF64F9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8F4CE2">
        <w:rPr>
          <w:lang w:eastAsia="zh-CN"/>
        </w:rPr>
        <w:tab/>
      </w:r>
      <w:r w:rsidR="00BF64F9">
        <w:rPr>
          <w:lang w:eastAsia="zh-CN"/>
        </w:rPr>
        <w:tab/>
      </w:r>
      <w:r w:rsidR="00BF64F9">
        <w:rPr>
          <w:lang w:eastAsia="zh-CN"/>
        </w:rPr>
        <w:tab/>
      </w:r>
      <w:r w:rsidR="00BF64F9">
        <w:rPr>
          <w:lang w:eastAsia="zh-CN"/>
        </w:rPr>
        <w:tab/>
      </w:r>
      <w:r w:rsidR="00BF64F9">
        <w:rPr>
          <w:lang w:eastAsia="zh-CN"/>
        </w:rPr>
        <w:tab/>
      </w:r>
      <w:r w:rsidR="00BF64F9">
        <w:rPr>
          <w:lang w:eastAsia="zh-CN"/>
        </w:rPr>
        <w:tab/>
      </w:r>
      <w:r w:rsidR="00BF64F9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BF64F9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26C6F"/>
    <w:rsid w:val="00030391"/>
    <w:rsid w:val="00030E87"/>
    <w:rsid w:val="00045A50"/>
    <w:rsid w:val="00091756"/>
    <w:rsid w:val="000C5601"/>
    <w:rsid w:val="001351C9"/>
    <w:rsid w:val="001701E4"/>
    <w:rsid w:val="00193AAC"/>
    <w:rsid w:val="001C135F"/>
    <w:rsid w:val="002861D3"/>
    <w:rsid w:val="002A7A4B"/>
    <w:rsid w:val="002B5283"/>
    <w:rsid w:val="002C3FF8"/>
    <w:rsid w:val="002C50ED"/>
    <w:rsid w:val="002D0BFD"/>
    <w:rsid w:val="002D3969"/>
    <w:rsid w:val="002D487F"/>
    <w:rsid w:val="002E5D91"/>
    <w:rsid w:val="00316943"/>
    <w:rsid w:val="003176B0"/>
    <w:rsid w:val="00341A63"/>
    <w:rsid w:val="00396994"/>
    <w:rsid w:val="003C1005"/>
    <w:rsid w:val="003D3F77"/>
    <w:rsid w:val="003F7B01"/>
    <w:rsid w:val="00432623"/>
    <w:rsid w:val="004541CD"/>
    <w:rsid w:val="00487C37"/>
    <w:rsid w:val="004D0852"/>
    <w:rsid w:val="005546B8"/>
    <w:rsid w:val="00561563"/>
    <w:rsid w:val="00571764"/>
    <w:rsid w:val="00581630"/>
    <w:rsid w:val="00591129"/>
    <w:rsid w:val="005A1CBB"/>
    <w:rsid w:val="005A1F8C"/>
    <w:rsid w:val="005B038E"/>
    <w:rsid w:val="005C08E2"/>
    <w:rsid w:val="005C0E61"/>
    <w:rsid w:val="005F6046"/>
    <w:rsid w:val="00611275"/>
    <w:rsid w:val="006115AE"/>
    <w:rsid w:val="006A1699"/>
    <w:rsid w:val="006D0DB3"/>
    <w:rsid w:val="00701971"/>
    <w:rsid w:val="007177C2"/>
    <w:rsid w:val="0076356F"/>
    <w:rsid w:val="00764763"/>
    <w:rsid w:val="00793D2A"/>
    <w:rsid w:val="00795264"/>
    <w:rsid w:val="007E3B6C"/>
    <w:rsid w:val="007E6E5D"/>
    <w:rsid w:val="00821551"/>
    <w:rsid w:val="008871E1"/>
    <w:rsid w:val="00891B38"/>
    <w:rsid w:val="008B2AB5"/>
    <w:rsid w:val="008B5319"/>
    <w:rsid w:val="008D2B06"/>
    <w:rsid w:val="008F4CE2"/>
    <w:rsid w:val="00942EBA"/>
    <w:rsid w:val="009F5094"/>
    <w:rsid w:val="00A25BA0"/>
    <w:rsid w:val="00A55582"/>
    <w:rsid w:val="00A76D0F"/>
    <w:rsid w:val="00AD1416"/>
    <w:rsid w:val="00AD330B"/>
    <w:rsid w:val="00B026A7"/>
    <w:rsid w:val="00B275D6"/>
    <w:rsid w:val="00B305CE"/>
    <w:rsid w:val="00B5028F"/>
    <w:rsid w:val="00B72826"/>
    <w:rsid w:val="00B77936"/>
    <w:rsid w:val="00B84400"/>
    <w:rsid w:val="00BB75BF"/>
    <w:rsid w:val="00BC4E0E"/>
    <w:rsid w:val="00BE3A09"/>
    <w:rsid w:val="00BF64F9"/>
    <w:rsid w:val="00C0121B"/>
    <w:rsid w:val="00C143E1"/>
    <w:rsid w:val="00C21845"/>
    <w:rsid w:val="00C22031"/>
    <w:rsid w:val="00C3304D"/>
    <w:rsid w:val="00C5015A"/>
    <w:rsid w:val="00C565A9"/>
    <w:rsid w:val="00C60A0E"/>
    <w:rsid w:val="00CD4E34"/>
    <w:rsid w:val="00CF574F"/>
    <w:rsid w:val="00CF6AE4"/>
    <w:rsid w:val="00D273B0"/>
    <w:rsid w:val="00D339BB"/>
    <w:rsid w:val="00D35CCB"/>
    <w:rsid w:val="00DB0CEC"/>
    <w:rsid w:val="00DB113C"/>
    <w:rsid w:val="00DB543D"/>
    <w:rsid w:val="00DD107D"/>
    <w:rsid w:val="00DE22F2"/>
    <w:rsid w:val="00E03FFF"/>
    <w:rsid w:val="00E11ACC"/>
    <w:rsid w:val="00E719A2"/>
    <w:rsid w:val="00E749E1"/>
    <w:rsid w:val="00EA162C"/>
    <w:rsid w:val="00EC6E2E"/>
    <w:rsid w:val="00F1501D"/>
    <w:rsid w:val="00F649A6"/>
    <w:rsid w:val="00F67245"/>
    <w:rsid w:val="00F82A3E"/>
    <w:rsid w:val="00F85079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75C8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  <w:style w:type="paragraph" w:styleId="ab">
    <w:name w:val="Body Text Indent"/>
    <w:basedOn w:val="a"/>
    <w:link w:val="ac"/>
    <w:uiPriority w:val="99"/>
    <w:semiHidden/>
    <w:unhideWhenUsed/>
    <w:rsid w:val="00026C6F"/>
    <w:pPr>
      <w:suppressAutoHyphens/>
      <w:spacing w:after="120"/>
      <w:ind w:left="283"/>
    </w:pPr>
    <w:rPr>
      <w:lang w:eastAsia="zh-CN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026C6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2716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2</cp:revision>
  <cp:lastPrinted>2026-03-16T12:12:00Z</cp:lastPrinted>
  <dcterms:created xsi:type="dcterms:W3CDTF">2026-04-02T12:42:00Z</dcterms:created>
  <dcterms:modified xsi:type="dcterms:W3CDTF">2026-04-02T12:42:00Z</dcterms:modified>
</cp:coreProperties>
</file>