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84" w:rsidRPr="00A85057" w:rsidRDefault="00097284" w:rsidP="00097284">
      <w:pPr>
        <w:jc w:val="center"/>
        <w:rPr>
          <w:rFonts w:hint="eastAsia"/>
          <w:kern w:val="2"/>
          <w:lang w:val="uk-UA" w:eastAsia="ar-SA"/>
        </w:rPr>
      </w:pPr>
      <w:r w:rsidRPr="00A85057">
        <w:rPr>
          <w:noProof/>
          <w:lang w:val="uk-UA" w:eastAsia="uk-UA" w:bidi="ar-SA"/>
        </w:rPr>
        <w:drawing>
          <wp:inline distT="0" distB="0" distL="0" distR="0" wp14:anchorId="6306CBFF" wp14:editId="16CCDA0B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84" w:rsidRPr="00A85057" w:rsidRDefault="00097284" w:rsidP="00097284">
      <w:pPr>
        <w:jc w:val="center"/>
        <w:rPr>
          <w:rFonts w:hint="eastAsia"/>
          <w:sz w:val="30"/>
          <w:szCs w:val="30"/>
          <w:lang w:val="uk-UA" w:eastAsia="ar-SA"/>
        </w:rPr>
      </w:pPr>
      <w:r w:rsidRPr="00A85057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:rsidR="00097284" w:rsidRPr="00A85057" w:rsidRDefault="00097284" w:rsidP="00097284">
      <w:pPr>
        <w:jc w:val="center"/>
        <w:rPr>
          <w:rFonts w:hint="eastAsia"/>
          <w:b/>
          <w:sz w:val="36"/>
          <w:szCs w:val="30"/>
          <w:lang w:val="uk-UA" w:eastAsia="ar-SA"/>
        </w:rPr>
      </w:pPr>
      <w:r w:rsidRPr="00A8505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59AC2" wp14:editId="5C9ED8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284" w:rsidRPr="006201A1" w:rsidRDefault="00097284" w:rsidP="0009728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першої</w:t>
                            </w:r>
                            <w:proofErr w:type="spellEnd"/>
                            <w:r w:rsidRPr="006201A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201A1">
                              <w:rPr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9AC2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qDQIAAMoDAAAOAAAAZHJzL2Uyb0RvYy54bWysU1GO0zAQ/UfiDpb/adJuCy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PuNMi4Za1H/dfdp96b/3P/u73e3uc/+j/9bfscR71Rqb0pMbc41erTVXIN9bpuG8FHql&#10;zhChLZXIieHY348ePPCBpads2b6CnEqJtYNgW1dg4wHJENaF7mwP3VGdY5IOT6ZxksyoiZJyJ9NJ&#10;Eof2RSK9f23QuhcKGuY3GUfqfkAXmyvrPBuR3l/xxTRcVnUdJqDWDw7ooj8J7D3hQbjrlt3egyXk&#10;W9KBMAwUfQDalIAfOWtpmDJuP6wFKs7ql5q8SMbTqZ++EExnzyYU4HFmeZwRWhJUxh1nw/bcDRO7&#10;NlitSqo0Dr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mluDq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097284" w:rsidRPr="006201A1" w:rsidRDefault="00097284" w:rsidP="00097284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першої</w:t>
                      </w:r>
                      <w:proofErr w:type="spellEnd"/>
                      <w:r w:rsidRPr="006201A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201A1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85057">
        <w:rPr>
          <w:b/>
          <w:sz w:val="36"/>
          <w:szCs w:val="30"/>
          <w:lang w:val="uk-UA" w:eastAsia="ar-SA"/>
        </w:rPr>
        <w:t>РІШЕННЯ</w:t>
      </w:r>
    </w:p>
    <w:p w:rsidR="00097284" w:rsidRPr="00A85057" w:rsidRDefault="00097284" w:rsidP="00097284">
      <w:pPr>
        <w:jc w:val="center"/>
        <w:rPr>
          <w:rFonts w:hint="eastAsia"/>
          <w:b/>
          <w:bCs/>
          <w:sz w:val="36"/>
          <w:szCs w:val="30"/>
          <w:lang w:val="uk-UA" w:eastAsia="ar-SA"/>
        </w:rPr>
      </w:pPr>
      <w:r w:rsidRPr="00A85057">
        <w:rPr>
          <w:b/>
          <w:sz w:val="36"/>
          <w:szCs w:val="30"/>
          <w:lang w:val="uk-UA" w:eastAsia="ar-SA"/>
        </w:rPr>
        <w:t>______________________________</w:t>
      </w:r>
    </w:p>
    <w:p w:rsidR="00097284" w:rsidRPr="00A85057" w:rsidRDefault="00097284" w:rsidP="00097284">
      <w:pPr>
        <w:rPr>
          <w:rFonts w:hint="eastAsia"/>
          <w:lang w:val="uk-UA" w:eastAsia="ar-SA"/>
        </w:rPr>
      </w:pPr>
      <w:r w:rsidRPr="00A8505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AC592" wp14:editId="67DA665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284" w:rsidRPr="00230386" w:rsidRDefault="00097284" w:rsidP="000972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C59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097284" w:rsidRPr="00230386" w:rsidRDefault="00097284" w:rsidP="00097284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A8505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47AC2" wp14:editId="1B3640F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284" w:rsidRPr="00097284" w:rsidRDefault="00097284" w:rsidP="00097284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t>6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47AC2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F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an3qjU2pSc35hq9WmuuQH6wTMN5KfRS&#10;nSFCWyqRE8PY348ePfCBpads0b6GnEqJlYNgW1dg4wHJENaF7mz23VGdY5IOp/Hk+ZR6KCmVHB8l&#10;SWAUifThsUHrXipomN9kHKn5AVysr6zzZET6cMXX0nBZ1XUYgFo/OqCL/iSQ93wH3a5bdDundk4s&#10;IN+QGoRhrOgb0KYE/MRZSyOVcftxJVBxVr/S5MiLeDLxMxiCyfQ4oQAPM4vDjNCSoDLuOBu2526Y&#10;25XBallSpTio03BGLhZVUOgdHljt6NPYBOG7EfdzeRiHW78/4vwX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15thF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097284" w:rsidRPr="00097284" w:rsidRDefault="00097284" w:rsidP="00097284">
                      <w:pPr>
                        <w:rPr>
                          <w:lang w:val="uk-UA"/>
                        </w:rPr>
                      </w:pPr>
                      <w:r>
                        <w:t>6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97284" w:rsidRPr="00A85057" w:rsidRDefault="00097284" w:rsidP="00097284">
      <w:pPr>
        <w:rPr>
          <w:rFonts w:hint="eastAsia"/>
          <w:lang w:val="uk-UA" w:eastAsia="ar-SA"/>
        </w:rPr>
      </w:pPr>
      <w:r w:rsidRPr="00A85057">
        <w:rPr>
          <w:lang w:val="uk-UA" w:eastAsia="ar-SA"/>
        </w:rPr>
        <w:t>від __________________________ № __________</w:t>
      </w:r>
      <w:r w:rsidRPr="00A85057">
        <w:rPr>
          <w:lang w:val="uk-UA" w:eastAsia="ar-SA"/>
        </w:rPr>
        <w:tab/>
      </w:r>
      <w:r w:rsidRPr="00A85057">
        <w:rPr>
          <w:lang w:val="uk-UA" w:eastAsia="ar-SA"/>
        </w:rPr>
        <w:tab/>
      </w:r>
      <w:r w:rsidRPr="00A85057">
        <w:rPr>
          <w:lang w:val="uk-UA" w:eastAsia="ar-SA"/>
        </w:rPr>
        <w:tab/>
      </w:r>
      <w:r w:rsidRPr="00A85057">
        <w:rPr>
          <w:lang w:val="uk-UA" w:eastAsia="ar-SA"/>
        </w:rPr>
        <w:tab/>
        <w:t>м. Хмельницький</w:t>
      </w:r>
    </w:p>
    <w:p w:rsidR="00097284" w:rsidRPr="00A85057" w:rsidRDefault="00097284" w:rsidP="00097284">
      <w:pPr>
        <w:ind w:right="5526"/>
        <w:rPr>
          <w:rFonts w:hint="eastAsia"/>
          <w:lang w:val="uk-UA"/>
        </w:rPr>
      </w:pPr>
      <w:bookmarkStart w:id="0" w:name="_GoBack"/>
    </w:p>
    <w:p w:rsidR="00097284" w:rsidRPr="00A85057" w:rsidRDefault="00097284" w:rsidP="009F396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A85057">
        <w:rPr>
          <w:rFonts w:ascii="Times New Roman" w:hAnsi="Times New Roman" w:cs="Times New Roman"/>
          <w:lang w:val="uk-UA"/>
        </w:rPr>
        <w:t>Про надання дозволу на розроблення технічних документацій із землеустрою щодо інвентаризації земельних ділянок комунальної власності</w:t>
      </w:r>
    </w:p>
    <w:p w:rsidR="00097284" w:rsidRPr="00A85057" w:rsidRDefault="00097284" w:rsidP="00097284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097284" w:rsidRPr="00A85057" w:rsidRDefault="00097284" w:rsidP="009F396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5057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п</w:t>
      </w:r>
      <w:r w:rsidRPr="00A85057">
        <w:rPr>
          <w:rFonts w:ascii="Times New Roman" w:eastAsia="Times New Roman" w:hAnsi="Times New Roman" w:cs="Times New Roman"/>
          <w:kern w:val="0"/>
          <w:lang w:val="uk-UA" w:eastAsia="ru-RU" w:bidi="ar-SA"/>
        </w:rPr>
        <w:t>остановою Кабінету Міністрів України «Про затвердження порядку інвентаризації земель</w:t>
      </w:r>
      <w:r w:rsidR="00A85057" w:rsidRPr="00A8505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85057">
        <w:rPr>
          <w:rFonts w:ascii="Times New Roman" w:eastAsia="Times New Roman" w:hAnsi="Times New Roman" w:cs="Times New Roman"/>
          <w:kern w:val="0"/>
          <w:lang w:val="uk-UA" w:eastAsia="ru-RU" w:bidi="ar-SA"/>
        </w:rPr>
        <w:t>та визнання такими, що втратили чинність, деяких постанов Кабінету Міністрів України» від 05 червня 2019 року №476,</w:t>
      </w:r>
      <w:r w:rsidRPr="00A85057">
        <w:rPr>
          <w:rFonts w:ascii="Times New Roman" w:hAnsi="Times New Roman" w:cs="Times New Roman"/>
          <w:lang w:val="uk-UA"/>
        </w:rPr>
        <w:t xml:space="preserve"> міська рада</w:t>
      </w:r>
    </w:p>
    <w:p w:rsidR="00097284" w:rsidRPr="00A85057" w:rsidRDefault="00097284" w:rsidP="009F396D">
      <w:pPr>
        <w:pStyle w:val="a3"/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  <w:lang w:val="uk-UA"/>
        </w:rPr>
      </w:pPr>
    </w:p>
    <w:p w:rsidR="00097284" w:rsidRPr="00A85057" w:rsidRDefault="00097284" w:rsidP="009F396D">
      <w:pPr>
        <w:pStyle w:val="a3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  <w:r w:rsidRPr="00A85057">
        <w:rPr>
          <w:rFonts w:ascii="Times New Roman" w:hAnsi="Times New Roman" w:cs="Times New Roman"/>
          <w:lang w:val="uk-UA"/>
        </w:rPr>
        <w:t>ВИРІШИЛА:</w:t>
      </w:r>
    </w:p>
    <w:p w:rsidR="00097284" w:rsidRPr="00A85057" w:rsidRDefault="00097284" w:rsidP="009F396D">
      <w:pPr>
        <w:ind w:firstLine="567"/>
        <w:jc w:val="both"/>
        <w:rPr>
          <w:rFonts w:hint="eastAsia"/>
          <w:lang w:val="uk-UA"/>
        </w:rPr>
      </w:pPr>
    </w:p>
    <w:p w:rsidR="00097284" w:rsidRPr="00A85057" w:rsidRDefault="00097284" w:rsidP="009F396D">
      <w:pPr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A85057">
        <w:rPr>
          <w:rFonts w:ascii="Times New Roman" w:hAnsi="Times New Roman" w:cs="Times New Roman"/>
          <w:lang w:val="uk-UA"/>
        </w:rPr>
        <w:t>1. Надати дозвіл на розроблення технічних документацій із землеустрою щодо проведення інвентаризації земельних ділянок комунальної власності з метою їх формування за адресами:</w:t>
      </w:r>
    </w:p>
    <w:p w:rsidR="00097284" w:rsidRPr="00A85057" w:rsidRDefault="00097284" w:rsidP="009F396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5057">
        <w:rPr>
          <w:rFonts w:ascii="Times New Roman" w:hAnsi="Times New Roman" w:cs="Times New Roman"/>
          <w:lang w:val="uk-UA"/>
        </w:rPr>
        <w:t>- вул. Кам’янецька, 170 орієнтовною площею 1375 м²;</w:t>
      </w:r>
    </w:p>
    <w:p w:rsidR="00097284" w:rsidRPr="00A85057" w:rsidRDefault="00097284" w:rsidP="009F396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85057">
        <w:rPr>
          <w:rFonts w:ascii="Times New Roman" w:hAnsi="Times New Roman" w:cs="Times New Roman"/>
          <w:lang w:val="uk-UA"/>
        </w:rPr>
        <w:t xml:space="preserve">- вул. Романа Шухевича, 122/1В орієнтовною площею </w:t>
      </w:r>
      <w:r w:rsidRPr="00A85057">
        <w:rPr>
          <w:rFonts w:ascii="Times New Roman" w:hAnsi="Times New Roman" w:cs="Times New Roman"/>
          <w:color w:val="000000" w:themeColor="text1"/>
          <w:lang w:val="uk-UA"/>
        </w:rPr>
        <w:t>5320 м².</w:t>
      </w:r>
    </w:p>
    <w:p w:rsidR="00097284" w:rsidRPr="00A85057" w:rsidRDefault="00097284" w:rsidP="009F396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A85057">
        <w:rPr>
          <w:rFonts w:ascii="Times New Roman" w:hAnsi="Times New Roman" w:cs="Times New Roman"/>
          <w:lang w:val="uk-UA"/>
        </w:rPr>
        <w:t xml:space="preserve">2. </w:t>
      </w:r>
      <w:r w:rsidRPr="00A8505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ресурсів:</w:t>
      </w:r>
    </w:p>
    <w:p w:rsidR="00097284" w:rsidRPr="00A85057" w:rsidRDefault="00097284" w:rsidP="009F396D">
      <w:pPr>
        <w:ind w:firstLine="567"/>
        <w:jc w:val="both"/>
        <w:rPr>
          <w:rFonts w:ascii="Times New Roman" w:hAnsi="Times New Roman"/>
          <w:lang w:val="uk-UA"/>
        </w:rPr>
      </w:pPr>
      <w:r w:rsidRPr="00A8505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2.1. замовити документації із землеустрою визначену пунктом 1 </w:t>
      </w:r>
      <w:r w:rsidRPr="00A85057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законом;</w:t>
      </w:r>
    </w:p>
    <w:p w:rsidR="00097284" w:rsidRPr="00A85057" w:rsidRDefault="00097284" w:rsidP="009F396D">
      <w:pPr>
        <w:ind w:firstLine="567"/>
        <w:jc w:val="both"/>
        <w:rPr>
          <w:rFonts w:hint="eastAsia"/>
          <w:lang w:val="uk-UA"/>
        </w:rPr>
      </w:pPr>
      <w:r w:rsidRPr="00A85057">
        <w:rPr>
          <w:lang w:val="uk-UA"/>
        </w:rPr>
        <w:t xml:space="preserve">2.2. подати погоджені технічні документації із землеустрою щодо інвентаризації земельних ділянок комунальної власності на затвердження сесії Хмельницької міської ради, у відповідності до вимог чинного законодавства. </w:t>
      </w:r>
    </w:p>
    <w:p w:rsidR="00097284" w:rsidRPr="00A85057" w:rsidRDefault="00097284" w:rsidP="009F396D">
      <w:pPr>
        <w:ind w:firstLine="567"/>
        <w:jc w:val="both"/>
        <w:rPr>
          <w:rFonts w:hint="eastAsia"/>
          <w:lang w:val="uk-UA"/>
        </w:rPr>
      </w:pPr>
      <w:r w:rsidRPr="00A85057">
        <w:rPr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9F396D">
        <w:rPr>
          <w:lang w:val="uk-UA"/>
        </w:rPr>
        <w:t>М.</w:t>
      </w:r>
      <w:r w:rsidRPr="00A85057">
        <w:rPr>
          <w:lang w:val="uk-UA"/>
        </w:rPr>
        <w:t>Ваврищука</w:t>
      </w:r>
      <w:proofErr w:type="spellEnd"/>
      <w:r w:rsidRPr="00A85057">
        <w:rPr>
          <w:lang w:val="uk-UA"/>
        </w:rPr>
        <w:t xml:space="preserve"> та управління земельних ресурсів.</w:t>
      </w:r>
    </w:p>
    <w:p w:rsidR="00097284" w:rsidRPr="00A85057" w:rsidRDefault="00097284" w:rsidP="009F396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5057">
        <w:rPr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Pr="00A85057">
        <w:rPr>
          <w:rFonts w:ascii="Times New Roman" w:hAnsi="Times New Roman" w:cs="Times New Roman"/>
          <w:lang w:val="uk-UA"/>
        </w:rPr>
        <w:t>.</w:t>
      </w:r>
    </w:p>
    <w:p w:rsidR="00097284" w:rsidRPr="00A85057" w:rsidRDefault="00097284" w:rsidP="0009728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97284" w:rsidRPr="00A85057" w:rsidRDefault="00097284" w:rsidP="0009728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97284" w:rsidRPr="00A85057" w:rsidRDefault="00097284" w:rsidP="0009728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97284" w:rsidRPr="009F396D" w:rsidRDefault="00097284" w:rsidP="00097284">
      <w:pPr>
        <w:ind w:right="-5"/>
        <w:jc w:val="both"/>
        <w:rPr>
          <w:rFonts w:ascii="Times New Roman" w:hAnsi="Times New Roman"/>
          <w:lang w:val="uk-UA"/>
        </w:rPr>
      </w:pPr>
      <w:r w:rsidRPr="00A85057">
        <w:rPr>
          <w:rFonts w:ascii="Times New Roman" w:hAnsi="Times New Roman"/>
          <w:lang w:val="uk-UA"/>
        </w:rPr>
        <w:t>Міський голова</w:t>
      </w:r>
      <w:r w:rsidRPr="00A85057">
        <w:rPr>
          <w:rFonts w:ascii="Times New Roman" w:hAnsi="Times New Roman"/>
          <w:lang w:val="uk-UA"/>
        </w:rPr>
        <w:tab/>
      </w:r>
      <w:r w:rsidRPr="00A85057">
        <w:rPr>
          <w:rFonts w:ascii="Times New Roman" w:hAnsi="Times New Roman"/>
          <w:lang w:val="uk-UA"/>
        </w:rPr>
        <w:tab/>
      </w:r>
      <w:r w:rsidRPr="00A85057">
        <w:rPr>
          <w:rFonts w:ascii="Times New Roman" w:hAnsi="Times New Roman"/>
          <w:lang w:val="uk-UA"/>
        </w:rPr>
        <w:tab/>
      </w:r>
      <w:r w:rsidRPr="00A85057">
        <w:rPr>
          <w:rFonts w:ascii="Times New Roman" w:hAnsi="Times New Roman"/>
          <w:lang w:val="uk-UA"/>
        </w:rPr>
        <w:tab/>
      </w:r>
      <w:r w:rsidRPr="00A85057">
        <w:rPr>
          <w:rFonts w:ascii="Times New Roman" w:hAnsi="Times New Roman"/>
          <w:lang w:val="uk-UA"/>
        </w:rPr>
        <w:tab/>
      </w:r>
      <w:r w:rsidRPr="00A85057">
        <w:rPr>
          <w:rFonts w:ascii="Times New Roman" w:hAnsi="Times New Roman"/>
          <w:lang w:val="uk-UA"/>
        </w:rPr>
        <w:tab/>
      </w:r>
      <w:r w:rsidRPr="00A85057">
        <w:rPr>
          <w:rFonts w:ascii="Times New Roman" w:hAnsi="Times New Roman"/>
          <w:lang w:val="uk-UA"/>
        </w:rPr>
        <w:tab/>
        <w:t xml:space="preserve"> Олександр СИМЧИШИН</w:t>
      </w:r>
      <w:bookmarkEnd w:id="0"/>
    </w:p>
    <w:sectPr w:rsidR="00097284" w:rsidRPr="009F3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84"/>
    <w:rsid w:val="00097284"/>
    <w:rsid w:val="009F396D"/>
    <w:rsid w:val="00A85057"/>
    <w:rsid w:val="00D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A0A39-5370-4DCE-B170-46B6DE9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8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284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097284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3</cp:revision>
  <dcterms:created xsi:type="dcterms:W3CDTF">2026-03-31T07:51:00Z</dcterms:created>
  <dcterms:modified xsi:type="dcterms:W3CDTF">2026-03-31T08:20:00Z</dcterms:modified>
</cp:coreProperties>
</file>