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B04B" w14:textId="77777777" w:rsidR="007D08A9" w:rsidRPr="00E8740D" w:rsidRDefault="007D08A9" w:rsidP="007D08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E8740D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E4F6BF5" wp14:editId="27ED819A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3D1F7" w14:textId="77777777" w:rsidR="007D08A9" w:rsidRPr="00E8740D" w:rsidRDefault="007D08A9" w:rsidP="007D08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317AA45B" w14:textId="77777777" w:rsidR="007D08A9" w:rsidRPr="00E8740D" w:rsidRDefault="007D08A9" w:rsidP="007D08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40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1C47D" wp14:editId="3C2BDD8E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9A3E55" w14:textId="77777777" w:rsidR="007D08A9" w:rsidRPr="00CB1AD6" w:rsidRDefault="007D08A9" w:rsidP="007D08A9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1C47D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709A3E55" w14:textId="77777777" w:rsidR="007D08A9" w:rsidRPr="00CB1AD6" w:rsidRDefault="007D08A9" w:rsidP="007D08A9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90016AB" w14:textId="77777777" w:rsidR="007D08A9" w:rsidRPr="00E8740D" w:rsidRDefault="007D08A9" w:rsidP="007D08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23726F45" w14:textId="77777777" w:rsidR="007D08A9" w:rsidRPr="00E8740D" w:rsidRDefault="007D08A9" w:rsidP="007D08A9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E8740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F6ADF" wp14:editId="0B13E87F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1416923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BA60FF" w14:textId="7583CEC8" w:rsidR="007D08A9" w:rsidRPr="00CB1AD6" w:rsidRDefault="007D08A9" w:rsidP="007D08A9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F6ADF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4EBA60FF" w14:textId="7583CEC8" w:rsidR="007D08A9" w:rsidRPr="00CB1AD6" w:rsidRDefault="007D08A9" w:rsidP="007D08A9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 w:rsidRPr="00E8740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B10CE" wp14:editId="2A5058F3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8956806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ED3FB4" w14:textId="77777777" w:rsidR="007D08A9" w:rsidRPr="00CB1AD6" w:rsidRDefault="007D08A9" w:rsidP="007D08A9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B10CE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1DED3FB4" w14:textId="77777777" w:rsidR="007D08A9" w:rsidRPr="00CB1AD6" w:rsidRDefault="007D08A9" w:rsidP="007D08A9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7823790A" w14:textId="77777777" w:rsidR="007D08A9" w:rsidRPr="00E8740D" w:rsidRDefault="007D08A9" w:rsidP="007D08A9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E8740D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14:paraId="03E75FB6" w14:textId="77777777" w:rsidR="007D08A9" w:rsidRPr="00E8740D" w:rsidRDefault="007D08A9" w:rsidP="007D08A9">
      <w:pPr>
        <w:jc w:val="both"/>
        <w:rPr>
          <w:lang w:val="uk-UA"/>
        </w:rPr>
      </w:pPr>
    </w:p>
    <w:p w14:paraId="71EEE14B" w14:textId="77777777" w:rsidR="00EC5046" w:rsidRPr="00E61F0B" w:rsidRDefault="00EC5046" w:rsidP="007D08A9">
      <w:pPr>
        <w:tabs>
          <w:tab w:val="left" w:pos="0"/>
        </w:tabs>
        <w:ind w:right="5386"/>
        <w:jc w:val="both"/>
        <w:rPr>
          <w:lang w:val="uk-UA"/>
        </w:rPr>
      </w:pPr>
      <w:r w:rsidRPr="00E61F0B">
        <w:rPr>
          <w:lang w:val="uk-UA"/>
        </w:rPr>
        <w:t>Про надання дозволу комунальному підприємству по зеленому будівництву і благоустрою міста виконавчого комітету Хмельницької міської ради на списання з балансу основних засобів шляхом ліквідації</w:t>
      </w:r>
    </w:p>
    <w:p w14:paraId="7445DC19" w14:textId="77777777" w:rsidR="00EC5046" w:rsidRPr="00E61F0B" w:rsidRDefault="00EC5046" w:rsidP="007D08A9">
      <w:pPr>
        <w:pStyle w:val="a4"/>
        <w:spacing w:before="0" w:beforeAutospacing="0" w:after="0"/>
        <w:ind w:right="4534"/>
        <w:jc w:val="both"/>
      </w:pPr>
    </w:p>
    <w:p w14:paraId="3719B3FA" w14:textId="77777777" w:rsidR="00EC5046" w:rsidRPr="00E61F0B" w:rsidRDefault="00EC5046" w:rsidP="007D08A9">
      <w:pPr>
        <w:rPr>
          <w:lang w:val="uk-UA"/>
        </w:rPr>
      </w:pPr>
    </w:p>
    <w:p w14:paraId="07E5F4A8" w14:textId="77777777" w:rsidR="00AC6373" w:rsidRPr="00AC6373" w:rsidRDefault="00AC6373" w:rsidP="00AC6373">
      <w:pPr>
        <w:ind w:firstLine="567"/>
        <w:jc w:val="both"/>
        <w:rPr>
          <w:lang w:val="uk-UA"/>
        </w:rPr>
      </w:pPr>
      <w:r w:rsidRPr="00AC6373">
        <w:rPr>
          <w:lang w:val="uk-UA"/>
        </w:rPr>
        <w:t>Розглянувши пропозицію виконавчого комітету Хмельницької міської ради, враховуючи листи-погодження управління житлової політики і майна, управління комунальної інфраструктури, відділу планування та стратегічного розвитку комунальних підприємств, висновок експерта Хмельницького НДЕКЦ від 12.03.2026 №ЕД-19/123-26/3140-АВ, акт невідповідності технічного стану транспортного засобу від 18.02.2026 №00426-00525-26,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 рішенням тринадцятої сесії міської ради від 14.12.2011 №4, зі змінами, керуючись Законом України «Про місцеве самоврядування в Україні», міська рада</w:t>
      </w:r>
    </w:p>
    <w:p w14:paraId="3CD2C961" w14:textId="77777777" w:rsidR="00EC5046" w:rsidRPr="00E61F0B" w:rsidRDefault="00EC5046" w:rsidP="007D08A9">
      <w:pPr>
        <w:rPr>
          <w:lang w:val="uk-UA"/>
        </w:rPr>
      </w:pPr>
    </w:p>
    <w:p w14:paraId="7D845D95" w14:textId="77777777" w:rsidR="00EC5046" w:rsidRPr="00E61F0B" w:rsidRDefault="00EC5046" w:rsidP="007D08A9">
      <w:pPr>
        <w:suppressAutoHyphens/>
        <w:jc w:val="both"/>
        <w:rPr>
          <w:lang w:val="uk-UA" w:eastAsia="zh-CN"/>
        </w:rPr>
      </w:pPr>
      <w:r w:rsidRPr="00E61F0B">
        <w:rPr>
          <w:lang w:val="uk-UA" w:eastAsia="zh-CN"/>
        </w:rPr>
        <w:t>ВИРІШИЛА:</w:t>
      </w:r>
    </w:p>
    <w:p w14:paraId="5A072B0B" w14:textId="77777777" w:rsidR="00EC5046" w:rsidRPr="00E61F0B" w:rsidRDefault="00EC5046" w:rsidP="007D08A9">
      <w:pPr>
        <w:rPr>
          <w:lang w:val="uk-UA"/>
        </w:rPr>
      </w:pPr>
    </w:p>
    <w:p w14:paraId="600B2008" w14:textId="77777777" w:rsidR="00EC5046" w:rsidRPr="00E61F0B" w:rsidRDefault="00EC5046" w:rsidP="007D08A9">
      <w:pPr>
        <w:ind w:right="-1" w:firstLine="567"/>
        <w:jc w:val="both"/>
        <w:rPr>
          <w:rFonts w:eastAsia="Calibri"/>
          <w:lang w:val="uk-UA" w:eastAsia="en-US"/>
        </w:rPr>
      </w:pPr>
      <w:r w:rsidRPr="00E61F0B">
        <w:rPr>
          <w:lang w:val="uk-UA"/>
        </w:rPr>
        <w:t>1. Надати дозвіл комунальному підприємству по зеленому будівництву і благоустрою міста виконавчого комітету Хмельницької міської ради на списання з балансу основних засобів шляхом ліквідації, як непридатних для подальшого використання, згідно з додатком.</w:t>
      </w:r>
    </w:p>
    <w:p w14:paraId="25D8C759" w14:textId="4D5CB022" w:rsidR="00EC5046" w:rsidRPr="00E61F0B" w:rsidRDefault="00EC5046" w:rsidP="007D08A9">
      <w:pPr>
        <w:tabs>
          <w:tab w:val="left" w:pos="993"/>
        </w:tabs>
        <w:ind w:right="-1" w:firstLine="567"/>
        <w:jc w:val="both"/>
        <w:rPr>
          <w:lang w:val="uk-UA" w:eastAsia="zh-CN"/>
        </w:rPr>
      </w:pPr>
      <w:r w:rsidRPr="00E61F0B">
        <w:rPr>
          <w:lang w:val="uk-UA"/>
        </w:rPr>
        <w:t xml:space="preserve">2. </w:t>
      </w:r>
      <w:r w:rsidRPr="00E61F0B">
        <w:rPr>
          <w:lang w:val="uk-UA" w:eastAsia="zh-CN"/>
        </w:rPr>
        <w:t xml:space="preserve">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E61F0B">
        <w:rPr>
          <w:lang w:val="uk-UA" w:eastAsia="zh-CN"/>
        </w:rPr>
        <w:t>В.Новачка</w:t>
      </w:r>
      <w:proofErr w:type="spellEnd"/>
      <w:r w:rsidRPr="00E61F0B">
        <w:rPr>
          <w:lang w:val="uk-UA" w:eastAsia="zh-CN"/>
        </w:rPr>
        <w:t xml:space="preserve"> та комунальне підприємство по зеленому будівництву і благоустрою міста виконавчого комітету Хмельницької міської ради.</w:t>
      </w:r>
    </w:p>
    <w:p w14:paraId="08645F27" w14:textId="77777777" w:rsidR="00EC5046" w:rsidRPr="00E61F0B" w:rsidRDefault="00EC5046" w:rsidP="007D08A9">
      <w:pPr>
        <w:tabs>
          <w:tab w:val="left" w:pos="993"/>
        </w:tabs>
        <w:suppressAutoHyphens/>
        <w:ind w:right="-1" w:firstLine="567"/>
        <w:jc w:val="both"/>
        <w:rPr>
          <w:lang w:val="uk-UA" w:eastAsia="zh-CN"/>
        </w:rPr>
      </w:pPr>
      <w:r w:rsidRPr="00E61F0B">
        <w:rPr>
          <w:lang w:val="uk-UA" w:eastAsia="zh-CN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DA30907" w14:textId="77777777" w:rsidR="00EC5046" w:rsidRDefault="00EC5046" w:rsidP="007D08A9">
      <w:pPr>
        <w:jc w:val="both"/>
        <w:rPr>
          <w:lang w:val="uk-UA"/>
        </w:rPr>
      </w:pPr>
    </w:p>
    <w:p w14:paraId="7F6B94B3" w14:textId="77777777" w:rsidR="007D08A9" w:rsidRPr="00E61F0B" w:rsidRDefault="007D08A9" w:rsidP="007D08A9">
      <w:pPr>
        <w:jc w:val="both"/>
        <w:rPr>
          <w:lang w:val="uk-UA"/>
        </w:rPr>
      </w:pPr>
    </w:p>
    <w:p w14:paraId="5470ED9D" w14:textId="77777777" w:rsidR="00EC5046" w:rsidRPr="00E61F0B" w:rsidRDefault="00EC5046" w:rsidP="007D08A9">
      <w:pPr>
        <w:jc w:val="both"/>
        <w:rPr>
          <w:lang w:val="uk-UA"/>
        </w:rPr>
      </w:pPr>
    </w:p>
    <w:p w14:paraId="0B588DBC" w14:textId="5DA98065" w:rsidR="00EC5046" w:rsidRPr="00E61F0B" w:rsidRDefault="00EC5046" w:rsidP="007D08A9">
      <w:pPr>
        <w:jc w:val="both"/>
        <w:rPr>
          <w:lang w:val="uk-UA"/>
        </w:rPr>
      </w:pPr>
      <w:r w:rsidRPr="00E61F0B">
        <w:rPr>
          <w:lang w:val="uk-UA"/>
        </w:rPr>
        <w:t>Міський голова</w:t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Pr="00E61F0B">
        <w:rPr>
          <w:lang w:val="uk-UA"/>
        </w:rPr>
        <w:tab/>
        <w:t xml:space="preserve"> </w:t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="00325395">
        <w:rPr>
          <w:lang w:val="uk-UA"/>
        </w:rPr>
        <w:tab/>
      </w:r>
      <w:r w:rsidRPr="00E61F0B">
        <w:rPr>
          <w:lang w:val="uk-UA"/>
        </w:rPr>
        <w:t>Олександр</w:t>
      </w:r>
      <w:r w:rsidR="007D08A9">
        <w:rPr>
          <w:lang w:val="uk-UA"/>
        </w:rPr>
        <w:t xml:space="preserve"> </w:t>
      </w:r>
      <w:r w:rsidRPr="00E61F0B">
        <w:rPr>
          <w:lang w:val="uk-UA"/>
        </w:rPr>
        <w:t>СИМЧИШИН</w:t>
      </w:r>
    </w:p>
    <w:p w14:paraId="5B8F847C" w14:textId="2BDA7791" w:rsidR="00FF3CD6" w:rsidRPr="00E61F0B" w:rsidRDefault="00FF3CD6" w:rsidP="007D08A9">
      <w:pPr>
        <w:rPr>
          <w:lang w:val="uk-UA"/>
        </w:rPr>
      </w:pPr>
    </w:p>
    <w:p w14:paraId="5E19B23D" w14:textId="77777777" w:rsidR="00FF3CD6" w:rsidRPr="00E61F0B" w:rsidRDefault="00FF3CD6" w:rsidP="00FF3CD6">
      <w:pPr>
        <w:rPr>
          <w:lang w:val="uk-UA"/>
        </w:rPr>
        <w:sectPr w:rsidR="00FF3CD6" w:rsidRPr="00E61F0B" w:rsidSect="007D08A9">
          <w:pgSz w:w="11906" w:h="16838"/>
          <w:pgMar w:top="1134" w:right="849" w:bottom="850" w:left="1418" w:header="708" w:footer="708" w:gutter="0"/>
          <w:cols w:space="708"/>
          <w:docGrid w:linePitch="360"/>
        </w:sectPr>
      </w:pPr>
    </w:p>
    <w:p w14:paraId="7CB9E611" w14:textId="77777777" w:rsidR="007D08A9" w:rsidRPr="003D3F6B" w:rsidRDefault="007D08A9" w:rsidP="007D08A9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3D3F6B">
        <w:rPr>
          <w:i/>
          <w:iCs/>
          <w:color w:val="000000"/>
          <w:lang w:val="uk-UA"/>
        </w:rPr>
        <w:lastRenderedPageBreak/>
        <w:t>Додаток</w:t>
      </w:r>
    </w:p>
    <w:p w14:paraId="02BC2253" w14:textId="77777777" w:rsidR="007D08A9" w:rsidRPr="003D3F6B" w:rsidRDefault="007D08A9" w:rsidP="007D08A9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3D3F6B">
        <w:rPr>
          <w:i/>
          <w:iCs/>
          <w:color w:val="000000"/>
          <w:lang w:val="uk-UA"/>
        </w:rPr>
        <w:t>до рішення сесії міської ради</w:t>
      </w:r>
    </w:p>
    <w:p w14:paraId="067D7F48" w14:textId="0BA6B6D1" w:rsidR="007D08A9" w:rsidRDefault="007D08A9" w:rsidP="007D08A9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3D3F6B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21</w:t>
      </w:r>
      <w:r w:rsidRPr="003D3F6B">
        <w:rPr>
          <w:i/>
          <w:iCs/>
          <w:color w:val="000000"/>
          <w:lang w:val="uk-UA"/>
        </w:rPr>
        <w:t>.0</w:t>
      </w:r>
      <w:r>
        <w:rPr>
          <w:i/>
          <w:iCs/>
          <w:color w:val="000000"/>
          <w:lang w:val="uk-UA"/>
        </w:rPr>
        <w:t>5</w:t>
      </w:r>
      <w:r w:rsidRPr="003D3F6B">
        <w:rPr>
          <w:i/>
          <w:iCs/>
          <w:color w:val="000000"/>
          <w:lang w:val="uk-UA"/>
        </w:rPr>
        <w:t>.2026 року №</w:t>
      </w:r>
      <w:r>
        <w:rPr>
          <w:i/>
          <w:iCs/>
          <w:color w:val="000000"/>
          <w:lang w:val="uk-UA"/>
        </w:rPr>
        <w:t>21</w:t>
      </w:r>
    </w:p>
    <w:p w14:paraId="496EB37A" w14:textId="77777777" w:rsidR="007D08A9" w:rsidRPr="003D3F6B" w:rsidRDefault="007D08A9" w:rsidP="007D08A9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</w:p>
    <w:bookmarkEnd w:id="0"/>
    <w:p w14:paraId="4A31B4C9" w14:textId="77777777" w:rsidR="00FF3CD6" w:rsidRDefault="00FF3CD6" w:rsidP="00FF3CD6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61F0B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14:paraId="3D7B48F1" w14:textId="082B30C2" w:rsidR="00325395" w:rsidRPr="00E61F0B" w:rsidRDefault="00325395" w:rsidP="00325395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61F0B">
        <w:rPr>
          <w:rFonts w:ascii="Times New Roman" w:hAnsi="Times New Roman"/>
          <w:b/>
          <w:sz w:val="24"/>
          <w:szCs w:val="24"/>
          <w:lang w:val="uk-UA"/>
        </w:rPr>
        <w:t>основних засобів, які обліковуються на балансі комунального підприємства по зеленому будівництву і благоустрою міста виконавчого комітету Хмельницької міської ради та підлягають списанню шляхом ліквідації як непридатні для подальшого використання</w:t>
      </w:r>
    </w:p>
    <w:tbl>
      <w:tblPr>
        <w:tblW w:w="15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915"/>
        <w:gridCol w:w="1276"/>
        <w:gridCol w:w="1418"/>
        <w:gridCol w:w="1276"/>
        <w:gridCol w:w="1277"/>
        <w:gridCol w:w="1843"/>
        <w:gridCol w:w="1134"/>
        <w:gridCol w:w="1348"/>
        <w:gridCol w:w="1276"/>
        <w:gridCol w:w="1275"/>
      </w:tblGrid>
      <w:tr w:rsidR="00FF3CD6" w:rsidRPr="00E61F0B" w14:paraId="2608F9CC" w14:textId="77777777" w:rsidTr="00724EAC">
        <w:trPr>
          <w:trHeight w:val="20"/>
          <w:jc w:val="center"/>
        </w:trPr>
        <w:tc>
          <w:tcPr>
            <w:tcW w:w="1170" w:type="dxa"/>
            <w:vMerge w:val="restart"/>
            <w:vAlign w:val="center"/>
          </w:tcPr>
          <w:p w14:paraId="6FF16AA5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Порядковий номер</w:t>
            </w:r>
          </w:p>
        </w:tc>
        <w:tc>
          <w:tcPr>
            <w:tcW w:w="1915" w:type="dxa"/>
            <w:vMerge w:val="restart"/>
            <w:vAlign w:val="center"/>
          </w:tcPr>
          <w:p w14:paraId="1B951DCD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1276" w:type="dxa"/>
            <w:vMerge w:val="restart"/>
            <w:vAlign w:val="center"/>
          </w:tcPr>
          <w:p w14:paraId="42A4FDA4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Рік випуску/дата введення в експлуатацію</w:t>
            </w:r>
          </w:p>
        </w:tc>
        <w:tc>
          <w:tcPr>
            <w:tcW w:w="3971" w:type="dxa"/>
            <w:gridSpan w:val="3"/>
            <w:vAlign w:val="center"/>
          </w:tcPr>
          <w:p w14:paraId="4EA350F2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Номер об’єкта</w:t>
            </w:r>
          </w:p>
        </w:tc>
        <w:tc>
          <w:tcPr>
            <w:tcW w:w="1843" w:type="dxa"/>
            <w:vAlign w:val="center"/>
          </w:tcPr>
          <w:p w14:paraId="6A6541FB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Інформація про проведення модернізації, модифікації, добудови, дообладнання реконструкції</w:t>
            </w:r>
          </w:p>
        </w:tc>
        <w:tc>
          <w:tcPr>
            <w:tcW w:w="1134" w:type="dxa"/>
            <w:vAlign w:val="center"/>
          </w:tcPr>
          <w:p w14:paraId="49A133DE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348" w:type="dxa"/>
            <w:vAlign w:val="center"/>
          </w:tcPr>
          <w:p w14:paraId="5E4CD172" w14:textId="77777777" w:rsidR="00724EAC" w:rsidRDefault="00FF3CD6" w:rsidP="00325395">
            <w:pPr>
              <w:ind w:left="-108" w:right="-108" w:firstLine="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Первісна (переоцінена) вартість,</w:t>
            </w:r>
          </w:p>
          <w:p w14:paraId="484FA4E3" w14:textId="4EB058D5" w:rsidR="00FF3CD6" w:rsidRPr="00E61F0B" w:rsidRDefault="00FF3CD6" w:rsidP="00325395">
            <w:pPr>
              <w:ind w:left="-108" w:right="-108" w:firstLine="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гривень.</w:t>
            </w:r>
          </w:p>
        </w:tc>
        <w:tc>
          <w:tcPr>
            <w:tcW w:w="1276" w:type="dxa"/>
            <w:vAlign w:val="center"/>
          </w:tcPr>
          <w:p w14:paraId="32757F1E" w14:textId="440BFC19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Сума нарахованого зносу,</w:t>
            </w:r>
          </w:p>
          <w:p w14:paraId="609A75E4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гривень.</w:t>
            </w:r>
          </w:p>
        </w:tc>
        <w:tc>
          <w:tcPr>
            <w:tcW w:w="1275" w:type="dxa"/>
            <w:vAlign w:val="center"/>
          </w:tcPr>
          <w:p w14:paraId="20A99D6C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Балансова (залишкова) вартість, гривень</w:t>
            </w:r>
          </w:p>
        </w:tc>
      </w:tr>
      <w:tr w:rsidR="00FF3CD6" w:rsidRPr="00E61F0B" w14:paraId="5577A240" w14:textId="77777777" w:rsidTr="00724EAC">
        <w:trPr>
          <w:trHeight w:val="20"/>
          <w:jc w:val="center"/>
        </w:trPr>
        <w:tc>
          <w:tcPr>
            <w:tcW w:w="1170" w:type="dxa"/>
            <w:vMerge/>
            <w:vAlign w:val="center"/>
          </w:tcPr>
          <w:p w14:paraId="4163DE7A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5" w:type="dxa"/>
            <w:vMerge/>
            <w:vAlign w:val="center"/>
          </w:tcPr>
          <w:p w14:paraId="2F5AC038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78CEC46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45121A9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інвентарний</w:t>
            </w:r>
          </w:p>
        </w:tc>
        <w:tc>
          <w:tcPr>
            <w:tcW w:w="1276" w:type="dxa"/>
            <w:vAlign w:val="center"/>
          </w:tcPr>
          <w:p w14:paraId="3784F6E9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заводський</w:t>
            </w:r>
          </w:p>
        </w:tc>
        <w:tc>
          <w:tcPr>
            <w:tcW w:w="1277" w:type="dxa"/>
            <w:vAlign w:val="center"/>
          </w:tcPr>
          <w:p w14:paraId="03010A10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паспортний</w:t>
            </w:r>
          </w:p>
        </w:tc>
        <w:tc>
          <w:tcPr>
            <w:tcW w:w="1843" w:type="dxa"/>
            <w:vAlign w:val="center"/>
          </w:tcPr>
          <w:p w14:paraId="59EBAAE1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10753E1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48" w:type="dxa"/>
            <w:vAlign w:val="center"/>
          </w:tcPr>
          <w:p w14:paraId="5129BCEC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9418FF0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733BBABC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F3CD6" w:rsidRPr="00E61F0B" w14:paraId="75DD852D" w14:textId="77777777" w:rsidTr="00724EAC">
        <w:trPr>
          <w:trHeight w:val="20"/>
          <w:jc w:val="center"/>
        </w:trPr>
        <w:tc>
          <w:tcPr>
            <w:tcW w:w="1170" w:type="dxa"/>
            <w:vAlign w:val="center"/>
          </w:tcPr>
          <w:p w14:paraId="69985713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15" w:type="dxa"/>
            <w:vAlign w:val="center"/>
          </w:tcPr>
          <w:p w14:paraId="14516E57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1302AB71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14:paraId="6877CB7D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14:paraId="56C67883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7" w:type="dxa"/>
            <w:vAlign w:val="center"/>
          </w:tcPr>
          <w:p w14:paraId="170A2E55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843" w:type="dxa"/>
            <w:vAlign w:val="center"/>
          </w:tcPr>
          <w:p w14:paraId="7CA02634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14:paraId="26E682FE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348" w:type="dxa"/>
            <w:vAlign w:val="center"/>
          </w:tcPr>
          <w:p w14:paraId="743C058A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276" w:type="dxa"/>
            <w:vAlign w:val="center"/>
          </w:tcPr>
          <w:p w14:paraId="3DAD72F9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275" w:type="dxa"/>
            <w:vAlign w:val="center"/>
          </w:tcPr>
          <w:p w14:paraId="42208D67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11</w:t>
            </w:r>
          </w:p>
        </w:tc>
      </w:tr>
      <w:tr w:rsidR="00FF3CD6" w:rsidRPr="00E61F0B" w14:paraId="4A2D2CBB" w14:textId="77777777" w:rsidTr="00724EAC">
        <w:trPr>
          <w:trHeight w:val="20"/>
          <w:jc w:val="center"/>
        </w:trPr>
        <w:tc>
          <w:tcPr>
            <w:tcW w:w="1170" w:type="dxa"/>
          </w:tcPr>
          <w:p w14:paraId="4E4B0A9B" w14:textId="77777777" w:rsidR="00FF3CD6" w:rsidRPr="00E61F0B" w:rsidRDefault="00FF3CD6" w:rsidP="00724EA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bookmarkStart w:id="1" w:name="_Hlk159338522"/>
            <w:r w:rsidRPr="00E61F0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15" w:type="dxa"/>
          </w:tcPr>
          <w:p w14:paraId="2FE2AE82" w14:textId="1AD32453" w:rsidR="00FF3CD6" w:rsidRPr="00E61F0B" w:rsidRDefault="00FF3CD6" w:rsidP="00724EAC">
            <w:pPr>
              <w:ind w:right="-108"/>
              <w:jc w:val="both"/>
              <w:rPr>
                <w:sz w:val="22"/>
                <w:szCs w:val="22"/>
                <w:lang w:val="uk-UA"/>
              </w:rPr>
            </w:pPr>
            <w:bookmarkStart w:id="2" w:name="_Hlk158378225"/>
            <w:bookmarkStart w:id="3" w:name="_Hlk225243679"/>
            <w:r w:rsidRPr="00E61F0B">
              <w:rPr>
                <w:color w:val="000000"/>
                <w:sz w:val="22"/>
                <w:szCs w:val="22"/>
                <w:lang w:val="uk-UA"/>
              </w:rPr>
              <w:t>АГП ЗИЛ 130</w:t>
            </w:r>
            <w:r w:rsidRPr="00E61F0B">
              <w:rPr>
                <w:lang w:val="uk-UA"/>
              </w:rPr>
              <w:t xml:space="preserve">, </w:t>
            </w:r>
            <w:bookmarkEnd w:id="2"/>
            <w:r w:rsidRPr="00E61F0B">
              <w:rPr>
                <w:lang w:val="uk-UA"/>
              </w:rPr>
              <w:t>автопідйомник-с</w:t>
            </w:r>
            <w:bookmarkEnd w:id="3"/>
          </w:p>
        </w:tc>
        <w:tc>
          <w:tcPr>
            <w:tcW w:w="1276" w:type="dxa"/>
          </w:tcPr>
          <w:p w14:paraId="039B6DDE" w14:textId="7BFA4695" w:rsidR="00FF3CD6" w:rsidRPr="00E61F0B" w:rsidRDefault="00FF3CD6" w:rsidP="00724EAC">
            <w:pPr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1985/1986</w:t>
            </w:r>
          </w:p>
        </w:tc>
        <w:tc>
          <w:tcPr>
            <w:tcW w:w="1418" w:type="dxa"/>
          </w:tcPr>
          <w:p w14:paraId="7CD285A8" w14:textId="77777777" w:rsidR="00FF3CD6" w:rsidRPr="00E61F0B" w:rsidRDefault="00FF3CD6" w:rsidP="00724EA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bookmarkStart w:id="4" w:name="_Hlk158378459"/>
            <w:r w:rsidRPr="00E61F0B">
              <w:rPr>
                <w:sz w:val="22"/>
                <w:szCs w:val="22"/>
                <w:lang w:val="uk-UA"/>
              </w:rPr>
              <w:t>101500</w:t>
            </w:r>
            <w:bookmarkEnd w:id="4"/>
            <w:r w:rsidRPr="00E61F0B">
              <w:rPr>
                <w:sz w:val="22"/>
                <w:szCs w:val="22"/>
                <w:lang w:val="uk-UA"/>
              </w:rPr>
              <w:t>77</w:t>
            </w:r>
          </w:p>
        </w:tc>
        <w:tc>
          <w:tcPr>
            <w:tcW w:w="1276" w:type="dxa"/>
          </w:tcPr>
          <w:p w14:paraId="335E7E16" w14:textId="77777777" w:rsidR="00FF3CD6" w:rsidRPr="00E61F0B" w:rsidRDefault="00FF3CD6" w:rsidP="00724EA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VIN-2350423</w:t>
            </w:r>
          </w:p>
        </w:tc>
        <w:tc>
          <w:tcPr>
            <w:tcW w:w="1277" w:type="dxa"/>
          </w:tcPr>
          <w:p w14:paraId="4B17D5CD" w14:textId="77777777" w:rsidR="00FF3CD6" w:rsidRPr="00E61F0B" w:rsidRDefault="00FF3CD6" w:rsidP="00724EA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bookmarkStart w:id="5" w:name="_Hlk158378488"/>
            <w:bookmarkStart w:id="6" w:name="_Hlk225243719"/>
            <w:r w:rsidRPr="00E61F0B">
              <w:rPr>
                <w:color w:val="000000"/>
                <w:sz w:val="22"/>
                <w:szCs w:val="22"/>
                <w:lang w:val="uk-UA"/>
              </w:rPr>
              <w:t>ВХ</w:t>
            </w:r>
            <w:bookmarkEnd w:id="5"/>
            <w:r w:rsidRPr="00E61F0B">
              <w:rPr>
                <w:color w:val="000000"/>
                <w:sz w:val="22"/>
                <w:szCs w:val="22"/>
                <w:lang w:val="uk-UA"/>
              </w:rPr>
              <w:t>9867АВ</w:t>
            </w:r>
            <w:bookmarkEnd w:id="6"/>
          </w:p>
        </w:tc>
        <w:tc>
          <w:tcPr>
            <w:tcW w:w="1843" w:type="dxa"/>
          </w:tcPr>
          <w:p w14:paraId="6C720212" w14:textId="77777777" w:rsidR="00FF3CD6" w:rsidRPr="00E61F0B" w:rsidRDefault="00FF3CD6" w:rsidP="00724EA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6CC65C41" w14:textId="77777777" w:rsidR="00FF3CD6" w:rsidRPr="00E61F0B" w:rsidRDefault="00FF3CD6" w:rsidP="00724EA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15889,45</w:t>
            </w:r>
          </w:p>
        </w:tc>
        <w:tc>
          <w:tcPr>
            <w:tcW w:w="1348" w:type="dxa"/>
          </w:tcPr>
          <w:p w14:paraId="10CE233A" w14:textId="77777777" w:rsidR="00FF3CD6" w:rsidRPr="00E61F0B" w:rsidRDefault="00FF3CD6" w:rsidP="00724EA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30965,69</w:t>
            </w:r>
          </w:p>
        </w:tc>
        <w:tc>
          <w:tcPr>
            <w:tcW w:w="1276" w:type="dxa"/>
          </w:tcPr>
          <w:p w14:paraId="4F2A140D" w14:textId="77777777" w:rsidR="00FF3CD6" w:rsidRPr="00E61F0B" w:rsidRDefault="00FF3CD6" w:rsidP="00724EA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30965,69</w:t>
            </w:r>
          </w:p>
        </w:tc>
        <w:tc>
          <w:tcPr>
            <w:tcW w:w="1275" w:type="dxa"/>
          </w:tcPr>
          <w:p w14:paraId="1C502877" w14:textId="77777777" w:rsidR="00FF3CD6" w:rsidRPr="00E61F0B" w:rsidRDefault="00FF3CD6" w:rsidP="00724EA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0,00</w:t>
            </w:r>
          </w:p>
        </w:tc>
      </w:tr>
      <w:bookmarkEnd w:id="1"/>
      <w:tr w:rsidR="00FF3CD6" w:rsidRPr="00E61F0B" w14:paraId="79616561" w14:textId="77777777" w:rsidTr="00724EAC">
        <w:trPr>
          <w:trHeight w:val="20"/>
          <w:jc w:val="center"/>
        </w:trPr>
        <w:tc>
          <w:tcPr>
            <w:tcW w:w="1170" w:type="dxa"/>
          </w:tcPr>
          <w:p w14:paraId="4219D10F" w14:textId="77777777" w:rsidR="00FF3CD6" w:rsidRPr="00E61F0B" w:rsidRDefault="00FF3CD6" w:rsidP="00724EA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162" w:type="dxa"/>
            <w:gridSpan w:val="5"/>
          </w:tcPr>
          <w:p w14:paraId="7375FF18" w14:textId="77777777" w:rsidR="00FF3CD6" w:rsidRPr="00E61F0B" w:rsidRDefault="00FF3CD6" w:rsidP="00724EAC">
            <w:pPr>
              <w:ind w:left="-108" w:right="33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843" w:type="dxa"/>
          </w:tcPr>
          <w:p w14:paraId="10C822F9" w14:textId="77777777" w:rsidR="00FF3CD6" w:rsidRPr="00E61F0B" w:rsidRDefault="00FF3CD6" w:rsidP="00724EA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68F2699F" w14:textId="77777777" w:rsidR="00FF3CD6" w:rsidRPr="00E61F0B" w:rsidRDefault="00FF3CD6" w:rsidP="00724EA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15889,45</w:t>
            </w:r>
          </w:p>
        </w:tc>
        <w:tc>
          <w:tcPr>
            <w:tcW w:w="1348" w:type="dxa"/>
          </w:tcPr>
          <w:p w14:paraId="36CAD752" w14:textId="77777777" w:rsidR="00FF3CD6" w:rsidRPr="00E61F0B" w:rsidRDefault="00FF3CD6" w:rsidP="00724EAC">
            <w:pPr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30965,69</w:t>
            </w:r>
          </w:p>
        </w:tc>
        <w:tc>
          <w:tcPr>
            <w:tcW w:w="1276" w:type="dxa"/>
          </w:tcPr>
          <w:p w14:paraId="1EB34779" w14:textId="77777777" w:rsidR="00FF3CD6" w:rsidRPr="00E61F0B" w:rsidRDefault="00FF3CD6" w:rsidP="00724EA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30965,69</w:t>
            </w:r>
          </w:p>
        </w:tc>
        <w:tc>
          <w:tcPr>
            <w:tcW w:w="1275" w:type="dxa"/>
          </w:tcPr>
          <w:p w14:paraId="5EC9A8E6" w14:textId="77777777" w:rsidR="00FF3CD6" w:rsidRPr="00E61F0B" w:rsidRDefault="00FF3CD6" w:rsidP="00724EA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0,00</w:t>
            </w:r>
          </w:p>
        </w:tc>
      </w:tr>
    </w:tbl>
    <w:p w14:paraId="3CE1C2C2" w14:textId="77777777" w:rsidR="00FF3CD6" w:rsidRPr="00E61F0B" w:rsidRDefault="00FF3CD6" w:rsidP="007D08A9">
      <w:pPr>
        <w:ind w:left="708"/>
        <w:jc w:val="both"/>
        <w:rPr>
          <w:lang w:val="uk-UA"/>
        </w:rPr>
      </w:pPr>
    </w:p>
    <w:p w14:paraId="3BF95BFA" w14:textId="77777777" w:rsidR="00FF3CD6" w:rsidRPr="00E61F0B" w:rsidRDefault="00FF3CD6" w:rsidP="007D08A9">
      <w:pPr>
        <w:ind w:left="708"/>
        <w:jc w:val="both"/>
        <w:rPr>
          <w:lang w:val="uk-UA"/>
        </w:rPr>
      </w:pPr>
    </w:p>
    <w:p w14:paraId="684A54F1" w14:textId="66BB1B56" w:rsidR="00FF3CD6" w:rsidRPr="00E61F0B" w:rsidRDefault="00EC5046" w:rsidP="007D08A9">
      <w:pPr>
        <w:ind w:left="708"/>
        <w:jc w:val="both"/>
        <w:rPr>
          <w:lang w:val="uk-UA"/>
        </w:rPr>
      </w:pPr>
      <w:r w:rsidRPr="00E61F0B">
        <w:rPr>
          <w:lang w:val="uk-UA"/>
        </w:rPr>
        <w:t xml:space="preserve">Секретар міської ради </w:t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325395">
        <w:rPr>
          <w:lang w:val="uk-UA"/>
        </w:rPr>
        <w:tab/>
      </w:r>
      <w:r w:rsidR="00325395">
        <w:rPr>
          <w:lang w:val="uk-UA"/>
        </w:rPr>
        <w:tab/>
      </w:r>
      <w:r w:rsidRPr="00E61F0B">
        <w:rPr>
          <w:lang w:val="uk-UA"/>
        </w:rPr>
        <w:t>Віталій ДІДЕНКО</w:t>
      </w:r>
    </w:p>
    <w:p w14:paraId="339B4734" w14:textId="77777777" w:rsidR="00FF3CD6" w:rsidRDefault="00FF3CD6" w:rsidP="007D08A9">
      <w:pPr>
        <w:ind w:left="708"/>
        <w:jc w:val="both"/>
        <w:rPr>
          <w:lang w:val="uk-UA"/>
        </w:rPr>
      </w:pPr>
    </w:p>
    <w:p w14:paraId="40FA8B34" w14:textId="77777777" w:rsidR="007D08A9" w:rsidRPr="00E61F0B" w:rsidRDefault="007D08A9" w:rsidP="007D08A9">
      <w:pPr>
        <w:ind w:left="708"/>
        <w:jc w:val="both"/>
        <w:rPr>
          <w:lang w:val="uk-UA"/>
        </w:rPr>
      </w:pPr>
    </w:p>
    <w:p w14:paraId="1F5118E8" w14:textId="38DB55F2" w:rsidR="00FF3CD6" w:rsidRPr="00E61F0B" w:rsidRDefault="00FF3CD6" w:rsidP="007D08A9">
      <w:pPr>
        <w:ind w:left="708"/>
        <w:jc w:val="both"/>
        <w:rPr>
          <w:lang w:val="uk-UA"/>
        </w:rPr>
      </w:pPr>
      <w:r w:rsidRPr="00E61F0B">
        <w:rPr>
          <w:lang w:val="uk-UA"/>
        </w:rPr>
        <w:t>Директор комунального підприємства по зеленому будівництву і благоустрою міста</w:t>
      </w:r>
    </w:p>
    <w:p w14:paraId="7729CC71" w14:textId="33149D17" w:rsidR="00FF3CD6" w:rsidRPr="00E61F0B" w:rsidRDefault="00FF3CD6" w:rsidP="007D08A9">
      <w:pPr>
        <w:ind w:left="708"/>
        <w:rPr>
          <w:lang w:val="uk-UA"/>
        </w:rPr>
      </w:pPr>
      <w:r w:rsidRPr="00E61F0B">
        <w:rPr>
          <w:lang w:val="uk-UA"/>
        </w:rPr>
        <w:t>виконавчого комітету Хмельницької міської ради</w:t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="00325395">
        <w:rPr>
          <w:lang w:val="uk-UA"/>
        </w:rPr>
        <w:tab/>
      </w:r>
      <w:r w:rsidR="00325395">
        <w:rPr>
          <w:lang w:val="uk-UA"/>
        </w:rPr>
        <w:tab/>
      </w:r>
      <w:r w:rsidRPr="00E61F0B">
        <w:rPr>
          <w:lang w:val="uk-UA"/>
        </w:rPr>
        <w:t>Олена МЕЛЬНИКОВА</w:t>
      </w:r>
    </w:p>
    <w:sectPr w:rsidR="00FF3CD6" w:rsidRPr="00E61F0B" w:rsidSect="007D08A9">
      <w:pgSz w:w="16838" w:h="11906" w:orient="landscape"/>
      <w:pgMar w:top="851" w:right="67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DD"/>
    <w:rsid w:val="00092F19"/>
    <w:rsid w:val="00325395"/>
    <w:rsid w:val="004156C8"/>
    <w:rsid w:val="006108B9"/>
    <w:rsid w:val="00647505"/>
    <w:rsid w:val="00724EAC"/>
    <w:rsid w:val="007D08A9"/>
    <w:rsid w:val="0099547B"/>
    <w:rsid w:val="00A76DDD"/>
    <w:rsid w:val="00AC6373"/>
    <w:rsid w:val="00AD5F96"/>
    <w:rsid w:val="00E61F0B"/>
    <w:rsid w:val="00EC5046"/>
    <w:rsid w:val="00F1490E"/>
    <w:rsid w:val="00F96210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8654"/>
  <w15:chartTrackingRefBased/>
  <w15:docId w15:val="{8E9990B2-1C3D-486B-B36D-EB82DFD2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CD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rsid w:val="00EC5046"/>
    <w:pPr>
      <w:spacing w:before="100" w:beforeAutospacing="1" w:after="119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1889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Олександр Шарлай</cp:lastModifiedBy>
  <cp:revision>2</cp:revision>
  <cp:lastPrinted>2026-04-06T12:21:00Z</cp:lastPrinted>
  <dcterms:created xsi:type="dcterms:W3CDTF">2026-05-28T08:14:00Z</dcterms:created>
  <dcterms:modified xsi:type="dcterms:W3CDTF">2026-05-28T08:14:00Z</dcterms:modified>
</cp:coreProperties>
</file>