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0C3A" w14:textId="77777777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i/>
          <w:iCs/>
        </w:rPr>
      </w:pPr>
      <w:r w:rsidRPr="0011791A">
        <w:rPr>
          <w:i/>
          <w:iCs/>
        </w:rPr>
        <w:t>Прем’єр-міністру України</w:t>
      </w:r>
    </w:p>
    <w:p w14:paraId="5351B456" w14:textId="34A4CF02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i/>
          <w:iCs/>
        </w:rPr>
      </w:pPr>
      <w:r w:rsidRPr="0011791A">
        <w:rPr>
          <w:i/>
          <w:iCs/>
        </w:rPr>
        <w:t>Юлії СВИРИДЕНКО</w:t>
      </w:r>
    </w:p>
    <w:p w14:paraId="516792EF" w14:textId="77777777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i/>
          <w:iCs/>
        </w:rPr>
      </w:pPr>
    </w:p>
    <w:p w14:paraId="0C3C4AD0" w14:textId="77777777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b/>
          <w:bCs/>
          <w:i/>
          <w:iCs/>
        </w:rPr>
      </w:pPr>
      <w:r w:rsidRPr="0011791A">
        <w:rPr>
          <w:i/>
          <w:iCs/>
        </w:rPr>
        <w:t>Голові комітету з питань бюджету</w:t>
      </w:r>
    </w:p>
    <w:p w14:paraId="000ED2B0" w14:textId="77777777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i/>
          <w:iCs/>
        </w:rPr>
      </w:pPr>
      <w:r w:rsidRPr="0011791A">
        <w:rPr>
          <w:i/>
          <w:iCs/>
        </w:rPr>
        <w:t>Роксолані ПІДЛАСІ</w:t>
      </w:r>
    </w:p>
    <w:p w14:paraId="14147D55" w14:textId="77777777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i/>
          <w:iCs/>
        </w:rPr>
      </w:pPr>
    </w:p>
    <w:p w14:paraId="6858AEDF" w14:textId="77777777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i/>
          <w:iCs/>
        </w:rPr>
      </w:pPr>
      <w:r w:rsidRPr="0011791A">
        <w:rPr>
          <w:i/>
          <w:iCs/>
        </w:rPr>
        <w:t>Голові комітету з питань фінансів,</w:t>
      </w:r>
    </w:p>
    <w:p w14:paraId="5CA37823" w14:textId="187C01AB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b/>
          <w:bCs/>
          <w:i/>
          <w:iCs/>
        </w:rPr>
      </w:pPr>
      <w:r w:rsidRPr="0011791A">
        <w:rPr>
          <w:i/>
          <w:iCs/>
        </w:rPr>
        <w:t>податкової та митної політики</w:t>
      </w:r>
    </w:p>
    <w:p w14:paraId="0644C41D" w14:textId="77777777" w:rsidR="0011791A" w:rsidRPr="0011791A" w:rsidRDefault="0011791A" w:rsidP="0011791A">
      <w:pPr>
        <w:pStyle w:val="a3"/>
        <w:spacing w:before="0" w:beforeAutospacing="0" w:after="0" w:afterAutospacing="0"/>
        <w:jc w:val="right"/>
        <w:rPr>
          <w:i/>
          <w:iCs/>
        </w:rPr>
      </w:pPr>
      <w:r w:rsidRPr="0011791A">
        <w:rPr>
          <w:i/>
          <w:iCs/>
        </w:rPr>
        <w:t>Данилу ГЕТМАНЦЕВУ</w:t>
      </w:r>
    </w:p>
    <w:p w14:paraId="05BE28CB" w14:textId="77777777" w:rsidR="0011791A" w:rsidRDefault="0011791A" w:rsidP="00900513">
      <w:pPr>
        <w:pStyle w:val="a3"/>
        <w:spacing w:before="0" w:beforeAutospacing="0" w:after="0" w:afterAutospacing="0"/>
        <w:jc w:val="center"/>
      </w:pPr>
    </w:p>
    <w:p w14:paraId="1D9B9CA2" w14:textId="0D7CBF28" w:rsidR="00900513" w:rsidRDefault="00487DD6" w:rsidP="00900513">
      <w:pPr>
        <w:pStyle w:val="a3"/>
        <w:spacing w:before="0" w:beforeAutospacing="0" w:after="0" w:afterAutospacing="0"/>
        <w:jc w:val="center"/>
      </w:pPr>
      <w:r>
        <w:t>ЗВЕРНЕННЯ</w:t>
      </w:r>
    </w:p>
    <w:p w14:paraId="0D635E08" w14:textId="1A467FA5" w:rsidR="00900513" w:rsidRPr="00900513" w:rsidRDefault="00900513" w:rsidP="00900513">
      <w:pPr>
        <w:pStyle w:val="a3"/>
        <w:spacing w:before="0" w:beforeAutospacing="0" w:after="0" w:afterAutospacing="0"/>
        <w:jc w:val="center"/>
      </w:pPr>
      <w:r>
        <w:rPr>
          <w:bCs/>
        </w:rPr>
        <w:t>депутатів Хмельницької міської ради 8 скликання</w:t>
      </w:r>
    </w:p>
    <w:p w14:paraId="05A3E38D" w14:textId="62F1F2CC" w:rsidR="001B44AC" w:rsidRDefault="001B44AC" w:rsidP="00EB6B22">
      <w:pPr>
        <w:pStyle w:val="a3"/>
        <w:spacing w:before="0" w:beforeAutospacing="0" w:after="0" w:afterAutospacing="0"/>
        <w:ind w:firstLine="567"/>
        <w:jc w:val="both"/>
      </w:pPr>
      <w:r>
        <w:t>Хмельницька міська рада, представляючи інтереси територіальної громади та місцевого підприємницького середовища, звертається до Кабінету Міністрів України у зв’язку з обговоренням можливих змін до податкового законодавства, зокрема щодо запровадження податку на додану вартість для фізичних осіб</w:t>
      </w:r>
      <w:r w:rsidR="00EB6B22">
        <w:t>-</w:t>
      </w:r>
      <w:r>
        <w:t>підприємців, платників єдиного податку, а також фактичного звуження спрощеної системи оподаткування.</w:t>
      </w:r>
    </w:p>
    <w:p w14:paraId="7B5D5BCE" w14:textId="77777777" w:rsidR="001B44AC" w:rsidRDefault="001B44AC" w:rsidP="00EB6B22">
      <w:pPr>
        <w:pStyle w:val="a3"/>
        <w:spacing w:before="0" w:beforeAutospacing="0" w:after="0" w:afterAutospacing="0"/>
        <w:ind w:firstLine="567"/>
        <w:jc w:val="both"/>
      </w:pPr>
      <w:r>
        <w:t>Спрощена система оподаткування в Україні є однією з найбільш ефективних моделей підтримки реального мікро- та малого бізнесу. Її ліквідація або істотне звуження не вирішить проблему наповнення бюджету, натомість може спричинити низку негативних наслідків, зокрема:</w:t>
      </w:r>
    </w:p>
    <w:p w14:paraId="4797E7E5" w14:textId="1EB1070A" w:rsidR="001B44AC" w:rsidRDefault="0011791A" w:rsidP="0011791A">
      <w:pPr>
        <w:pStyle w:val="a3"/>
        <w:spacing w:before="0" w:beforeAutospacing="0" w:after="0" w:afterAutospacing="0"/>
        <w:ind w:left="567"/>
        <w:jc w:val="both"/>
      </w:pPr>
      <w:r>
        <w:t xml:space="preserve">- </w:t>
      </w:r>
      <w:r w:rsidR="001B44AC">
        <w:t>витіснення мікробізнесу в тіньовий сектор або за межі країни;</w:t>
      </w:r>
    </w:p>
    <w:p w14:paraId="29A811FC" w14:textId="49EB09C8" w:rsidR="001B44AC" w:rsidRDefault="0011791A" w:rsidP="0011791A">
      <w:pPr>
        <w:pStyle w:val="a3"/>
        <w:spacing w:before="0" w:beforeAutospacing="0" w:after="0" w:afterAutospacing="0"/>
        <w:ind w:left="567"/>
        <w:jc w:val="both"/>
      </w:pPr>
      <w:r>
        <w:t xml:space="preserve">- </w:t>
      </w:r>
      <w:r w:rsidR="001B44AC">
        <w:t>поширення неформальних практик господарювання;</w:t>
      </w:r>
    </w:p>
    <w:p w14:paraId="2FC6C990" w14:textId="1B25F385" w:rsidR="001B44AC" w:rsidRDefault="0011791A" w:rsidP="0011791A">
      <w:pPr>
        <w:pStyle w:val="a3"/>
        <w:spacing w:before="0" w:beforeAutospacing="0" w:after="0" w:afterAutospacing="0"/>
        <w:ind w:left="567"/>
        <w:jc w:val="both"/>
      </w:pPr>
      <w:r>
        <w:t xml:space="preserve">- </w:t>
      </w:r>
      <w:r w:rsidR="001B44AC">
        <w:t>підрив довіри до державної податкової політики та міжнародних фінансових програм.</w:t>
      </w:r>
    </w:p>
    <w:p w14:paraId="782F6B0E" w14:textId="77777777" w:rsidR="001B44AC" w:rsidRDefault="001B44AC" w:rsidP="00EB6B22">
      <w:pPr>
        <w:pStyle w:val="a3"/>
        <w:spacing w:before="0" w:beforeAutospacing="0" w:after="0" w:afterAutospacing="0"/>
        <w:ind w:firstLine="567"/>
        <w:jc w:val="both"/>
      </w:pPr>
      <w:r>
        <w:t>Для Хмельницької міської територіальної громади спрощена система оподаткування має критичне значення, оскільки вона:</w:t>
      </w:r>
    </w:p>
    <w:p w14:paraId="5613A5BB" w14:textId="77777777" w:rsidR="00F95981" w:rsidRDefault="0011791A" w:rsidP="00F95981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="001B44AC">
        <w:t>забезпечує легальну зайнятість для тисяч мешканців за умови мінімального бюрократичного навантаження;</w:t>
      </w:r>
    </w:p>
    <w:p w14:paraId="2EF166DA" w14:textId="77777777" w:rsidR="00F95981" w:rsidRDefault="00F95981" w:rsidP="00F95981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="001B44AC">
        <w:t>підтримує економічну активність у малих містах, мікрорайонах та локальних громадах;</w:t>
      </w:r>
    </w:p>
    <w:p w14:paraId="3F1E0040" w14:textId="77777777" w:rsidR="00F95981" w:rsidRDefault="00F95981" w:rsidP="00F95981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="001B44AC">
        <w:t xml:space="preserve">є важливим інструментом економічної </w:t>
      </w:r>
      <w:proofErr w:type="spellStart"/>
      <w:r w:rsidR="001B44AC">
        <w:t>самозайнятості</w:t>
      </w:r>
      <w:proofErr w:type="spellEnd"/>
      <w:r w:rsidR="001B44AC">
        <w:t xml:space="preserve"> для ветеранів, внутрішньо переміщених осіб, осіб з інвалідністю та молоді;</w:t>
      </w:r>
    </w:p>
    <w:p w14:paraId="0777FA79" w14:textId="7B99B061" w:rsidR="001B44AC" w:rsidRDefault="00F95981" w:rsidP="00F95981">
      <w:pPr>
        <w:pStyle w:val="a3"/>
        <w:spacing w:before="0" w:beforeAutospacing="0" w:after="0" w:afterAutospacing="0"/>
        <w:ind w:firstLine="567"/>
        <w:jc w:val="both"/>
      </w:pPr>
      <w:r>
        <w:t xml:space="preserve">- </w:t>
      </w:r>
      <w:r w:rsidR="001B44AC">
        <w:t>має непропорційно значний позитивний вплив на соціальну стабільність, попри відносно невелику частку у доходах бюджету.</w:t>
      </w:r>
    </w:p>
    <w:p w14:paraId="20D09A9F" w14:textId="47AE58B2" w:rsidR="001B44AC" w:rsidRDefault="001B44AC" w:rsidP="00EB6B22">
      <w:pPr>
        <w:pStyle w:val="a3"/>
        <w:spacing w:before="0" w:beforeAutospacing="0" w:after="0" w:afterAutospacing="0"/>
        <w:ind w:firstLine="567"/>
        <w:jc w:val="both"/>
      </w:pPr>
      <w:r>
        <w:t>Запровадження податку на додану вартість для масового мікробізнесу та фізичних осіб</w:t>
      </w:r>
      <w:r w:rsidR="00EB6B22">
        <w:t>-</w:t>
      </w:r>
      <w:r>
        <w:t>підприємців без належного реформування системи адміністрування ПДВ створює ризики посилення корупційних практик та зростання тіньового сектору економіки, що суперечить задекларованим цілям податкової реформи.</w:t>
      </w:r>
    </w:p>
    <w:p w14:paraId="7DC8951B" w14:textId="77777777" w:rsidR="001B44AC" w:rsidRDefault="001B44AC" w:rsidP="00EB6B22">
      <w:pPr>
        <w:pStyle w:val="a3"/>
        <w:spacing w:before="0" w:beforeAutospacing="0" w:after="0" w:afterAutospacing="0"/>
        <w:ind w:firstLine="567"/>
        <w:jc w:val="both"/>
      </w:pPr>
      <w:r>
        <w:t>З огляду на викладене, Хмельницька міська рада звертається з проханням:</w:t>
      </w:r>
    </w:p>
    <w:p w14:paraId="130D3ABA" w14:textId="2DE17419" w:rsidR="001B44AC" w:rsidRDefault="00EB6B22" w:rsidP="00EB6B22">
      <w:pPr>
        <w:pStyle w:val="a3"/>
        <w:spacing w:before="0" w:beforeAutospacing="0" w:after="0" w:afterAutospacing="0"/>
        <w:ind w:firstLine="567"/>
        <w:jc w:val="both"/>
      </w:pPr>
      <w:r>
        <w:t xml:space="preserve">1. </w:t>
      </w:r>
      <w:r w:rsidR="001B44AC">
        <w:t>Не підтримувати законодавчі ініціативи щодо запровадження обов’язкового ПДВ для фізичних осіб</w:t>
      </w:r>
      <w:r>
        <w:t>-</w:t>
      </w:r>
      <w:r w:rsidR="001B44AC">
        <w:t>підприємців, платників єдиного податку, у разі досягнення ними обороту 1 млн грн без належної системної підготовки.</w:t>
      </w:r>
    </w:p>
    <w:p w14:paraId="7D92A63E" w14:textId="206AD57B" w:rsidR="001B44AC" w:rsidRDefault="00EB6B22" w:rsidP="00EB6B22">
      <w:pPr>
        <w:pStyle w:val="a3"/>
        <w:spacing w:before="0" w:beforeAutospacing="0" w:after="0" w:afterAutospacing="0"/>
        <w:ind w:firstLine="567"/>
        <w:jc w:val="both"/>
      </w:pPr>
      <w:r>
        <w:t xml:space="preserve">2. </w:t>
      </w:r>
      <w:r w:rsidR="001B44AC">
        <w:t>Забезпечити, щоб виконання зобов’язань перед МВФ не здійснювалося шляхом ліквідації або суттєвого обмеження спрощеної системи оподаткування для реального мікробізнесу.</w:t>
      </w:r>
    </w:p>
    <w:p w14:paraId="7E008CF5" w14:textId="6EEED88D" w:rsidR="001B44AC" w:rsidRDefault="00EB6B22" w:rsidP="00EB6B22">
      <w:pPr>
        <w:pStyle w:val="a3"/>
        <w:spacing w:before="0" w:beforeAutospacing="0" w:after="0" w:afterAutospacing="0"/>
        <w:ind w:firstLine="567"/>
        <w:jc w:val="both"/>
      </w:pPr>
      <w:r>
        <w:t xml:space="preserve">3. </w:t>
      </w:r>
      <w:r w:rsidR="001B44AC">
        <w:t>Провести обов’язкові публічні консультації з представниками органів місцевого самоврядування та бізнес-об’єднаннями мікро- та малого бізнесу перед ухваленням відповідних рішень.</w:t>
      </w:r>
    </w:p>
    <w:p w14:paraId="762C9DB1" w14:textId="77777777" w:rsidR="001B44AC" w:rsidRDefault="001B44AC" w:rsidP="00EB6B22">
      <w:pPr>
        <w:pStyle w:val="a3"/>
        <w:spacing w:before="0" w:beforeAutospacing="0" w:after="0" w:afterAutospacing="0"/>
        <w:ind w:firstLine="567"/>
        <w:jc w:val="both"/>
      </w:pPr>
      <w:r>
        <w:t>Міська громада Хмельницького підтримує європейську інтеграцію України, відповідальну фіскальну політику та виконання міжнародних зобов’язань. Водночас збереження та модернізація спрощеної системи оподаткування є інвестицією в економічну стійкість держави, людський капітал та процес повоєнного відновлення.</w:t>
      </w:r>
    </w:p>
    <w:p w14:paraId="18D215D4" w14:textId="77777777" w:rsidR="00900513" w:rsidRDefault="00900513" w:rsidP="00900513">
      <w:pPr>
        <w:pStyle w:val="a3"/>
        <w:spacing w:before="0" w:beforeAutospacing="0" w:after="0" w:afterAutospacing="0"/>
        <w:jc w:val="both"/>
      </w:pPr>
    </w:p>
    <w:p w14:paraId="59EADA02" w14:textId="77777777" w:rsidR="00F95981" w:rsidRDefault="00F95981" w:rsidP="00900513">
      <w:pPr>
        <w:pStyle w:val="a3"/>
        <w:spacing w:before="0" w:beforeAutospacing="0" w:after="0" w:afterAutospacing="0"/>
        <w:jc w:val="both"/>
      </w:pPr>
    </w:p>
    <w:p w14:paraId="2FC3532D" w14:textId="4DFA4D8F" w:rsidR="00900513" w:rsidRDefault="00900513" w:rsidP="009005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Звернення підтримано на пленарному засіданні </w:t>
      </w:r>
      <w:r w:rsidR="00910935">
        <w:rPr>
          <w:rFonts w:ascii="Times New Roman" w:hAnsi="Times New Roman" w:cs="Times New Roman"/>
          <w:i/>
          <w:sz w:val="24"/>
          <w:szCs w:val="24"/>
        </w:rPr>
        <w:t>поза</w:t>
      </w:r>
      <w:r>
        <w:rPr>
          <w:rFonts w:ascii="Times New Roman" w:hAnsi="Times New Roman" w:cs="Times New Roman"/>
          <w:i/>
          <w:sz w:val="24"/>
          <w:szCs w:val="24"/>
        </w:rPr>
        <w:t>чергової п’ятдесят дев’ятої сесії Хмельницької міської ради восьмого скликання 4 лютого 2026 року</w:t>
      </w:r>
    </w:p>
    <w:sectPr w:rsidR="00900513" w:rsidSect="0011791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F49B0"/>
    <w:multiLevelType w:val="multilevel"/>
    <w:tmpl w:val="5B8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515D2"/>
    <w:multiLevelType w:val="multilevel"/>
    <w:tmpl w:val="944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34413"/>
    <w:multiLevelType w:val="multilevel"/>
    <w:tmpl w:val="A58A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786073">
    <w:abstractNumId w:val="0"/>
  </w:num>
  <w:num w:numId="2" w16cid:durableId="1881816837">
    <w:abstractNumId w:val="1"/>
  </w:num>
  <w:num w:numId="3" w16cid:durableId="92434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7E"/>
    <w:rsid w:val="0011791A"/>
    <w:rsid w:val="001B348E"/>
    <w:rsid w:val="001B44AC"/>
    <w:rsid w:val="003B717E"/>
    <w:rsid w:val="00487DD6"/>
    <w:rsid w:val="004D250F"/>
    <w:rsid w:val="00541B42"/>
    <w:rsid w:val="00724B2D"/>
    <w:rsid w:val="007433DC"/>
    <w:rsid w:val="007B6643"/>
    <w:rsid w:val="00900513"/>
    <w:rsid w:val="00910935"/>
    <w:rsid w:val="00B7572E"/>
    <w:rsid w:val="00CA3B26"/>
    <w:rsid w:val="00EB6B22"/>
    <w:rsid w:val="00F45C0D"/>
    <w:rsid w:val="00F91674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E78C"/>
  <w15:chartTrackingRefBased/>
  <w15:docId w15:val="{50F83BBC-13CD-4E17-BEC6-DF13B2C5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2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4B2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B6B2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B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2624</Characters>
  <Application>Microsoft Office Word</Application>
  <DocSecurity>0</DocSecurity>
  <Lines>187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Наталья Євгенівна</dc:creator>
  <cp:keywords/>
  <dc:description/>
  <cp:lastModifiedBy>Олександр Шарлай</cp:lastModifiedBy>
  <cp:revision>2</cp:revision>
  <cp:lastPrinted>2025-12-30T09:37:00Z</cp:lastPrinted>
  <dcterms:created xsi:type="dcterms:W3CDTF">2026-02-05T14:22:00Z</dcterms:created>
  <dcterms:modified xsi:type="dcterms:W3CDTF">2026-02-05T14:22:00Z</dcterms:modified>
</cp:coreProperties>
</file>