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083E2" w14:textId="77777777" w:rsidR="009B34CC" w:rsidRPr="009B34CC" w:rsidRDefault="009B34CC" w:rsidP="009B34CC">
      <w:pPr>
        <w:widowControl w:val="0"/>
        <w:autoSpaceDE w:val="0"/>
        <w:autoSpaceDN w:val="0"/>
        <w:adjustRightInd w:val="0"/>
        <w:spacing w:after="0" w:line="240" w:lineRule="auto"/>
        <w:ind w:left="142"/>
        <w:jc w:val="center"/>
        <w:rPr>
          <w:rFonts w:ascii="Times New Roman CYR" w:hAnsi="Times New Roman CYR" w:cs="Times New Roman CYR"/>
          <w:lang w:val="en-US"/>
        </w:rPr>
      </w:pPr>
      <w:r w:rsidRPr="009B34CC">
        <w:rPr>
          <w:rFonts w:ascii="Arial CYR" w:hAnsi="Arial CYR" w:cs="Arial CYR"/>
          <w:noProof/>
          <w:sz w:val="20"/>
          <w:szCs w:val="20"/>
          <w:lang w:eastAsia="ru-RU"/>
        </w:rPr>
        <w:drawing>
          <wp:inline distT="0" distB="0" distL="0" distR="0" wp14:anchorId="2652E03A" wp14:editId="5470D0E9">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2605443" w14:textId="77777777" w:rsidR="009B34CC" w:rsidRPr="009B34CC" w:rsidRDefault="009B34CC" w:rsidP="009B34CC">
      <w:pPr>
        <w:widowControl w:val="0"/>
        <w:autoSpaceDE w:val="0"/>
        <w:autoSpaceDN w:val="0"/>
        <w:adjustRightInd w:val="0"/>
        <w:spacing w:after="0" w:line="276" w:lineRule="auto"/>
        <w:jc w:val="center"/>
        <w:rPr>
          <w:rFonts w:ascii="Times New Roman CYR" w:hAnsi="Times New Roman CYR" w:cs="Times New Roman CYR"/>
          <w:b/>
          <w:bCs/>
          <w:sz w:val="36"/>
          <w:szCs w:val="36"/>
          <w:lang w:val="uk-UA"/>
        </w:rPr>
      </w:pPr>
      <w:r w:rsidRPr="009B34CC">
        <w:rPr>
          <w:rFonts w:ascii="Times New Roman CYR" w:hAnsi="Times New Roman CYR" w:cs="Times New Roman CYR"/>
          <w:b/>
          <w:bCs/>
          <w:sz w:val="36"/>
          <w:szCs w:val="36"/>
          <w:lang w:val="uk-UA"/>
        </w:rPr>
        <w:t>ХМЕЛЬНИЦЬКА МІСЬКА РАДА</w:t>
      </w:r>
    </w:p>
    <w:p w14:paraId="348D5C0B" w14:textId="77777777" w:rsidR="009B34CC" w:rsidRPr="009B34CC" w:rsidRDefault="009B34CC" w:rsidP="009B34CC">
      <w:pPr>
        <w:widowControl w:val="0"/>
        <w:autoSpaceDE w:val="0"/>
        <w:autoSpaceDN w:val="0"/>
        <w:adjustRightInd w:val="0"/>
        <w:spacing w:after="0" w:line="276" w:lineRule="auto"/>
        <w:jc w:val="center"/>
        <w:rPr>
          <w:rFonts w:ascii="Times New Roman CYR" w:hAnsi="Times New Roman CYR" w:cs="Times New Roman CYR"/>
          <w:b/>
          <w:bCs/>
          <w:sz w:val="40"/>
          <w:szCs w:val="40"/>
          <w:lang w:val="uk-UA"/>
        </w:rPr>
      </w:pPr>
      <w:r w:rsidRPr="009B34CC">
        <w:rPr>
          <w:rFonts w:ascii="Times New Roman CYR" w:hAnsi="Times New Roman CYR" w:cs="Times New Roman CYR"/>
          <w:b/>
          <w:bCs/>
          <w:sz w:val="40"/>
          <w:szCs w:val="40"/>
          <w:lang w:val="uk-UA"/>
        </w:rPr>
        <w:t>РІШЕННЯ</w:t>
      </w:r>
    </w:p>
    <w:p w14:paraId="2E10D356" w14:textId="77777777" w:rsidR="009B34CC" w:rsidRPr="009B34CC" w:rsidRDefault="009B34CC" w:rsidP="009B34CC">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9B34CC">
        <w:rPr>
          <w:rFonts w:ascii="Times New Roman CYR" w:hAnsi="Times New Roman CYR" w:cs="Times New Roman CYR"/>
          <w:b/>
          <w:bCs/>
          <w:sz w:val="40"/>
          <w:szCs w:val="40"/>
          <w:lang w:val="uk-UA"/>
        </w:rPr>
        <w:t>_______________________________</w:t>
      </w:r>
    </w:p>
    <w:p w14:paraId="56884CB4" w14:textId="77777777" w:rsidR="009B34CC" w:rsidRPr="009B34CC" w:rsidRDefault="009B34CC" w:rsidP="009B34CC">
      <w:pPr>
        <w:widowControl w:val="0"/>
        <w:autoSpaceDE w:val="0"/>
        <w:autoSpaceDN w:val="0"/>
        <w:adjustRightInd w:val="0"/>
        <w:spacing w:after="0" w:line="240" w:lineRule="auto"/>
        <w:rPr>
          <w:rFonts w:ascii="Times New Roman" w:hAnsi="Times New Roman"/>
          <w:b/>
          <w:bCs/>
          <w:sz w:val="24"/>
          <w:szCs w:val="24"/>
          <w:lang w:val="uk-UA"/>
        </w:rPr>
      </w:pPr>
    </w:p>
    <w:p w14:paraId="45F373A6" w14:textId="77777777" w:rsidR="009B34CC" w:rsidRPr="009B34CC" w:rsidRDefault="009B34CC" w:rsidP="009B34CC">
      <w:pPr>
        <w:widowControl w:val="0"/>
        <w:autoSpaceDE w:val="0"/>
        <w:autoSpaceDN w:val="0"/>
        <w:adjustRightInd w:val="0"/>
        <w:spacing w:after="0" w:line="240" w:lineRule="auto"/>
        <w:jc w:val="both"/>
        <w:rPr>
          <w:rFonts w:ascii="Times New Roman" w:hAnsi="Times New Roman"/>
          <w:b/>
          <w:bCs/>
          <w:lang w:val="uk-UA"/>
        </w:rPr>
      </w:pPr>
      <w:r w:rsidRPr="009B34CC">
        <w:rPr>
          <w:rFonts w:ascii="Times New Roman" w:hAnsi="Times New Roman"/>
          <w:b/>
          <w:bCs/>
          <w:lang w:val="uk-UA"/>
        </w:rPr>
        <w:t>від _____________________№_____</w:t>
      </w:r>
      <w:r w:rsidRPr="009B34CC">
        <w:rPr>
          <w:rFonts w:ascii="Times New Roman" w:hAnsi="Times New Roman"/>
          <w:b/>
          <w:bCs/>
          <w:lang w:val="uk-UA"/>
        </w:rPr>
        <w:tab/>
      </w:r>
      <w:r w:rsidRPr="009B34CC">
        <w:rPr>
          <w:rFonts w:ascii="Times New Roman" w:hAnsi="Times New Roman"/>
          <w:b/>
          <w:bCs/>
          <w:lang w:val="uk-UA"/>
        </w:rPr>
        <w:tab/>
      </w:r>
      <w:r w:rsidRPr="009B34CC">
        <w:rPr>
          <w:rFonts w:ascii="Times New Roman" w:hAnsi="Times New Roman"/>
          <w:b/>
          <w:bCs/>
          <w:lang w:val="uk-UA"/>
        </w:rPr>
        <w:tab/>
      </w:r>
      <w:r w:rsidRPr="009B34CC">
        <w:rPr>
          <w:rFonts w:ascii="Times New Roman" w:hAnsi="Times New Roman"/>
          <w:b/>
          <w:bCs/>
          <w:lang w:val="uk-UA"/>
        </w:rPr>
        <w:tab/>
      </w:r>
      <w:r w:rsidRPr="009B34CC">
        <w:rPr>
          <w:rFonts w:ascii="Times New Roman" w:hAnsi="Times New Roman"/>
          <w:b/>
          <w:bCs/>
          <w:lang w:val="uk-UA"/>
        </w:rPr>
        <w:tab/>
      </w:r>
      <w:r w:rsidRPr="009B34CC">
        <w:rPr>
          <w:rFonts w:ascii="Times New Roman" w:hAnsi="Times New Roman"/>
          <w:b/>
          <w:bCs/>
          <w:lang w:val="uk-UA"/>
        </w:rPr>
        <w:tab/>
      </w:r>
      <w:r w:rsidRPr="009B34CC">
        <w:rPr>
          <w:rFonts w:ascii="Times New Roman" w:hAnsi="Times New Roman"/>
          <w:b/>
          <w:bCs/>
          <w:lang w:val="uk-UA"/>
        </w:rPr>
        <w:tab/>
      </w:r>
      <w:proofErr w:type="spellStart"/>
      <w:r w:rsidRPr="009B34CC">
        <w:rPr>
          <w:rFonts w:ascii="Times New Roman" w:hAnsi="Times New Roman"/>
          <w:bCs/>
          <w:sz w:val="24"/>
          <w:szCs w:val="24"/>
          <w:lang w:val="uk-UA"/>
        </w:rPr>
        <w:t>м.Хмельницький</w:t>
      </w:r>
      <w:proofErr w:type="spellEnd"/>
    </w:p>
    <w:p w14:paraId="27A8947A" w14:textId="77777777" w:rsidR="009B34CC" w:rsidRPr="009B34CC" w:rsidRDefault="009B34CC" w:rsidP="009B34CC">
      <w:pPr>
        <w:shd w:val="clear" w:color="auto" w:fill="FFFFFF"/>
        <w:spacing w:after="0" w:line="240" w:lineRule="auto"/>
        <w:jc w:val="both"/>
        <w:rPr>
          <w:rFonts w:ascii="Times New Roman" w:hAnsi="Times New Roman"/>
          <w:bCs/>
          <w:iCs/>
          <w:sz w:val="24"/>
          <w:szCs w:val="24"/>
          <w:lang w:val="uk-UA" w:eastAsia="zh-CN"/>
        </w:rPr>
      </w:pPr>
    </w:p>
    <w:p w14:paraId="0954D8C0" w14:textId="77777777" w:rsidR="009B34CC" w:rsidRPr="009B34CC" w:rsidRDefault="009B34CC" w:rsidP="009B34CC">
      <w:pPr>
        <w:shd w:val="clear" w:color="auto" w:fill="FFFFFF"/>
        <w:spacing w:after="0" w:line="240" w:lineRule="auto"/>
        <w:ind w:right="5386"/>
        <w:jc w:val="both"/>
        <w:rPr>
          <w:rFonts w:ascii="Times New Roman" w:hAnsi="Times New Roman"/>
          <w:bCs/>
          <w:color w:val="000000"/>
          <w:sz w:val="24"/>
          <w:szCs w:val="24"/>
        </w:rPr>
      </w:pPr>
      <w:r w:rsidRPr="009B34CC">
        <w:rPr>
          <w:rFonts w:ascii="Times New Roman" w:hAnsi="Times New Roman"/>
          <w:bCs/>
          <w:iCs/>
          <w:sz w:val="24"/>
          <w:szCs w:val="24"/>
          <w:lang w:val="uk-UA" w:eastAsia="zh-CN"/>
        </w:rPr>
        <w:t xml:space="preserve">Про затвердження </w:t>
      </w:r>
      <w:r w:rsidRPr="009B34CC">
        <w:rPr>
          <w:rFonts w:ascii="Times New Roman" w:hAnsi="Times New Roman"/>
          <w:bCs/>
          <w:color w:val="000000"/>
          <w:sz w:val="24"/>
          <w:szCs w:val="24"/>
          <w:lang w:val="uk-UA"/>
        </w:rPr>
        <w:t>Положення про Хмельницький міський центр комплексної</w:t>
      </w:r>
      <w:r w:rsidRPr="009B34CC">
        <w:rPr>
          <w:rFonts w:ascii="Times New Roman" w:hAnsi="Times New Roman"/>
          <w:bCs/>
          <w:iCs/>
          <w:sz w:val="24"/>
          <w:szCs w:val="24"/>
          <w:lang w:val="uk-UA" w:eastAsia="zh-CN"/>
        </w:rPr>
        <w:t xml:space="preserve"> </w:t>
      </w:r>
      <w:r w:rsidRPr="009B34CC">
        <w:rPr>
          <w:rFonts w:ascii="Times New Roman" w:hAnsi="Times New Roman"/>
          <w:bCs/>
          <w:color w:val="000000"/>
          <w:sz w:val="24"/>
          <w:szCs w:val="24"/>
          <w:lang w:val="uk-UA"/>
        </w:rPr>
        <w:t>реабілітації дітей з інвалідністю «Школа життя»</w:t>
      </w:r>
      <w:r w:rsidRPr="009B34CC">
        <w:rPr>
          <w:rFonts w:ascii="Times New Roman" w:hAnsi="Times New Roman"/>
          <w:bCs/>
          <w:iCs/>
          <w:sz w:val="24"/>
          <w:szCs w:val="24"/>
          <w:lang w:val="uk-UA" w:eastAsia="zh-CN"/>
        </w:rPr>
        <w:t xml:space="preserve"> </w:t>
      </w:r>
      <w:r w:rsidRPr="009B34CC">
        <w:rPr>
          <w:rFonts w:ascii="Times New Roman" w:hAnsi="Times New Roman"/>
          <w:bCs/>
          <w:color w:val="000000"/>
          <w:sz w:val="24"/>
          <w:szCs w:val="24"/>
          <w:lang w:val="uk-UA"/>
        </w:rPr>
        <w:t xml:space="preserve">Хмельницької міської ради в новій редакції та Порядку здійснення реабілітаційних заходів у Хмельницькому міському центрі комплексної реабілітації дітей з інвалідністю </w:t>
      </w:r>
      <w:r w:rsidRPr="009B34CC">
        <w:rPr>
          <w:rFonts w:ascii="Times New Roman" w:hAnsi="Times New Roman"/>
          <w:bCs/>
          <w:color w:val="000000"/>
          <w:sz w:val="24"/>
          <w:szCs w:val="24"/>
        </w:rPr>
        <w:t>«</w:t>
      </w:r>
      <w:r w:rsidRPr="009B34CC">
        <w:rPr>
          <w:rFonts w:ascii="Times New Roman" w:hAnsi="Times New Roman"/>
          <w:bCs/>
          <w:color w:val="000000"/>
          <w:sz w:val="24"/>
          <w:szCs w:val="24"/>
          <w:lang w:val="uk-UA"/>
        </w:rPr>
        <w:t>Школа життя</w:t>
      </w:r>
      <w:r w:rsidRPr="009B34CC">
        <w:rPr>
          <w:rFonts w:ascii="Times New Roman" w:hAnsi="Times New Roman"/>
          <w:bCs/>
          <w:color w:val="000000"/>
          <w:sz w:val="24"/>
          <w:szCs w:val="24"/>
        </w:rPr>
        <w:t>»</w:t>
      </w:r>
    </w:p>
    <w:p w14:paraId="170BFBB8" w14:textId="77777777" w:rsidR="009B34CC" w:rsidRPr="009B34CC" w:rsidRDefault="009B34CC" w:rsidP="009B34CC">
      <w:pPr>
        <w:shd w:val="clear" w:color="auto" w:fill="FFFFFF"/>
        <w:spacing w:after="0" w:line="240" w:lineRule="auto"/>
        <w:rPr>
          <w:rFonts w:ascii="Times New Roman" w:eastAsia="Times New Roman" w:hAnsi="Times New Roman"/>
          <w:bCs/>
          <w:color w:val="000000"/>
          <w:sz w:val="24"/>
          <w:szCs w:val="24"/>
          <w:lang w:val="uk-UA" w:eastAsia="ru-RU"/>
        </w:rPr>
      </w:pPr>
    </w:p>
    <w:p w14:paraId="41C47DA3" w14:textId="77777777" w:rsidR="009B34CC" w:rsidRPr="009B34CC" w:rsidRDefault="009B34CC" w:rsidP="009B34CC">
      <w:pPr>
        <w:shd w:val="clear" w:color="auto" w:fill="FFFFFF"/>
        <w:spacing w:after="0" w:line="240" w:lineRule="auto"/>
        <w:rPr>
          <w:rFonts w:ascii="Times New Roman" w:eastAsia="Times New Roman" w:hAnsi="Times New Roman"/>
          <w:bCs/>
          <w:color w:val="000000"/>
          <w:sz w:val="24"/>
          <w:szCs w:val="24"/>
          <w:lang w:val="uk-UA" w:eastAsia="ru-RU"/>
        </w:rPr>
      </w:pPr>
    </w:p>
    <w:p w14:paraId="2A14AE1B" w14:textId="77777777" w:rsidR="009B34CC" w:rsidRPr="009B34CC" w:rsidRDefault="009B34CC" w:rsidP="009B34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uk-UA" w:eastAsia="ru-RU"/>
        </w:rPr>
      </w:pPr>
      <w:r w:rsidRPr="009B34CC">
        <w:rPr>
          <w:rFonts w:ascii="Times New Roman" w:eastAsia="Times New Roman" w:hAnsi="Times New Roman"/>
          <w:sz w:val="24"/>
          <w:szCs w:val="24"/>
          <w:lang w:val="uk-UA" w:eastAsia="ru-RU"/>
        </w:rPr>
        <w:t>Розглянувши пропозицію виконавчого комітету міської ради, керуючись законами України «Про соціальні послуги», «Про реабілітацію осіб з інвалідністю в Україні», наказом Міністерства праці та соціальної політики України від 09.08.2016р. №855 «Деякі питання комплексної реабілітації осіб з інвалідністю», ст.52 Закону України «Про місцеве самоврядування в Україні», міська рада</w:t>
      </w:r>
    </w:p>
    <w:p w14:paraId="76681E1E" w14:textId="77777777" w:rsidR="009B34CC" w:rsidRPr="009B34CC" w:rsidRDefault="009B34CC" w:rsidP="009B34CC">
      <w:pPr>
        <w:widowControl w:val="0"/>
        <w:shd w:val="clear" w:color="auto" w:fill="FFFFFF"/>
        <w:autoSpaceDE w:val="0"/>
        <w:autoSpaceDN w:val="0"/>
        <w:adjustRightInd w:val="0"/>
        <w:spacing w:after="0" w:line="240" w:lineRule="auto"/>
        <w:jc w:val="both"/>
        <w:rPr>
          <w:rFonts w:ascii="Times New Roman" w:eastAsia="Times New Roman" w:hAnsi="Times New Roman"/>
          <w:bCs/>
          <w:spacing w:val="-3"/>
          <w:sz w:val="24"/>
          <w:szCs w:val="24"/>
          <w:lang w:val="uk-UA" w:eastAsia="ru-RU"/>
        </w:rPr>
      </w:pPr>
    </w:p>
    <w:p w14:paraId="13585CB6" w14:textId="77777777" w:rsidR="009B34CC" w:rsidRPr="009B34CC" w:rsidRDefault="009B34CC" w:rsidP="009B34CC">
      <w:pPr>
        <w:widowControl w:val="0"/>
        <w:shd w:val="clear" w:color="auto" w:fill="FFFFFF"/>
        <w:autoSpaceDE w:val="0"/>
        <w:autoSpaceDN w:val="0"/>
        <w:adjustRightInd w:val="0"/>
        <w:spacing w:after="0" w:line="240" w:lineRule="auto"/>
        <w:jc w:val="both"/>
        <w:rPr>
          <w:rFonts w:ascii="Times New Roman" w:eastAsia="Times New Roman" w:hAnsi="Times New Roman"/>
          <w:bCs/>
          <w:spacing w:val="-3"/>
          <w:sz w:val="24"/>
          <w:szCs w:val="24"/>
          <w:lang w:val="uk-UA" w:eastAsia="ru-RU"/>
        </w:rPr>
      </w:pPr>
      <w:r w:rsidRPr="009B34CC">
        <w:rPr>
          <w:rFonts w:ascii="Times New Roman" w:eastAsia="Times New Roman" w:hAnsi="Times New Roman"/>
          <w:bCs/>
          <w:spacing w:val="-3"/>
          <w:sz w:val="24"/>
          <w:szCs w:val="24"/>
          <w:lang w:val="uk-UA" w:eastAsia="ru-RU"/>
        </w:rPr>
        <w:t>ВИРІШИЛА:</w:t>
      </w:r>
    </w:p>
    <w:p w14:paraId="3FE976AD" w14:textId="77777777" w:rsidR="009B34CC" w:rsidRPr="009B34CC" w:rsidRDefault="009B34CC" w:rsidP="009B34CC">
      <w:pPr>
        <w:widowControl w:val="0"/>
        <w:shd w:val="clear" w:color="auto" w:fill="FFFFFF"/>
        <w:autoSpaceDE w:val="0"/>
        <w:autoSpaceDN w:val="0"/>
        <w:adjustRightInd w:val="0"/>
        <w:spacing w:after="0" w:line="240" w:lineRule="auto"/>
        <w:jc w:val="both"/>
        <w:rPr>
          <w:rFonts w:ascii="Times New Roman" w:eastAsia="Times New Roman" w:hAnsi="Times New Roman"/>
          <w:bCs/>
          <w:spacing w:val="-3"/>
          <w:sz w:val="24"/>
          <w:szCs w:val="24"/>
          <w:lang w:val="uk-UA" w:eastAsia="ru-RU"/>
        </w:rPr>
      </w:pPr>
    </w:p>
    <w:p w14:paraId="7A7AAC67" w14:textId="77777777" w:rsidR="009B34CC" w:rsidRPr="009B34CC"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9B34CC">
        <w:rPr>
          <w:rFonts w:ascii="Times New Roman" w:eastAsia="Times New Roman" w:hAnsi="Times New Roman"/>
          <w:bCs/>
          <w:spacing w:val="-3"/>
          <w:sz w:val="24"/>
          <w:szCs w:val="24"/>
          <w:lang w:val="uk-UA" w:eastAsia="ru-RU"/>
        </w:rPr>
        <w:t>1. Затвердити Положення про  Хмельницький міський центр комплексної реабілітації дітей з інвалідністю «Школа життя» у новій редакції (додаток 1), яке доручити підписати директору Хмельницького міського центру комплексної реабілітації дітей з інвалідністю «Школа життя» Лесі Шевчук.</w:t>
      </w:r>
    </w:p>
    <w:p w14:paraId="4F34D84A" w14:textId="77777777" w:rsidR="009B34CC" w:rsidRPr="009B34CC"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9B34CC">
        <w:rPr>
          <w:rFonts w:ascii="Times New Roman" w:eastAsia="Times New Roman" w:hAnsi="Times New Roman"/>
          <w:bCs/>
          <w:spacing w:val="-3"/>
          <w:sz w:val="24"/>
          <w:szCs w:val="24"/>
          <w:lang w:val="uk-UA" w:eastAsia="ru-RU"/>
        </w:rPr>
        <w:t>2. З</w:t>
      </w:r>
      <w:r w:rsidRPr="009B34CC">
        <w:rPr>
          <w:rFonts w:ascii="Times New Roman" w:hAnsi="Times New Roman"/>
          <w:bCs/>
          <w:color w:val="000000"/>
          <w:sz w:val="24"/>
          <w:szCs w:val="24"/>
          <w:lang w:val="uk-UA"/>
        </w:rPr>
        <w:t xml:space="preserve">атвердити Порядок здійснення реабілітаційних заходів у Хмельницькому міському центрі комплексної реабілітації  дітей з  інвалідністю </w:t>
      </w:r>
      <w:r w:rsidRPr="009B34CC">
        <w:rPr>
          <w:rFonts w:ascii="Times New Roman" w:hAnsi="Times New Roman"/>
          <w:bCs/>
          <w:color w:val="000000"/>
          <w:sz w:val="24"/>
          <w:szCs w:val="24"/>
        </w:rPr>
        <w:t>«</w:t>
      </w:r>
      <w:r w:rsidRPr="009B34CC">
        <w:rPr>
          <w:rFonts w:ascii="Times New Roman" w:hAnsi="Times New Roman"/>
          <w:bCs/>
          <w:color w:val="000000"/>
          <w:sz w:val="24"/>
          <w:szCs w:val="24"/>
          <w:lang w:val="uk-UA"/>
        </w:rPr>
        <w:t>Школа життя</w:t>
      </w:r>
      <w:r w:rsidRPr="009B34CC">
        <w:rPr>
          <w:rFonts w:ascii="Times New Roman" w:hAnsi="Times New Roman"/>
          <w:bCs/>
          <w:color w:val="000000"/>
          <w:sz w:val="24"/>
          <w:szCs w:val="24"/>
        </w:rPr>
        <w:t>»</w:t>
      </w:r>
      <w:r w:rsidRPr="009B34CC">
        <w:rPr>
          <w:rFonts w:ascii="Times New Roman" w:hAnsi="Times New Roman"/>
          <w:bCs/>
          <w:color w:val="000000"/>
          <w:sz w:val="24"/>
          <w:szCs w:val="24"/>
          <w:lang w:val="uk-UA"/>
        </w:rPr>
        <w:t xml:space="preserve"> (додаток 2).</w:t>
      </w:r>
    </w:p>
    <w:p w14:paraId="395A65E0" w14:textId="77777777" w:rsidR="009B34CC" w:rsidRPr="009B34CC"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9B34CC">
        <w:rPr>
          <w:rFonts w:ascii="Times New Roman" w:hAnsi="Times New Roman"/>
          <w:bCs/>
          <w:color w:val="000000"/>
          <w:sz w:val="24"/>
          <w:szCs w:val="24"/>
          <w:lang w:val="uk-UA"/>
        </w:rPr>
        <w:t>3. Відповідальність за виконання рішення покласти на управління праці та соціального захисту населення</w:t>
      </w:r>
    </w:p>
    <w:p w14:paraId="5C0317CB" w14:textId="77777777" w:rsidR="009B34CC" w:rsidRPr="009B34CC" w:rsidRDefault="009B34CC" w:rsidP="009B34C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bCs/>
          <w:spacing w:val="-3"/>
          <w:sz w:val="24"/>
          <w:szCs w:val="24"/>
          <w:lang w:val="uk-UA" w:eastAsia="ru-RU"/>
        </w:rPr>
      </w:pPr>
      <w:r w:rsidRPr="009B34CC">
        <w:rPr>
          <w:rFonts w:ascii="Times New Roman" w:eastAsia="Times New Roman" w:hAnsi="Times New Roman"/>
          <w:bCs/>
          <w:spacing w:val="-3"/>
          <w:sz w:val="24"/>
          <w:szCs w:val="24"/>
          <w:lang w:val="uk-UA" w:eastAsia="ru-RU"/>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DB4A347" w14:textId="77777777" w:rsidR="009B34CC" w:rsidRPr="009B34CC" w:rsidRDefault="009B34CC" w:rsidP="009B34CC">
      <w:pPr>
        <w:tabs>
          <w:tab w:val="left" w:pos="426"/>
        </w:tabs>
        <w:spacing w:after="0" w:line="240" w:lineRule="auto"/>
        <w:ind w:right="-755"/>
        <w:jc w:val="both"/>
        <w:rPr>
          <w:rFonts w:ascii="Times New Roman" w:eastAsia="Times New Roman" w:hAnsi="Times New Roman"/>
          <w:sz w:val="24"/>
          <w:szCs w:val="24"/>
          <w:lang w:val="uk-UA" w:eastAsia="ru-RU"/>
        </w:rPr>
      </w:pPr>
    </w:p>
    <w:p w14:paraId="15E8E783" w14:textId="77777777" w:rsidR="009B34CC" w:rsidRPr="009B34CC" w:rsidRDefault="009B34CC" w:rsidP="009B34CC">
      <w:pPr>
        <w:tabs>
          <w:tab w:val="left" w:pos="426"/>
        </w:tabs>
        <w:spacing w:after="0" w:line="240" w:lineRule="auto"/>
        <w:ind w:right="-755"/>
        <w:jc w:val="both"/>
        <w:rPr>
          <w:rFonts w:ascii="Times New Roman" w:eastAsia="Times New Roman" w:hAnsi="Times New Roman"/>
          <w:sz w:val="24"/>
          <w:szCs w:val="24"/>
          <w:lang w:val="uk-UA" w:eastAsia="ru-RU"/>
        </w:rPr>
      </w:pPr>
    </w:p>
    <w:p w14:paraId="230644DD" w14:textId="77777777" w:rsidR="009B34CC" w:rsidRPr="009B34CC" w:rsidRDefault="009B34CC" w:rsidP="009B34CC">
      <w:pPr>
        <w:tabs>
          <w:tab w:val="left" w:pos="426"/>
        </w:tabs>
        <w:spacing w:after="0" w:line="240" w:lineRule="auto"/>
        <w:ind w:right="-755"/>
        <w:jc w:val="both"/>
        <w:rPr>
          <w:rFonts w:ascii="Times New Roman" w:eastAsia="Times New Roman" w:hAnsi="Times New Roman"/>
          <w:sz w:val="24"/>
          <w:szCs w:val="24"/>
          <w:lang w:val="uk-UA" w:eastAsia="ru-RU"/>
        </w:rPr>
      </w:pPr>
    </w:p>
    <w:p w14:paraId="428C9592" w14:textId="77777777" w:rsidR="009B34CC" w:rsidRPr="009B34CC" w:rsidRDefault="009B34CC" w:rsidP="009B34CC">
      <w:pPr>
        <w:shd w:val="clear" w:color="auto" w:fill="FFFFFF"/>
        <w:spacing w:after="0" w:line="240" w:lineRule="auto"/>
        <w:rPr>
          <w:rFonts w:ascii="Times New Roman" w:eastAsia="Times New Roman" w:hAnsi="Times New Roman"/>
          <w:color w:val="000000"/>
          <w:sz w:val="24"/>
          <w:szCs w:val="24"/>
          <w:lang w:val="uk-UA" w:eastAsia="uk-UA"/>
        </w:rPr>
      </w:pPr>
      <w:r w:rsidRPr="009B34CC">
        <w:rPr>
          <w:rFonts w:ascii="Times New Roman" w:eastAsia="Times New Roman" w:hAnsi="Times New Roman"/>
          <w:sz w:val="24"/>
          <w:szCs w:val="24"/>
          <w:lang w:val="uk-UA" w:eastAsia="ru-RU"/>
        </w:rPr>
        <w:t>Міський голова</w:t>
      </w:r>
      <w:r w:rsidRPr="009B34CC">
        <w:rPr>
          <w:rFonts w:ascii="Times New Roman" w:eastAsia="Times New Roman" w:hAnsi="Times New Roman"/>
          <w:sz w:val="24"/>
          <w:szCs w:val="24"/>
          <w:lang w:val="uk-UA" w:eastAsia="ru-RU"/>
        </w:rPr>
        <w:tab/>
      </w:r>
      <w:r w:rsidRPr="009B34CC">
        <w:rPr>
          <w:rFonts w:ascii="Times New Roman" w:eastAsia="Times New Roman" w:hAnsi="Times New Roman"/>
          <w:sz w:val="24"/>
          <w:szCs w:val="24"/>
          <w:lang w:val="uk-UA" w:eastAsia="ru-RU"/>
        </w:rPr>
        <w:tab/>
      </w:r>
      <w:r w:rsidRPr="009B34CC">
        <w:rPr>
          <w:rFonts w:ascii="Times New Roman" w:eastAsia="Times New Roman" w:hAnsi="Times New Roman"/>
          <w:sz w:val="24"/>
          <w:szCs w:val="24"/>
          <w:lang w:val="uk-UA" w:eastAsia="ru-RU"/>
        </w:rPr>
        <w:tab/>
      </w:r>
      <w:r w:rsidRPr="009B34CC">
        <w:rPr>
          <w:rFonts w:ascii="Times New Roman" w:eastAsia="Times New Roman" w:hAnsi="Times New Roman"/>
          <w:sz w:val="24"/>
          <w:szCs w:val="24"/>
          <w:lang w:val="uk-UA" w:eastAsia="ru-RU"/>
        </w:rPr>
        <w:tab/>
      </w:r>
      <w:r w:rsidRPr="009B34CC">
        <w:rPr>
          <w:rFonts w:ascii="Times New Roman" w:eastAsia="Times New Roman" w:hAnsi="Times New Roman"/>
          <w:sz w:val="24"/>
          <w:szCs w:val="24"/>
          <w:lang w:val="uk-UA" w:eastAsia="ru-RU"/>
        </w:rPr>
        <w:tab/>
      </w:r>
      <w:r w:rsidRPr="009B34CC">
        <w:rPr>
          <w:rFonts w:ascii="Times New Roman" w:eastAsia="Times New Roman" w:hAnsi="Times New Roman"/>
          <w:sz w:val="24"/>
          <w:szCs w:val="24"/>
          <w:lang w:val="uk-UA" w:eastAsia="ru-RU"/>
        </w:rPr>
        <w:tab/>
      </w:r>
      <w:r w:rsidRPr="009B34CC">
        <w:rPr>
          <w:rFonts w:ascii="Times New Roman" w:eastAsia="Times New Roman" w:hAnsi="Times New Roman"/>
          <w:sz w:val="24"/>
          <w:szCs w:val="24"/>
          <w:lang w:val="uk-UA" w:eastAsia="ru-RU"/>
        </w:rPr>
        <w:tab/>
        <w:t>Олександр СИМЧИШИН</w:t>
      </w:r>
    </w:p>
    <w:p w14:paraId="6CC0A6D4" w14:textId="77777777" w:rsidR="00102B1B" w:rsidRDefault="00102B1B" w:rsidP="002B3B2F">
      <w:pPr>
        <w:spacing w:after="0" w:line="240" w:lineRule="auto"/>
        <w:jc w:val="both"/>
        <w:rPr>
          <w:rFonts w:ascii="Times New Roman" w:eastAsia="Times New Roman" w:hAnsi="Times New Roman"/>
          <w:sz w:val="24"/>
          <w:szCs w:val="24"/>
          <w:lang w:val="uk-UA" w:eastAsia="ru-RU"/>
        </w:rPr>
      </w:pPr>
    </w:p>
    <w:p w14:paraId="4D453079" w14:textId="77777777" w:rsidR="009B34CC" w:rsidRPr="009B34CC" w:rsidRDefault="009B34CC" w:rsidP="002B3B2F">
      <w:pPr>
        <w:spacing w:after="0" w:line="240" w:lineRule="auto"/>
        <w:jc w:val="both"/>
        <w:rPr>
          <w:rFonts w:ascii="Times New Roman" w:eastAsia="Times New Roman" w:hAnsi="Times New Roman"/>
          <w:sz w:val="24"/>
          <w:szCs w:val="24"/>
          <w:lang w:val="uk-UA" w:eastAsia="ru-RU"/>
        </w:rPr>
      </w:pPr>
    </w:p>
    <w:p w14:paraId="36C8D97B" w14:textId="77777777" w:rsidR="00102B1B" w:rsidRPr="00102B1B" w:rsidRDefault="00102B1B" w:rsidP="002B3B2F">
      <w:pPr>
        <w:spacing w:after="0" w:line="240" w:lineRule="auto"/>
        <w:jc w:val="both"/>
        <w:rPr>
          <w:rFonts w:ascii="Times New Roman" w:eastAsia="Times New Roman" w:hAnsi="Times New Roman"/>
          <w:sz w:val="24"/>
          <w:szCs w:val="24"/>
          <w:lang w:val="en-US" w:eastAsia="ru-RU"/>
        </w:rPr>
        <w:sectPr w:rsidR="00102B1B" w:rsidRPr="00102B1B" w:rsidSect="00102B1B">
          <w:pgSz w:w="11906" w:h="16838"/>
          <w:pgMar w:top="993" w:right="849" w:bottom="1276" w:left="1418" w:header="708" w:footer="708" w:gutter="0"/>
          <w:cols w:space="708"/>
          <w:docGrid w:linePitch="360"/>
        </w:sectPr>
      </w:pPr>
    </w:p>
    <w:p w14:paraId="4055F31F" w14:textId="4C47C823" w:rsidR="006A6915" w:rsidRPr="001729FA" w:rsidRDefault="006A6915" w:rsidP="00102B1B">
      <w:pPr>
        <w:shd w:val="clear" w:color="auto" w:fill="FFFFFF"/>
        <w:spacing w:after="0" w:line="240" w:lineRule="auto"/>
        <w:ind w:firstLine="4253"/>
        <w:jc w:val="right"/>
        <w:rPr>
          <w:rFonts w:ascii="Times New Roman" w:eastAsia="Times New Roman" w:hAnsi="Times New Roman"/>
          <w:color w:val="252B33"/>
          <w:sz w:val="24"/>
          <w:szCs w:val="24"/>
          <w:lang w:val="uk-UA" w:eastAsia="uk-UA"/>
        </w:rPr>
      </w:pPr>
      <w:r w:rsidRPr="001729FA">
        <w:rPr>
          <w:rFonts w:ascii="Times New Roman" w:eastAsia="Times New Roman" w:hAnsi="Times New Roman"/>
          <w:iCs/>
          <w:color w:val="252B33"/>
          <w:sz w:val="24"/>
          <w:szCs w:val="24"/>
          <w:lang w:val="uk-UA" w:eastAsia="uk-UA"/>
        </w:rPr>
        <w:lastRenderedPageBreak/>
        <w:t>Додаток 1</w:t>
      </w:r>
    </w:p>
    <w:p w14:paraId="3C5CB192" w14:textId="77777777" w:rsidR="006A6915" w:rsidRPr="001729FA" w:rsidRDefault="006A6915" w:rsidP="00102B1B">
      <w:pPr>
        <w:shd w:val="clear" w:color="auto" w:fill="FFFFFF"/>
        <w:spacing w:after="0" w:line="240" w:lineRule="auto"/>
        <w:ind w:firstLine="4253"/>
        <w:jc w:val="right"/>
        <w:rPr>
          <w:rFonts w:ascii="Times New Roman" w:eastAsia="Times New Roman" w:hAnsi="Times New Roman"/>
          <w:sz w:val="24"/>
          <w:szCs w:val="24"/>
          <w:lang w:val="uk-UA" w:eastAsia="uk-UA"/>
        </w:rPr>
      </w:pPr>
      <w:r w:rsidRPr="001729FA">
        <w:rPr>
          <w:rFonts w:ascii="Times New Roman" w:eastAsia="Times New Roman" w:hAnsi="Times New Roman"/>
          <w:iCs/>
          <w:color w:val="252B33"/>
          <w:sz w:val="24"/>
          <w:szCs w:val="24"/>
          <w:lang w:val="uk-UA" w:eastAsia="uk-UA"/>
        </w:rPr>
        <w:t xml:space="preserve">до </w:t>
      </w:r>
      <w:r w:rsidR="00410184">
        <w:rPr>
          <w:rFonts w:ascii="Times New Roman" w:eastAsia="Times New Roman" w:hAnsi="Times New Roman"/>
          <w:iCs/>
          <w:sz w:val="24"/>
          <w:szCs w:val="24"/>
          <w:lang w:val="uk-UA" w:eastAsia="uk-UA"/>
        </w:rPr>
        <w:t>сесії</w:t>
      </w:r>
      <w:r w:rsidR="00754364">
        <w:rPr>
          <w:rFonts w:ascii="Times New Roman" w:eastAsia="Times New Roman" w:hAnsi="Times New Roman"/>
          <w:iCs/>
          <w:sz w:val="24"/>
          <w:szCs w:val="24"/>
          <w:lang w:val="uk-UA" w:eastAsia="uk-UA"/>
        </w:rPr>
        <w:t xml:space="preserve"> </w:t>
      </w:r>
      <w:r w:rsidRPr="001729FA">
        <w:rPr>
          <w:rFonts w:ascii="Times New Roman" w:eastAsia="Times New Roman" w:hAnsi="Times New Roman"/>
          <w:iCs/>
          <w:sz w:val="24"/>
          <w:szCs w:val="24"/>
          <w:lang w:val="uk-UA" w:eastAsia="uk-UA"/>
        </w:rPr>
        <w:t xml:space="preserve"> міської ради</w:t>
      </w:r>
    </w:p>
    <w:p w14:paraId="4B15088D" w14:textId="77777777" w:rsidR="006A6915" w:rsidRPr="001729FA" w:rsidRDefault="006A6915" w:rsidP="00102B1B">
      <w:pPr>
        <w:shd w:val="clear" w:color="auto" w:fill="FFFFFF"/>
        <w:spacing w:after="0" w:line="240" w:lineRule="auto"/>
        <w:ind w:firstLine="4253"/>
        <w:jc w:val="right"/>
        <w:rPr>
          <w:rFonts w:ascii="Times New Roman" w:eastAsia="Times New Roman" w:hAnsi="Times New Roman"/>
          <w:sz w:val="24"/>
          <w:szCs w:val="24"/>
          <w:lang w:val="uk-UA" w:eastAsia="uk-UA"/>
        </w:rPr>
      </w:pPr>
      <w:r w:rsidRPr="001729FA">
        <w:rPr>
          <w:rFonts w:ascii="Times New Roman" w:eastAsia="Times New Roman" w:hAnsi="Times New Roman"/>
          <w:iCs/>
          <w:sz w:val="24"/>
          <w:szCs w:val="24"/>
          <w:lang w:val="uk-UA" w:eastAsia="uk-UA"/>
        </w:rPr>
        <w:t xml:space="preserve">від </w:t>
      </w:r>
      <w:r w:rsidR="00754364">
        <w:rPr>
          <w:rFonts w:ascii="Times New Roman" w:eastAsia="Times New Roman" w:hAnsi="Times New Roman"/>
          <w:iCs/>
          <w:sz w:val="24"/>
          <w:szCs w:val="24"/>
          <w:lang w:val="uk-UA" w:eastAsia="uk-UA"/>
        </w:rPr>
        <w:t>________</w:t>
      </w:r>
      <w:r w:rsidRPr="001729FA">
        <w:rPr>
          <w:rFonts w:ascii="Times New Roman" w:eastAsia="Times New Roman" w:hAnsi="Times New Roman"/>
          <w:iCs/>
          <w:sz w:val="24"/>
          <w:szCs w:val="24"/>
          <w:lang w:val="uk-UA" w:eastAsia="uk-UA"/>
        </w:rPr>
        <w:t>2025 року №</w:t>
      </w:r>
      <w:r w:rsidR="00754364">
        <w:rPr>
          <w:rFonts w:ascii="Times New Roman" w:eastAsia="Times New Roman" w:hAnsi="Times New Roman"/>
          <w:iCs/>
          <w:sz w:val="24"/>
          <w:szCs w:val="24"/>
          <w:lang w:val="uk-UA" w:eastAsia="uk-UA"/>
        </w:rPr>
        <w:t>_____</w:t>
      </w:r>
    </w:p>
    <w:p w14:paraId="00F5F340" w14:textId="77777777" w:rsidR="00413CC6" w:rsidRPr="006A6915" w:rsidRDefault="006A6915" w:rsidP="00102B1B">
      <w:pPr>
        <w:shd w:val="clear" w:color="auto" w:fill="FFFFFF"/>
        <w:spacing w:after="150" w:line="240" w:lineRule="auto"/>
        <w:jc w:val="both"/>
        <w:rPr>
          <w:rFonts w:ascii="Rubik" w:eastAsia="Times New Roman" w:hAnsi="Rubik"/>
          <w:color w:val="252B33"/>
          <w:sz w:val="24"/>
          <w:szCs w:val="24"/>
          <w:lang w:val="uk-UA" w:eastAsia="uk-UA"/>
        </w:rPr>
      </w:pPr>
      <w:r w:rsidRPr="006A6915">
        <w:rPr>
          <w:rFonts w:ascii="Rubik" w:eastAsia="Times New Roman" w:hAnsi="Rubik"/>
          <w:color w:val="252B33"/>
          <w:sz w:val="24"/>
          <w:szCs w:val="24"/>
          <w:lang w:val="uk-UA" w:eastAsia="uk-UA"/>
        </w:rPr>
        <w:t> </w:t>
      </w:r>
    </w:p>
    <w:p w14:paraId="7681928C"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ПОЛОЖЕННЯ</w:t>
      </w:r>
    </w:p>
    <w:p w14:paraId="63DFFCD2" w14:textId="77777777" w:rsidR="006A6915" w:rsidRDefault="006A6915" w:rsidP="00102B1B">
      <w:pPr>
        <w:shd w:val="clear" w:color="auto" w:fill="FFFFFF"/>
        <w:spacing w:after="0" w:line="240" w:lineRule="atLeast"/>
        <w:contextualSpacing/>
        <w:jc w:val="center"/>
        <w:rPr>
          <w:rFonts w:ascii="Times New Roman" w:eastAsia="Times New Roman" w:hAnsi="Times New Roman"/>
          <w:b/>
          <w:bCs/>
          <w:sz w:val="24"/>
          <w:szCs w:val="24"/>
          <w:lang w:val="uk-UA" w:eastAsia="uk-UA"/>
        </w:rPr>
      </w:pPr>
      <w:r w:rsidRPr="006A6915">
        <w:rPr>
          <w:rFonts w:ascii="Times New Roman" w:eastAsia="Times New Roman" w:hAnsi="Times New Roman"/>
          <w:b/>
          <w:bCs/>
          <w:sz w:val="24"/>
          <w:szCs w:val="24"/>
          <w:lang w:val="uk-UA" w:eastAsia="uk-UA"/>
        </w:rPr>
        <w:t>про Хмельницький міський центр комплексної реабілітації дітей з інвалідністю «Школа життя» (нова редакція)</w:t>
      </w:r>
    </w:p>
    <w:p w14:paraId="22F2E253" w14:textId="77777777" w:rsidR="006A6915" w:rsidRPr="006A6915" w:rsidRDefault="006A6915"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5AE1626B"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1. Загальні положення</w:t>
      </w:r>
    </w:p>
    <w:p w14:paraId="13897BAA"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1.1. Хмельницький міський центр комплексної реабілітації дітей з інвалідністю «Школа життя» (далі Центр) - це установа соціальної реабілітації, яка належить до сфери управління праці та соціального захисту населення Хмельницької міської ради,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а також дітей віком до трьох років (включно), які належать до групи ризику щодо отримання інвалідності (далі – діти з інвалідністю),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засвоєння ними знань, розвиток здібностей, створення передумов для їхньої інтеграції у суспільство.</w:t>
      </w:r>
    </w:p>
    <w:p w14:paraId="1C59E59A"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1.2. Повне найменування закладу – «Хмельницький міський центр комплексної реабілітації дітей з інвалідністю «Школа життя», скорочене найменування закладу –  «Центр реабілітації «Школа життя».</w:t>
      </w:r>
    </w:p>
    <w:p w14:paraId="3FCA0B4E" w14:textId="544A1283"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1.3. Засновником Центру є Хмельницька міська територіальна громада в особі Хмельницької міської ради.</w:t>
      </w:r>
    </w:p>
    <w:p w14:paraId="45207851"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1.4. Центр утворено на основі комунальної форми власності і не має на меті отримання прибутку. Діяльність Центру координує управління праці та соціального захисту населення Хмельницької міської ради.</w:t>
      </w:r>
    </w:p>
    <w:p w14:paraId="09B4921F"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1.5. Центр утворений та зареєстрований в порядку, визначеному законом, що регулює діяльність відповідної неприбуткової організації.</w:t>
      </w:r>
    </w:p>
    <w:p w14:paraId="6F5668CE"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1.6. Центр забезпечує тимчасове перебування дітей з інвалідністю, дітей групи ризику щодо отримання інвалідності, які зареєстровані та/або фактично проживають (перебувають) у Хмельницькій міській територіальній громаді  та які мають медичні покази і потребують спеціальних умов для одержання ними комплексу реабілітаційних послуг на безоплатній основі.</w:t>
      </w:r>
    </w:p>
    <w:p w14:paraId="60FF93DB"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1.7. Центр розміщується на територіях із спеціально пристосованими приміщеннями, що відповідають державним будівельним нормам і правилам, санітарним нормам і правилам, </w:t>
      </w:r>
      <w:proofErr w:type="spellStart"/>
      <w:r w:rsidRPr="006A6915">
        <w:rPr>
          <w:rFonts w:ascii="Times New Roman" w:eastAsia="Times New Roman" w:hAnsi="Times New Roman"/>
          <w:sz w:val="24"/>
          <w:szCs w:val="24"/>
          <w:lang w:val="uk-UA" w:eastAsia="uk-UA"/>
        </w:rPr>
        <w:t>безбар’єрній</w:t>
      </w:r>
      <w:proofErr w:type="spellEnd"/>
      <w:r w:rsidRPr="006A6915">
        <w:rPr>
          <w:rFonts w:ascii="Times New Roman" w:eastAsia="Times New Roman" w:hAnsi="Times New Roman"/>
          <w:sz w:val="24"/>
          <w:szCs w:val="24"/>
          <w:lang w:val="uk-UA" w:eastAsia="uk-UA"/>
        </w:rPr>
        <w:t xml:space="preserve"> архітектурі, протипожежним вимогам, техніці безпеки та мають усі види благоустрою.</w:t>
      </w:r>
    </w:p>
    <w:p w14:paraId="47D81D7D"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1.8. Види діяльності, що потребують ліцензування, здійснюються Центром відповідно до вимог чинного законодавства.</w:t>
      </w:r>
    </w:p>
    <w:p w14:paraId="48F01196"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1.9. У своїй діяльності Центр керується Конституцією України,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актами законодавства України, рішеннями Хмельницької міської ради  та цим Положенням.</w:t>
      </w:r>
    </w:p>
    <w:p w14:paraId="3CDF84C7"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1.10. Юридична адреса Центру: м. Хмельницький, вул. Зарічанська, 20/2.</w:t>
      </w:r>
    </w:p>
    <w:p w14:paraId="65F5A59A"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2. Завдання Центру</w:t>
      </w:r>
    </w:p>
    <w:p w14:paraId="1BDEE096"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 Центр забезпечує:</w:t>
      </w:r>
    </w:p>
    <w:p w14:paraId="505A9396"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2.1.1. Виконання норм і положень, визначених Конвенцією ООН про права осіб з інвалідністю, Законами України, «Про реабілітацію осіб з інвалідністю в Україні», «Про соціальні послуги» та іншими актами законодавства щодо забезпечення прав дітей з інвалідністю на реабілітацію (</w:t>
      </w:r>
      <w:proofErr w:type="spellStart"/>
      <w:r w:rsidRPr="006A6915">
        <w:rPr>
          <w:rFonts w:ascii="Times New Roman" w:eastAsia="Times New Roman" w:hAnsi="Times New Roman"/>
          <w:sz w:val="24"/>
          <w:szCs w:val="24"/>
          <w:lang w:val="uk-UA" w:eastAsia="uk-UA"/>
        </w:rPr>
        <w:t>абілітацію</w:t>
      </w:r>
      <w:proofErr w:type="spellEnd"/>
      <w:r w:rsidRPr="006A6915">
        <w:rPr>
          <w:rFonts w:ascii="Times New Roman" w:eastAsia="Times New Roman" w:hAnsi="Times New Roman"/>
          <w:sz w:val="24"/>
          <w:szCs w:val="24"/>
          <w:lang w:val="uk-UA" w:eastAsia="uk-UA"/>
        </w:rPr>
        <w:t>) з метою їхньої подальшої інтеграції у суспільство.</w:t>
      </w:r>
    </w:p>
    <w:p w14:paraId="3DDCCB11"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2.1.2. Створення умов для зменшення та подолання фізичних, психічних, інтелектуальних та сенсорних порушень, запобігання таким порушенням, коригування порушень розвитку, формування та розвиток основних соціальних і побутових навичок.</w:t>
      </w:r>
    </w:p>
    <w:p w14:paraId="5A672264"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2.1.3. Створення умов для запобігання та недопущення дискримінації дітей з інвалідністю, зокрема шляхом забезпечення розумного пристосування.</w:t>
      </w:r>
    </w:p>
    <w:p w14:paraId="419F40A7"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2.1.4. Надання послуги раннього втручання, спрямованої на раннє виявлення та профілактику порушень у дітей, покращання їхнього розвитку, підвищення якості їхнього життя, супровід і підтримку сімей з дітьми, у яких виявлено порушення розвитку для забезпечення розвитку дитини, збереження її здоров’я та життя.</w:t>
      </w:r>
    </w:p>
    <w:p w14:paraId="158016D8"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2.1.5. Проведення комплексу заходів з раннього втручання, соціальної, психологічної, фізичної, медичної, психолого-педагогічної реабілітації відповідно до потреб </w:t>
      </w:r>
      <w:r w:rsidRPr="006A6915">
        <w:rPr>
          <w:rFonts w:ascii="Times New Roman" w:eastAsia="Times New Roman" w:hAnsi="Times New Roman"/>
          <w:sz w:val="24"/>
          <w:szCs w:val="24"/>
          <w:lang w:val="uk-UA" w:eastAsia="ru-RU"/>
        </w:rPr>
        <w:t>отримувачів реабілітаційних послуг</w:t>
      </w:r>
      <w:r w:rsidRPr="006A6915">
        <w:rPr>
          <w:rFonts w:ascii="Times New Roman" w:eastAsia="Times New Roman" w:hAnsi="Times New Roman"/>
          <w:sz w:val="24"/>
          <w:szCs w:val="24"/>
          <w:lang w:val="uk-UA" w:eastAsia="uk-UA"/>
        </w:rPr>
        <w:t>. Реабілітаційні заходи проводяться виключно на підставі індивідуальних планів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дітей  з інвалідністю, індивідуальних сімейних планів раннього втручання, складених, зокрема, з метою реалізації індивідуальних програм реабілітації (для дітей з інвалідністю) або на підставі висновку лікарсько-консультативної комісії лікувально-профілактичного закладу з рекомендаціями щодо проходження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направлення медичного закладу для отримання послуги раннього втручання в установі (для дітей віком до трьох років включно, які належать до групи ризику щодо отримання інвалідності), із залученням до участі в цьому процесі дітей  з інвалідністю і (в разі потреби) їхніх батьків або законних представників.</w:t>
      </w:r>
    </w:p>
    <w:p w14:paraId="6DF91D94"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2.1.6. Розвиток навичок автономного проживання дитини з інвалідністю в суспільстві з необхідною підтримкою, формування стереотипів безпечної поведінки, опанування навичок захисту власних прав, інтересів і позитивного сприйняття себе та оточення.</w:t>
      </w:r>
    </w:p>
    <w:p w14:paraId="08F0B10D"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2.1.7. Підготовку батьків або законних представників дитини з інвалідністю до продовження (в разі потреби) реабілітаційних (</w:t>
      </w:r>
      <w:proofErr w:type="spellStart"/>
      <w:r w:rsidRPr="006A6915">
        <w:rPr>
          <w:rFonts w:ascii="Times New Roman" w:eastAsia="Times New Roman" w:hAnsi="Times New Roman"/>
          <w:sz w:val="24"/>
          <w:szCs w:val="24"/>
          <w:lang w:val="uk-UA" w:eastAsia="uk-UA"/>
        </w:rPr>
        <w:t>абілітаційних</w:t>
      </w:r>
      <w:proofErr w:type="spellEnd"/>
      <w:r w:rsidRPr="006A6915">
        <w:rPr>
          <w:rFonts w:ascii="Times New Roman" w:eastAsia="Times New Roman" w:hAnsi="Times New Roman"/>
          <w:sz w:val="24"/>
          <w:szCs w:val="24"/>
          <w:lang w:val="uk-UA" w:eastAsia="uk-UA"/>
        </w:rPr>
        <w:t>) заходів поза межами Центру.</w:t>
      </w:r>
    </w:p>
    <w:p w14:paraId="14C503FC"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2.1.8. Виконання та оперативне коригування (в разі потреби) індивідуальних програм реабілітації дитини з інвалідністю в частині зміни обсягів, строків і черговості проведення реабілітаційних (</w:t>
      </w:r>
      <w:proofErr w:type="spellStart"/>
      <w:r w:rsidRPr="006A6915">
        <w:rPr>
          <w:rFonts w:ascii="Times New Roman" w:eastAsia="Times New Roman" w:hAnsi="Times New Roman"/>
          <w:sz w:val="24"/>
          <w:szCs w:val="24"/>
          <w:lang w:val="uk-UA" w:eastAsia="uk-UA"/>
        </w:rPr>
        <w:t>абілітаційних</w:t>
      </w:r>
      <w:proofErr w:type="spellEnd"/>
      <w:r w:rsidRPr="006A6915">
        <w:rPr>
          <w:rFonts w:ascii="Times New Roman" w:eastAsia="Times New Roman" w:hAnsi="Times New Roman"/>
          <w:sz w:val="24"/>
          <w:szCs w:val="24"/>
          <w:lang w:val="uk-UA" w:eastAsia="uk-UA"/>
        </w:rPr>
        <w:t>) заходів.</w:t>
      </w:r>
    </w:p>
    <w:p w14:paraId="6536A03A"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2.1.9. Надання соціальних послуг відповідно до законодавства про соціальні послуги, яке </w:t>
      </w:r>
      <w:proofErr w:type="spellStart"/>
      <w:r w:rsidRPr="006A6915">
        <w:rPr>
          <w:rFonts w:ascii="Times New Roman" w:eastAsia="Times New Roman" w:hAnsi="Times New Roman"/>
          <w:sz w:val="24"/>
          <w:szCs w:val="24"/>
          <w:lang w:val="uk-UA" w:eastAsia="uk-UA"/>
        </w:rPr>
        <w:t>грунтується</w:t>
      </w:r>
      <w:proofErr w:type="spellEnd"/>
      <w:r w:rsidRPr="006A6915">
        <w:rPr>
          <w:rFonts w:ascii="Times New Roman" w:eastAsia="Times New Roman" w:hAnsi="Times New Roman"/>
          <w:sz w:val="24"/>
          <w:szCs w:val="24"/>
          <w:lang w:val="uk-UA" w:eastAsia="uk-UA"/>
        </w:rPr>
        <w:t xml:space="preserve"> на Конституції України і</w:t>
      </w:r>
      <w:r w:rsidR="001729FA">
        <w:rPr>
          <w:rFonts w:ascii="Times New Roman" w:eastAsia="Times New Roman" w:hAnsi="Times New Roman"/>
          <w:sz w:val="24"/>
          <w:szCs w:val="24"/>
          <w:lang w:val="uk-UA" w:eastAsia="uk-UA"/>
        </w:rPr>
        <w:t xml:space="preserve"> складається із Закону України «Про соціальні послуги»</w:t>
      </w:r>
      <w:r w:rsidRPr="006A6915">
        <w:rPr>
          <w:rFonts w:ascii="Times New Roman" w:eastAsia="Times New Roman" w:hAnsi="Times New Roman"/>
          <w:sz w:val="24"/>
          <w:szCs w:val="24"/>
          <w:lang w:val="uk-UA" w:eastAsia="uk-UA"/>
        </w:rPr>
        <w:t>, інших законів та нормативно-правових актів, прийнятих відповідно до цього Закону, які регулюють відносини у системі надання соціальних послуг, та міжнародних договорів України з питань надання соціальних послуг, згода на обов’язковість яких надана Верховною Радою України.</w:t>
      </w:r>
    </w:p>
    <w:p w14:paraId="7BADCE6C"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2.1.10. Забезпечення на безоплатній основі харчуванням отримувачів соціальних послуг у Центрі (у випадках, коли державними стандартами соціальних послуг та тривалістю щоденного перебування передбачено харчування).</w:t>
      </w:r>
    </w:p>
    <w:p w14:paraId="55D50104"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2.1.11. Надання послуг Центром за місцем проживання/перебування особи/сім’ї (вдома), у приміщенні надавача соціальних та реабілітаційних послуг, за місцем перебування особи/сім'ї поза межами приміщення надавача соціальних послуг (зокрема на вулиці, закладах освіти, медичних закладах тощо).</w:t>
      </w:r>
    </w:p>
    <w:p w14:paraId="6794D2FD"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2.1.12. Розвиток у встановленому порядку додаткових напрямків діяльності, створення додаткових підрозділів та програм, спрямованих на реалізацію конкретних цілей і завдань надання соціальних послуг,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та раннього втручання, відповідно до актуальних проблем та потреб у сферах соціальних послуг та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w:t>
      </w:r>
    </w:p>
    <w:p w14:paraId="536F1A43"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 Центр відповідно до визначених завдань:</w:t>
      </w:r>
    </w:p>
    <w:p w14:paraId="684F5AD3"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2.2.1. Веде облік отримувачів соціальних послуг у Центрі.</w:t>
      </w:r>
    </w:p>
    <w:p w14:paraId="475C2C5D"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2.2.2. Проводить оцінювання потреб осіб/сімей у соціальних послугах.</w:t>
      </w:r>
    </w:p>
    <w:p w14:paraId="361ED237"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2.2.3. Надає соціальні послуги відповідно до державних стандартів соціальних послуг, реабілітаційні послуги відповідно до нормативних актів щодо комплексної реабілітації (</w:t>
      </w:r>
      <w:proofErr w:type="spellStart"/>
      <w:r w:rsidRPr="006A6915">
        <w:rPr>
          <w:rFonts w:ascii="Times New Roman" w:eastAsia="Times New Roman" w:hAnsi="Times New Roman"/>
          <w:sz w:val="24"/>
          <w:szCs w:val="24"/>
          <w:lang w:val="uk-UA" w:eastAsia="uk-UA"/>
        </w:rPr>
        <w:t>абілітації</w:t>
      </w:r>
      <w:proofErr w:type="spellEnd"/>
      <w:r w:rsidRPr="006A6915">
        <w:rPr>
          <w:rFonts w:ascii="Times New Roman" w:eastAsia="Times New Roman" w:hAnsi="Times New Roman"/>
          <w:sz w:val="24"/>
          <w:szCs w:val="24"/>
          <w:lang w:val="uk-UA" w:eastAsia="uk-UA"/>
        </w:rPr>
        <w:t>) та раннього втручання.</w:t>
      </w:r>
    </w:p>
    <w:p w14:paraId="57734712"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2.2.4. Вносить відомості до реєстру надавачів та отримувачів соціальних послуг.</w:t>
      </w:r>
    </w:p>
    <w:p w14:paraId="7C7A5520" w14:textId="77777777" w:rsidR="002950DB"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2.2.5. Створює умови для навчання та підвищення кваліфікації працівників, які надають соціальні та реабілітаційні послуги.</w:t>
      </w:r>
    </w:p>
    <w:p w14:paraId="7C20B9C9"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2.2.6. Взаємодіє з вітчизняними та закордонними реабілітаційними, освітніми, медичними, науковими підприємствами, установами, організаціями, громадськими об’єднаннями та  фізичними особами – підприємцями, які у межах компетенції у Хмельницькій міській територіальній громаді надають допомогу особам/сім’ям та/або здійснюють їх захист.</w:t>
      </w:r>
    </w:p>
    <w:p w14:paraId="0E845C51"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2.2.7. Інформує населення Хмельницької міської територіальної громади та осіб/сім’ї індивідуально про перелік, обсяг і зміст соціальних та реабілітаційних послуг, які надає Центр, умови та порядок їх отримання.</w:t>
      </w:r>
    </w:p>
    <w:p w14:paraId="06D6527E"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2.2.8. Центр в разі потреби та в межах фінансових можливостей забезпечує на безоплатній основі  перевезення в межах Хмельницької  міської територіальної громади дітей з інвалідністю, які знаходяться у Центрі на денному догляді, зокрема їх перевезення до місця розташування Центру та/або до місця проживання дитини з інвалідністю та/або до місця надання послуг поза межами Центру.</w:t>
      </w:r>
    </w:p>
    <w:p w14:paraId="67274EB0"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2.2.9. Центр здійснює виконання завдань, використовуючи в своїй діяльності  такі форми роботи, як: денне перебування, індивідуальне відвідування, соціальний патронаж. В центрі можуть діяти інші форми реабілітаційного процесу.</w:t>
      </w:r>
    </w:p>
    <w:p w14:paraId="6A02A880" w14:textId="77777777" w:rsidR="006A6915" w:rsidRPr="006A6915" w:rsidRDefault="006A6915" w:rsidP="00102B1B">
      <w:pPr>
        <w:shd w:val="clear" w:color="auto" w:fill="FFFFFF"/>
        <w:spacing w:before="100" w:beforeAutospacing="1" w:after="0" w:line="240" w:lineRule="atLeast"/>
        <w:contextualSpacing/>
        <w:jc w:val="center"/>
        <w:rPr>
          <w:rFonts w:ascii="Times New Roman" w:eastAsia="Times New Roman" w:hAnsi="Times New Roman"/>
          <w:b/>
          <w:sz w:val="24"/>
          <w:szCs w:val="24"/>
          <w:lang w:val="uk-UA" w:eastAsia="uk-UA"/>
        </w:rPr>
      </w:pPr>
      <w:r w:rsidRPr="006A6915">
        <w:rPr>
          <w:rFonts w:ascii="Times New Roman" w:eastAsia="Times New Roman" w:hAnsi="Times New Roman"/>
          <w:b/>
          <w:sz w:val="24"/>
          <w:szCs w:val="24"/>
          <w:lang w:val="uk-UA" w:eastAsia="uk-UA"/>
        </w:rPr>
        <w:t>3. Структура Центру</w:t>
      </w:r>
    </w:p>
    <w:p w14:paraId="03072C4B"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 Стру</w:t>
      </w:r>
      <w:r w:rsidR="003B7637">
        <w:rPr>
          <w:rFonts w:ascii="Times New Roman" w:eastAsia="Times New Roman" w:hAnsi="Times New Roman"/>
          <w:sz w:val="24"/>
          <w:szCs w:val="24"/>
          <w:lang w:val="uk-UA" w:eastAsia="uk-UA"/>
        </w:rPr>
        <w:t xml:space="preserve">ктурними підрозділами Центру </w:t>
      </w:r>
      <w:r w:rsidR="003B7637" w:rsidRPr="006811E7">
        <w:rPr>
          <w:rFonts w:ascii="Times New Roman" w:eastAsia="Times New Roman" w:hAnsi="Times New Roman"/>
          <w:sz w:val="24"/>
          <w:szCs w:val="24"/>
          <w:lang w:val="uk-UA" w:eastAsia="uk-UA"/>
        </w:rPr>
        <w:t>є</w:t>
      </w:r>
      <w:r w:rsidR="006A6915" w:rsidRPr="006811E7">
        <w:rPr>
          <w:rFonts w:ascii="Times New Roman" w:eastAsia="Times New Roman" w:hAnsi="Times New Roman"/>
          <w:sz w:val="24"/>
          <w:szCs w:val="24"/>
          <w:lang w:val="uk-UA" w:eastAsia="uk-UA"/>
        </w:rPr>
        <w:t>:</w:t>
      </w:r>
    </w:p>
    <w:p w14:paraId="453ADB0A"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3.1.1. Адміністрація.</w:t>
      </w:r>
    </w:p>
    <w:p w14:paraId="7DF1E566"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3.1.2. Відділення психолого-педагогічної реабілітації.</w:t>
      </w:r>
    </w:p>
    <w:p w14:paraId="43FA77EF"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3.1.3. Відділення фізкультурно-спортивної реабілітації.</w:t>
      </w:r>
    </w:p>
    <w:p w14:paraId="7AD7EBA7"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3.1.4. Відділення медичного спостереження.</w:t>
      </w:r>
    </w:p>
    <w:p w14:paraId="48787215"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3.1.5. Відділення раннього втручання.</w:t>
      </w:r>
    </w:p>
    <w:p w14:paraId="4FBD78C1"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3.1.6. Служба соціального патронажу.</w:t>
      </w:r>
    </w:p>
    <w:p w14:paraId="32CE57E2"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3.1.7. Відділення денного догляду дітей з інвалідністю.</w:t>
      </w:r>
    </w:p>
    <w:p w14:paraId="310E55CA" w14:textId="77777777" w:rsidR="006A6915" w:rsidRPr="006A6915" w:rsidRDefault="00E95603" w:rsidP="00102B1B">
      <w:pPr>
        <w:shd w:val="clear" w:color="auto" w:fill="FFFFFF"/>
        <w:spacing w:before="100" w:beforeAutospacing="1" w:after="0" w:line="240" w:lineRule="atLeast"/>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          </w:t>
      </w:r>
      <w:r w:rsidR="002950DB">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3.1.8. Відділення соціальної реабілітації (супровід під час інклюзивного навчання).</w:t>
      </w:r>
    </w:p>
    <w:p w14:paraId="0DFDF450"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3.1.9. Відділ господарського забезпечення.</w:t>
      </w:r>
    </w:p>
    <w:p w14:paraId="629250F1" w14:textId="77777777" w:rsidR="002950DB"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3.1.10. Інші структурні підрозділи, діяльність яких пов’язана з реабілітацією.</w:t>
      </w:r>
    </w:p>
    <w:p w14:paraId="22380A04"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3.2.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а також </w:t>
      </w:r>
      <w:proofErr w:type="spellStart"/>
      <w:r w:rsidRPr="006A6915">
        <w:rPr>
          <w:rFonts w:ascii="Times New Roman" w:eastAsia="Times New Roman" w:hAnsi="Times New Roman"/>
          <w:sz w:val="24"/>
          <w:szCs w:val="24"/>
          <w:lang w:val="uk-UA" w:eastAsia="uk-UA"/>
        </w:rPr>
        <w:t>мультидисциплінарна</w:t>
      </w:r>
      <w:proofErr w:type="spellEnd"/>
      <w:r w:rsidRPr="006A6915">
        <w:rPr>
          <w:rFonts w:ascii="Times New Roman" w:eastAsia="Times New Roman" w:hAnsi="Times New Roman"/>
          <w:sz w:val="24"/>
          <w:szCs w:val="24"/>
          <w:lang w:val="uk-UA" w:eastAsia="uk-UA"/>
        </w:rPr>
        <w:t xml:space="preserve"> команда з планування і забезпечення надання соціальної послуги денного догляду, склад яких і положення про які затверджуються директором Центру.</w:t>
      </w:r>
    </w:p>
    <w:p w14:paraId="5AE4F479" w14:textId="77777777" w:rsidR="006A6915" w:rsidRPr="006A6915" w:rsidRDefault="006A6915" w:rsidP="00102B1B">
      <w:pPr>
        <w:shd w:val="clear" w:color="auto" w:fill="FFFFFF"/>
        <w:spacing w:before="100" w:beforeAutospacing="1" w:after="0" w:line="240" w:lineRule="atLeast"/>
        <w:contextualSpacing/>
        <w:jc w:val="center"/>
        <w:rPr>
          <w:rFonts w:ascii="Times New Roman" w:eastAsia="Times New Roman" w:hAnsi="Times New Roman"/>
          <w:b/>
          <w:sz w:val="24"/>
          <w:szCs w:val="24"/>
          <w:lang w:val="uk-UA" w:eastAsia="uk-UA"/>
        </w:rPr>
      </w:pPr>
      <w:r w:rsidRPr="006A6915">
        <w:rPr>
          <w:rFonts w:ascii="Times New Roman" w:eastAsia="Times New Roman" w:hAnsi="Times New Roman"/>
          <w:b/>
          <w:sz w:val="24"/>
          <w:szCs w:val="24"/>
          <w:lang w:val="uk-UA" w:eastAsia="uk-UA"/>
        </w:rPr>
        <w:t xml:space="preserve">4. Перелік соціальних послуг та </w:t>
      </w:r>
    </w:p>
    <w:p w14:paraId="1C83A891" w14:textId="77777777" w:rsidR="002950DB" w:rsidRDefault="006A6915" w:rsidP="00102B1B">
      <w:pPr>
        <w:shd w:val="clear" w:color="auto" w:fill="FFFFFF"/>
        <w:spacing w:before="100" w:beforeAutospacing="1" w:after="0" w:line="240" w:lineRule="atLeast"/>
        <w:contextualSpacing/>
        <w:jc w:val="center"/>
        <w:rPr>
          <w:rFonts w:ascii="Times New Roman" w:eastAsia="Times New Roman" w:hAnsi="Times New Roman"/>
          <w:b/>
          <w:sz w:val="24"/>
          <w:szCs w:val="24"/>
          <w:lang w:val="uk-UA" w:eastAsia="uk-UA"/>
        </w:rPr>
      </w:pPr>
      <w:r w:rsidRPr="006A6915">
        <w:rPr>
          <w:rFonts w:ascii="Times New Roman" w:eastAsia="Times New Roman" w:hAnsi="Times New Roman"/>
          <w:b/>
          <w:sz w:val="24"/>
          <w:szCs w:val="24"/>
          <w:lang w:val="uk-UA" w:eastAsia="uk-UA"/>
        </w:rPr>
        <w:t>категорії отримувачів соціальних послуг</w:t>
      </w:r>
    </w:p>
    <w:p w14:paraId="01E677A7" w14:textId="77777777" w:rsidR="006A6915" w:rsidRPr="002950DB" w:rsidRDefault="00E95603" w:rsidP="00102B1B">
      <w:pPr>
        <w:shd w:val="clear" w:color="auto" w:fill="FFFFFF"/>
        <w:spacing w:before="100" w:beforeAutospacing="1" w:after="0" w:line="240" w:lineRule="atLeast"/>
        <w:ind w:firstLine="709"/>
        <w:contextualSpacing/>
        <w:rPr>
          <w:rFonts w:ascii="Times New Roman" w:eastAsia="Times New Roman" w:hAnsi="Times New Roman"/>
          <w:b/>
          <w:sz w:val="24"/>
          <w:szCs w:val="24"/>
          <w:lang w:val="uk-UA" w:eastAsia="uk-UA"/>
        </w:rPr>
      </w:pPr>
      <w:r>
        <w:rPr>
          <w:rFonts w:ascii="Times New Roman" w:eastAsia="Times New Roman" w:hAnsi="Times New Roman"/>
          <w:sz w:val="24"/>
          <w:szCs w:val="24"/>
          <w:lang w:val="uk-UA" w:eastAsia="uk-UA"/>
        </w:rPr>
        <w:t xml:space="preserve"> </w:t>
      </w:r>
      <w:r w:rsidR="006A6915" w:rsidRPr="006A6915">
        <w:rPr>
          <w:rFonts w:ascii="Times New Roman" w:eastAsia="Times New Roman" w:hAnsi="Times New Roman"/>
          <w:sz w:val="24"/>
          <w:szCs w:val="24"/>
          <w:lang w:val="uk-UA" w:eastAsia="uk-UA"/>
        </w:rPr>
        <w:t>4.1. Для вирішення завдань Центр надає  базові соціальні послуги, визначені Законом України «Про соціальні послуги»:</w:t>
      </w:r>
    </w:p>
    <w:p w14:paraId="01890542"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4.1.1. Денний догляд дітей з інвалідністю;</w:t>
      </w:r>
    </w:p>
    <w:p w14:paraId="009B6251"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4.1.2 Супровід під час інклюзивного навчання (за списками Департаменту освіти та науки Хмельницької міської ради).</w:t>
      </w:r>
    </w:p>
    <w:p w14:paraId="64175D6A" w14:textId="77777777" w:rsidR="002950DB" w:rsidRPr="00E216C8"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4.2. Соціальні послуги з денного догляду дітей з інвалідністю та супроводу під час інклюзивного навчання надаються безоплатно, в обсязі, визначеному Державним </w:t>
      </w:r>
      <w:r w:rsidRPr="00E216C8">
        <w:rPr>
          <w:rFonts w:ascii="Times New Roman" w:eastAsia="Times New Roman" w:hAnsi="Times New Roman"/>
          <w:sz w:val="24"/>
          <w:szCs w:val="24"/>
          <w:lang w:val="uk-UA" w:eastAsia="uk-UA"/>
        </w:rPr>
        <w:t>стандартом, за плату або з установленням диференційованої плати.</w:t>
      </w:r>
    </w:p>
    <w:p w14:paraId="6F6787B9" w14:textId="77777777" w:rsidR="006A6915" w:rsidRPr="006A6915" w:rsidRDefault="006A6915" w:rsidP="00102B1B">
      <w:pPr>
        <w:spacing w:after="0" w:line="240" w:lineRule="atLeast"/>
        <w:ind w:firstLine="709"/>
        <w:contextualSpacing/>
        <w:jc w:val="both"/>
        <w:rPr>
          <w:rFonts w:ascii="Times New Roman" w:eastAsia="Times New Roman" w:hAnsi="Times New Roman"/>
          <w:sz w:val="24"/>
          <w:szCs w:val="24"/>
          <w:lang w:val="uk-UA" w:eastAsia="uk-UA"/>
        </w:rPr>
      </w:pPr>
      <w:r w:rsidRPr="00E216C8">
        <w:rPr>
          <w:rFonts w:ascii="Times New Roman" w:eastAsia="Times New Roman" w:hAnsi="Times New Roman"/>
          <w:sz w:val="24"/>
          <w:szCs w:val="24"/>
          <w:lang w:val="uk-UA" w:eastAsia="uk-UA"/>
        </w:rPr>
        <w:t>4.3. Соціальні послуги Центру надаються:</w:t>
      </w:r>
    </w:p>
    <w:p w14:paraId="71CEBCEA" w14:textId="77777777" w:rsidR="002950DB"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4.3.1. Дітям з інвалідністю (від народження до 18 років) та дітям, які належать до групи ризику щодо отримання інвалідності, місце проживання/перебування яких задекларовано/зареєстровано у м. Хмельницький та/або у населених пунктах, які входять до складу Хмельницької міської територіальної громади.</w:t>
      </w:r>
    </w:p>
    <w:p w14:paraId="23324ED3" w14:textId="77777777" w:rsidR="006A6915" w:rsidRPr="006A6915" w:rsidRDefault="003B7637"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4.3.2</w:t>
      </w:r>
      <w:r w:rsidR="006A6915" w:rsidRPr="006A6915">
        <w:rPr>
          <w:rFonts w:ascii="Times New Roman" w:eastAsia="Times New Roman" w:hAnsi="Times New Roman"/>
          <w:sz w:val="24"/>
          <w:szCs w:val="24"/>
          <w:lang w:val="uk-UA" w:eastAsia="uk-UA"/>
        </w:rPr>
        <w:t xml:space="preserve">. Дітям з інвалідністю (від народження до 18 років) та дітям, які належать до групи ризику щодо отримання інвалідності, з інших територіальних громад України відповідно до </w:t>
      </w:r>
      <w:r w:rsidR="006A6915" w:rsidRPr="006A6915">
        <w:rPr>
          <w:rFonts w:ascii="Times New Roman" w:eastAsia="Times New Roman" w:hAnsi="Times New Roman"/>
          <w:sz w:val="24"/>
          <w:szCs w:val="24"/>
          <w:lang w:val="uk-UA" w:eastAsia="uk-UA"/>
        </w:rPr>
        <w:lastRenderedPageBreak/>
        <w:t>укладених договорів про міжбюджетні трансферти, по відшкодуванню витрат Центру за надані послуги.</w:t>
      </w:r>
    </w:p>
    <w:p w14:paraId="5C06CB31" w14:textId="77777777" w:rsidR="006A6915" w:rsidRPr="006A6915" w:rsidRDefault="003B7637"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4.3.3</w:t>
      </w:r>
      <w:r w:rsidR="006A6915" w:rsidRPr="006A6915">
        <w:rPr>
          <w:rFonts w:ascii="Times New Roman" w:eastAsia="Times New Roman" w:hAnsi="Times New Roman"/>
          <w:sz w:val="24"/>
          <w:szCs w:val="24"/>
          <w:lang w:val="uk-UA" w:eastAsia="uk-UA"/>
        </w:rPr>
        <w:t>. Надання соціальних послуг екстрено (</w:t>
      </w:r>
      <w:proofErr w:type="spellStart"/>
      <w:r w:rsidR="006A6915" w:rsidRPr="006A6915">
        <w:rPr>
          <w:rFonts w:ascii="Times New Roman" w:eastAsia="Times New Roman" w:hAnsi="Times New Roman"/>
          <w:sz w:val="24"/>
          <w:szCs w:val="24"/>
          <w:lang w:val="uk-UA" w:eastAsia="uk-UA"/>
        </w:rPr>
        <w:t>кризово</w:t>
      </w:r>
      <w:proofErr w:type="spellEnd"/>
      <w:r w:rsidR="006A6915" w:rsidRPr="006A6915">
        <w:rPr>
          <w:rFonts w:ascii="Times New Roman" w:eastAsia="Times New Roman" w:hAnsi="Times New Roman"/>
          <w:sz w:val="24"/>
          <w:szCs w:val="24"/>
          <w:lang w:val="uk-UA" w:eastAsia="uk-UA"/>
        </w:rPr>
        <w:t>) може здійснюватися за місцем звернення особи/сім’ї незалежно від її задекларованого/зареєстрованого місця проживання/перебування.</w:t>
      </w:r>
    </w:p>
    <w:p w14:paraId="0BAE0F24"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4.4. Відділення денного догляду дітей з інвалідністю  та супроводу під час інклюзивного навчання у межах компетенції та відповідно до державних стандартів соціальних послуг забезпечує надання Центром соціальних послуг наступним категоріям осіб:</w:t>
      </w:r>
    </w:p>
    <w:p w14:paraId="2F87809E"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4.4.1. Денний догляд дітей з інвалідністю – дітям віком від 3 до 18 років з інвалідністю, дітям, які мають тяжкі захворювання, розлади</w:t>
      </w:r>
      <w:r w:rsidR="00F6166C">
        <w:rPr>
          <w:rFonts w:ascii="Times New Roman" w:eastAsia="Times New Roman" w:hAnsi="Times New Roman"/>
          <w:sz w:val="24"/>
          <w:szCs w:val="24"/>
          <w:lang w:val="uk-UA" w:eastAsia="uk-UA"/>
        </w:rPr>
        <w:t>, травми, стани, визначені пере</w:t>
      </w:r>
      <w:r w:rsidRPr="006A6915">
        <w:rPr>
          <w:rFonts w:ascii="Times New Roman" w:eastAsia="Times New Roman" w:hAnsi="Times New Roman"/>
          <w:sz w:val="24"/>
          <w:szCs w:val="24"/>
          <w:lang w:val="uk-UA" w:eastAsia="uk-UA"/>
        </w:rPr>
        <w:t>ліком тяжких захворювань, розладів, травм, станів, що дають право на одержання державної допомоги нам дитину, якій не встановлено інвалідність, надання такій дитині соціальних послуг, затвердженим постановою Кабінету Міністрів України від 27.12.2018 №1161, та які не мають медичних протипоказань для перебування у колективі.</w:t>
      </w:r>
    </w:p>
    <w:p w14:paraId="7C5DEB23"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4.4.2. Супровід під час інклюзивного навчання – дітям з особливими освітніми потребами, у тому числі дітям з інвалідністю, які відповідно до висновку про комплексну психолого-педагогічну оцінку розвитку особи, наданого </w:t>
      </w:r>
      <w:proofErr w:type="spellStart"/>
      <w:r w:rsidRPr="006A6915">
        <w:rPr>
          <w:rFonts w:ascii="Times New Roman" w:eastAsia="Times New Roman" w:hAnsi="Times New Roman"/>
          <w:sz w:val="24"/>
          <w:szCs w:val="24"/>
          <w:lang w:val="uk-UA" w:eastAsia="uk-UA"/>
        </w:rPr>
        <w:t>інклюзивно</w:t>
      </w:r>
      <w:proofErr w:type="spellEnd"/>
      <w:r w:rsidRPr="006A6915">
        <w:rPr>
          <w:rFonts w:ascii="Times New Roman" w:eastAsia="Times New Roman" w:hAnsi="Times New Roman"/>
          <w:sz w:val="24"/>
          <w:szCs w:val="24"/>
          <w:lang w:val="uk-UA" w:eastAsia="uk-UA"/>
        </w:rPr>
        <w:t>-ресурсним центром, потребують супроводу під час інклюзивного навчання.</w:t>
      </w:r>
    </w:p>
    <w:p w14:paraId="3A129154" w14:textId="77777777" w:rsidR="008768F4" w:rsidRDefault="008768F4" w:rsidP="00102B1B">
      <w:pPr>
        <w:shd w:val="clear" w:color="auto" w:fill="FFFFFF"/>
        <w:spacing w:after="0" w:line="240" w:lineRule="atLeast"/>
        <w:contextualSpacing/>
        <w:jc w:val="center"/>
        <w:rPr>
          <w:rFonts w:ascii="Times New Roman" w:eastAsia="Times New Roman" w:hAnsi="Times New Roman"/>
          <w:b/>
          <w:bCs/>
          <w:sz w:val="24"/>
          <w:szCs w:val="24"/>
          <w:lang w:val="uk-UA" w:eastAsia="uk-UA"/>
        </w:rPr>
      </w:pPr>
    </w:p>
    <w:p w14:paraId="755E27D7" w14:textId="77777777" w:rsidR="002950DB" w:rsidRDefault="006A6915" w:rsidP="00102B1B">
      <w:pPr>
        <w:shd w:val="clear" w:color="auto" w:fill="FFFFFF"/>
        <w:spacing w:after="0" w:line="240" w:lineRule="atLeast"/>
        <w:contextualSpacing/>
        <w:jc w:val="center"/>
        <w:rPr>
          <w:rFonts w:ascii="Times New Roman" w:eastAsia="Times New Roman" w:hAnsi="Times New Roman"/>
          <w:b/>
          <w:bCs/>
          <w:sz w:val="24"/>
          <w:szCs w:val="24"/>
          <w:lang w:val="uk-UA" w:eastAsia="uk-UA"/>
        </w:rPr>
      </w:pPr>
      <w:r w:rsidRPr="006A6915">
        <w:rPr>
          <w:rFonts w:ascii="Times New Roman" w:eastAsia="Times New Roman" w:hAnsi="Times New Roman"/>
          <w:b/>
          <w:bCs/>
          <w:sz w:val="24"/>
          <w:szCs w:val="24"/>
          <w:lang w:val="uk-UA" w:eastAsia="uk-UA"/>
        </w:rPr>
        <w:t>5.</w:t>
      </w:r>
      <w:r w:rsidRPr="006A6915">
        <w:rPr>
          <w:rFonts w:ascii="Times New Roman" w:eastAsia="Times New Roman" w:hAnsi="Times New Roman"/>
          <w:sz w:val="24"/>
          <w:szCs w:val="24"/>
          <w:lang w:val="uk-UA" w:eastAsia="uk-UA"/>
        </w:rPr>
        <w:t xml:space="preserve"> </w:t>
      </w:r>
      <w:r w:rsidRPr="006A6915">
        <w:rPr>
          <w:rFonts w:ascii="Times New Roman" w:eastAsia="Times New Roman" w:hAnsi="Times New Roman"/>
          <w:b/>
          <w:bCs/>
          <w:sz w:val="24"/>
          <w:szCs w:val="24"/>
          <w:lang w:val="uk-UA" w:eastAsia="uk-UA"/>
        </w:rPr>
        <w:t>Організація реабілітаційного процесу в Центрі</w:t>
      </w:r>
    </w:p>
    <w:p w14:paraId="382B6BA0" w14:textId="77777777" w:rsidR="006A6915" w:rsidRPr="002950DB" w:rsidRDefault="006A6915" w:rsidP="00102B1B">
      <w:pPr>
        <w:shd w:val="clear" w:color="auto" w:fill="FFFFFF"/>
        <w:spacing w:after="0" w:line="240" w:lineRule="atLeast"/>
        <w:ind w:firstLine="709"/>
        <w:contextualSpacing/>
        <w:rPr>
          <w:rFonts w:ascii="Times New Roman" w:eastAsia="Times New Roman" w:hAnsi="Times New Roman"/>
          <w:b/>
          <w:bCs/>
          <w:sz w:val="24"/>
          <w:szCs w:val="24"/>
          <w:lang w:val="uk-UA" w:eastAsia="uk-UA"/>
        </w:rPr>
      </w:pPr>
      <w:r w:rsidRPr="006A6915">
        <w:rPr>
          <w:rFonts w:ascii="Times New Roman" w:eastAsia="Times New Roman" w:hAnsi="Times New Roman"/>
          <w:sz w:val="24"/>
          <w:szCs w:val="24"/>
          <w:lang w:val="uk-UA" w:eastAsia="ru-RU"/>
        </w:rPr>
        <w:t>5.1. Центр надає такі реабілітаційні (</w:t>
      </w:r>
      <w:proofErr w:type="spellStart"/>
      <w:r w:rsidRPr="006A6915">
        <w:rPr>
          <w:rFonts w:ascii="Times New Roman" w:eastAsia="Times New Roman" w:hAnsi="Times New Roman"/>
          <w:sz w:val="24"/>
          <w:szCs w:val="24"/>
          <w:lang w:val="uk-UA" w:eastAsia="ru-RU"/>
        </w:rPr>
        <w:t>абілітаційні</w:t>
      </w:r>
      <w:proofErr w:type="spellEnd"/>
      <w:r w:rsidRPr="006A6915">
        <w:rPr>
          <w:rFonts w:ascii="Times New Roman" w:eastAsia="Times New Roman" w:hAnsi="Times New Roman"/>
          <w:sz w:val="24"/>
          <w:szCs w:val="24"/>
          <w:lang w:val="uk-UA" w:eastAsia="ru-RU"/>
        </w:rPr>
        <w:t>) послуги:</w:t>
      </w:r>
    </w:p>
    <w:p w14:paraId="74CCB12A"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5.1.1. Комплексна реабілітація (</w:t>
      </w:r>
      <w:proofErr w:type="spellStart"/>
      <w:r w:rsidRPr="006A6915">
        <w:rPr>
          <w:rFonts w:ascii="Times New Roman" w:eastAsia="Times New Roman" w:hAnsi="Times New Roman"/>
          <w:sz w:val="24"/>
          <w:szCs w:val="24"/>
          <w:lang w:val="uk-UA" w:eastAsia="ru-RU"/>
        </w:rPr>
        <w:t>абілітація</w:t>
      </w:r>
      <w:proofErr w:type="spellEnd"/>
      <w:r w:rsidRPr="006A6915">
        <w:rPr>
          <w:rFonts w:ascii="Times New Roman" w:eastAsia="Times New Roman" w:hAnsi="Times New Roman"/>
          <w:sz w:val="24"/>
          <w:szCs w:val="24"/>
          <w:lang w:val="uk-UA" w:eastAsia="ru-RU"/>
        </w:rPr>
        <w:t>).</w:t>
      </w:r>
    </w:p>
    <w:p w14:paraId="6BB58281" w14:textId="77777777" w:rsidR="002950DB"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5.1.2. Раннє втручання.</w:t>
      </w:r>
    </w:p>
    <w:p w14:paraId="2D5C7E95" w14:textId="77777777" w:rsidR="006A6915" w:rsidRPr="006811E7"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sidRPr="006A6915">
        <w:rPr>
          <w:rFonts w:ascii="Times New Roman" w:eastAsia="Times New Roman" w:hAnsi="Times New Roman"/>
          <w:sz w:val="24"/>
          <w:szCs w:val="24"/>
          <w:lang w:val="uk-UA" w:eastAsia="ru-RU"/>
        </w:rPr>
        <w:t>5.2.</w:t>
      </w:r>
      <w:r w:rsidRPr="006A6915">
        <w:rPr>
          <w:rFonts w:ascii="Times New Roman" w:eastAsiaTheme="minorHAnsi" w:hAnsi="Times New Roman"/>
          <w:color w:val="000000"/>
          <w:sz w:val="24"/>
          <w:szCs w:val="24"/>
          <w:shd w:val="clear" w:color="auto" w:fill="FFFFFF"/>
          <w:lang w:val="uk-UA"/>
        </w:rPr>
        <w:t xml:space="preserve"> Умови зарахування та порядок надання послуг з комплексної реабілітації (</w:t>
      </w:r>
      <w:proofErr w:type="spellStart"/>
      <w:r w:rsidRPr="006A6915">
        <w:rPr>
          <w:rFonts w:ascii="Times New Roman" w:eastAsiaTheme="minorHAnsi" w:hAnsi="Times New Roman"/>
          <w:color w:val="000000"/>
          <w:sz w:val="24"/>
          <w:szCs w:val="24"/>
          <w:shd w:val="clear" w:color="auto" w:fill="FFFFFF"/>
          <w:lang w:val="uk-UA"/>
        </w:rPr>
        <w:t>абілітації</w:t>
      </w:r>
      <w:proofErr w:type="spellEnd"/>
      <w:r w:rsidRPr="006A6915">
        <w:rPr>
          <w:rFonts w:ascii="Times New Roman" w:eastAsiaTheme="minorHAnsi" w:hAnsi="Times New Roman"/>
          <w:color w:val="000000"/>
          <w:sz w:val="24"/>
          <w:szCs w:val="24"/>
          <w:shd w:val="clear" w:color="auto" w:fill="FFFFFF"/>
          <w:lang w:val="uk-UA"/>
        </w:rPr>
        <w:t>) в Центрі визначаються у Порядку здійснення реабілітаційних заходів у Хмельницькому міському центрі комплексної реабілітації дітей з інвалідністю «Школа життя</w:t>
      </w:r>
      <w:r w:rsidRPr="006811E7">
        <w:rPr>
          <w:rFonts w:ascii="Times New Roman" w:eastAsiaTheme="minorHAnsi" w:hAnsi="Times New Roman"/>
          <w:color w:val="000000"/>
          <w:sz w:val="24"/>
          <w:szCs w:val="24"/>
          <w:shd w:val="clear" w:color="auto" w:fill="FFFFFF"/>
          <w:lang w:val="uk-UA"/>
        </w:rPr>
        <w:t xml:space="preserve">», </w:t>
      </w:r>
      <w:r w:rsidR="00F056FA" w:rsidRPr="006811E7">
        <w:rPr>
          <w:rFonts w:ascii="Times New Roman" w:eastAsiaTheme="minorHAnsi" w:hAnsi="Times New Roman"/>
          <w:color w:val="000000"/>
          <w:sz w:val="24"/>
          <w:szCs w:val="24"/>
          <w:shd w:val="clear" w:color="auto" w:fill="FFFFFF"/>
          <w:lang w:val="uk-UA"/>
        </w:rPr>
        <w:t>який затверджується Хмельницькою міською радою</w:t>
      </w:r>
      <w:r w:rsidRPr="006811E7">
        <w:rPr>
          <w:rFonts w:ascii="Times New Roman" w:eastAsiaTheme="minorHAnsi" w:hAnsi="Times New Roman"/>
          <w:color w:val="000000"/>
          <w:sz w:val="24"/>
          <w:szCs w:val="24"/>
          <w:shd w:val="clear" w:color="auto" w:fill="FFFFFF"/>
          <w:lang w:val="uk-UA"/>
        </w:rPr>
        <w:t>.</w:t>
      </w:r>
    </w:p>
    <w:p w14:paraId="5070ED60" w14:textId="77777777" w:rsidR="00761F64" w:rsidRPr="006811E7"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sidRPr="006811E7">
        <w:rPr>
          <w:rFonts w:ascii="Times New Roman" w:eastAsia="Times New Roman" w:hAnsi="Times New Roman"/>
          <w:sz w:val="24"/>
          <w:szCs w:val="24"/>
          <w:lang w:val="uk-UA" w:eastAsia="ru-RU"/>
        </w:rPr>
        <w:t xml:space="preserve">5.3.  Для отримання послуги раннього втручання законний представник дитини подає до </w:t>
      </w:r>
      <w:r w:rsidR="00F056FA" w:rsidRPr="006811E7">
        <w:rPr>
          <w:rFonts w:ascii="Times New Roman" w:eastAsia="Times New Roman" w:hAnsi="Times New Roman"/>
          <w:sz w:val="24"/>
          <w:szCs w:val="24"/>
          <w:lang w:val="uk-UA" w:eastAsia="ru-RU"/>
        </w:rPr>
        <w:t>управління праці та соціального захисту насе</w:t>
      </w:r>
      <w:r w:rsidR="00D85285" w:rsidRPr="006811E7">
        <w:rPr>
          <w:rFonts w:ascii="Times New Roman" w:eastAsia="Times New Roman" w:hAnsi="Times New Roman"/>
          <w:sz w:val="24"/>
          <w:szCs w:val="24"/>
          <w:lang w:val="uk-UA" w:eastAsia="ru-RU"/>
        </w:rPr>
        <w:t xml:space="preserve">лення Хмельницької міської ради </w:t>
      </w:r>
      <w:r w:rsidRPr="006811E7">
        <w:rPr>
          <w:rFonts w:ascii="Times New Roman" w:eastAsia="Times New Roman" w:hAnsi="Times New Roman"/>
          <w:sz w:val="24"/>
          <w:szCs w:val="24"/>
          <w:lang w:val="uk-UA" w:eastAsia="ru-RU"/>
        </w:rPr>
        <w:t xml:space="preserve">заяву та документи згідно з переліком, визначеним Методичними рекомендаціями щодо впровадження практики надання послуги раннього втручання для забезпечення розвитку дитини, збереження її здоров’я та життя, затвердженими наказом </w:t>
      </w:r>
      <w:proofErr w:type="spellStart"/>
      <w:r w:rsidRPr="006811E7">
        <w:rPr>
          <w:rFonts w:ascii="Times New Roman" w:eastAsia="Times New Roman" w:hAnsi="Times New Roman"/>
          <w:sz w:val="24"/>
          <w:szCs w:val="24"/>
          <w:lang w:val="uk-UA" w:eastAsia="ru-RU"/>
        </w:rPr>
        <w:t>Мінсоцполітики</w:t>
      </w:r>
      <w:proofErr w:type="spellEnd"/>
      <w:r w:rsidRPr="006811E7">
        <w:rPr>
          <w:rFonts w:ascii="Times New Roman" w:eastAsia="Times New Roman" w:hAnsi="Times New Roman"/>
          <w:sz w:val="24"/>
          <w:szCs w:val="24"/>
          <w:lang w:val="uk-UA" w:eastAsia="ru-RU"/>
        </w:rPr>
        <w:t xml:space="preserve"> від 18.02.2021 № 92 (до прийняття нормативних актів, які регулюють надання послуги раннього втручання).</w:t>
      </w:r>
    </w:p>
    <w:p w14:paraId="174F4E26" w14:textId="77777777" w:rsidR="00761F64" w:rsidRPr="006811E7" w:rsidRDefault="006A6915" w:rsidP="00102B1B">
      <w:pPr>
        <w:spacing w:after="0" w:line="240" w:lineRule="atLeast"/>
        <w:ind w:firstLine="708"/>
        <w:contextualSpacing/>
        <w:jc w:val="both"/>
        <w:rPr>
          <w:rFonts w:ascii="Times New Roman" w:hAnsi="Times New Roman"/>
          <w:sz w:val="24"/>
          <w:szCs w:val="24"/>
          <w:lang w:val="uk-UA"/>
        </w:rPr>
      </w:pPr>
      <w:r w:rsidRPr="006811E7">
        <w:rPr>
          <w:rFonts w:ascii="Times New Roman" w:eastAsia="Times New Roman" w:hAnsi="Times New Roman"/>
          <w:sz w:val="24"/>
          <w:szCs w:val="24"/>
          <w:lang w:val="uk-UA" w:eastAsia="ru-RU"/>
        </w:rPr>
        <w:t xml:space="preserve">5.4. </w:t>
      </w:r>
      <w:r w:rsidR="00761F64" w:rsidRPr="006811E7">
        <w:rPr>
          <w:rFonts w:ascii="Times New Roman" w:hAnsi="Times New Roman"/>
          <w:sz w:val="24"/>
          <w:szCs w:val="24"/>
          <w:lang w:val="uk-UA"/>
        </w:rPr>
        <w:t>Управління праці та соціального захисту населення протягом трьох робочих днів, з дати надходження, реєструє заяву, перевіряє наявність усіх необхідних відомостей. Заяву з необхідними документами, в тому числі супровідний лист про направлення отримувача на отримання послуги раннього втручання, а також сформований пакет документів у паперовому вигляді передаються до Центру.</w:t>
      </w:r>
    </w:p>
    <w:p w14:paraId="5875CC37" w14:textId="77777777" w:rsidR="006A6915" w:rsidRPr="006811E7"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sidRPr="006811E7">
        <w:rPr>
          <w:rFonts w:ascii="Times New Roman" w:eastAsia="Times New Roman" w:hAnsi="Times New Roman"/>
          <w:sz w:val="24"/>
          <w:szCs w:val="24"/>
          <w:lang w:val="uk-UA" w:eastAsia="ru-RU"/>
        </w:rPr>
        <w:t xml:space="preserve">5.5. </w:t>
      </w:r>
      <w:proofErr w:type="spellStart"/>
      <w:r w:rsidR="006A6915" w:rsidRPr="006811E7">
        <w:rPr>
          <w:rFonts w:ascii="Times New Roman" w:eastAsia="Times New Roman" w:hAnsi="Times New Roman"/>
          <w:sz w:val="24"/>
          <w:szCs w:val="24"/>
          <w:lang w:eastAsia="ru-RU"/>
        </w:rPr>
        <w:t>Підставою</w:t>
      </w:r>
      <w:proofErr w:type="spellEnd"/>
      <w:r w:rsidR="006A6915" w:rsidRPr="006811E7">
        <w:rPr>
          <w:rFonts w:ascii="Times New Roman" w:eastAsia="Times New Roman" w:hAnsi="Times New Roman"/>
          <w:sz w:val="24"/>
          <w:szCs w:val="24"/>
          <w:lang w:eastAsia="ru-RU"/>
        </w:rPr>
        <w:t xml:space="preserve"> для </w:t>
      </w:r>
      <w:proofErr w:type="spellStart"/>
      <w:r w:rsidR="006A6915" w:rsidRPr="006811E7">
        <w:rPr>
          <w:rFonts w:ascii="Times New Roman" w:eastAsia="Times New Roman" w:hAnsi="Times New Roman"/>
          <w:sz w:val="24"/>
          <w:szCs w:val="24"/>
          <w:lang w:eastAsia="ru-RU"/>
        </w:rPr>
        <w:t>надання</w:t>
      </w:r>
      <w:proofErr w:type="spellEnd"/>
      <w:r w:rsidR="006A6915" w:rsidRPr="006811E7">
        <w:rPr>
          <w:rFonts w:ascii="Times New Roman" w:eastAsia="Times New Roman" w:hAnsi="Times New Roman"/>
          <w:sz w:val="24"/>
          <w:szCs w:val="24"/>
          <w:lang w:eastAsia="ru-RU"/>
        </w:rPr>
        <w:t xml:space="preserve"> Центром </w:t>
      </w:r>
      <w:proofErr w:type="spellStart"/>
      <w:r w:rsidR="006A6915" w:rsidRPr="006811E7">
        <w:rPr>
          <w:rFonts w:ascii="Times New Roman" w:eastAsia="Times New Roman" w:hAnsi="Times New Roman"/>
          <w:sz w:val="24"/>
          <w:szCs w:val="24"/>
          <w:lang w:eastAsia="ru-RU"/>
        </w:rPr>
        <w:t>послуг</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раннього</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втручання</w:t>
      </w:r>
      <w:proofErr w:type="spellEnd"/>
      <w:r w:rsidR="006A6915" w:rsidRPr="006811E7">
        <w:rPr>
          <w:rFonts w:ascii="Times New Roman" w:eastAsia="Times New Roman" w:hAnsi="Times New Roman"/>
          <w:sz w:val="24"/>
          <w:szCs w:val="24"/>
          <w:lang w:eastAsia="ru-RU"/>
        </w:rPr>
        <w:t xml:space="preserve"> є </w:t>
      </w:r>
      <w:proofErr w:type="spellStart"/>
      <w:r w:rsidR="006A6915" w:rsidRPr="006811E7">
        <w:rPr>
          <w:rFonts w:ascii="Times New Roman" w:eastAsia="Times New Roman" w:hAnsi="Times New Roman"/>
          <w:sz w:val="24"/>
          <w:szCs w:val="24"/>
          <w:lang w:eastAsia="ru-RU"/>
        </w:rPr>
        <w:t>направлення</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медичного</w:t>
      </w:r>
      <w:proofErr w:type="spellEnd"/>
      <w:r w:rsidR="006A6915" w:rsidRPr="006811E7">
        <w:rPr>
          <w:rFonts w:ascii="Times New Roman" w:eastAsia="Times New Roman" w:hAnsi="Times New Roman"/>
          <w:sz w:val="24"/>
          <w:szCs w:val="24"/>
          <w:lang w:eastAsia="ru-RU"/>
        </w:rPr>
        <w:t xml:space="preserve"> закладу</w:t>
      </w:r>
      <w:r w:rsidR="00B2748C" w:rsidRPr="006811E7">
        <w:rPr>
          <w:rFonts w:ascii="Times New Roman" w:eastAsia="Times New Roman" w:hAnsi="Times New Roman"/>
          <w:sz w:val="24"/>
          <w:szCs w:val="24"/>
          <w:lang w:val="uk-UA" w:eastAsia="ru-RU"/>
        </w:rPr>
        <w:t xml:space="preserve"> та</w:t>
      </w:r>
      <w:r w:rsidR="00D85285" w:rsidRPr="006811E7">
        <w:rPr>
          <w:rFonts w:ascii="Times New Roman" w:eastAsia="Times New Roman" w:hAnsi="Times New Roman"/>
          <w:sz w:val="24"/>
          <w:szCs w:val="24"/>
          <w:lang w:val="uk-UA" w:eastAsia="ru-RU"/>
        </w:rPr>
        <w:t xml:space="preserve"> </w:t>
      </w:r>
      <w:r w:rsidRPr="006811E7">
        <w:rPr>
          <w:rFonts w:ascii="Times New Roman" w:eastAsia="Times New Roman" w:hAnsi="Times New Roman"/>
          <w:sz w:val="24"/>
          <w:szCs w:val="24"/>
          <w:lang w:val="uk-UA" w:eastAsia="ru-RU"/>
        </w:rPr>
        <w:t>наказ Центру про надання послуги</w:t>
      </w:r>
      <w:r w:rsidR="00D85285" w:rsidRPr="006811E7">
        <w:rPr>
          <w:rFonts w:ascii="Times New Roman" w:eastAsia="Times New Roman" w:hAnsi="Times New Roman"/>
          <w:sz w:val="24"/>
          <w:szCs w:val="24"/>
          <w:lang w:val="uk-UA" w:eastAsia="ru-RU"/>
        </w:rPr>
        <w:t>.</w:t>
      </w:r>
    </w:p>
    <w:p w14:paraId="3A282D9A"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811E7">
        <w:rPr>
          <w:rFonts w:ascii="Times New Roman" w:eastAsia="Times New Roman" w:hAnsi="Times New Roman"/>
          <w:sz w:val="24"/>
          <w:szCs w:val="24"/>
          <w:lang w:eastAsia="ru-RU"/>
        </w:rPr>
        <w:t>5.</w:t>
      </w:r>
      <w:r w:rsidRPr="006811E7">
        <w:rPr>
          <w:rFonts w:ascii="Times New Roman" w:eastAsia="Times New Roman" w:hAnsi="Times New Roman"/>
          <w:sz w:val="24"/>
          <w:szCs w:val="24"/>
          <w:lang w:val="uk-UA" w:eastAsia="ru-RU"/>
        </w:rPr>
        <w:t>6</w:t>
      </w:r>
      <w:r w:rsidR="006A6915" w:rsidRPr="006811E7">
        <w:rPr>
          <w:rFonts w:ascii="Times New Roman" w:eastAsia="Times New Roman" w:hAnsi="Times New Roman"/>
          <w:sz w:val="24"/>
          <w:szCs w:val="24"/>
          <w:lang w:eastAsia="ru-RU"/>
        </w:rPr>
        <w:t xml:space="preserve">. Для </w:t>
      </w:r>
      <w:proofErr w:type="spellStart"/>
      <w:r w:rsidR="006A6915" w:rsidRPr="006811E7">
        <w:rPr>
          <w:rFonts w:ascii="Times New Roman" w:eastAsia="Times New Roman" w:hAnsi="Times New Roman"/>
          <w:sz w:val="24"/>
          <w:szCs w:val="24"/>
          <w:lang w:eastAsia="ru-RU"/>
        </w:rPr>
        <w:t>надання</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послуги</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раннього</w:t>
      </w:r>
      <w:proofErr w:type="spellEnd"/>
      <w:r w:rsidR="006A6915" w:rsidRPr="006811E7">
        <w:rPr>
          <w:rFonts w:ascii="Times New Roman" w:eastAsia="Times New Roman" w:hAnsi="Times New Roman"/>
          <w:sz w:val="24"/>
          <w:szCs w:val="24"/>
          <w:lang w:eastAsia="ru-RU"/>
        </w:rPr>
        <w:t xml:space="preserve"> </w:t>
      </w:r>
      <w:proofErr w:type="spellStart"/>
      <w:r w:rsidR="006A6915" w:rsidRPr="006811E7">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proofErr w:type="gramStart"/>
      <w:r w:rsidR="006A6915" w:rsidRPr="006A6915">
        <w:rPr>
          <w:rFonts w:ascii="Times New Roman" w:eastAsia="Times New Roman" w:hAnsi="Times New Roman"/>
          <w:sz w:val="24"/>
          <w:szCs w:val="24"/>
          <w:lang w:eastAsia="ru-RU"/>
        </w:rPr>
        <w:t>фахівці</w:t>
      </w:r>
      <w:proofErr w:type="spellEnd"/>
      <w:r w:rsidR="006A6915" w:rsidRPr="006A6915">
        <w:rPr>
          <w:rFonts w:ascii="Times New Roman" w:eastAsia="Times New Roman" w:hAnsi="Times New Roman"/>
          <w:sz w:val="24"/>
          <w:szCs w:val="24"/>
          <w:lang w:eastAsia="ru-RU"/>
        </w:rPr>
        <w:t xml:space="preserve">  Центру</w:t>
      </w:r>
      <w:proofErr w:type="gram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складають</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індивідуальний</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сімейний</w:t>
      </w:r>
      <w:proofErr w:type="spellEnd"/>
      <w:r w:rsidR="006A6915" w:rsidRPr="006A6915">
        <w:rPr>
          <w:rFonts w:ascii="Times New Roman" w:eastAsia="Times New Roman" w:hAnsi="Times New Roman"/>
          <w:sz w:val="24"/>
          <w:szCs w:val="24"/>
          <w:lang w:eastAsia="ru-RU"/>
        </w:rPr>
        <w:t xml:space="preserve"> план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w:t>
      </w:r>
    </w:p>
    <w:p w14:paraId="326A3BB2"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7</w:t>
      </w:r>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Складання</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реалізацію</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сімейного</w:t>
      </w:r>
      <w:proofErr w:type="spellEnd"/>
      <w:r w:rsidR="006A6915" w:rsidRPr="006A6915">
        <w:rPr>
          <w:rFonts w:ascii="Times New Roman" w:eastAsia="Times New Roman" w:hAnsi="Times New Roman"/>
          <w:sz w:val="24"/>
          <w:szCs w:val="24"/>
          <w:lang w:eastAsia="ru-RU"/>
        </w:rPr>
        <w:t xml:space="preserve"> плану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здійснюють</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фахівці</w:t>
      </w:r>
      <w:proofErr w:type="spellEnd"/>
      <w:r w:rsidR="006A6915" w:rsidRPr="006A6915">
        <w:rPr>
          <w:rFonts w:ascii="Times New Roman" w:eastAsia="Times New Roman" w:hAnsi="Times New Roman"/>
          <w:sz w:val="24"/>
          <w:szCs w:val="24"/>
          <w:lang w:eastAsia="ru-RU"/>
        </w:rPr>
        <w:t xml:space="preserve"> Центру разом </w:t>
      </w:r>
      <w:proofErr w:type="spellStart"/>
      <w:r w:rsidR="006A6915" w:rsidRPr="006A6915">
        <w:rPr>
          <w:rFonts w:ascii="Times New Roman" w:eastAsia="Times New Roman" w:hAnsi="Times New Roman"/>
          <w:sz w:val="24"/>
          <w:szCs w:val="24"/>
          <w:lang w:eastAsia="ru-RU"/>
        </w:rPr>
        <w:t>із</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сім’єю</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на </w:t>
      </w:r>
      <w:proofErr w:type="spellStart"/>
      <w:r w:rsidR="006A6915" w:rsidRPr="006A6915">
        <w:rPr>
          <w:rFonts w:ascii="Times New Roman" w:eastAsia="Times New Roman" w:hAnsi="Times New Roman"/>
          <w:sz w:val="24"/>
          <w:szCs w:val="24"/>
          <w:lang w:eastAsia="ru-RU"/>
        </w:rPr>
        <w:t>основі</w:t>
      </w:r>
      <w:proofErr w:type="spellEnd"/>
      <w:r w:rsidR="006A6915" w:rsidRPr="006A6915">
        <w:rPr>
          <w:rFonts w:ascii="Times New Roman" w:eastAsia="Times New Roman" w:hAnsi="Times New Roman"/>
          <w:sz w:val="24"/>
          <w:szCs w:val="24"/>
          <w:lang w:eastAsia="ru-RU"/>
        </w:rPr>
        <w:t xml:space="preserve"> комплексного </w:t>
      </w:r>
      <w:proofErr w:type="spellStart"/>
      <w:r w:rsidR="006A6915" w:rsidRPr="006A6915">
        <w:rPr>
          <w:rFonts w:ascii="Times New Roman" w:eastAsia="Times New Roman" w:hAnsi="Times New Roman"/>
          <w:sz w:val="24"/>
          <w:szCs w:val="24"/>
          <w:lang w:eastAsia="ru-RU"/>
        </w:rPr>
        <w:t>вивчення</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оцінювання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функціональних</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можливостей</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індивідуальних</w:t>
      </w:r>
      <w:proofErr w:type="spellEnd"/>
      <w:r w:rsidR="006A6915" w:rsidRPr="006A6915">
        <w:rPr>
          <w:rFonts w:ascii="Times New Roman" w:eastAsia="Times New Roman" w:hAnsi="Times New Roman"/>
          <w:sz w:val="24"/>
          <w:szCs w:val="24"/>
          <w:lang w:eastAsia="ru-RU"/>
        </w:rPr>
        <w:t xml:space="preserve"> потреб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її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сім’ї</w:t>
      </w:r>
      <w:proofErr w:type="spellEnd"/>
      <w:r w:rsidR="006A6915" w:rsidRPr="006A6915">
        <w:rPr>
          <w:rFonts w:ascii="Times New Roman" w:eastAsia="Times New Roman" w:hAnsi="Times New Roman"/>
          <w:sz w:val="24"/>
          <w:szCs w:val="24"/>
          <w:lang w:eastAsia="ru-RU"/>
        </w:rPr>
        <w:t>.</w:t>
      </w:r>
    </w:p>
    <w:p w14:paraId="3080F1D5"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8</w:t>
      </w:r>
      <w:r w:rsidR="006A6915" w:rsidRPr="006A6915">
        <w:rPr>
          <w:rFonts w:ascii="Times New Roman" w:eastAsia="Times New Roman" w:hAnsi="Times New Roman"/>
          <w:sz w:val="24"/>
          <w:szCs w:val="24"/>
          <w:lang w:eastAsia="ru-RU"/>
        </w:rPr>
        <w:t xml:space="preserve">. У </w:t>
      </w:r>
      <w:proofErr w:type="spellStart"/>
      <w:r w:rsidR="006A6915" w:rsidRPr="006A6915">
        <w:rPr>
          <w:rFonts w:ascii="Times New Roman" w:eastAsia="Times New Roman" w:hAnsi="Times New Roman"/>
          <w:sz w:val="24"/>
          <w:szCs w:val="24"/>
          <w:lang w:eastAsia="ru-RU"/>
        </w:rPr>
        <w:t>плані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зазначаються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цілі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сфери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життя</w:t>
      </w:r>
      <w:proofErr w:type="spellEnd"/>
      <w:r w:rsidR="006A6915" w:rsidRPr="006A6915">
        <w:rPr>
          <w:rFonts w:ascii="Times New Roman" w:eastAsia="Times New Roman" w:hAnsi="Times New Roman"/>
          <w:sz w:val="24"/>
          <w:szCs w:val="24"/>
          <w:lang w:eastAsia="ru-RU"/>
        </w:rPr>
        <w:t xml:space="preserve">, у </w:t>
      </w:r>
      <w:proofErr w:type="spellStart"/>
      <w:r w:rsidR="006A6915" w:rsidRPr="006A6915">
        <w:rPr>
          <w:rFonts w:ascii="Times New Roman" w:eastAsia="Times New Roman" w:hAnsi="Times New Roman"/>
          <w:sz w:val="24"/>
          <w:szCs w:val="24"/>
          <w:lang w:eastAsia="ru-RU"/>
        </w:rPr>
        <w:t>яких</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планується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досягнення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цілей</w:t>
      </w:r>
      <w:proofErr w:type="spellEnd"/>
      <w:r w:rsidR="006A6915" w:rsidRPr="006A6915">
        <w:rPr>
          <w:rFonts w:ascii="Times New Roman" w:eastAsia="Times New Roman" w:hAnsi="Times New Roman"/>
          <w:sz w:val="24"/>
          <w:szCs w:val="24"/>
          <w:lang w:eastAsia="ru-RU"/>
        </w:rPr>
        <w:t xml:space="preserve">, заходи та </w:t>
      </w:r>
      <w:proofErr w:type="spellStart"/>
      <w:r w:rsidR="006A6915" w:rsidRPr="006A6915">
        <w:rPr>
          <w:rFonts w:ascii="Times New Roman" w:eastAsia="Times New Roman" w:hAnsi="Times New Roman"/>
          <w:sz w:val="24"/>
          <w:szCs w:val="24"/>
          <w:lang w:eastAsia="ru-RU"/>
        </w:rPr>
        <w:t>необхідні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ресурси</w:t>
      </w:r>
      <w:proofErr w:type="spellEnd"/>
      <w:r w:rsidR="006A6915" w:rsidRPr="006A6915">
        <w:rPr>
          <w:rFonts w:ascii="Times New Roman" w:eastAsia="Times New Roman" w:hAnsi="Times New Roman"/>
          <w:sz w:val="24"/>
          <w:szCs w:val="24"/>
          <w:lang w:eastAsia="ru-RU"/>
        </w:rPr>
        <w:t xml:space="preserve"> для </w:t>
      </w:r>
      <w:proofErr w:type="spellStart"/>
      <w:r w:rsidR="006A6915" w:rsidRPr="006A6915">
        <w:rPr>
          <w:rFonts w:ascii="Times New Roman" w:eastAsia="Times New Roman" w:hAnsi="Times New Roman"/>
          <w:sz w:val="24"/>
          <w:szCs w:val="24"/>
          <w:lang w:eastAsia="ru-RU"/>
        </w:rPr>
        <w:t>досягнення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цілей</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періодичність</w:t>
      </w:r>
      <w:proofErr w:type="spellEnd"/>
      <w:r w:rsidR="006A6915" w:rsidRPr="006A6915">
        <w:rPr>
          <w:rFonts w:ascii="Times New Roman" w:eastAsia="Times New Roman" w:hAnsi="Times New Roman"/>
          <w:sz w:val="24"/>
          <w:szCs w:val="24"/>
          <w:lang w:eastAsia="ru-RU"/>
        </w:rPr>
        <w:t xml:space="preserve"> і строки </w:t>
      </w:r>
      <w:proofErr w:type="spellStart"/>
      <w:r w:rsidR="006A6915" w:rsidRPr="006A6915">
        <w:rPr>
          <w:rFonts w:ascii="Times New Roman" w:eastAsia="Times New Roman" w:hAnsi="Times New Roman"/>
          <w:sz w:val="24"/>
          <w:szCs w:val="24"/>
          <w:lang w:eastAsia="ru-RU"/>
        </w:rPr>
        <w:t>виконання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заходів</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відповідальні</w:t>
      </w:r>
      <w:proofErr w:type="spellEnd"/>
      <w:r w:rsidR="006A6915" w:rsidRPr="006A6915">
        <w:rPr>
          <w:rFonts w:ascii="Times New Roman" w:eastAsia="Times New Roman" w:hAnsi="Times New Roman"/>
          <w:sz w:val="24"/>
          <w:szCs w:val="24"/>
          <w:lang w:eastAsia="ru-RU"/>
        </w:rPr>
        <w:t xml:space="preserve"> за </w:t>
      </w:r>
      <w:proofErr w:type="spellStart"/>
      <w:r w:rsidR="006A6915" w:rsidRPr="006A6915">
        <w:rPr>
          <w:rFonts w:ascii="Times New Roman" w:eastAsia="Times New Roman" w:hAnsi="Times New Roman"/>
          <w:sz w:val="24"/>
          <w:szCs w:val="24"/>
          <w:lang w:eastAsia="ru-RU"/>
        </w:rPr>
        <w:t>їх</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виконання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дані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щодо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моніторингу</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результатів</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оцінки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якості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наданої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інформація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стосовно</w:t>
      </w:r>
      <w:proofErr w:type="spellEnd"/>
      <w:r w:rsidR="006A6915" w:rsidRPr="006A6915">
        <w:rPr>
          <w:rFonts w:ascii="Times New Roman" w:eastAsia="Times New Roman" w:hAnsi="Times New Roman"/>
          <w:sz w:val="24"/>
          <w:szCs w:val="24"/>
          <w:lang w:eastAsia="ru-RU"/>
        </w:rPr>
        <w:t xml:space="preserve"> перегляду </w:t>
      </w:r>
      <w:proofErr w:type="spellStart"/>
      <w:r w:rsidR="006A6915" w:rsidRPr="006A6915">
        <w:rPr>
          <w:rFonts w:ascii="Times New Roman" w:eastAsia="Times New Roman" w:hAnsi="Times New Roman"/>
          <w:sz w:val="24"/>
          <w:szCs w:val="24"/>
          <w:lang w:eastAsia="ru-RU"/>
        </w:rPr>
        <w:t>цього</w:t>
      </w:r>
      <w:proofErr w:type="spellEnd"/>
      <w:r w:rsidR="006A6915" w:rsidRPr="006A6915">
        <w:rPr>
          <w:rFonts w:ascii="Times New Roman" w:eastAsia="Times New Roman" w:hAnsi="Times New Roman"/>
          <w:sz w:val="24"/>
          <w:szCs w:val="24"/>
          <w:lang w:eastAsia="ru-RU"/>
        </w:rPr>
        <w:t xml:space="preserve"> плану (за потреби).</w:t>
      </w:r>
    </w:p>
    <w:p w14:paraId="5DCA4DDF"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Pr>
          <w:rFonts w:ascii="Times New Roman" w:eastAsia="Times New Roman" w:hAnsi="Times New Roman"/>
          <w:sz w:val="24"/>
          <w:szCs w:val="24"/>
          <w:lang w:val="uk-UA" w:eastAsia="ru-RU"/>
        </w:rPr>
        <w:t>9</w:t>
      </w:r>
      <w:r w:rsidR="006A6915" w:rsidRPr="006A6915">
        <w:rPr>
          <w:rFonts w:ascii="Times New Roman" w:eastAsia="Times New Roman" w:hAnsi="Times New Roman"/>
          <w:sz w:val="24"/>
          <w:szCs w:val="24"/>
          <w:lang w:eastAsia="ru-RU"/>
        </w:rPr>
        <w:t xml:space="preserve">. На </w:t>
      </w:r>
      <w:proofErr w:type="spellStart"/>
      <w:r w:rsidR="006A6915" w:rsidRPr="006A6915">
        <w:rPr>
          <w:rFonts w:ascii="Times New Roman" w:eastAsia="Times New Roman" w:hAnsi="Times New Roman"/>
          <w:sz w:val="24"/>
          <w:szCs w:val="24"/>
          <w:lang w:eastAsia="ru-RU"/>
        </w:rPr>
        <w:t>підставі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визначення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індивідуальних</w:t>
      </w:r>
      <w:proofErr w:type="spellEnd"/>
      <w:r w:rsidR="006A6915" w:rsidRPr="006A6915">
        <w:rPr>
          <w:rFonts w:ascii="Times New Roman" w:eastAsia="Times New Roman" w:hAnsi="Times New Roman"/>
          <w:sz w:val="24"/>
          <w:szCs w:val="24"/>
          <w:lang w:eastAsia="ru-RU"/>
        </w:rPr>
        <w:t xml:space="preserve"> потреб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її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сім’ї</w:t>
      </w:r>
      <w:proofErr w:type="spellEnd"/>
      <w:r w:rsidR="006A6915" w:rsidRPr="006A6915">
        <w:rPr>
          <w:rFonts w:ascii="Times New Roman" w:eastAsia="Times New Roman" w:hAnsi="Times New Roman"/>
          <w:sz w:val="24"/>
          <w:szCs w:val="24"/>
          <w:lang w:eastAsia="ru-RU"/>
        </w:rPr>
        <w:t xml:space="preserve"> і </w:t>
      </w:r>
      <w:proofErr w:type="spellStart"/>
      <w:r w:rsidR="006A6915" w:rsidRPr="006A6915">
        <w:rPr>
          <w:rFonts w:ascii="Times New Roman" w:eastAsia="Times New Roman" w:hAnsi="Times New Roman"/>
          <w:sz w:val="24"/>
          <w:szCs w:val="24"/>
          <w:lang w:eastAsia="ru-RU"/>
        </w:rPr>
        <w:t>складеного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індивідуального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сімейного</w:t>
      </w:r>
      <w:proofErr w:type="spellEnd"/>
      <w:r w:rsidR="006A6915" w:rsidRPr="006A6915">
        <w:rPr>
          <w:rFonts w:ascii="Times New Roman" w:eastAsia="Times New Roman" w:hAnsi="Times New Roman"/>
          <w:sz w:val="24"/>
          <w:szCs w:val="24"/>
          <w:lang w:eastAsia="ru-RU"/>
        </w:rPr>
        <w:t xml:space="preserve"> плану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між</w:t>
      </w:r>
      <w:proofErr w:type="spellEnd"/>
      <w:r w:rsidR="006A6915" w:rsidRPr="006A6915">
        <w:rPr>
          <w:rFonts w:ascii="Times New Roman" w:eastAsia="Times New Roman" w:hAnsi="Times New Roman"/>
          <w:sz w:val="24"/>
          <w:szCs w:val="24"/>
          <w:lang w:eastAsia="ru-RU"/>
        </w:rPr>
        <w:t xml:space="preserve"> Центром та </w:t>
      </w:r>
      <w:proofErr w:type="spellStart"/>
      <w:r w:rsidR="006A6915" w:rsidRPr="006A6915">
        <w:rPr>
          <w:rFonts w:ascii="Times New Roman" w:eastAsia="Times New Roman" w:hAnsi="Times New Roman"/>
          <w:sz w:val="24"/>
          <w:szCs w:val="24"/>
          <w:lang w:eastAsia="ru-RU"/>
        </w:rPr>
        <w:t>отримувачем</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укладається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договір</w:t>
      </w:r>
      <w:proofErr w:type="spellEnd"/>
      <w:r w:rsidR="006A6915" w:rsidRPr="006A6915">
        <w:rPr>
          <w:rFonts w:ascii="Times New Roman" w:eastAsia="Times New Roman" w:hAnsi="Times New Roman"/>
          <w:sz w:val="24"/>
          <w:szCs w:val="24"/>
          <w:lang w:eastAsia="ru-RU"/>
        </w:rPr>
        <w:t xml:space="preserve"> про </w:t>
      </w:r>
      <w:proofErr w:type="spellStart"/>
      <w:r w:rsidR="006A6915" w:rsidRPr="006A6915">
        <w:rPr>
          <w:rFonts w:ascii="Times New Roman" w:eastAsia="Times New Roman" w:hAnsi="Times New Roman"/>
          <w:sz w:val="24"/>
          <w:szCs w:val="24"/>
          <w:lang w:eastAsia="ru-RU"/>
        </w:rPr>
        <w:t>надання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w:t>
      </w:r>
    </w:p>
    <w:p w14:paraId="351A4784"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val="uk-UA" w:eastAsia="ru-RU"/>
        </w:rPr>
        <w:t>10</w:t>
      </w:r>
      <w:r w:rsidR="006A6915" w:rsidRPr="006A6915">
        <w:rPr>
          <w:rFonts w:ascii="Times New Roman" w:eastAsia="Times New Roman" w:hAnsi="Times New Roman"/>
          <w:sz w:val="24"/>
          <w:szCs w:val="24"/>
          <w:lang w:eastAsia="ru-RU"/>
        </w:rPr>
        <w:t xml:space="preserve">. При </w:t>
      </w:r>
      <w:proofErr w:type="spellStart"/>
      <w:r w:rsidR="006A6915" w:rsidRPr="006A6915">
        <w:rPr>
          <w:rFonts w:ascii="Times New Roman" w:eastAsia="Times New Roman" w:hAnsi="Times New Roman"/>
          <w:sz w:val="24"/>
          <w:szCs w:val="24"/>
          <w:lang w:eastAsia="ru-RU"/>
        </w:rPr>
        <w:t>наданні</w:t>
      </w:r>
      <w:proofErr w:type="spellEnd"/>
      <w:r w:rsidR="006A6915" w:rsidRPr="006A6915">
        <w:rPr>
          <w:rFonts w:ascii="Times New Roman" w:eastAsia="Times New Roman" w:hAnsi="Times New Roman"/>
          <w:sz w:val="24"/>
          <w:szCs w:val="24"/>
          <w:lang w:eastAsia="ru-RU"/>
        </w:rPr>
        <w:t xml:space="preserve"> Центром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використовуються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Методичні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рекомендації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щодо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впровадження</w:t>
      </w:r>
      <w:proofErr w:type="spellEnd"/>
      <w:r w:rsidR="006A6915" w:rsidRPr="006A6915">
        <w:rPr>
          <w:rFonts w:ascii="Times New Roman" w:eastAsia="Times New Roman" w:hAnsi="Times New Roman"/>
          <w:sz w:val="24"/>
          <w:szCs w:val="24"/>
          <w:lang w:eastAsia="ru-RU"/>
        </w:rPr>
        <w:t xml:space="preserve"> практики </w:t>
      </w:r>
      <w:proofErr w:type="spellStart"/>
      <w:r w:rsidR="006A6915" w:rsidRPr="006A6915">
        <w:rPr>
          <w:rFonts w:ascii="Times New Roman" w:eastAsia="Times New Roman" w:hAnsi="Times New Roman"/>
          <w:sz w:val="24"/>
          <w:szCs w:val="24"/>
          <w:lang w:eastAsia="ru-RU"/>
        </w:rPr>
        <w:t>надання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 xml:space="preserve"> для </w:t>
      </w:r>
      <w:proofErr w:type="spellStart"/>
      <w:r w:rsidR="006A6915" w:rsidRPr="006A6915">
        <w:rPr>
          <w:rFonts w:ascii="Times New Roman" w:eastAsia="Times New Roman" w:hAnsi="Times New Roman"/>
          <w:sz w:val="24"/>
          <w:szCs w:val="24"/>
          <w:lang w:eastAsia="ru-RU"/>
        </w:rPr>
        <w:t>забезпечення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розвитку</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дитини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збереження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її</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здоров’я</w:t>
      </w:r>
      <w:proofErr w:type="spellEnd"/>
      <w:r w:rsidR="006A6915" w:rsidRPr="006A6915">
        <w:rPr>
          <w:rFonts w:ascii="Times New Roman" w:eastAsia="Times New Roman" w:hAnsi="Times New Roman"/>
          <w:sz w:val="24"/>
          <w:szCs w:val="24"/>
          <w:lang w:eastAsia="ru-RU"/>
        </w:rPr>
        <w:t xml:space="preserve"> та </w:t>
      </w:r>
      <w:proofErr w:type="spellStart"/>
      <w:r w:rsidR="006A6915" w:rsidRPr="006A6915">
        <w:rPr>
          <w:rFonts w:ascii="Times New Roman" w:eastAsia="Times New Roman" w:hAnsi="Times New Roman"/>
          <w:sz w:val="24"/>
          <w:szCs w:val="24"/>
          <w:lang w:eastAsia="ru-RU"/>
        </w:rPr>
        <w:t>життя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затверджені</w:t>
      </w:r>
      <w:proofErr w:type="spellEnd"/>
      <w:r w:rsidR="006A6915" w:rsidRPr="006A6915">
        <w:rPr>
          <w:rFonts w:ascii="Times New Roman" w:eastAsia="Times New Roman" w:hAnsi="Times New Roman"/>
          <w:sz w:val="24"/>
          <w:szCs w:val="24"/>
          <w:lang w:eastAsia="ru-RU"/>
        </w:rPr>
        <w:t xml:space="preserve"> наказом </w:t>
      </w:r>
      <w:proofErr w:type="spellStart"/>
      <w:r w:rsidR="006A6915" w:rsidRPr="006A6915">
        <w:rPr>
          <w:rFonts w:ascii="Times New Roman" w:eastAsia="Times New Roman" w:hAnsi="Times New Roman"/>
          <w:sz w:val="24"/>
          <w:szCs w:val="24"/>
          <w:lang w:eastAsia="ru-RU"/>
        </w:rPr>
        <w:t>Мінсоцполітики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від</w:t>
      </w:r>
      <w:proofErr w:type="spellEnd"/>
      <w:r w:rsidR="006A6915" w:rsidRPr="006A6915">
        <w:rPr>
          <w:rFonts w:ascii="Times New Roman" w:eastAsia="Times New Roman" w:hAnsi="Times New Roman"/>
          <w:sz w:val="24"/>
          <w:szCs w:val="24"/>
          <w:lang w:eastAsia="ru-RU"/>
        </w:rPr>
        <w:t xml:space="preserve"> 18.02.2021 № 92, </w:t>
      </w:r>
      <w:proofErr w:type="spellStart"/>
      <w:r w:rsidR="006A6915" w:rsidRPr="006A6915">
        <w:rPr>
          <w:rFonts w:ascii="Times New Roman" w:eastAsia="Times New Roman" w:hAnsi="Times New Roman"/>
          <w:sz w:val="24"/>
          <w:szCs w:val="24"/>
          <w:lang w:eastAsia="ru-RU"/>
        </w:rPr>
        <w:t>інші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нормативні</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акти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щодо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впровадження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надання</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послуги</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раннього</w:t>
      </w:r>
      <w:proofErr w:type="spellEnd"/>
      <w:r w:rsidR="006A6915" w:rsidRPr="006A6915">
        <w:rPr>
          <w:rFonts w:ascii="Times New Roman" w:eastAsia="Times New Roman" w:hAnsi="Times New Roman"/>
          <w:sz w:val="24"/>
          <w:szCs w:val="24"/>
          <w:lang w:eastAsia="ru-RU"/>
        </w:rPr>
        <w:t xml:space="preserve"> </w:t>
      </w:r>
      <w:proofErr w:type="spellStart"/>
      <w:r w:rsidR="006A6915" w:rsidRPr="006A6915">
        <w:rPr>
          <w:rFonts w:ascii="Times New Roman" w:eastAsia="Times New Roman" w:hAnsi="Times New Roman"/>
          <w:sz w:val="24"/>
          <w:szCs w:val="24"/>
          <w:lang w:eastAsia="ru-RU"/>
        </w:rPr>
        <w:t>втручання</w:t>
      </w:r>
      <w:proofErr w:type="spellEnd"/>
      <w:r w:rsidR="006A6915" w:rsidRPr="006A6915">
        <w:rPr>
          <w:rFonts w:ascii="Times New Roman" w:eastAsia="Times New Roman" w:hAnsi="Times New Roman"/>
          <w:sz w:val="24"/>
          <w:szCs w:val="24"/>
          <w:lang w:eastAsia="ru-RU"/>
        </w:rPr>
        <w:t>.</w:t>
      </w:r>
    </w:p>
    <w:p w14:paraId="4C36752F" w14:textId="77777777" w:rsidR="00C87393"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  Реабілітаційний процес спрямований на:</w:t>
      </w:r>
    </w:p>
    <w:p w14:paraId="603A6AEF"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.1. Покращання у моторній, когнітивній, комунікаційній, соціальній сферах розвитку дитини з врахуванням її потенціалу, підвищення компетентності батьків, підвищення щоденної якості життя та нормалізацію життя сім’ї (для відділення раннього втручання).</w:t>
      </w:r>
    </w:p>
    <w:p w14:paraId="3C252B04"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.2. Формування та розвиток в отримувача послуг основних соціальних навичок (особиста гігієна, самообслуговування, пересування, спілкування тощо), пристосування побутових умов до його потреб, соціально-побутових навичок та обслуговування, педагогічну корекцію, логопедичну корекцію з метою вироблення та підтримання навичок самостійного (автономного) проживання, стереотипів безпечної поведінки.</w:t>
      </w:r>
    </w:p>
    <w:p w14:paraId="78F00A46" w14:textId="77777777" w:rsidR="006A6915" w:rsidRPr="006A6915" w:rsidRDefault="00761F64" w:rsidP="00102B1B">
      <w:pPr>
        <w:spacing w:before="100" w:beforeAutospacing="1" w:after="0" w:line="240" w:lineRule="atLeast"/>
        <w:ind w:firstLine="709"/>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5.11</w:t>
      </w:r>
      <w:r w:rsidR="006A6915" w:rsidRPr="006A6915">
        <w:rPr>
          <w:rFonts w:ascii="Times New Roman" w:eastAsia="Times New Roman" w:hAnsi="Times New Roman"/>
          <w:sz w:val="24"/>
          <w:szCs w:val="24"/>
          <w:lang w:val="uk-UA" w:eastAsia="ru-RU"/>
        </w:rPr>
        <w:t>.3. Надання отримувачу послуг своєчасної та ефективної корекційної, соціальної, психологічної допомоги та організацію процесу комплексної реабілітації (</w:t>
      </w:r>
      <w:proofErr w:type="spellStart"/>
      <w:r w:rsidR="006A6915" w:rsidRPr="006A6915">
        <w:rPr>
          <w:rFonts w:ascii="Times New Roman" w:eastAsia="Times New Roman" w:hAnsi="Times New Roman"/>
          <w:sz w:val="24"/>
          <w:szCs w:val="24"/>
          <w:lang w:val="uk-UA" w:eastAsia="ru-RU"/>
        </w:rPr>
        <w:t>абілітації</w:t>
      </w:r>
      <w:proofErr w:type="spellEnd"/>
      <w:r w:rsidR="006A6915" w:rsidRPr="006A6915">
        <w:rPr>
          <w:rFonts w:ascii="Times New Roman" w:eastAsia="Times New Roman" w:hAnsi="Times New Roman"/>
          <w:sz w:val="24"/>
          <w:szCs w:val="24"/>
          <w:lang w:val="uk-UA" w:eastAsia="ru-RU"/>
        </w:rPr>
        <w:t>) відповідно до особливостей його психофізичного стану, індивідуальних особливостей та можливостей.</w:t>
      </w:r>
    </w:p>
    <w:p w14:paraId="2BC706C2"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b/>
          <w:bCs/>
          <w:sz w:val="24"/>
          <w:szCs w:val="24"/>
          <w:lang w:val="uk-UA" w:eastAsia="uk-UA"/>
        </w:rPr>
      </w:pPr>
      <w:r w:rsidRPr="006A6915">
        <w:rPr>
          <w:rFonts w:ascii="Times New Roman" w:eastAsia="Times New Roman" w:hAnsi="Times New Roman"/>
          <w:b/>
          <w:bCs/>
          <w:sz w:val="24"/>
          <w:szCs w:val="24"/>
          <w:lang w:val="uk-UA" w:eastAsia="uk-UA"/>
        </w:rPr>
        <w:t>6. Організація надання соціальних послуг в Центрі</w:t>
      </w:r>
    </w:p>
    <w:p w14:paraId="0D5B068A"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6.1. </w:t>
      </w:r>
      <w:proofErr w:type="spellStart"/>
      <w:r w:rsidRPr="006A6915">
        <w:rPr>
          <w:rFonts w:ascii="Times New Roman" w:eastAsia="Times New Roman" w:hAnsi="Times New Roman"/>
          <w:sz w:val="24"/>
          <w:szCs w:val="24"/>
          <w:lang w:eastAsia="ru-RU"/>
        </w:rPr>
        <w:t>Соціальні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послуги</w:t>
      </w:r>
      <w:proofErr w:type="spellEnd"/>
      <w:r w:rsidRPr="006A6915">
        <w:rPr>
          <w:rFonts w:ascii="Times New Roman" w:eastAsia="Times New Roman" w:hAnsi="Times New Roman"/>
          <w:sz w:val="24"/>
          <w:szCs w:val="24"/>
          <w:lang w:eastAsia="ru-RU"/>
        </w:rPr>
        <w:t xml:space="preserve"> Центру </w:t>
      </w:r>
      <w:proofErr w:type="spellStart"/>
      <w:r w:rsidRPr="006A6915">
        <w:rPr>
          <w:rFonts w:ascii="Times New Roman" w:eastAsia="Times New Roman" w:hAnsi="Times New Roman"/>
          <w:sz w:val="24"/>
          <w:szCs w:val="24"/>
          <w:lang w:eastAsia="ru-RU"/>
        </w:rPr>
        <w:t>можуть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надаватися</w:t>
      </w:r>
      <w:proofErr w:type="spellEnd"/>
      <w:r w:rsidRPr="006A6915">
        <w:rPr>
          <w:rFonts w:ascii="Times New Roman" w:eastAsia="Times New Roman" w:hAnsi="Times New Roman"/>
          <w:sz w:val="24"/>
          <w:szCs w:val="24"/>
          <w:lang w:eastAsia="ru-RU"/>
        </w:rPr>
        <w:t xml:space="preserve"> (</w:t>
      </w:r>
      <w:proofErr w:type="gramStart"/>
      <w:r w:rsidRPr="006A6915">
        <w:rPr>
          <w:rFonts w:ascii="Times New Roman" w:eastAsia="Times New Roman" w:hAnsi="Times New Roman"/>
          <w:sz w:val="24"/>
          <w:szCs w:val="24"/>
          <w:lang w:eastAsia="ru-RU"/>
        </w:rPr>
        <w:t>у межах</w:t>
      </w:r>
      <w:proofErr w:type="gram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наявних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ресурсів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зокрема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місць</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Центрі</w:t>
      </w:r>
      <w:proofErr w:type="spellEnd"/>
      <w:r w:rsidRPr="006A6915">
        <w:rPr>
          <w:rFonts w:ascii="Times New Roman" w:eastAsia="Times New Roman" w:hAnsi="Times New Roman"/>
          <w:sz w:val="24"/>
          <w:szCs w:val="24"/>
          <w:lang w:eastAsia="ru-RU"/>
        </w:rPr>
        <w:t>).</w:t>
      </w:r>
    </w:p>
    <w:p w14:paraId="7816893D"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6.2. </w:t>
      </w:r>
      <w:proofErr w:type="spellStart"/>
      <w:r w:rsidRPr="006A6915">
        <w:rPr>
          <w:rFonts w:ascii="Times New Roman" w:eastAsia="Times New Roman" w:hAnsi="Times New Roman"/>
          <w:sz w:val="24"/>
          <w:szCs w:val="24"/>
          <w:lang w:eastAsia="ru-RU"/>
        </w:rPr>
        <w:t>Підставою</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розгляду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питання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Центру є </w:t>
      </w:r>
      <w:proofErr w:type="spellStart"/>
      <w:r w:rsidRPr="006A6915">
        <w:rPr>
          <w:rFonts w:ascii="Times New Roman" w:eastAsia="Times New Roman" w:hAnsi="Times New Roman"/>
          <w:sz w:val="24"/>
          <w:szCs w:val="24"/>
          <w:lang w:eastAsia="ru-RU"/>
        </w:rPr>
        <w:t>подання</w:t>
      </w:r>
      <w:proofErr w:type="spellEnd"/>
      <w:r w:rsidRPr="006A6915">
        <w:rPr>
          <w:rFonts w:ascii="Times New Roman" w:eastAsia="Times New Roman" w:hAnsi="Times New Roman"/>
          <w:sz w:val="24"/>
          <w:szCs w:val="24"/>
          <w:lang w:eastAsia="ru-RU"/>
        </w:rPr>
        <w:t xml:space="preserve"> </w:t>
      </w:r>
      <w:r w:rsidR="00B2748C">
        <w:rPr>
          <w:rFonts w:ascii="Times New Roman" w:eastAsia="Times New Roman" w:hAnsi="Times New Roman"/>
          <w:sz w:val="24"/>
          <w:szCs w:val="24"/>
          <w:lang w:val="uk-UA" w:eastAsia="ru-RU"/>
        </w:rPr>
        <w:t xml:space="preserve">до </w:t>
      </w:r>
      <w:r w:rsidR="00B2748C" w:rsidRPr="00761F64">
        <w:rPr>
          <w:rFonts w:ascii="Times New Roman" w:eastAsia="Times New Roman" w:hAnsi="Times New Roman"/>
          <w:sz w:val="24"/>
          <w:szCs w:val="24"/>
          <w:lang w:val="uk-UA" w:eastAsia="ru-RU"/>
        </w:rPr>
        <w:t>управління праці та соціального захисту населення Хмельницької міської ради</w:t>
      </w:r>
      <w:r w:rsidRPr="006A6915">
        <w:rPr>
          <w:rFonts w:ascii="Times New Roman" w:eastAsia="Times New Roman" w:hAnsi="Times New Roman"/>
          <w:sz w:val="24"/>
          <w:szCs w:val="24"/>
          <w:lang w:eastAsia="ru-RU"/>
        </w:rPr>
        <w:t xml:space="preserve"> та/</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до Центру за </w:t>
      </w:r>
      <w:proofErr w:type="spellStart"/>
      <w:r w:rsidRPr="006A6915">
        <w:rPr>
          <w:rFonts w:ascii="Times New Roman" w:eastAsia="Times New Roman" w:hAnsi="Times New Roman"/>
          <w:sz w:val="24"/>
          <w:szCs w:val="24"/>
          <w:lang w:eastAsia="ru-RU"/>
        </w:rPr>
        <w:t>задекларованим</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зареєстрованим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місцем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проживання</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перебування</w:t>
      </w:r>
      <w:proofErr w:type="spellEnd"/>
      <w:r w:rsidRPr="006A6915">
        <w:rPr>
          <w:rFonts w:ascii="Times New Roman" w:eastAsia="Times New Roman" w:hAnsi="Times New Roman"/>
          <w:sz w:val="24"/>
          <w:szCs w:val="24"/>
          <w:lang w:eastAsia="ru-RU"/>
        </w:rPr>
        <w:t xml:space="preserve"> особи:</w:t>
      </w:r>
    </w:p>
    <w:p w14:paraId="139BD057"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6.2.1. Заяви особи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законного </w:t>
      </w:r>
      <w:proofErr w:type="spellStart"/>
      <w:r w:rsidRPr="006A6915">
        <w:rPr>
          <w:rFonts w:ascii="Times New Roman" w:eastAsia="Times New Roman" w:hAnsi="Times New Roman"/>
          <w:sz w:val="24"/>
          <w:szCs w:val="24"/>
          <w:lang w:eastAsia="ru-RU"/>
        </w:rPr>
        <w:t>представника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w:t>
      </w:r>
    </w:p>
    <w:p w14:paraId="5B9451BA" w14:textId="77777777" w:rsidR="00C87393"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6.2.2. У </w:t>
      </w:r>
      <w:proofErr w:type="spellStart"/>
      <w:r w:rsidRPr="006A6915">
        <w:rPr>
          <w:rFonts w:ascii="Times New Roman" w:eastAsia="Times New Roman" w:hAnsi="Times New Roman"/>
          <w:sz w:val="24"/>
          <w:szCs w:val="24"/>
          <w:lang w:eastAsia="ru-RU"/>
        </w:rPr>
        <w:t>разі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звернення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батьків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законного </w:t>
      </w:r>
      <w:proofErr w:type="spellStart"/>
      <w:r w:rsidRPr="006A6915">
        <w:rPr>
          <w:rFonts w:ascii="Times New Roman" w:eastAsia="Times New Roman" w:hAnsi="Times New Roman"/>
          <w:sz w:val="24"/>
          <w:szCs w:val="24"/>
          <w:lang w:eastAsia="ru-RU"/>
        </w:rPr>
        <w:t>представника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безпосередньо</w:t>
      </w:r>
      <w:proofErr w:type="spellEnd"/>
      <w:r w:rsidRPr="006A6915">
        <w:rPr>
          <w:rFonts w:ascii="Times New Roman" w:eastAsia="Times New Roman" w:hAnsi="Times New Roman"/>
          <w:sz w:val="24"/>
          <w:szCs w:val="24"/>
          <w:lang w:eastAsia="ru-RU"/>
        </w:rPr>
        <w:t xml:space="preserve"> до Центру </w:t>
      </w:r>
      <w:proofErr w:type="spellStart"/>
      <w:r w:rsidRPr="006A6915">
        <w:rPr>
          <w:rFonts w:ascii="Times New Roman" w:eastAsia="Times New Roman" w:hAnsi="Times New Roman"/>
          <w:sz w:val="24"/>
          <w:szCs w:val="24"/>
          <w:lang w:eastAsia="ru-RU"/>
        </w:rPr>
        <w:t>працівники</w:t>
      </w:r>
      <w:proofErr w:type="spellEnd"/>
      <w:r w:rsidRPr="006A6915">
        <w:rPr>
          <w:rFonts w:ascii="Times New Roman" w:eastAsia="Times New Roman" w:hAnsi="Times New Roman"/>
          <w:sz w:val="24"/>
          <w:szCs w:val="24"/>
          <w:lang w:eastAsia="ru-RU"/>
        </w:rPr>
        <w:t xml:space="preserve"> установи </w:t>
      </w:r>
      <w:proofErr w:type="spellStart"/>
      <w:r w:rsidRPr="006A6915">
        <w:rPr>
          <w:rFonts w:ascii="Times New Roman" w:eastAsia="Times New Roman" w:hAnsi="Times New Roman"/>
          <w:sz w:val="24"/>
          <w:szCs w:val="24"/>
          <w:lang w:eastAsia="ru-RU"/>
        </w:rPr>
        <w:t>надають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заявнику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допомогу</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поданні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зокрема</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допомогою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засобів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вебпорталу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надалі</w:t>
      </w:r>
      <w:proofErr w:type="spellEnd"/>
      <w:r w:rsidRPr="006A6915">
        <w:rPr>
          <w:rFonts w:ascii="Times New Roman" w:eastAsia="Times New Roman" w:hAnsi="Times New Roman"/>
          <w:sz w:val="24"/>
          <w:szCs w:val="24"/>
          <w:lang w:eastAsia="ru-RU"/>
        </w:rPr>
        <w:t xml:space="preserve"> – </w:t>
      </w:r>
      <w:proofErr w:type="spellStart"/>
      <w:r w:rsidRPr="006A6915">
        <w:rPr>
          <w:rFonts w:ascii="Times New Roman" w:eastAsia="Times New Roman" w:hAnsi="Times New Roman"/>
          <w:sz w:val="24"/>
          <w:szCs w:val="24"/>
          <w:lang w:eastAsia="ru-RU"/>
        </w:rPr>
        <w:t>Соціальний</w:t>
      </w:r>
      <w:proofErr w:type="spellEnd"/>
      <w:r w:rsidRPr="006A6915">
        <w:rPr>
          <w:rFonts w:ascii="Times New Roman" w:eastAsia="Times New Roman" w:hAnsi="Times New Roman"/>
          <w:sz w:val="24"/>
          <w:szCs w:val="24"/>
          <w:lang w:eastAsia="ru-RU"/>
        </w:rPr>
        <w:t xml:space="preserve"> портал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заяви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і пакета </w:t>
      </w:r>
      <w:proofErr w:type="spellStart"/>
      <w:r w:rsidRPr="006A6915">
        <w:rPr>
          <w:rFonts w:ascii="Times New Roman" w:eastAsia="Times New Roman" w:hAnsi="Times New Roman"/>
          <w:sz w:val="24"/>
          <w:szCs w:val="24"/>
          <w:lang w:eastAsia="ru-RU"/>
        </w:rPr>
        <w:t>документів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додаються</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неї</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уповноваженого</w:t>
      </w:r>
      <w:proofErr w:type="spellEnd"/>
      <w:r w:rsidRPr="006A6915">
        <w:rPr>
          <w:rFonts w:ascii="Times New Roman" w:eastAsia="Times New Roman" w:hAnsi="Times New Roman"/>
          <w:sz w:val="24"/>
          <w:szCs w:val="24"/>
          <w:lang w:eastAsia="ru-RU"/>
        </w:rPr>
        <w:t xml:space="preserve"> органу не </w:t>
      </w:r>
      <w:proofErr w:type="spellStart"/>
      <w:r w:rsidRPr="006A6915">
        <w:rPr>
          <w:rFonts w:ascii="Times New Roman" w:eastAsia="Times New Roman" w:hAnsi="Times New Roman"/>
          <w:sz w:val="24"/>
          <w:szCs w:val="24"/>
          <w:lang w:eastAsia="ru-RU"/>
        </w:rPr>
        <w:t>пізніше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ніж</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протягом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наступного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робочого</w:t>
      </w:r>
      <w:proofErr w:type="spellEnd"/>
      <w:r w:rsidRPr="006A6915">
        <w:rPr>
          <w:rFonts w:ascii="Times New Roman" w:eastAsia="Times New Roman" w:hAnsi="Times New Roman"/>
          <w:sz w:val="24"/>
          <w:szCs w:val="24"/>
          <w:lang w:eastAsia="ru-RU"/>
        </w:rPr>
        <w:t xml:space="preserve"> дня та </w:t>
      </w:r>
      <w:proofErr w:type="spellStart"/>
      <w:r w:rsidRPr="006A6915">
        <w:rPr>
          <w:rFonts w:ascii="Times New Roman" w:eastAsia="Times New Roman" w:hAnsi="Times New Roman"/>
          <w:sz w:val="24"/>
          <w:szCs w:val="24"/>
          <w:lang w:eastAsia="ru-RU"/>
        </w:rPr>
        <w:t>інформують</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можливість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отримання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необхідної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допомоги</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умови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усній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засоби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Соціального</w:t>
      </w:r>
      <w:proofErr w:type="spellEnd"/>
      <w:r w:rsidRPr="006A6915">
        <w:rPr>
          <w:rFonts w:ascii="Times New Roman" w:eastAsia="Times New Roman" w:hAnsi="Times New Roman"/>
          <w:sz w:val="24"/>
          <w:szCs w:val="24"/>
          <w:lang w:eastAsia="ru-RU"/>
        </w:rPr>
        <w:t xml:space="preserve"> порталу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друкованих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інформаційних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матеріалів</w:t>
      </w:r>
      <w:proofErr w:type="spellEnd"/>
      <w:r w:rsidRPr="006A6915">
        <w:rPr>
          <w:rFonts w:ascii="Times New Roman" w:eastAsia="Times New Roman" w:hAnsi="Times New Roman"/>
          <w:sz w:val="24"/>
          <w:szCs w:val="24"/>
          <w:lang w:eastAsia="ru-RU"/>
        </w:rPr>
        <w:t>).</w:t>
      </w:r>
    </w:p>
    <w:p w14:paraId="64102848"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6.3. </w:t>
      </w:r>
      <w:proofErr w:type="spellStart"/>
      <w:r w:rsidRPr="006A6915">
        <w:rPr>
          <w:rFonts w:ascii="Times New Roman" w:eastAsia="Times New Roman" w:hAnsi="Times New Roman"/>
          <w:sz w:val="24"/>
          <w:szCs w:val="24"/>
          <w:lang w:eastAsia="ru-RU"/>
        </w:rPr>
        <w:t>Заява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подається</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письмовій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w:t>
      </w:r>
    </w:p>
    <w:p w14:paraId="5AE63895"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6.3.1. </w:t>
      </w:r>
      <w:proofErr w:type="spellStart"/>
      <w:r w:rsidRPr="006A6915">
        <w:rPr>
          <w:rFonts w:ascii="Times New Roman" w:eastAsia="Times New Roman" w:hAnsi="Times New Roman"/>
          <w:sz w:val="24"/>
          <w:szCs w:val="24"/>
          <w:lang w:eastAsia="ru-RU"/>
        </w:rPr>
        <w:t>Заява</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електронній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подається</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Єдиний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державний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вебпортал</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Соціальний</w:t>
      </w:r>
      <w:proofErr w:type="spellEnd"/>
      <w:r w:rsidRPr="006A6915">
        <w:rPr>
          <w:rFonts w:ascii="Times New Roman" w:eastAsia="Times New Roman" w:hAnsi="Times New Roman"/>
          <w:sz w:val="24"/>
          <w:szCs w:val="24"/>
          <w:lang w:eastAsia="ru-RU"/>
        </w:rPr>
        <w:t xml:space="preserve"> портал </w:t>
      </w:r>
      <w:proofErr w:type="spellStart"/>
      <w:r w:rsidRPr="006A6915">
        <w:rPr>
          <w:rFonts w:ascii="Times New Roman" w:eastAsia="Times New Roman" w:hAnsi="Times New Roman"/>
          <w:sz w:val="24"/>
          <w:szCs w:val="24"/>
          <w:lang w:eastAsia="ru-RU"/>
        </w:rPr>
        <w:t>Мінсоцполітики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іншу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інтегровану</w:t>
      </w:r>
      <w:proofErr w:type="spellEnd"/>
      <w:r w:rsidRPr="006A6915">
        <w:rPr>
          <w:rFonts w:ascii="Times New Roman" w:eastAsia="Times New Roman" w:hAnsi="Times New Roman"/>
          <w:sz w:val="24"/>
          <w:szCs w:val="24"/>
          <w:lang w:eastAsia="ru-RU"/>
        </w:rPr>
        <w:t xml:space="preserve"> з ними </w:t>
      </w:r>
      <w:proofErr w:type="spellStart"/>
      <w:r w:rsidRPr="006A6915">
        <w:rPr>
          <w:rFonts w:ascii="Times New Roman" w:eastAsia="Times New Roman" w:hAnsi="Times New Roman"/>
          <w:sz w:val="24"/>
          <w:szCs w:val="24"/>
          <w:lang w:eastAsia="ru-RU"/>
        </w:rPr>
        <w:t>інформаційну</w:t>
      </w:r>
      <w:proofErr w:type="spellEnd"/>
      <w:r w:rsidRPr="006A6915">
        <w:rPr>
          <w:rFonts w:ascii="Times New Roman" w:eastAsia="Times New Roman" w:hAnsi="Times New Roman"/>
          <w:sz w:val="24"/>
          <w:szCs w:val="24"/>
          <w:lang w:eastAsia="ru-RU"/>
        </w:rPr>
        <w:t xml:space="preserve"> систему.</w:t>
      </w:r>
    </w:p>
    <w:p w14:paraId="4D159195"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6.3.2. </w:t>
      </w:r>
      <w:proofErr w:type="spellStart"/>
      <w:r w:rsidRPr="006A6915">
        <w:rPr>
          <w:rFonts w:ascii="Times New Roman" w:eastAsia="Times New Roman" w:hAnsi="Times New Roman"/>
          <w:sz w:val="24"/>
          <w:szCs w:val="24"/>
          <w:lang w:eastAsia="ru-RU"/>
        </w:rPr>
        <w:t>Заява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може</w:t>
      </w:r>
      <w:proofErr w:type="spellEnd"/>
      <w:r w:rsidRPr="006A6915">
        <w:rPr>
          <w:rFonts w:ascii="Times New Roman" w:eastAsia="Times New Roman" w:hAnsi="Times New Roman"/>
          <w:sz w:val="24"/>
          <w:szCs w:val="24"/>
          <w:lang w:eastAsia="ru-RU"/>
        </w:rPr>
        <w:t xml:space="preserve"> бути сформована, </w:t>
      </w:r>
      <w:proofErr w:type="spellStart"/>
      <w:r w:rsidRPr="006A6915">
        <w:rPr>
          <w:rFonts w:ascii="Times New Roman" w:eastAsia="Times New Roman" w:hAnsi="Times New Roman"/>
          <w:sz w:val="24"/>
          <w:szCs w:val="24"/>
          <w:lang w:eastAsia="ru-RU"/>
        </w:rPr>
        <w:t>зокрема</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використанням</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технічної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можливості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електронного</w:t>
      </w:r>
      <w:proofErr w:type="spellEnd"/>
      <w:r w:rsidRPr="006A6915">
        <w:rPr>
          <w:rFonts w:ascii="Times New Roman" w:eastAsia="Times New Roman" w:hAnsi="Times New Roman"/>
          <w:sz w:val="24"/>
          <w:szCs w:val="24"/>
          <w:lang w:eastAsia="ru-RU"/>
        </w:rPr>
        <w:t xml:space="preserve"> сенсорного пристрою (планшета) з </w:t>
      </w:r>
      <w:proofErr w:type="spellStart"/>
      <w:r w:rsidRPr="006A6915">
        <w:rPr>
          <w:rFonts w:ascii="Times New Roman" w:eastAsia="Times New Roman" w:hAnsi="Times New Roman"/>
          <w:sz w:val="24"/>
          <w:szCs w:val="24"/>
          <w:lang w:eastAsia="ru-RU"/>
        </w:rPr>
        <w:t>можливістю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підписання</w:t>
      </w:r>
      <w:proofErr w:type="spellEnd"/>
      <w:r w:rsidRPr="006A6915">
        <w:rPr>
          <w:rFonts w:ascii="Times New Roman" w:eastAsia="Times New Roman" w:hAnsi="Times New Roman"/>
          <w:sz w:val="24"/>
          <w:szCs w:val="24"/>
          <w:lang w:eastAsia="ru-RU"/>
        </w:rPr>
        <w:t xml:space="preserve"> особою </w:t>
      </w:r>
      <w:proofErr w:type="spellStart"/>
      <w:r w:rsidRPr="006A6915">
        <w:rPr>
          <w:rFonts w:ascii="Times New Roman" w:eastAsia="Times New Roman" w:hAnsi="Times New Roman"/>
          <w:sz w:val="24"/>
          <w:szCs w:val="24"/>
          <w:lang w:eastAsia="ru-RU"/>
        </w:rPr>
        <w:t>цифровим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власноручним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підписом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створеним</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екрані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електронного</w:t>
      </w:r>
      <w:proofErr w:type="spellEnd"/>
      <w:r w:rsidRPr="006A6915">
        <w:rPr>
          <w:rFonts w:ascii="Times New Roman" w:eastAsia="Times New Roman" w:hAnsi="Times New Roman"/>
          <w:sz w:val="24"/>
          <w:szCs w:val="24"/>
          <w:lang w:eastAsia="ru-RU"/>
        </w:rPr>
        <w:t xml:space="preserve"> сенсорного пристрою (</w:t>
      </w:r>
      <w:proofErr w:type="spellStart"/>
      <w:r w:rsidRPr="006A6915">
        <w:rPr>
          <w:rFonts w:ascii="Times New Roman" w:eastAsia="Times New Roman" w:hAnsi="Times New Roman"/>
          <w:sz w:val="24"/>
          <w:szCs w:val="24"/>
          <w:lang w:eastAsia="ru-RU"/>
        </w:rPr>
        <w:t>підпис</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виконаний</w:t>
      </w:r>
      <w:proofErr w:type="spellEnd"/>
      <w:r w:rsidRPr="006A6915">
        <w:rPr>
          <w:rFonts w:ascii="Times New Roman" w:eastAsia="Times New Roman" w:hAnsi="Times New Roman"/>
          <w:sz w:val="24"/>
          <w:szCs w:val="24"/>
          <w:lang w:eastAsia="ru-RU"/>
        </w:rPr>
        <w:t xml:space="preserve"> особою </w:t>
      </w:r>
      <w:proofErr w:type="spellStart"/>
      <w:r w:rsidRPr="006A6915">
        <w:rPr>
          <w:rFonts w:ascii="Times New Roman" w:eastAsia="Times New Roman" w:hAnsi="Times New Roman"/>
          <w:sz w:val="24"/>
          <w:szCs w:val="24"/>
          <w:lang w:eastAsia="ru-RU"/>
        </w:rPr>
        <w:t>власноручно</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екрані</w:t>
      </w:r>
      <w:proofErr w:type="spellEnd"/>
      <w:r w:rsidRPr="006A6915">
        <w:rPr>
          <w:rFonts w:ascii="Times New Roman" w:eastAsia="Times New Roman" w:hAnsi="Times New Roman"/>
          <w:sz w:val="24"/>
          <w:szCs w:val="24"/>
          <w:lang w:eastAsia="ru-RU"/>
        </w:rPr>
        <w:t xml:space="preserve"> планшета, </w:t>
      </w:r>
      <w:proofErr w:type="spellStart"/>
      <w:r w:rsidRPr="006A6915">
        <w:rPr>
          <w:rFonts w:ascii="Times New Roman" w:eastAsia="Times New Roman" w:hAnsi="Times New Roman"/>
          <w:sz w:val="24"/>
          <w:szCs w:val="24"/>
          <w:lang w:eastAsia="ru-RU"/>
        </w:rPr>
        <w:t>нерозривно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поєднаний</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підписаним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електронним</w:t>
      </w:r>
      <w:proofErr w:type="spellEnd"/>
      <w:r w:rsidRPr="006A6915">
        <w:rPr>
          <w:rFonts w:ascii="Times New Roman" w:eastAsia="Times New Roman" w:hAnsi="Times New Roman"/>
          <w:sz w:val="24"/>
          <w:szCs w:val="24"/>
          <w:lang w:eastAsia="ru-RU"/>
        </w:rPr>
        <w:t xml:space="preserve"> документом).</w:t>
      </w:r>
    </w:p>
    <w:p w14:paraId="4F7ED8B8"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 До заяви, </w:t>
      </w:r>
      <w:proofErr w:type="spellStart"/>
      <w:r w:rsidRPr="006A6915">
        <w:rPr>
          <w:rFonts w:ascii="Times New Roman" w:eastAsia="Times New Roman" w:hAnsi="Times New Roman"/>
          <w:sz w:val="24"/>
          <w:szCs w:val="24"/>
          <w:lang w:eastAsia="ru-RU"/>
        </w:rPr>
        <w:t>повідомлення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додаються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такі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документи</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копії</w:t>
      </w:r>
      <w:proofErr w:type="spellEnd"/>
      <w:r w:rsidRPr="006A6915">
        <w:rPr>
          <w:rFonts w:ascii="Times New Roman" w:eastAsia="Times New Roman" w:hAnsi="Times New Roman"/>
          <w:sz w:val="24"/>
          <w:szCs w:val="24"/>
          <w:lang w:eastAsia="ru-RU"/>
        </w:rPr>
        <w:t>:</w:t>
      </w:r>
    </w:p>
    <w:p w14:paraId="504CF1A5"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6.4.1.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паспорта </w:t>
      </w:r>
      <w:proofErr w:type="spellStart"/>
      <w:r w:rsidRPr="006A6915">
        <w:rPr>
          <w:rFonts w:ascii="Times New Roman" w:eastAsia="Times New Roman" w:hAnsi="Times New Roman"/>
          <w:sz w:val="24"/>
          <w:szCs w:val="24"/>
          <w:lang w:eastAsia="ru-RU"/>
        </w:rPr>
        <w:t>громадянина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України</w:t>
      </w:r>
      <w:proofErr w:type="spellEnd"/>
      <w:r w:rsidRPr="006A6915">
        <w:rPr>
          <w:rFonts w:ascii="Times New Roman" w:eastAsia="Times New Roman" w:hAnsi="Times New Roman"/>
          <w:sz w:val="24"/>
          <w:szCs w:val="24"/>
          <w:lang w:eastAsia="ru-RU"/>
        </w:rPr>
        <w:t xml:space="preserve">/ е-паспорт </w:t>
      </w:r>
      <w:proofErr w:type="spellStart"/>
      <w:r w:rsidRPr="006A6915">
        <w:rPr>
          <w:rFonts w:ascii="Times New Roman" w:eastAsia="Times New Roman" w:hAnsi="Times New Roman"/>
          <w:sz w:val="24"/>
          <w:szCs w:val="24"/>
          <w:lang w:eastAsia="ru-RU"/>
        </w:rPr>
        <w:t>громадянина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України</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іноземців</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осіб</w:t>
      </w:r>
      <w:proofErr w:type="spellEnd"/>
      <w:r w:rsidRPr="006A6915">
        <w:rPr>
          <w:rFonts w:ascii="Times New Roman" w:eastAsia="Times New Roman" w:hAnsi="Times New Roman"/>
          <w:sz w:val="24"/>
          <w:szCs w:val="24"/>
          <w:lang w:eastAsia="ru-RU"/>
        </w:rPr>
        <w:t xml:space="preserve"> без </w:t>
      </w:r>
      <w:proofErr w:type="spellStart"/>
      <w:r w:rsidRPr="006A6915">
        <w:rPr>
          <w:rFonts w:ascii="Times New Roman" w:eastAsia="Times New Roman" w:hAnsi="Times New Roman"/>
          <w:sz w:val="24"/>
          <w:szCs w:val="24"/>
          <w:lang w:eastAsia="ru-RU"/>
        </w:rPr>
        <w:t>громадянства</w:t>
      </w:r>
      <w:proofErr w:type="spellEnd"/>
      <w:r w:rsidRPr="006A6915">
        <w:rPr>
          <w:rFonts w:ascii="Times New Roman" w:eastAsia="Times New Roman" w:hAnsi="Times New Roman"/>
          <w:sz w:val="24"/>
          <w:szCs w:val="24"/>
          <w:lang w:eastAsia="ru-RU"/>
        </w:rPr>
        <w:t xml:space="preserve"> –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довідки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звернення</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захистом</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Україні</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особи, яка </w:t>
      </w:r>
      <w:proofErr w:type="spellStart"/>
      <w:r w:rsidRPr="006A6915">
        <w:rPr>
          <w:rFonts w:ascii="Times New Roman" w:eastAsia="Times New Roman" w:hAnsi="Times New Roman"/>
          <w:sz w:val="24"/>
          <w:szCs w:val="24"/>
          <w:lang w:eastAsia="ru-RU"/>
        </w:rPr>
        <w:t>потребує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додаткового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захисту</w:t>
      </w:r>
      <w:proofErr w:type="spellEnd"/>
      <w:r w:rsidRPr="006A6915">
        <w:rPr>
          <w:rFonts w:ascii="Times New Roman" w:eastAsia="Times New Roman" w:hAnsi="Times New Roman"/>
          <w:sz w:val="24"/>
          <w:szCs w:val="24"/>
          <w:lang w:eastAsia="ru-RU"/>
        </w:rPr>
        <w:t>/</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біженця</w:t>
      </w:r>
      <w:proofErr w:type="spellEnd"/>
      <w:r w:rsidRPr="006A6915">
        <w:rPr>
          <w:rFonts w:ascii="Times New Roman" w:eastAsia="Times New Roman" w:hAnsi="Times New Roman"/>
          <w:sz w:val="24"/>
          <w:szCs w:val="24"/>
          <w:lang w:eastAsia="ru-RU"/>
        </w:rPr>
        <w:t xml:space="preserve">/паспортного документа </w:t>
      </w:r>
      <w:proofErr w:type="spellStart"/>
      <w:r w:rsidRPr="006A6915">
        <w:rPr>
          <w:rFonts w:ascii="Times New Roman" w:eastAsia="Times New Roman" w:hAnsi="Times New Roman"/>
          <w:sz w:val="24"/>
          <w:szCs w:val="24"/>
          <w:lang w:eastAsia="ru-RU"/>
        </w:rPr>
        <w:t>іноземця</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посвідки</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тимчасове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проживання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посвідки</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постійне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проживання</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пред’явленням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оригіналу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відповідного</w:t>
      </w:r>
      <w:proofErr w:type="spellEnd"/>
      <w:r w:rsidRPr="006A6915">
        <w:rPr>
          <w:rFonts w:ascii="Times New Roman" w:eastAsia="Times New Roman" w:hAnsi="Times New Roman"/>
          <w:sz w:val="24"/>
          <w:szCs w:val="24"/>
          <w:lang w:eastAsia="ru-RU"/>
        </w:rPr>
        <w:t xml:space="preserve"> документа) (за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w:t>
      </w:r>
    </w:p>
    <w:p w14:paraId="32DF28E0"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6.4.2.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документа,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засвідчує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реєстрацію</w:t>
      </w:r>
      <w:proofErr w:type="spellEnd"/>
      <w:r w:rsidRPr="006A6915">
        <w:rPr>
          <w:rFonts w:ascii="Times New Roman" w:eastAsia="Times New Roman" w:hAnsi="Times New Roman"/>
          <w:sz w:val="24"/>
          <w:szCs w:val="24"/>
          <w:lang w:eastAsia="ru-RU"/>
        </w:rPr>
        <w:t xml:space="preserve"> у Державному </w:t>
      </w:r>
      <w:proofErr w:type="spellStart"/>
      <w:r w:rsidRPr="006A6915">
        <w:rPr>
          <w:rFonts w:ascii="Times New Roman" w:eastAsia="Times New Roman" w:hAnsi="Times New Roman"/>
          <w:sz w:val="24"/>
          <w:szCs w:val="24"/>
          <w:lang w:eastAsia="ru-RU"/>
        </w:rPr>
        <w:t>реєстрі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фізичних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осіб-платників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податків</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якому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зазначено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реєстраційний</w:t>
      </w:r>
      <w:proofErr w:type="spellEnd"/>
      <w:r w:rsidRPr="006A6915">
        <w:rPr>
          <w:rFonts w:ascii="Times New Roman" w:eastAsia="Times New Roman" w:hAnsi="Times New Roman"/>
          <w:sz w:val="24"/>
          <w:szCs w:val="24"/>
          <w:lang w:eastAsia="ru-RU"/>
        </w:rPr>
        <w:t xml:space="preserve"> номер </w:t>
      </w:r>
      <w:proofErr w:type="spellStart"/>
      <w:r w:rsidRPr="006A6915">
        <w:rPr>
          <w:rFonts w:ascii="Times New Roman" w:eastAsia="Times New Roman" w:hAnsi="Times New Roman"/>
          <w:sz w:val="24"/>
          <w:szCs w:val="24"/>
          <w:lang w:eastAsia="ru-RU"/>
        </w:rPr>
        <w:t>облікової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картки</w:t>
      </w:r>
      <w:proofErr w:type="spellEnd"/>
      <w:r w:rsidRPr="006A6915">
        <w:rPr>
          <w:rFonts w:ascii="Times New Roman" w:eastAsia="Times New Roman" w:hAnsi="Times New Roman"/>
          <w:sz w:val="24"/>
          <w:szCs w:val="24"/>
          <w:lang w:eastAsia="ru-RU"/>
        </w:rPr>
        <w:t xml:space="preserve"> платника </w:t>
      </w:r>
      <w:proofErr w:type="spellStart"/>
      <w:r w:rsidRPr="006A6915">
        <w:rPr>
          <w:rFonts w:ascii="Times New Roman" w:eastAsia="Times New Roman" w:hAnsi="Times New Roman"/>
          <w:sz w:val="24"/>
          <w:szCs w:val="24"/>
          <w:lang w:eastAsia="ru-RU"/>
        </w:rPr>
        <w:t>податків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паспорта </w:t>
      </w:r>
      <w:proofErr w:type="spellStart"/>
      <w:r w:rsidRPr="006A6915">
        <w:rPr>
          <w:rFonts w:ascii="Times New Roman" w:eastAsia="Times New Roman" w:hAnsi="Times New Roman"/>
          <w:sz w:val="24"/>
          <w:szCs w:val="24"/>
          <w:lang w:eastAsia="ru-RU"/>
        </w:rPr>
        <w:t>громадянина</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України</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фізичних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осіб</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через </w:t>
      </w:r>
      <w:proofErr w:type="spellStart"/>
      <w:r w:rsidRPr="006A6915">
        <w:rPr>
          <w:rFonts w:ascii="Times New Roman" w:eastAsia="Times New Roman" w:hAnsi="Times New Roman"/>
          <w:sz w:val="24"/>
          <w:szCs w:val="24"/>
          <w:lang w:eastAsia="ru-RU"/>
        </w:rPr>
        <w:t>свої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релігійні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переконання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відмовились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прийняття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реєстраційного</w:t>
      </w:r>
      <w:proofErr w:type="spellEnd"/>
      <w:r w:rsidRPr="006A6915">
        <w:rPr>
          <w:rFonts w:ascii="Times New Roman" w:eastAsia="Times New Roman" w:hAnsi="Times New Roman"/>
          <w:sz w:val="24"/>
          <w:szCs w:val="24"/>
          <w:lang w:eastAsia="ru-RU"/>
        </w:rPr>
        <w:t xml:space="preserve"> номера </w:t>
      </w:r>
      <w:proofErr w:type="spellStart"/>
      <w:r w:rsidRPr="006A6915">
        <w:rPr>
          <w:rFonts w:ascii="Times New Roman" w:eastAsia="Times New Roman" w:hAnsi="Times New Roman"/>
          <w:sz w:val="24"/>
          <w:szCs w:val="24"/>
          <w:lang w:eastAsia="ru-RU"/>
        </w:rPr>
        <w:t>облікової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картки</w:t>
      </w:r>
      <w:proofErr w:type="spellEnd"/>
      <w:r w:rsidRPr="006A6915">
        <w:rPr>
          <w:rFonts w:ascii="Times New Roman" w:eastAsia="Times New Roman" w:hAnsi="Times New Roman"/>
          <w:sz w:val="24"/>
          <w:szCs w:val="24"/>
          <w:lang w:eastAsia="ru-RU"/>
        </w:rPr>
        <w:t xml:space="preserve"> платника </w:t>
      </w:r>
      <w:proofErr w:type="spellStart"/>
      <w:r w:rsidRPr="006A6915">
        <w:rPr>
          <w:rFonts w:ascii="Times New Roman" w:eastAsia="Times New Roman" w:hAnsi="Times New Roman"/>
          <w:sz w:val="24"/>
          <w:szCs w:val="24"/>
          <w:lang w:eastAsia="ru-RU"/>
        </w:rPr>
        <w:lastRenderedPageBreak/>
        <w:t>податків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офіційно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повідомили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це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відповідному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контролюючому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органові</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мають</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це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відмітку</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паспорті</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пред’явленням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оригіналу</w:t>
      </w:r>
      <w:proofErr w:type="spellEnd"/>
      <w:r w:rsidRPr="006A6915">
        <w:rPr>
          <w:rFonts w:ascii="Times New Roman" w:eastAsia="Times New Roman" w:hAnsi="Times New Roman"/>
          <w:sz w:val="24"/>
          <w:szCs w:val="24"/>
          <w:lang w:eastAsia="ru-RU"/>
        </w:rPr>
        <w:t>).</w:t>
      </w:r>
    </w:p>
    <w:p w14:paraId="362FDC5D" w14:textId="77777777" w:rsidR="00C87393"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6.4.3.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пенсійного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підтверджує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призначення</w:t>
      </w:r>
      <w:proofErr w:type="spellEnd"/>
      <w:r w:rsidRPr="006A6915">
        <w:rPr>
          <w:rFonts w:ascii="Times New Roman" w:eastAsia="Times New Roman" w:hAnsi="Times New Roman"/>
          <w:sz w:val="24"/>
          <w:szCs w:val="24"/>
          <w:lang w:eastAsia="ru-RU"/>
        </w:rPr>
        <w:t xml:space="preserve"> </w:t>
      </w:r>
      <w:r w:rsidR="00264F14">
        <w:rPr>
          <w:rFonts w:ascii="Times New Roman" w:eastAsia="Times New Roman" w:hAnsi="Times New Roman"/>
          <w:sz w:val="24"/>
          <w:szCs w:val="24"/>
          <w:lang w:val="uk-UA" w:eastAsia="ru-RU"/>
        </w:rPr>
        <w:t xml:space="preserve">    </w:t>
      </w:r>
      <w:r w:rsidRPr="006A6915">
        <w:rPr>
          <w:rFonts w:ascii="Times New Roman" w:eastAsia="Times New Roman" w:hAnsi="Times New Roman"/>
          <w:sz w:val="24"/>
          <w:szCs w:val="24"/>
          <w:lang w:eastAsia="ru-RU"/>
        </w:rPr>
        <w:t xml:space="preserve">особам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дитинства</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дітям</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w:t>
      </w:r>
    </w:p>
    <w:p w14:paraId="65259E18"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6.4.4.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медичного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висновку</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дитину</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віком</w:t>
      </w:r>
      <w:proofErr w:type="spellEnd"/>
      <w:r w:rsidRPr="006A6915">
        <w:rPr>
          <w:rFonts w:ascii="Times New Roman" w:eastAsia="Times New Roman" w:hAnsi="Times New Roman"/>
          <w:sz w:val="24"/>
          <w:szCs w:val="24"/>
          <w:lang w:eastAsia="ru-RU"/>
        </w:rPr>
        <w:t xml:space="preserve"> до 18 </w:t>
      </w:r>
      <w:proofErr w:type="spellStart"/>
      <w:r w:rsidRPr="006A6915">
        <w:rPr>
          <w:rFonts w:ascii="Times New Roman" w:eastAsia="Times New Roman" w:hAnsi="Times New Roman"/>
          <w:sz w:val="24"/>
          <w:szCs w:val="24"/>
          <w:lang w:eastAsia="ru-RU"/>
        </w:rPr>
        <w:t>років</w:t>
      </w:r>
      <w:proofErr w:type="spellEnd"/>
      <w:r w:rsidRPr="006A6915">
        <w:rPr>
          <w:rFonts w:ascii="Times New Roman" w:eastAsia="Times New Roman" w:hAnsi="Times New Roman"/>
          <w:sz w:val="24"/>
          <w:szCs w:val="24"/>
          <w:lang w:eastAsia="ru-RU"/>
        </w:rPr>
        <w:t xml:space="preserve">, виданого у </w:t>
      </w:r>
      <w:proofErr w:type="spellStart"/>
      <w:r w:rsidRPr="006A6915">
        <w:rPr>
          <w:rFonts w:ascii="Times New Roman" w:eastAsia="Times New Roman" w:hAnsi="Times New Roman"/>
          <w:sz w:val="24"/>
          <w:szCs w:val="24"/>
          <w:lang w:eastAsia="ru-RU"/>
        </w:rPr>
        <w:t>встановленому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Міністерством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охорони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здоров’я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України</w:t>
      </w:r>
      <w:proofErr w:type="spellEnd"/>
      <w:r w:rsidRPr="006A6915">
        <w:rPr>
          <w:rFonts w:ascii="Times New Roman" w:eastAsia="Times New Roman" w:hAnsi="Times New Roman"/>
          <w:sz w:val="24"/>
          <w:szCs w:val="24"/>
          <w:lang w:eastAsia="ru-RU"/>
        </w:rPr>
        <w:t xml:space="preserve"> порядку, </w:t>
      </w:r>
      <w:proofErr w:type="spellStart"/>
      <w:r w:rsidRPr="006A6915">
        <w:rPr>
          <w:rFonts w:ascii="Times New Roman" w:eastAsia="Times New Roman" w:hAnsi="Times New Roman"/>
          <w:sz w:val="24"/>
          <w:szCs w:val="24"/>
          <w:lang w:eastAsia="ru-RU"/>
        </w:rPr>
        <w:t>або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посвідчення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підтверджує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призначення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відповідно</w:t>
      </w:r>
      <w:proofErr w:type="spellEnd"/>
      <w:r w:rsidRPr="006A6915">
        <w:rPr>
          <w:rFonts w:ascii="Times New Roman" w:eastAsia="Times New Roman" w:hAnsi="Times New Roman"/>
          <w:sz w:val="24"/>
          <w:szCs w:val="24"/>
          <w:lang w:eastAsia="ru-RU"/>
        </w:rPr>
        <w:t xml:space="preserve"> до Закону </w:t>
      </w:r>
      <w:proofErr w:type="spellStart"/>
      <w:r w:rsidRPr="006A6915">
        <w:rPr>
          <w:rFonts w:ascii="Times New Roman" w:eastAsia="Times New Roman" w:hAnsi="Times New Roman"/>
          <w:sz w:val="24"/>
          <w:szCs w:val="24"/>
          <w:lang w:eastAsia="ru-RU"/>
        </w:rPr>
        <w:t>України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державну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допомогу</w:t>
      </w:r>
      <w:proofErr w:type="spellEnd"/>
      <w:r w:rsidRPr="006A6915">
        <w:rPr>
          <w:rFonts w:ascii="Times New Roman" w:eastAsia="Times New Roman" w:hAnsi="Times New Roman"/>
          <w:sz w:val="24"/>
          <w:szCs w:val="24"/>
          <w:lang w:eastAsia="ru-RU"/>
        </w:rPr>
        <w:t xml:space="preserve"> особам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дитинства</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дітям</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w:t>
      </w:r>
    </w:p>
    <w:p w14:paraId="6F2EF567"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6.4.5. </w:t>
      </w:r>
      <w:proofErr w:type="spellStart"/>
      <w:r w:rsidRPr="006A6915">
        <w:rPr>
          <w:rFonts w:ascii="Times New Roman" w:eastAsia="Times New Roman" w:hAnsi="Times New Roman"/>
          <w:sz w:val="24"/>
          <w:szCs w:val="24"/>
          <w:lang w:eastAsia="ru-RU"/>
        </w:rPr>
        <w:t>Висновок</w:t>
      </w:r>
      <w:proofErr w:type="spellEnd"/>
      <w:r w:rsidRPr="006A6915">
        <w:rPr>
          <w:rFonts w:ascii="Times New Roman" w:eastAsia="Times New Roman" w:hAnsi="Times New Roman"/>
          <w:sz w:val="24"/>
          <w:szCs w:val="24"/>
          <w:lang w:eastAsia="ru-RU"/>
        </w:rPr>
        <w:t xml:space="preserve"> про стан </w:t>
      </w:r>
      <w:proofErr w:type="spellStart"/>
      <w:r w:rsidRPr="006A6915">
        <w:rPr>
          <w:rFonts w:ascii="Times New Roman" w:eastAsia="Times New Roman" w:hAnsi="Times New Roman"/>
          <w:sz w:val="24"/>
          <w:szCs w:val="24"/>
          <w:lang w:eastAsia="ru-RU"/>
        </w:rPr>
        <w:t>здоров’я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з </w:t>
      </w:r>
      <w:proofErr w:type="spell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яка </w:t>
      </w:r>
      <w:proofErr w:type="spellStart"/>
      <w:r w:rsidRPr="006A6915">
        <w:rPr>
          <w:rFonts w:ascii="Times New Roman" w:eastAsia="Times New Roman" w:hAnsi="Times New Roman"/>
          <w:sz w:val="24"/>
          <w:szCs w:val="24"/>
          <w:lang w:eastAsia="ru-RU"/>
        </w:rPr>
        <w:t>потребує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за формою, </w:t>
      </w:r>
      <w:proofErr w:type="spellStart"/>
      <w:r w:rsidRPr="006A6915">
        <w:rPr>
          <w:rFonts w:ascii="Times New Roman" w:eastAsia="Times New Roman" w:hAnsi="Times New Roman"/>
          <w:sz w:val="24"/>
          <w:szCs w:val="24"/>
          <w:lang w:eastAsia="ru-RU"/>
        </w:rPr>
        <w:t>затвердженою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Міністерством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охорони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здоров’я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України</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разі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її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затвердження</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надаються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стаціонарно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напівстаціонарно</w:t>
      </w:r>
      <w:proofErr w:type="spellEnd"/>
      <w:r w:rsidRPr="006A6915">
        <w:rPr>
          <w:rFonts w:ascii="Times New Roman" w:eastAsia="Times New Roman" w:hAnsi="Times New Roman"/>
          <w:sz w:val="24"/>
          <w:szCs w:val="24"/>
          <w:lang w:eastAsia="ru-RU"/>
        </w:rPr>
        <w:t>, (</w:t>
      </w:r>
      <w:proofErr w:type="spellStart"/>
      <w:r w:rsidRPr="006A6915">
        <w:rPr>
          <w:rFonts w:ascii="Times New Roman" w:eastAsia="Times New Roman" w:hAnsi="Times New Roman"/>
          <w:sz w:val="24"/>
          <w:szCs w:val="24"/>
          <w:lang w:eastAsia="ru-RU"/>
        </w:rPr>
        <w:t>крім</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надаються</w:t>
      </w:r>
      <w:proofErr w:type="spellEnd"/>
      <w:r w:rsidRPr="006A6915">
        <w:rPr>
          <w:rFonts w:ascii="Times New Roman" w:eastAsia="Times New Roman" w:hAnsi="Times New Roman"/>
          <w:sz w:val="24"/>
          <w:szCs w:val="24"/>
          <w:lang w:eastAsia="ru-RU"/>
        </w:rPr>
        <w:t xml:space="preserve"> одноразово, </w:t>
      </w:r>
      <w:proofErr w:type="spellStart"/>
      <w:r w:rsidRPr="006A6915">
        <w:rPr>
          <w:rFonts w:ascii="Times New Roman" w:eastAsia="Times New Roman" w:hAnsi="Times New Roman"/>
          <w:sz w:val="24"/>
          <w:szCs w:val="24"/>
          <w:lang w:eastAsia="ru-RU"/>
        </w:rPr>
        <w:t>екстрено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кризово</w:t>
      </w:r>
      <w:proofErr w:type="spellEnd"/>
      <w:r w:rsidRPr="006A6915">
        <w:rPr>
          <w:rFonts w:ascii="Times New Roman" w:eastAsia="Times New Roman" w:hAnsi="Times New Roman"/>
          <w:sz w:val="24"/>
          <w:szCs w:val="24"/>
          <w:lang w:eastAsia="ru-RU"/>
        </w:rPr>
        <w:t>).</w:t>
      </w:r>
    </w:p>
    <w:p w14:paraId="778965D4"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6.4.6. </w:t>
      </w:r>
      <w:proofErr w:type="spellStart"/>
      <w:r w:rsidRPr="006A6915">
        <w:rPr>
          <w:rFonts w:ascii="Times New Roman" w:eastAsia="Times New Roman" w:hAnsi="Times New Roman"/>
          <w:sz w:val="24"/>
          <w:szCs w:val="24"/>
          <w:lang w:eastAsia="ru-RU"/>
        </w:rPr>
        <w:t>Документи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згідно</w:t>
      </w:r>
      <w:proofErr w:type="spellEnd"/>
      <w:r w:rsidRPr="006A6915">
        <w:rPr>
          <w:rFonts w:ascii="Times New Roman" w:eastAsia="Times New Roman" w:hAnsi="Times New Roman"/>
          <w:sz w:val="24"/>
          <w:szCs w:val="24"/>
          <w:lang w:eastAsia="ru-RU"/>
        </w:rPr>
        <w:t xml:space="preserve"> з пунктом 4.3.2 </w:t>
      </w:r>
      <w:proofErr w:type="spellStart"/>
      <w:r w:rsidRPr="006A6915">
        <w:rPr>
          <w:rFonts w:ascii="Times New Roman" w:eastAsia="Times New Roman" w:hAnsi="Times New Roman"/>
          <w:sz w:val="24"/>
          <w:szCs w:val="24"/>
          <w:lang w:eastAsia="ru-RU"/>
        </w:rPr>
        <w:t>цього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Положення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які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підтверджують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фактичне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місце</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проживання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осіб</w:t>
      </w:r>
      <w:proofErr w:type="spellEnd"/>
      <w:r w:rsidRPr="006A6915">
        <w:rPr>
          <w:rFonts w:ascii="Times New Roman" w:eastAsia="Times New Roman" w:hAnsi="Times New Roman"/>
          <w:sz w:val="24"/>
          <w:szCs w:val="24"/>
          <w:lang w:eastAsia="ru-RU"/>
        </w:rPr>
        <w:t>.</w:t>
      </w:r>
    </w:p>
    <w:p w14:paraId="6D146821"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6.4.7.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довідки</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взяття</w:t>
      </w:r>
      <w:proofErr w:type="spellEnd"/>
      <w:r w:rsidRPr="006A6915">
        <w:rPr>
          <w:rFonts w:ascii="Times New Roman" w:eastAsia="Times New Roman" w:hAnsi="Times New Roman"/>
          <w:sz w:val="24"/>
          <w:szCs w:val="24"/>
          <w:lang w:eastAsia="ru-RU"/>
        </w:rPr>
        <w:t xml:space="preserve"> на </w:t>
      </w:r>
      <w:proofErr w:type="spellStart"/>
      <w:r w:rsidRPr="006A6915">
        <w:rPr>
          <w:rFonts w:ascii="Times New Roman" w:eastAsia="Times New Roman" w:hAnsi="Times New Roman"/>
          <w:sz w:val="24"/>
          <w:szCs w:val="24"/>
          <w:lang w:eastAsia="ru-RU"/>
        </w:rPr>
        <w:t>облік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внутрішньо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переміщеної</w:t>
      </w:r>
      <w:proofErr w:type="spellEnd"/>
      <w:r w:rsidRPr="006A6915">
        <w:rPr>
          <w:rFonts w:ascii="Times New Roman" w:eastAsia="Times New Roman" w:hAnsi="Times New Roman"/>
          <w:sz w:val="24"/>
          <w:szCs w:val="24"/>
          <w:lang w:eastAsia="ru-RU"/>
        </w:rPr>
        <w:t xml:space="preserve"> особи (за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w:t>
      </w:r>
    </w:p>
    <w:p w14:paraId="42EBAC67"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6.4.8. Акт </w:t>
      </w:r>
      <w:proofErr w:type="spellStart"/>
      <w:r w:rsidRPr="006A6915">
        <w:rPr>
          <w:rFonts w:ascii="Times New Roman" w:eastAsia="Times New Roman" w:hAnsi="Times New Roman"/>
          <w:sz w:val="24"/>
          <w:szCs w:val="24"/>
          <w:lang w:eastAsia="ru-RU"/>
        </w:rPr>
        <w:t>оцінювання</w:t>
      </w:r>
      <w:proofErr w:type="spellEnd"/>
      <w:r w:rsidRPr="006A6915">
        <w:rPr>
          <w:rFonts w:ascii="Times New Roman" w:eastAsia="Times New Roman" w:hAnsi="Times New Roman"/>
          <w:sz w:val="24"/>
          <w:szCs w:val="24"/>
          <w:lang w:eastAsia="ru-RU"/>
        </w:rPr>
        <w:t xml:space="preserve"> потреб особи/</w:t>
      </w:r>
      <w:proofErr w:type="spellStart"/>
      <w:r w:rsidRPr="006A6915">
        <w:rPr>
          <w:rFonts w:ascii="Times New Roman" w:eastAsia="Times New Roman" w:hAnsi="Times New Roman"/>
          <w:sz w:val="24"/>
          <w:szCs w:val="24"/>
          <w:lang w:eastAsia="ru-RU"/>
        </w:rPr>
        <w:t>сім’ї</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послугах</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наявності</w:t>
      </w:r>
      <w:proofErr w:type="spellEnd"/>
      <w:r w:rsidRPr="006A6915">
        <w:rPr>
          <w:rFonts w:ascii="Times New Roman" w:eastAsia="Times New Roman" w:hAnsi="Times New Roman"/>
          <w:sz w:val="24"/>
          <w:szCs w:val="24"/>
          <w:lang w:eastAsia="ru-RU"/>
        </w:rPr>
        <w:t>).</w:t>
      </w:r>
    </w:p>
    <w:p w14:paraId="6641D357"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6.4.9.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свідоцтва</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народження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віком</w:t>
      </w:r>
      <w:proofErr w:type="spellEnd"/>
      <w:r w:rsidRPr="006A6915">
        <w:rPr>
          <w:rFonts w:ascii="Times New Roman" w:eastAsia="Times New Roman" w:hAnsi="Times New Roman"/>
          <w:sz w:val="24"/>
          <w:szCs w:val="24"/>
          <w:lang w:eastAsia="ru-RU"/>
        </w:rPr>
        <w:t xml:space="preserve"> до 18 </w:t>
      </w:r>
      <w:proofErr w:type="spellStart"/>
      <w:r w:rsidRPr="006A6915">
        <w:rPr>
          <w:rFonts w:ascii="Times New Roman" w:eastAsia="Times New Roman" w:hAnsi="Times New Roman"/>
          <w:sz w:val="24"/>
          <w:szCs w:val="24"/>
          <w:lang w:eastAsia="ru-RU"/>
        </w:rPr>
        <w:t>років</w:t>
      </w:r>
      <w:proofErr w:type="spellEnd"/>
      <w:r w:rsidRPr="006A6915">
        <w:rPr>
          <w:rFonts w:ascii="Times New Roman" w:eastAsia="Times New Roman" w:hAnsi="Times New Roman"/>
          <w:sz w:val="24"/>
          <w:szCs w:val="24"/>
          <w:lang w:eastAsia="ru-RU"/>
        </w:rPr>
        <w:t>.</w:t>
      </w:r>
    </w:p>
    <w:p w14:paraId="0655AE57"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6.4.10.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індивідуальної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програми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реабілітації</w:t>
      </w:r>
      <w:proofErr w:type="spellEnd"/>
      <w:r w:rsidRPr="006A6915">
        <w:rPr>
          <w:rFonts w:ascii="Times New Roman" w:eastAsia="Times New Roman" w:hAnsi="Times New Roman"/>
          <w:sz w:val="24"/>
          <w:szCs w:val="24"/>
          <w:lang w:eastAsia="ru-RU"/>
        </w:rPr>
        <w:t xml:space="preserve"> особи з </w:t>
      </w:r>
      <w:proofErr w:type="spellStart"/>
      <w:proofErr w:type="gramStart"/>
      <w:r w:rsidRPr="006A6915">
        <w:rPr>
          <w:rFonts w:ascii="Times New Roman" w:eastAsia="Times New Roman" w:hAnsi="Times New Roman"/>
          <w:sz w:val="24"/>
          <w:szCs w:val="24"/>
          <w:lang w:eastAsia="ru-RU"/>
        </w:rPr>
        <w:t>інвалідністю</w:t>
      </w:r>
      <w:proofErr w:type="spellEnd"/>
      <w:r w:rsidRPr="006A6915">
        <w:rPr>
          <w:rFonts w:ascii="Times New Roman" w:eastAsia="Times New Roman" w:hAnsi="Times New Roman"/>
          <w:sz w:val="24"/>
          <w:szCs w:val="24"/>
          <w:lang w:eastAsia="ru-RU"/>
        </w:rPr>
        <w:t xml:space="preserve"> .</w:t>
      </w:r>
      <w:proofErr w:type="gramEnd"/>
    </w:p>
    <w:p w14:paraId="200DEB24"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6.4.11. </w:t>
      </w:r>
      <w:proofErr w:type="spellStart"/>
      <w:r w:rsidRPr="006A6915">
        <w:rPr>
          <w:rFonts w:ascii="Times New Roman" w:eastAsia="Times New Roman" w:hAnsi="Times New Roman"/>
          <w:sz w:val="24"/>
          <w:szCs w:val="24"/>
          <w:lang w:eastAsia="ru-RU"/>
        </w:rPr>
        <w:t>Копія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висновку</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комплексну</w:t>
      </w:r>
      <w:proofErr w:type="spellEnd"/>
      <w:r w:rsidRPr="006A6915">
        <w:rPr>
          <w:rFonts w:ascii="Times New Roman" w:eastAsia="Times New Roman" w:hAnsi="Times New Roman"/>
          <w:sz w:val="24"/>
          <w:szCs w:val="24"/>
          <w:lang w:eastAsia="ru-RU"/>
        </w:rPr>
        <w:t xml:space="preserve"> психолого-</w:t>
      </w:r>
      <w:proofErr w:type="spellStart"/>
      <w:r w:rsidRPr="006A6915">
        <w:rPr>
          <w:rFonts w:ascii="Times New Roman" w:eastAsia="Times New Roman" w:hAnsi="Times New Roman"/>
          <w:sz w:val="24"/>
          <w:szCs w:val="24"/>
          <w:lang w:eastAsia="ru-RU"/>
        </w:rPr>
        <w:t>педагогічну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оцінку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розвитку</w:t>
      </w:r>
      <w:proofErr w:type="spellEnd"/>
      <w:r w:rsidRPr="006A6915">
        <w:rPr>
          <w:rFonts w:ascii="Times New Roman" w:eastAsia="Times New Roman" w:hAnsi="Times New Roman"/>
          <w:sz w:val="24"/>
          <w:szCs w:val="24"/>
          <w:lang w:eastAsia="ru-RU"/>
        </w:rPr>
        <w:t xml:space="preserve"> особи, виданого ІРЦ, </w:t>
      </w:r>
      <w:proofErr w:type="spellStart"/>
      <w:r w:rsidRPr="006A6915">
        <w:rPr>
          <w:rFonts w:ascii="Times New Roman" w:eastAsia="Times New Roman" w:hAnsi="Times New Roman"/>
          <w:sz w:val="24"/>
          <w:szCs w:val="24"/>
          <w:lang w:eastAsia="ru-RU"/>
        </w:rPr>
        <w:t>складеного</w:t>
      </w:r>
      <w:proofErr w:type="spellEnd"/>
      <w:r w:rsidRPr="006A6915">
        <w:rPr>
          <w:rFonts w:ascii="Times New Roman" w:eastAsia="Times New Roman" w:hAnsi="Times New Roman"/>
          <w:sz w:val="24"/>
          <w:szCs w:val="24"/>
          <w:lang w:eastAsia="ru-RU"/>
        </w:rPr>
        <w:t xml:space="preserve"> за формою, </w:t>
      </w:r>
      <w:proofErr w:type="spellStart"/>
      <w:r w:rsidRPr="006A6915">
        <w:rPr>
          <w:rFonts w:ascii="Times New Roman" w:eastAsia="Times New Roman" w:hAnsi="Times New Roman"/>
          <w:sz w:val="24"/>
          <w:szCs w:val="24"/>
          <w:lang w:eastAsia="ru-RU"/>
        </w:rPr>
        <w:t>визначеною</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додатку</w:t>
      </w:r>
      <w:proofErr w:type="spellEnd"/>
      <w:r w:rsidRPr="006A6915">
        <w:rPr>
          <w:rFonts w:ascii="Times New Roman" w:eastAsia="Times New Roman" w:hAnsi="Times New Roman"/>
          <w:sz w:val="24"/>
          <w:szCs w:val="24"/>
          <w:lang w:eastAsia="ru-RU"/>
        </w:rPr>
        <w:t xml:space="preserve"> 5 до </w:t>
      </w:r>
      <w:proofErr w:type="spellStart"/>
      <w:r w:rsidRPr="006A6915">
        <w:rPr>
          <w:rFonts w:ascii="Times New Roman" w:eastAsia="Times New Roman" w:hAnsi="Times New Roman"/>
          <w:sz w:val="24"/>
          <w:szCs w:val="24"/>
          <w:lang w:eastAsia="ru-RU"/>
        </w:rPr>
        <w:t>положення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інклюзвно-ресурсний</w:t>
      </w:r>
      <w:proofErr w:type="spellEnd"/>
      <w:r w:rsidRPr="006A6915">
        <w:rPr>
          <w:rFonts w:ascii="Times New Roman" w:eastAsia="Times New Roman" w:hAnsi="Times New Roman"/>
          <w:sz w:val="24"/>
          <w:szCs w:val="24"/>
          <w:lang w:eastAsia="ru-RU"/>
        </w:rPr>
        <w:t xml:space="preserve"> центр, </w:t>
      </w:r>
      <w:proofErr w:type="spellStart"/>
      <w:r w:rsidRPr="006A6915">
        <w:rPr>
          <w:rFonts w:ascii="Times New Roman" w:eastAsia="Times New Roman" w:hAnsi="Times New Roman"/>
          <w:sz w:val="24"/>
          <w:szCs w:val="24"/>
          <w:lang w:eastAsia="ru-RU"/>
        </w:rPr>
        <w:t>затвердженого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постановою</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Міністрів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Ураїни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w:t>
      </w:r>
      <w:proofErr w:type="spellEnd"/>
      <w:r w:rsidRPr="006A6915">
        <w:rPr>
          <w:rFonts w:ascii="Times New Roman" w:eastAsia="Times New Roman" w:hAnsi="Times New Roman"/>
          <w:sz w:val="24"/>
          <w:szCs w:val="24"/>
          <w:lang w:eastAsia="ru-RU"/>
        </w:rPr>
        <w:t xml:space="preserve"> 12.07.2017 року №545, у </w:t>
      </w:r>
      <w:proofErr w:type="spellStart"/>
      <w:r w:rsidRPr="006A6915">
        <w:rPr>
          <w:rFonts w:ascii="Times New Roman" w:eastAsia="Times New Roman" w:hAnsi="Times New Roman"/>
          <w:sz w:val="24"/>
          <w:szCs w:val="24"/>
          <w:lang w:eastAsia="ru-RU"/>
        </w:rPr>
        <w:t>якому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зазначається</w:t>
      </w:r>
      <w:proofErr w:type="spellEnd"/>
      <w:r w:rsidRPr="006A6915">
        <w:rPr>
          <w:rFonts w:ascii="Times New Roman" w:eastAsia="Times New Roman" w:hAnsi="Times New Roman"/>
          <w:sz w:val="24"/>
          <w:szCs w:val="24"/>
          <w:lang w:eastAsia="ru-RU"/>
        </w:rPr>
        <w:t xml:space="preserve"> потреба </w:t>
      </w:r>
      <w:proofErr w:type="spellStart"/>
      <w:r w:rsidRPr="006A6915">
        <w:rPr>
          <w:rFonts w:ascii="Times New Roman" w:eastAsia="Times New Roman" w:hAnsi="Times New Roman"/>
          <w:sz w:val="24"/>
          <w:szCs w:val="24"/>
          <w:lang w:eastAsia="ru-RU"/>
        </w:rPr>
        <w:t>дитини</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супроводі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w:t>
      </w:r>
      <w:proofErr w:type="spellEnd"/>
      <w:r w:rsidRPr="006A6915">
        <w:rPr>
          <w:rFonts w:ascii="Times New Roman" w:eastAsia="Times New Roman" w:hAnsi="Times New Roman"/>
          <w:sz w:val="24"/>
          <w:szCs w:val="24"/>
          <w:lang w:eastAsia="ru-RU"/>
        </w:rPr>
        <w:t xml:space="preserve"> час </w:t>
      </w:r>
      <w:proofErr w:type="spellStart"/>
      <w:r w:rsidRPr="006A6915">
        <w:rPr>
          <w:rFonts w:ascii="Times New Roman" w:eastAsia="Times New Roman" w:hAnsi="Times New Roman"/>
          <w:sz w:val="24"/>
          <w:szCs w:val="24"/>
          <w:lang w:eastAsia="ru-RU"/>
        </w:rPr>
        <w:t>інклюзивного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навчання</w:t>
      </w:r>
      <w:proofErr w:type="spellEnd"/>
      <w:r w:rsidRPr="006A6915">
        <w:rPr>
          <w:rFonts w:ascii="Times New Roman" w:eastAsia="Times New Roman" w:hAnsi="Times New Roman"/>
          <w:sz w:val="24"/>
          <w:szCs w:val="24"/>
          <w:lang w:eastAsia="ru-RU"/>
        </w:rPr>
        <w:t xml:space="preserve">. </w:t>
      </w:r>
    </w:p>
    <w:p w14:paraId="51028C02"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6.5. </w:t>
      </w:r>
      <w:proofErr w:type="spellStart"/>
      <w:r w:rsidRPr="006A6915">
        <w:rPr>
          <w:rFonts w:ascii="Times New Roman" w:eastAsia="Times New Roman" w:hAnsi="Times New Roman"/>
          <w:sz w:val="24"/>
          <w:szCs w:val="24"/>
          <w:lang w:eastAsia="ru-RU"/>
        </w:rPr>
        <w:t>Рішення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за </w:t>
      </w:r>
      <w:proofErr w:type="spellStart"/>
      <w:r w:rsidRPr="006A6915">
        <w:rPr>
          <w:rFonts w:ascii="Times New Roman" w:eastAsia="Times New Roman" w:hAnsi="Times New Roman"/>
          <w:sz w:val="24"/>
          <w:szCs w:val="24"/>
          <w:lang w:eastAsia="ru-RU"/>
        </w:rPr>
        <w:t>рахунок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бюджетних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коштів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приймає</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управління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праці</w:t>
      </w:r>
      <w:proofErr w:type="spellEnd"/>
      <w:r w:rsidRPr="006A6915">
        <w:rPr>
          <w:rFonts w:ascii="Times New Roman" w:eastAsia="Times New Roman" w:hAnsi="Times New Roman"/>
          <w:sz w:val="24"/>
          <w:szCs w:val="24"/>
          <w:lang w:eastAsia="ru-RU"/>
        </w:rPr>
        <w:t xml:space="preserve"> та соціального захисту населення Хмельницької міської ради. </w:t>
      </w:r>
      <w:proofErr w:type="spellStart"/>
      <w:r w:rsidRPr="006A6915">
        <w:rPr>
          <w:rFonts w:ascii="Times New Roman" w:eastAsia="Times New Roman" w:hAnsi="Times New Roman"/>
          <w:sz w:val="24"/>
          <w:szCs w:val="24"/>
          <w:lang w:eastAsia="ru-RU"/>
        </w:rPr>
        <w:t>Рішення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приймається</w:t>
      </w:r>
      <w:proofErr w:type="spellEnd"/>
      <w:r w:rsidRPr="006A6915">
        <w:rPr>
          <w:rFonts w:ascii="Times New Roman" w:eastAsia="Times New Roman" w:hAnsi="Times New Roman"/>
          <w:sz w:val="24"/>
          <w:szCs w:val="24"/>
          <w:lang w:eastAsia="ru-RU"/>
        </w:rPr>
        <w:t xml:space="preserve"> </w:t>
      </w:r>
      <w:proofErr w:type="spellStart"/>
      <w:proofErr w:type="gramStart"/>
      <w:r w:rsidRPr="006A6915">
        <w:rPr>
          <w:rFonts w:ascii="Times New Roman" w:eastAsia="Times New Roman" w:hAnsi="Times New Roman"/>
          <w:sz w:val="24"/>
          <w:szCs w:val="24"/>
          <w:lang w:eastAsia="ru-RU"/>
        </w:rPr>
        <w:t>протягом</w:t>
      </w:r>
      <w:proofErr w:type="spellEnd"/>
      <w:r w:rsidRPr="006A6915">
        <w:rPr>
          <w:rFonts w:ascii="Times New Roman" w:eastAsia="Times New Roman" w:hAnsi="Times New Roman"/>
          <w:sz w:val="24"/>
          <w:szCs w:val="24"/>
          <w:lang w:eastAsia="ru-RU"/>
        </w:rPr>
        <w:t xml:space="preserve">  10</w:t>
      </w:r>
      <w:proofErr w:type="gram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робочих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днів</w:t>
      </w:r>
      <w:proofErr w:type="spellEnd"/>
      <w:r w:rsidRPr="006A6915">
        <w:rPr>
          <w:rFonts w:ascii="Times New Roman" w:eastAsia="Times New Roman" w:hAnsi="Times New Roman"/>
          <w:sz w:val="24"/>
          <w:szCs w:val="24"/>
          <w:lang w:eastAsia="ru-RU"/>
        </w:rPr>
        <w:t xml:space="preserve"> з дня </w:t>
      </w:r>
      <w:proofErr w:type="spellStart"/>
      <w:r w:rsidRPr="006A6915">
        <w:rPr>
          <w:rFonts w:ascii="Times New Roman" w:eastAsia="Times New Roman" w:hAnsi="Times New Roman"/>
          <w:sz w:val="24"/>
          <w:szCs w:val="24"/>
          <w:lang w:eastAsia="ru-RU"/>
        </w:rPr>
        <w:t>одержання</w:t>
      </w:r>
      <w:proofErr w:type="spellEnd"/>
      <w:r w:rsidRPr="006A6915">
        <w:rPr>
          <w:rFonts w:ascii="Times New Roman" w:eastAsia="Times New Roman" w:hAnsi="Times New Roman"/>
          <w:sz w:val="24"/>
          <w:szCs w:val="24"/>
          <w:lang w:eastAsia="ru-RU"/>
        </w:rPr>
        <w:t xml:space="preserve"> заяви, </w:t>
      </w:r>
      <w:proofErr w:type="spellStart"/>
      <w:r w:rsidRPr="006A6915">
        <w:rPr>
          <w:rFonts w:ascii="Times New Roman" w:eastAsia="Times New Roman" w:hAnsi="Times New Roman"/>
          <w:sz w:val="24"/>
          <w:szCs w:val="24"/>
          <w:lang w:eastAsia="ru-RU"/>
        </w:rPr>
        <w:t>звернення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повідомлення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за результатами </w:t>
      </w:r>
      <w:proofErr w:type="spellStart"/>
      <w:r w:rsidRPr="006A6915">
        <w:rPr>
          <w:rFonts w:ascii="Times New Roman" w:eastAsia="Times New Roman" w:hAnsi="Times New Roman"/>
          <w:sz w:val="24"/>
          <w:szCs w:val="24"/>
          <w:lang w:eastAsia="ru-RU"/>
        </w:rPr>
        <w:t>оцінювання</w:t>
      </w:r>
      <w:proofErr w:type="spellEnd"/>
      <w:r w:rsidRPr="006A6915">
        <w:rPr>
          <w:rFonts w:ascii="Times New Roman" w:eastAsia="Times New Roman" w:hAnsi="Times New Roman"/>
          <w:sz w:val="24"/>
          <w:szCs w:val="24"/>
          <w:lang w:eastAsia="ru-RU"/>
        </w:rPr>
        <w:t xml:space="preserve"> потреб особи/</w:t>
      </w:r>
      <w:proofErr w:type="spellStart"/>
      <w:r w:rsidRPr="006A6915">
        <w:rPr>
          <w:rFonts w:ascii="Times New Roman" w:eastAsia="Times New Roman" w:hAnsi="Times New Roman"/>
          <w:sz w:val="24"/>
          <w:szCs w:val="24"/>
          <w:lang w:eastAsia="ru-RU"/>
        </w:rPr>
        <w:t>сім’ї</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послугах</w:t>
      </w:r>
      <w:proofErr w:type="spellEnd"/>
      <w:r w:rsidRPr="006A6915">
        <w:rPr>
          <w:rFonts w:ascii="Times New Roman" w:eastAsia="Times New Roman" w:hAnsi="Times New Roman"/>
          <w:sz w:val="24"/>
          <w:szCs w:val="24"/>
          <w:lang w:eastAsia="ru-RU"/>
        </w:rPr>
        <w:t>.</w:t>
      </w:r>
    </w:p>
    <w:p w14:paraId="69C210F3"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 </w:t>
      </w:r>
      <w:proofErr w:type="spellStart"/>
      <w:r w:rsidRPr="006A6915">
        <w:rPr>
          <w:rFonts w:ascii="Times New Roman" w:eastAsia="Times New Roman" w:hAnsi="Times New Roman"/>
          <w:sz w:val="24"/>
          <w:szCs w:val="24"/>
          <w:lang w:eastAsia="ru-RU"/>
        </w:rPr>
        <w:t>Підставою</w:t>
      </w:r>
      <w:proofErr w:type="spellEnd"/>
      <w:r w:rsidRPr="006A6915">
        <w:rPr>
          <w:rFonts w:ascii="Times New Roman" w:eastAsia="Times New Roman" w:hAnsi="Times New Roman"/>
          <w:sz w:val="24"/>
          <w:szCs w:val="24"/>
          <w:lang w:eastAsia="ru-RU"/>
        </w:rPr>
        <w:t xml:space="preserve"> для </w:t>
      </w:r>
      <w:proofErr w:type="spellStart"/>
      <w:r w:rsidRPr="006A6915">
        <w:rPr>
          <w:rFonts w:ascii="Times New Roman" w:eastAsia="Times New Roman" w:hAnsi="Times New Roman"/>
          <w:sz w:val="24"/>
          <w:szCs w:val="24"/>
          <w:lang w:eastAsia="ru-RU"/>
        </w:rPr>
        <w:t>відмови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особі</w:t>
      </w:r>
      <w:proofErr w:type="spellEnd"/>
      <w:r w:rsidRPr="006A6915">
        <w:rPr>
          <w:rFonts w:ascii="Times New Roman" w:eastAsia="Times New Roman" w:hAnsi="Times New Roman"/>
          <w:sz w:val="24"/>
          <w:szCs w:val="24"/>
          <w:lang w:eastAsia="ru-RU"/>
        </w:rPr>
        <w:t xml:space="preserve">, яка </w:t>
      </w:r>
      <w:proofErr w:type="spellStart"/>
      <w:r w:rsidRPr="006A6915">
        <w:rPr>
          <w:rFonts w:ascii="Times New Roman" w:eastAsia="Times New Roman" w:hAnsi="Times New Roman"/>
          <w:sz w:val="24"/>
          <w:szCs w:val="24"/>
          <w:lang w:eastAsia="ru-RU"/>
        </w:rPr>
        <w:t>звернулася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із</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заявою</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надання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Центру, є:</w:t>
      </w:r>
    </w:p>
    <w:p w14:paraId="55112D84"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6.6.1. </w:t>
      </w:r>
      <w:proofErr w:type="spellStart"/>
      <w:r w:rsidRPr="006A6915">
        <w:rPr>
          <w:rFonts w:ascii="Times New Roman" w:eastAsia="Times New Roman" w:hAnsi="Times New Roman"/>
          <w:sz w:val="24"/>
          <w:szCs w:val="24"/>
          <w:lang w:eastAsia="ru-RU"/>
        </w:rPr>
        <w:t>Відсутність</w:t>
      </w:r>
      <w:proofErr w:type="spellEnd"/>
      <w:r w:rsidRPr="006A6915">
        <w:rPr>
          <w:rFonts w:ascii="Times New Roman" w:eastAsia="Times New Roman" w:hAnsi="Times New Roman"/>
          <w:sz w:val="24"/>
          <w:szCs w:val="24"/>
          <w:lang w:eastAsia="ru-RU"/>
        </w:rPr>
        <w:t xml:space="preserve"> потреби у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послугах</w:t>
      </w:r>
      <w:proofErr w:type="spellEnd"/>
      <w:r w:rsidRPr="006A6915">
        <w:rPr>
          <w:rFonts w:ascii="Times New Roman" w:eastAsia="Times New Roman" w:hAnsi="Times New Roman"/>
          <w:sz w:val="24"/>
          <w:szCs w:val="24"/>
          <w:lang w:eastAsia="ru-RU"/>
        </w:rPr>
        <w:t xml:space="preserve"> Центру за результатами </w:t>
      </w:r>
      <w:proofErr w:type="spellStart"/>
      <w:r w:rsidRPr="006A6915">
        <w:rPr>
          <w:rFonts w:ascii="Times New Roman" w:eastAsia="Times New Roman" w:hAnsi="Times New Roman"/>
          <w:sz w:val="24"/>
          <w:szCs w:val="24"/>
          <w:lang w:eastAsia="ru-RU"/>
        </w:rPr>
        <w:t>оцінювання</w:t>
      </w:r>
      <w:proofErr w:type="spellEnd"/>
      <w:r w:rsidRPr="006A6915">
        <w:rPr>
          <w:rFonts w:ascii="Times New Roman" w:eastAsia="Times New Roman" w:hAnsi="Times New Roman"/>
          <w:sz w:val="24"/>
          <w:szCs w:val="24"/>
          <w:lang w:eastAsia="ru-RU"/>
        </w:rPr>
        <w:t xml:space="preserve"> потреб особи/</w:t>
      </w:r>
      <w:proofErr w:type="spellStart"/>
      <w:r w:rsidRPr="006A6915">
        <w:rPr>
          <w:rFonts w:ascii="Times New Roman" w:eastAsia="Times New Roman" w:hAnsi="Times New Roman"/>
          <w:sz w:val="24"/>
          <w:szCs w:val="24"/>
          <w:lang w:eastAsia="ru-RU"/>
        </w:rPr>
        <w:t>сім’ї</w:t>
      </w:r>
      <w:proofErr w:type="spellEnd"/>
      <w:r w:rsidRPr="006A6915">
        <w:rPr>
          <w:rFonts w:ascii="Times New Roman" w:eastAsia="Times New Roman" w:hAnsi="Times New Roman"/>
          <w:sz w:val="24"/>
          <w:szCs w:val="24"/>
          <w:lang w:eastAsia="ru-RU"/>
        </w:rPr>
        <w:t>.</w:t>
      </w:r>
    </w:p>
    <w:p w14:paraId="0F0C08BB"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6.6.2. </w:t>
      </w:r>
      <w:proofErr w:type="spellStart"/>
      <w:r w:rsidRPr="006A6915">
        <w:rPr>
          <w:rFonts w:ascii="Times New Roman" w:eastAsia="Times New Roman" w:hAnsi="Times New Roman"/>
          <w:sz w:val="24"/>
          <w:szCs w:val="24"/>
          <w:lang w:eastAsia="ru-RU"/>
        </w:rPr>
        <w:t>Ненадання</w:t>
      </w:r>
      <w:proofErr w:type="spellEnd"/>
      <w:r w:rsidRPr="006A6915">
        <w:rPr>
          <w:rFonts w:ascii="Times New Roman" w:eastAsia="Times New Roman" w:hAnsi="Times New Roman"/>
          <w:sz w:val="24"/>
          <w:szCs w:val="24"/>
          <w:lang w:eastAsia="ru-RU"/>
        </w:rPr>
        <w:t xml:space="preserve"> Центром тих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яких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потребує</w:t>
      </w:r>
      <w:proofErr w:type="spellEnd"/>
      <w:r w:rsidRPr="006A6915">
        <w:rPr>
          <w:rFonts w:ascii="Times New Roman" w:eastAsia="Times New Roman" w:hAnsi="Times New Roman"/>
          <w:sz w:val="24"/>
          <w:szCs w:val="24"/>
          <w:lang w:eastAsia="ru-RU"/>
        </w:rPr>
        <w:t xml:space="preserve"> особа/</w:t>
      </w:r>
      <w:proofErr w:type="spellStart"/>
      <w:r w:rsidRPr="006A6915">
        <w:rPr>
          <w:rFonts w:ascii="Times New Roman" w:eastAsia="Times New Roman" w:hAnsi="Times New Roman"/>
          <w:sz w:val="24"/>
          <w:szCs w:val="24"/>
          <w:lang w:eastAsia="ru-RU"/>
        </w:rPr>
        <w:t>сім’я</w:t>
      </w:r>
      <w:proofErr w:type="spellEnd"/>
      <w:r w:rsidRPr="006A6915">
        <w:rPr>
          <w:rFonts w:ascii="Times New Roman" w:eastAsia="Times New Roman" w:hAnsi="Times New Roman"/>
          <w:sz w:val="24"/>
          <w:szCs w:val="24"/>
          <w:lang w:eastAsia="ru-RU"/>
        </w:rPr>
        <w:t>.</w:t>
      </w:r>
    </w:p>
    <w:p w14:paraId="5BB7B75D"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6.6.3.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в особи </w:t>
      </w:r>
      <w:proofErr w:type="spellStart"/>
      <w:r w:rsidRPr="006A6915">
        <w:rPr>
          <w:rFonts w:ascii="Times New Roman" w:eastAsia="Times New Roman" w:hAnsi="Times New Roman"/>
          <w:sz w:val="24"/>
          <w:szCs w:val="24"/>
          <w:lang w:eastAsia="ru-RU"/>
        </w:rPr>
        <w:t>відповідно</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медичного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висновку</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медичних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протипоказань</w:t>
      </w:r>
      <w:proofErr w:type="spellEnd"/>
      <w:r w:rsidRPr="006A6915">
        <w:rPr>
          <w:rFonts w:ascii="Times New Roman" w:eastAsia="Times New Roman" w:hAnsi="Times New Roman"/>
          <w:sz w:val="24"/>
          <w:szCs w:val="24"/>
          <w:lang w:eastAsia="ru-RU"/>
        </w:rPr>
        <w:t>.</w:t>
      </w:r>
    </w:p>
    <w:p w14:paraId="320244ED"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6.6.4.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ознак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гострих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інфекційних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до </w:t>
      </w:r>
      <w:proofErr w:type="spellStart"/>
      <w:r w:rsidRPr="006A6915">
        <w:rPr>
          <w:rFonts w:ascii="Times New Roman" w:eastAsia="Times New Roman" w:hAnsi="Times New Roman"/>
          <w:sz w:val="24"/>
          <w:szCs w:val="24"/>
          <w:lang w:eastAsia="ru-RU"/>
        </w:rPr>
        <w:t>закінчення</w:t>
      </w:r>
      <w:proofErr w:type="spellEnd"/>
      <w:r w:rsidRPr="006A6915">
        <w:rPr>
          <w:rFonts w:ascii="Times New Roman" w:eastAsia="Times New Roman" w:hAnsi="Times New Roman"/>
          <w:sz w:val="24"/>
          <w:szCs w:val="24"/>
          <w:lang w:eastAsia="ru-RU"/>
        </w:rPr>
        <w:t xml:space="preserve"> строку </w:t>
      </w:r>
      <w:proofErr w:type="spellStart"/>
      <w:r w:rsidRPr="006A6915">
        <w:rPr>
          <w:rFonts w:ascii="Times New Roman" w:eastAsia="Times New Roman" w:hAnsi="Times New Roman"/>
          <w:sz w:val="24"/>
          <w:szCs w:val="24"/>
          <w:lang w:eastAsia="ru-RU"/>
        </w:rPr>
        <w:t>ізоляці</w:t>
      </w:r>
      <w:proofErr w:type="spellEnd"/>
      <w:r w:rsidRPr="006A6915">
        <w:rPr>
          <w:rFonts w:ascii="Times New Roman" w:eastAsia="Times New Roman" w:hAnsi="Times New Roman"/>
          <w:sz w:val="24"/>
          <w:szCs w:val="24"/>
          <w:lang w:eastAsia="ru-RU"/>
        </w:rPr>
        <w:t>.</w:t>
      </w:r>
    </w:p>
    <w:p w14:paraId="1C1AFF48"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6.6.5.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ознак</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усіх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гострій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стадії</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заразній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формі</w:t>
      </w:r>
      <w:proofErr w:type="spellEnd"/>
      <w:r w:rsidRPr="006A6915">
        <w:rPr>
          <w:rFonts w:ascii="Times New Roman" w:eastAsia="Times New Roman" w:hAnsi="Times New Roman"/>
          <w:sz w:val="24"/>
          <w:szCs w:val="24"/>
          <w:lang w:eastAsia="ru-RU"/>
        </w:rPr>
        <w:t>.</w:t>
      </w:r>
    </w:p>
    <w:p w14:paraId="52C03610"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6.6.6.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психічних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гострій</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стадії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хронічних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психічних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захворювань</w:t>
      </w:r>
      <w:proofErr w:type="spellEnd"/>
      <w:r w:rsidRPr="006A6915">
        <w:rPr>
          <w:rFonts w:ascii="Times New Roman" w:eastAsia="Times New Roman" w:hAnsi="Times New Roman"/>
          <w:sz w:val="24"/>
          <w:szCs w:val="24"/>
          <w:lang w:eastAsia="ru-RU"/>
        </w:rPr>
        <w:t xml:space="preserve"> у </w:t>
      </w:r>
      <w:proofErr w:type="spellStart"/>
      <w:r w:rsidRPr="006A6915">
        <w:rPr>
          <w:rFonts w:ascii="Times New Roman" w:eastAsia="Times New Roman" w:hAnsi="Times New Roman"/>
          <w:sz w:val="24"/>
          <w:szCs w:val="24"/>
          <w:lang w:eastAsia="ru-RU"/>
        </w:rPr>
        <w:t>стадії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загострення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пограничних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станів</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що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супроводжуються</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розладами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поведінки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шкідливими</w:t>
      </w:r>
      <w:proofErr w:type="spellEnd"/>
      <w:r w:rsidRPr="006A6915">
        <w:rPr>
          <w:rFonts w:ascii="Times New Roman" w:eastAsia="Times New Roman" w:hAnsi="Times New Roman"/>
          <w:sz w:val="24"/>
          <w:szCs w:val="24"/>
          <w:lang w:eastAsia="ru-RU"/>
        </w:rPr>
        <w:t xml:space="preserve"> для хворого та </w:t>
      </w:r>
      <w:proofErr w:type="spellStart"/>
      <w:r w:rsidRPr="006A6915">
        <w:rPr>
          <w:rFonts w:ascii="Times New Roman" w:eastAsia="Times New Roman" w:hAnsi="Times New Roman"/>
          <w:sz w:val="24"/>
          <w:szCs w:val="24"/>
          <w:lang w:eastAsia="ru-RU"/>
        </w:rPr>
        <w:t>інших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осіб</w:t>
      </w:r>
      <w:proofErr w:type="spellEnd"/>
      <w:r w:rsidRPr="006A6915">
        <w:rPr>
          <w:rFonts w:ascii="Times New Roman" w:eastAsia="Times New Roman" w:hAnsi="Times New Roman"/>
          <w:sz w:val="24"/>
          <w:szCs w:val="24"/>
          <w:lang w:eastAsia="ru-RU"/>
        </w:rPr>
        <w:t>.</w:t>
      </w:r>
    </w:p>
    <w:p w14:paraId="32E6D38A"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6.6.7. </w:t>
      </w:r>
      <w:proofErr w:type="spellStart"/>
      <w:r w:rsidRPr="006A6915">
        <w:rPr>
          <w:rFonts w:ascii="Times New Roman" w:eastAsia="Times New Roman" w:hAnsi="Times New Roman"/>
          <w:sz w:val="24"/>
          <w:szCs w:val="24"/>
          <w:lang w:eastAsia="ru-RU"/>
        </w:rPr>
        <w:t>Наявність</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частих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судомних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нападів</w:t>
      </w:r>
      <w:proofErr w:type="spellEnd"/>
      <w:r w:rsidRPr="006A6915">
        <w:rPr>
          <w:rFonts w:ascii="Times New Roman" w:eastAsia="Times New Roman" w:hAnsi="Times New Roman"/>
          <w:sz w:val="24"/>
          <w:szCs w:val="24"/>
          <w:lang w:eastAsia="ru-RU"/>
        </w:rPr>
        <w:t xml:space="preserve"> та </w:t>
      </w:r>
      <w:proofErr w:type="spellStart"/>
      <w:r w:rsidRPr="006A6915">
        <w:rPr>
          <w:rFonts w:ascii="Times New Roman" w:eastAsia="Times New Roman" w:hAnsi="Times New Roman"/>
          <w:sz w:val="24"/>
          <w:szCs w:val="24"/>
          <w:lang w:eastAsia="ru-RU"/>
        </w:rPr>
        <w:t>їх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еквівалентів</w:t>
      </w:r>
      <w:proofErr w:type="spellEnd"/>
      <w:r w:rsidRPr="006A6915">
        <w:rPr>
          <w:rFonts w:ascii="Times New Roman" w:eastAsia="Times New Roman" w:hAnsi="Times New Roman"/>
          <w:sz w:val="24"/>
          <w:szCs w:val="24"/>
          <w:lang w:eastAsia="ru-RU"/>
        </w:rPr>
        <w:t>.</w:t>
      </w:r>
    </w:p>
    <w:p w14:paraId="5C4E12CC"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6.7. У </w:t>
      </w:r>
      <w:proofErr w:type="spellStart"/>
      <w:r w:rsidRPr="006A6915">
        <w:rPr>
          <w:rFonts w:ascii="Times New Roman" w:eastAsia="Times New Roman" w:hAnsi="Times New Roman"/>
          <w:sz w:val="24"/>
          <w:szCs w:val="24"/>
          <w:lang w:eastAsia="ru-RU"/>
        </w:rPr>
        <w:t>рішенні</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соціальних</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обов’язково</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повинні</w:t>
      </w:r>
      <w:proofErr w:type="spellEnd"/>
      <w:r w:rsidRPr="006A6915">
        <w:rPr>
          <w:rFonts w:ascii="Times New Roman" w:eastAsia="Times New Roman" w:hAnsi="Times New Roman"/>
          <w:sz w:val="24"/>
          <w:szCs w:val="24"/>
          <w:lang w:eastAsia="ru-RU"/>
        </w:rPr>
        <w:t xml:space="preserve"> бути </w:t>
      </w:r>
      <w:proofErr w:type="spellStart"/>
      <w:r w:rsidRPr="006A6915">
        <w:rPr>
          <w:rFonts w:ascii="Times New Roman" w:eastAsia="Times New Roman" w:hAnsi="Times New Roman"/>
          <w:sz w:val="24"/>
          <w:szCs w:val="24"/>
          <w:lang w:eastAsia="ru-RU"/>
        </w:rPr>
        <w:t>обгрунтовані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підстави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відмови</w:t>
      </w:r>
      <w:proofErr w:type="spellEnd"/>
      <w:r w:rsidRPr="006A6915">
        <w:rPr>
          <w:rFonts w:ascii="Times New Roman" w:eastAsia="Times New Roman" w:hAnsi="Times New Roman"/>
          <w:sz w:val="24"/>
          <w:szCs w:val="24"/>
          <w:lang w:eastAsia="ru-RU"/>
        </w:rPr>
        <w:t>.</w:t>
      </w:r>
    </w:p>
    <w:p w14:paraId="3A3408C2"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 xml:space="preserve">6.8. </w:t>
      </w:r>
      <w:proofErr w:type="spellStart"/>
      <w:r w:rsidRPr="006A6915">
        <w:rPr>
          <w:rFonts w:ascii="Times New Roman" w:eastAsia="Times New Roman" w:hAnsi="Times New Roman"/>
          <w:sz w:val="24"/>
          <w:szCs w:val="24"/>
          <w:lang w:eastAsia="ru-RU"/>
        </w:rPr>
        <w:t>Рішення</w:t>
      </w:r>
      <w:proofErr w:type="spellEnd"/>
      <w:r w:rsidRPr="006A6915">
        <w:rPr>
          <w:rFonts w:ascii="Times New Roman" w:eastAsia="Times New Roman" w:hAnsi="Times New Roman"/>
          <w:sz w:val="24"/>
          <w:szCs w:val="24"/>
          <w:lang w:eastAsia="ru-RU"/>
        </w:rPr>
        <w:t xml:space="preserve"> про </w:t>
      </w:r>
      <w:proofErr w:type="spellStart"/>
      <w:r w:rsidRPr="006A6915">
        <w:rPr>
          <w:rFonts w:ascii="Times New Roman" w:eastAsia="Times New Roman" w:hAnsi="Times New Roman"/>
          <w:sz w:val="24"/>
          <w:szCs w:val="24"/>
          <w:lang w:eastAsia="ru-RU"/>
        </w:rPr>
        <w:t>відмову</w:t>
      </w:r>
      <w:proofErr w:type="spellEnd"/>
      <w:r w:rsidRPr="006A6915">
        <w:rPr>
          <w:rFonts w:ascii="Times New Roman" w:eastAsia="Times New Roman" w:hAnsi="Times New Roman"/>
          <w:sz w:val="24"/>
          <w:szCs w:val="24"/>
          <w:lang w:eastAsia="ru-RU"/>
        </w:rPr>
        <w:t xml:space="preserve"> в </w:t>
      </w:r>
      <w:proofErr w:type="spellStart"/>
      <w:r w:rsidRPr="006A6915">
        <w:rPr>
          <w:rFonts w:ascii="Times New Roman" w:eastAsia="Times New Roman" w:hAnsi="Times New Roman"/>
          <w:sz w:val="24"/>
          <w:szCs w:val="24"/>
          <w:lang w:eastAsia="ru-RU"/>
        </w:rPr>
        <w:t>наданні</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соціальної</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послуги</w:t>
      </w:r>
      <w:proofErr w:type="spellEnd"/>
      <w:r w:rsidRPr="006A6915">
        <w:rPr>
          <w:rFonts w:ascii="Times New Roman" w:eastAsia="Times New Roman" w:hAnsi="Times New Roman"/>
          <w:sz w:val="24"/>
          <w:szCs w:val="24"/>
          <w:lang w:eastAsia="ru-RU"/>
        </w:rPr>
        <w:t xml:space="preserve"> </w:t>
      </w:r>
      <w:proofErr w:type="spellStart"/>
      <w:r w:rsidRPr="006A6915">
        <w:rPr>
          <w:rFonts w:ascii="Times New Roman" w:eastAsia="Times New Roman" w:hAnsi="Times New Roman"/>
          <w:sz w:val="24"/>
          <w:szCs w:val="24"/>
          <w:lang w:eastAsia="ru-RU"/>
        </w:rPr>
        <w:t>може</w:t>
      </w:r>
      <w:proofErr w:type="spellEnd"/>
      <w:r w:rsidRPr="006A6915">
        <w:rPr>
          <w:rFonts w:ascii="Times New Roman" w:eastAsia="Times New Roman" w:hAnsi="Times New Roman"/>
          <w:sz w:val="24"/>
          <w:szCs w:val="24"/>
          <w:lang w:eastAsia="ru-RU"/>
        </w:rPr>
        <w:t xml:space="preserve"> бути </w:t>
      </w:r>
      <w:proofErr w:type="spellStart"/>
      <w:r w:rsidRPr="006A6915">
        <w:rPr>
          <w:rFonts w:ascii="Times New Roman" w:eastAsia="Times New Roman" w:hAnsi="Times New Roman"/>
          <w:sz w:val="24"/>
          <w:szCs w:val="24"/>
          <w:lang w:eastAsia="ru-RU"/>
        </w:rPr>
        <w:t>оскаржено</w:t>
      </w:r>
      <w:proofErr w:type="spellEnd"/>
      <w:r w:rsidRPr="006A6915">
        <w:rPr>
          <w:rFonts w:ascii="Times New Roman" w:eastAsia="Times New Roman" w:hAnsi="Times New Roman"/>
          <w:sz w:val="24"/>
          <w:szCs w:val="24"/>
          <w:lang w:eastAsia="ru-RU"/>
        </w:rPr>
        <w:t xml:space="preserve"> </w:t>
      </w:r>
      <w:proofErr w:type="gramStart"/>
      <w:r w:rsidRPr="006A6915">
        <w:rPr>
          <w:rFonts w:ascii="Times New Roman" w:eastAsia="Times New Roman" w:hAnsi="Times New Roman"/>
          <w:sz w:val="24"/>
          <w:szCs w:val="24"/>
          <w:lang w:eastAsia="ru-RU"/>
        </w:rPr>
        <w:t>в судовому порядку</w:t>
      </w:r>
      <w:proofErr w:type="gramEnd"/>
      <w:r w:rsidRPr="006A6915">
        <w:rPr>
          <w:rFonts w:ascii="Times New Roman" w:eastAsia="Times New Roman" w:hAnsi="Times New Roman"/>
          <w:sz w:val="24"/>
          <w:szCs w:val="24"/>
          <w:lang w:eastAsia="ru-RU"/>
        </w:rPr>
        <w:t>.</w:t>
      </w:r>
    </w:p>
    <w:p w14:paraId="7940BC7C"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imes New Roman" w:hAnsi="Times New Roman"/>
          <w:sz w:val="24"/>
          <w:szCs w:val="24"/>
          <w:lang w:eastAsia="ru-RU"/>
        </w:rPr>
        <w:t>6.9</w:t>
      </w:r>
      <w:r w:rsidRPr="006A6915">
        <w:rPr>
          <w:rFonts w:ascii="Times New Roman" w:eastAsia="Times New Roman" w:hAnsi="Times New Roman"/>
          <w:b/>
          <w:bCs/>
          <w:sz w:val="24"/>
          <w:szCs w:val="24"/>
          <w:lang w:eastAsia="ru-RU"/>
        </w:rPr>
        <w:t xml:space="preserve">. </w:t>
      </w:r>
      <w:r w:rsidRPr="006A6915">
        <w:rPr>
          <w:rFonts w:ascii="Times New Roman" w:eastAsia="Times New Roman" w:hAnsi="Times New Roman"/>
          <w:bCs/>
          <w:sz w:val="24"/>
          <w:szCs w:val="24"/>
          <w:lang w:eastAsia="ru-RU"/>
        </w:rPr>
        <w:t xml:space="preserve">Порядок </w:t>
      </w:r>
      <w:proofErr w:type="spellStart"/>
      <w:r w:rsidRPr="006A6915">
        <w:rPr>
          <w:rFonts w:ascii="Times New Roman" w:eastAsia="Times New Roman" w:hAnsi="Times New Roman"/>
          <w:bCs/>
          <w:sz w:val="24"/>
          <w:szCs w:val="24"/>
          <w:lang w:eastAsia="ru-RU"/>
        </w:rPr>
        <w:t>надання</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денного догляду </w:t>
      </w:r>
      <w:proofErr w:type="spellStart"/>
      <w:r w:rsidRPr="006A6915">
        <w:rPr>
          <w:rFonts w:ascii="Times New Roman" w:eastAsia="Times New Roman" w:hAnsi="Times New Roman"/>
          <w:bCs/>
          <w:sz w:val="24"/>
          <w:szCs w:val="24"/>
          <w:lang w:eastAsia="ru-RU"/>
        </w:rPr>
        <w:t>дітей</w:t>
      </w:r>
      <w:proofErr w:type="spellEnd"/>
      <w:r w:rsidRPr="006A6915">
        <w:rPr>
          <w:rFonts w:ascii="Times New Roman" w:eastAsia="Times New Roman" w:hAnsi="Times New Roman"/>
          <w:bCs/>
          <w:sz w:val="24"/>
          <w:szCs w:val="24"/>
          <w:lang w:eastAsia="ru-RU"/>
        </w:rPr>
        <w:t xml:space="preserve"> з </w:t>
      </w:r>
      <w:proofErr w:type="spellStart"/>
      <w:r w:rsidRPr="006A6915">
        <w:rPr>
          <w:rFonts w:ascii="Times New Roman" w:eastAsia="Times New Roman" w:hAnsi="Times New Roman"/>
          <w:bCs/>
          <w:sz w:val="24"/>
          <w:szCs w:val="24"/>
          <w:lang w:eastAsia="ru-RU"/>
        </w:rPr>
        <w:t>інвалідністю</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визначений</w:t>
      </w:r>
      <w:proofErr w:type="spellEnd"/>
      <w:r w:rsidRPr="006A6915">
        <w:rPr>
          <w:rFonts w:ascii="Times New Roman" w:eastAsia="Times New Roman" w:hAnsi="Times New Roman"/>
          <w:bCs/>
          <w:sz w:val="24"/>
          <w:szCs w:val="24"/>
          <w:lang w:eastAsia="ru-RU"/>
        </w:rPr>
        <w:t xml:space="preserve"> в Державному </w:t>
      </w:r>
      <w:proofErr w:type="spellStart"/>
      <w:r w:rsidRPr="006A6915">
        <w:rPr>
          <w:rFonts w:ascii="Times New Roman" w:eastAsia="Times New Roman" w:hAnsi="Times New Roman"/>
          <w:bCs/>
          <w:sz w:val="24"/>
          <w:szCs w:val="24"/>
          <w:lang w:eastAsia="ru-RU"/>
        </w:rPr>
        <w:t>стандарті</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денного догляду </w:t>
      </w:r>
      <w:proofErr w:type="spellStart"/>
      <w:r w:rsidRPr="006A6915">
        <w:rPr>
          <w:rFonts w:ascii="Times New Roman" w:eastAsia="Times New Roman" w:hAnsi="Times New Roman"/>
          <w:bCs/>
          <w:sz w:val="24"/>
          <w:szCs w:val="24"/>
          <w:lang w:eastAsia="ru-RU"/>
        </w:rPr>
        <w:t>дітей</w:t>
      </w:r>
      <w:proofErr w:type="spellEnd"/>
      <w:r w:rsidRPr="006A6915">
        <w:rPr>
          <w:rFonts w:ascii="Times New Roman" w:eastAsia="Times New Roman" w:hAnsi="Times New Roman"/>
          <w:bCs/>
          <w:sz w:val="24"/>
          <w:szCs w:val="24"/>
          <w:lang w:eastAsia="ru-RU"/>
        </w:rPr>
        <w:t xml:space="preserve"> з </w:t>
      </w:r>
      <w:proofErr w:type="spellStart"/>
      <w:r w:rsidRPr="006A6915">
        <w:rPr>
          <w:rFonts w:ascii="Times New Roman" w:eastAsia="Times New Roman" w:hAnsi="Times New Roman"/>
          <w:bCs/>
          <w:sz w:val="24"/>
          <w:szCs w:val="24"/>
          <w:lang w:eastAsia="ru-RU"/>
        </w:rPr>
        <w:t>інвалідністю</w:t>
      </w:r>
      <w:proofErr w:type="spellEnd"/>
      <w:r w:rsidRPr="006A6915">
        <w:rPr>
          <w:rFonts w:ascii="Times New Roman" w:eastAsia="Times New Roman" w:hAnsi="Times New Roman"/>
          <w:bCs/>
          <w:sz w:val="24"/>
          <w:szCs w:val="24"/>
          <w:lang w:eastAsia="ru-RU"/>
        </w:rPr>
        <w:t xml:space="preserve"> та </w:t>
      </w:r>
      <w:proofErr w:type="spellStart"/>
      <w:r w:rsidRPr="006A6915">
        <w:rPr>
          <w:rFonts w:ascii="Times New Roman" w:eastAsia="Times New Roman" w:hAnsi="Times New Roman"/>
          <w:bCs/>
          <w:sz w:val="24"/>
          <w:szCs w:val="24"/>
          <w:lang w:eastAsia="ru-RU"/>
        </w:rPr>
        <w:t>затверджений</w:t>
      </w:r>
      <w:proofErr w:type="spellEnd"/>
      <w:r w:rsidRPr="006A6915">
        <w:rPr>
          <w:rFonts w:ascii="Times New Roman" w:eastAsia="Times New Roman" w:hAnsi="Times New Roman"/>
          <w:bCs/>
          <w:sz w:val="24"/>
          <w:szCs w:val="24"/>
          <w:lang w:eastAsia="ru-RU"/>
        </w:rPr>
        <w:t xml:space="preserve"> Наказом </w:t>
      </w:r>
      <w:proofErr w:type="spellStart"/>
      <w:r w:rsidRPr="006A6915">
        <w:rPr>
          <w:rFonts w:ascii="Times New Roman" w:eastAsia="Times New Roman" w:hAnsi="Times New Roman"/>
          <w:bCs/>
          <w:sz w:val="24"/>
          <w:szCs w:val="24"/>
          <w:lang w:eastAsia="ru-RU"/>
        </w:rPr>
        <w:t>Міністерства</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політики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України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від</w:t>
      </w:r>
      <w:proofErr w:type="spellEnd"/>
      <w:r w:rsidRPr="006A6915">
        <w:rPr>
          <w:rFonts w:ascii="Times New Roman" w:eastAsia="Times New Roman" w:hAnsi="Times New Roman"/>
          <w:bCs/>
          <w:sz w:val="24"/>
          <w:szCs w:val="24"/>
          <w:lang w:eastAsia="ru-RU"/>
        </w:rPr>
        <w:t xml:space="preserve"> 05.04.2023 року №119-Н.</w:t>
      </w:r>
    </w:p>
    <w:p w14:paraId="438BE239"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bCs/>
          <w:sz w:val="24"/>
          <w:szCs w:val="24"/>
          <w:lang w:eastAsia="ru-RU"/>
        </w:rPr>
      </w:pPr>
      <w:r w:rsidRPr="006A6915">
        <w:rPr>
          <w:rFonts w:ascii="Times New Roman" w:eastAsia="Times New Roman" w:hAnsi="Times New Roman"/>
          <w:bCs/>
          <w:sz w:val="24"/>
          <w:szCs w:val="24"/>
          <w:lang w:eastAsia="ru-RU"/>
        </w:rPr>
        <w:t xml:space="preserve">6.10. Порядок </w:t>
      </w:r>
      <w:proofErr w:type="spellStart"/>
      <w:r w:rsidRPr="006A6915">
        <w:rPr>
          <w:rFonts w:ascii="Times New Roman" w:eastAsia="Times New Roman" w:hAnsi="Times New Roman"/>
          <w:bCs/>
          <w:sz w:val="24"/>
          <w:szCs w:val="24"/>
          <w:lang w:eastAsia="ru-RU"/>
        </w:rPr>
        <w:t>надання</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супроводу</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під</w:t>
      </w:r>
      <w:proofErr w:type="spellEnd"/>
      <w:r w:rsidRPr="006A6915">
        <w:rPr>
          <w:rFonts w:ascii="Times New Roman" w:eastAsia="Times New Roman" w:hAnsi="Times New Roman"/>
          <w:bCs/>
          <w:sz w:val="24"/>
          <w:szCs w:val="24"/>
          <w:lang w:eastAsia="ru-RU"/>
        </w:rPr>
        <w:t xml:space="preserve"> час </w:t>
      </w:r>
      <w:proofErr w:type="spellStart"/>
      <w:r w:rsidRPr="006A6915">
        <w:rPr>
          <w:rFonts w:ascii="Times New Roman" w:eastAsia="Times New Roman" w:hAnsi="Times New Roman"/>
          <w:bCs/>
          <w:sz w:val="24"/>
          <w:szCs w:val="24"/>
          <w:lang w:eastAsia="ru-RU"/>
        </w:rPr>
        <w:t>інклюзивного</w:t>
      </w:r>
      <w:proofErr w:type="spellEnd"/>
      <w:r w:rsidRPr="006A6915">
        <w:rPr>
          <w:rFonts w:ascii="Times New Roman" w:eastAsia="Times New Roman" w:hAnsi="Times New Roman"/>
          <w:bCs/>
          <w:sz w:val="24"/>
          <w:szCs w:val="24"/>
          <w:lang w:eastAsia="ru-RU"/>
        </w:rPr>
        <w:t xml:space="preserve"> </w:t>
      </w:r>
      <w:proofErr w:type="spellStart"/>
      <w:proofErr w:type="gramStart"/>
      <w:r w:rsidRPr="006A6915">
        <w:rPr>
          <w:rFonts w:ascii="Times New Roman" w:eastAsia="Times New Roman" w:hAnsi="Times New Roman"/>
          <w:bCs/>
          <w:sz w:val="24"/>
          <w:szCs w:val="24"/>
          <w:lang w:eastAsia="ru-RU"/>
        </w:rPr>
        <w:t>навчання</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визначений</w:t>
      </w:r>
      <w:proofErr w:type="spellEnd"/>
      <w:proofErr w:type="gramEnd"/>
      <w:r w:rsidRPr="006A6915">
        <w:rPr>
          <w:rFonts w:ascii="Times New Roman" w:eastAsia="Times New Roman" w:hAnsi="Times New Roman"/>
          <w:bCs/>
          <w:sz w:val="24"/>
          <w:szCs w:val="24"/>
          <w:lang w:eastAsia="ru-RU"/>
        </w:rPr>
        <w:t xml:space="preserve"> в Державному </w:t>
      </w:r>
      <w:proofErr w:type="spellStart"/>
      <w:r w:rsidRPr="006A6915">
        <w:rPr>
          <w:rFonts w:ascii="Times New Roman" w:eastAsia="Times New Roman" w:hAnsi="Times New Roman"/>
          <w:bCs/>
          <w:sz w:val="24"/>
          <w:szCs w:val="24"/>
          <w:lang w:eastAsia="ru-RU"/>
        </w:rPr>
        <w:t>стандарті</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послуги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супроводу</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під</w:t>
      </w:r>
      <w:proofErr w:type="spellEnd"/>
      <w:r w:rsidRPr="006A6915">
        <w:rPr>
          <w:rFonts w:ascii="Times New Roman" w:eastAsia="Times New Roman" w:hAnsi="Times New Roman"/>
          <w:bCs/>
          <w:sz w:val="24"/>
          <w:szCs w:val="24"/>
          <w:lang w:eastAsia="ru-RU"/>
        </w:rPr>
        <w:t xml:space="preserve"> час </w:t>
      </w:r>
      <w:proofErr w:type="spellStart"/>
      <w:r w:rsidRPr="006A6915">
        <w:rPr>
          <w:rFonts w:ascii="Times New Roman" w:eastAsia="Times New Roman" w:hAnsi="Times New Roman"/>
          <w:bCs/>
          <w:sz w:val="24"/>
          <w:szCs w:val="24"/>
          <w:lang w:eastAsia="ru-RU"/>
        </w:rPr>
        <w:t>інклюзивного</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навчання</w:t>
      </w:r>
      <w:proofErr w:type="spellEnd"/>
      <w:r w:rsidRPr="006A6915">
        <w:rPr>
          <w:rFonts w:ascii="Times New Roman" w:eastAsia="Times New Roman" w:hAnsi="Times New Roman"/>
          <w:bCs/>
          <w:sz w:val="24"/>
          <w:szCs w:val="24"/>
          <w:lang w:eastAsia="ru-RU"/>
        </w:rPr>
        <w:t xml:space="preserve"> та </w:t>
      </w:r>
      <w:proofErr w:type="spellStart"/>
      <w:r w:rsidRPr="006A6915">
        <w:rPr>
          <w:rFonts w:ascii="Times New Roman" w:eastAsia="Times New Roman" w:hAnsi="Times New Roman"/>
          <w:bCs/>
          <w:sz w:val="24"/>
          <w:szCs w:val="24"/>
          <w:lang w:eastAsia="ru-RU"/>
        </w:rPr>
        <w:t>затверджений</w:t>
      </w:r>
      <w:proofErr w:type="spellEnd"/>
      <w:r w:rsidRPr="006A6915">
        <w:rPr>
          <w:rFonts w:ascii="Times New Roman" w:eastAsia="Times New Roman" w:hAnsi="Times New Roman"/>
          <w:bCs/>
          <w:sz w:val="24"/>
          <w:szCs w:val="24"/>
          <w:lang w:eastAsia="ru-RU"/>
        </w:rPr>
        <w:t xml:space="preserve"> Наказом </w:t>
      </w:r>
      <w:proofErr w:type="spellStart"/>
      <w:r w:rsidRPr="006A6915">
        <w:rPr>
          <w:rFonts w:ascii="Times New Roman" w:eastAsia="Times New Roman" w:hAnsi="Times New Roman"/>
          <w:bCs/>
          <w:sz w:val="24"/>
          <w:szCs w:val="24"/>
          <w:lang w:eastAsia="ru-RU"/>
        </w:rPr>
        <w:t>Міністерства</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соціальної</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політики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України</w:t>
      </w:r>
      <w:proofErr w:type="spellEnd"/>
      <w:r w:rsidRPr="006A6915">
        <w:rPr>
          <w:rFonts w:ascii="Times New Roman" w:eastAsia="Times New Roman" w:hAnsi="Times New Roman"/>
          <w:bCs/>
          <w:sz w:val="24"/>
          <w:szCs w:val="24"/>
          <w:lang w:eastAsia="ru-RU"/>
        </w:rPr>
        <w:t xml:space="preserve"> </w:t>
      </w:r>
      <w:proofErr w:type="spellStart"/>
      <w:r w:rsidRPr="006A6915">
        <w:rPr>
          <w:rFonts w:ascii="Times New Roman" w:eastAsia="Times New Roman" w:hAnsi="Times New Roman"/>
          <w:bCs/>
          <w:sz w:val="24"/>
          <w:szCs w:val="24"/>
          <w:lang w:eastAsia="ru-RU"/>
        </w:rPr>
        <w:t>від</w:t>
      </w:r>
      <w:proofErr w:type="spellEnd"/>
      <w:r w:rsidRPr="006A6915">
        <w:rPr>
          <w:rFonts w:ascii="Times New Roman" w:eastAsia="Times New Roman" w:hAnsi="Times New Roman"/>
          <w:bCs/>
          <w:sz w:val="24"/>
          <w:szCs w:val="24"/>
          <w:lang w:eastAsia="ru-RU"/>
        </w:rPr>
        <w:t xml:space="preserve"> 23.12.2021 року №718.</w:t>
      </w:r>
    </w:p>
    <w:p w14:paraId="6872843D" w14:textId="77777777" w:rsidR="006A6915" w:rsidRPr="006A6915" w:rsidRDefault="006A6915" w:rsidP="00102B1B">
      <w:pPr>
        <w:spacing w:before="100" w:beforeAutospacing="1" w:after="0" w:line="240" w:lineRule="atLeast"/>
        <w:ind w:firstLine="709"/>
        <w:contextualSpacing/>
        <w:jc w:val="both"/>
        <w:rPr>
          <w:rFonts w:ascii="Times New Roman" w:eastAsiaTheme="minorHAnsi" w:hAnsi="Times New Roman"/>
          <w:sz w:val="24"/>
          <w:szCs w:val="24"/>
          <w:lang w:val="uk-UA"/>
        </w:rPr>
      </w:pPr>
      <w:r w:rsidRPr="006A6915">
        <w:rPr>
          <w:rFonts w:ascii="Times New Roman" w:eastAsiaTheme="minorHAnsi" w:hAnsi="Times New Roman"/>
          <w:sz w:val="24"/>
          <w:szCs w:val="24"/>
          <w:lang w:val="uk-UA"/>
        </w:rPr>
        <w:lastRenderedPageBreak/>
        <w:t>6.11. Договір про надання соціальних послуг укладається в письмовій формі між надавачем та батьками дитини з інвалідністю чи  її законним представником. Істотними умовами договору про надання соціальних послуг є назва соціальних послуг, умови їх надання та вартість, права, обов’язки та відповідальність сторін, строк дії договору та інші умови, які сторони визнають істотними. Невід’ємною частиною договору про надання соціальних послуг є  індивідуальний план надання соціальних послуг, який складається фахівцем із соціальної роботи, із залученням  психолога, медичного працівника та інших фахівців. В індивідуальному плані надання соціальних послуг, крім заходів, передбачених у Державному стандарті соціальних послуг, зазначаються інші заходи, які потрібно здійснити для надання таких послуг, а також відомості про необхідні ресурси, періодичність і строки здійснення заходів, відповідальні виконавці.</w:t>
      </w:r>
    </w:p>
    <w:p w14:paraId="0C4808B5" w14:textId="77777777" w:rsidR="006A6915" w:rsidRPr="006A6915" w:rsidRDefault="006A6915" w:rsidP="00102B1B">
      <w:pPr>
        <w:spacing w:before="100" w:beforeAutospacing="1" w:after="0" w:line="240" w:lineRule="atLeast"/>
        <w:ind w:firstLine="709"/>
        <w:contextualSpacing/>
        <w:jc w:val="both"/>
        <w:rPr>
          <w:rFonts w:ascii="Times New Roman" w:eastAsia="Times New Roman" w:hAnsi="Times New Roman"/>
          <w:sz w:val="24"/>
          <w:szCs w:val="24"/>
          <w:lang w:eastAsia="ru-RU"/>
        </w:rPr>
      </w:pPr>
      <w:r w:rsidRPr="006A6915">
        <w:rPr>
          <w:rFonts w:ascii="Times New Roman" w:eastAsiaTheme="minorHAnsi" w:hAnsi="Times New Roman"/>
          <w:sz w:val="24"/>
          <w:szCs w:val="24"/>
          <w:lang w:val="uk-UA"/>
        </w:rPr>
        <w:t>6.12. Надання соціальних послуг одноразово, екстрено (</w:t>
      </w:r>
      <w:proofErr w:type="spellStart"/>
      <w:r w:rsidRPr="006A6915">
        <w:rPr>
          <w:rFonts w:ascii="Times New Roman" w:eastAsiaTheme="minorHAnsi" w:hAnsi="Times New Roman"/>
          <w:sz w:val="24"/>
          <w:szCs w:val="24"/>
          <w:lang w:val="uk-UA"/>
        </w:rPr>
        <w:t>кризово</w:t>
      </w:r>
      <w:proofErr w:type="spellEnd"/>
      <w:r w:rsidRPr="006A6915">
        <w:rPr>
          <w:rFonts w:ascii="Times New Roman" w:eastAsiaTheme="minorHAnsi" w:hAnsi="Times New Roman"/>
          <w:sz w:val="24"/>
          <w:szCs w:val="24"/>
          <w:lang w:val="uk-UA"/>
        </w:rPr>
        <w:t>), здійснюється без укладання договору.</w:t>
      </w:r>
    </w:p>
    <w:p w14:paraId="4282B47C"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6.13. У разі, якщо надавач соціальних послуг надає особі одночасно кілька соціальних послуг, укладається один договір про надання соціальних послуг та складаються  індивідуальні плани окремо на кожну послугу. </w:t>
      </w:r>
    </w:p>
    <w:p w14:paraId="2B52E3BF"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6.14. Продовження строку дії договору про надання соціальних послуг здійснюється за результатами  оцінювання потреб особи/ сім’ї у соціальних послугах не рідше, ніж раз на рік (для надання послуги супроводу під час інклюзивного навчання) та не рідше ніж раз на пів року (для надання послуги денного догляду дітей з інвалідністю).</w:t>
      </w:r>
    </w:p>
    <w:p w14:paraId="25F7E30A"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 Центр припиняє надавати соціальні послуги у таких випадках:</w:t>
      </w:r>
    </w:p>
    <w:p w14:paraId="31CDC981"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6.15.1. Відсутність потреби в соціальних послугах за результатами оцінювання потреб особи/сім’ї.</w:t>
      </w:r>
    </w:p>
    <w:p w14:paraId="3EB82FA8"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6.15.2.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3B09190C"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6.15.3. Відмова батьків чи законних представників дитини з інвалідністю від отримання соціальних послуг та дострокове розірвання ними  договору про надання соціальних послуг.</w:t>
      </w:r>
    </w:p>
    <w:p w14:paraId="6712B31B"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6.15.4. Зміна місця проживання/ перебування отримувача соціальних послуг, що унеможливлює надання соціальних послуг.</w:t>
      </w:r>
    </w:p>
    <w:p w14:paraId="536DF32A"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6.15.5. Невиконання без поважних причин отримувачем соціальних послуг  умов договору, що унеможливлює надання соціальних послуг.</w:t>
      </w:r>
    </w:p>
    <w:p w14:paraId="3C1682BA"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6.15.6. Виявлення/ встановлення недостовірності поданої інформації/документів під час звернення за наданням соціальних послуг.</w:t>
      </w:r>
    </w:p>
    <w:p w14:paraId="46A1E5B3"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6.15.7. У разі порушення дисципліни, в тому числі щодо невиконання реабілітаційних заходів.</w:t>
      </w:r>
    </w:p>
    <w:p w14:paraId="4BF5CC7C"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6.15.8. У разі, якщо поведінка дитини систематично створює загрози для життя і здоров’я учасників реабілітаційного процесу.</w:t>
      </w:r>
    </w:p>
    <w:p w14:paraId="2FB27D53"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6.15.9. При загостренні основного чи супутніх захворювань.</w:t>
      </w:r>
    </w:p>
    <w:p w14:paraId="6D7EAF8B"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6.15.10. Смерть отримувача соціальних послуг.</w:t>
      </w:r>
    </w:p>
    <w:p w14:paraId="302151E5"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6.15.11. Ліквідація (припинення діяльності) надавача або припиненням ним надання соціальних послуг. У разі припинення надання соціальних послуг Центром, батьки чи законні представники отримувача соціальних послуг  мають бути ознайомлені з рішенням про припинення послуг Центру.</w:t>
      </w:r>
    </w:p>
    <w:p w14:paraId="094F9556"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6.16. Центр самостійно, за потребою визначає та затверджує мережу реабілітаційних  груп, наповнюваність яких проводиться відповідно до завдань, умов та особливостей їх діяльності. Середня кількість осіб в групі становить від 8 до 12 дітей з інвалідністю. У разі потреби діти з інвалідністю можуть отримувати реабілітаційні послуги поза групою за окремим графіком.</w:t>
      </w:r>
    </w:p>
    <w:p w14:paraId="4D20C13C"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6.17. Розклад, черговість і тривалість індивідуальних і групових занять визначаються реабілітаційною комісією.</w:t>
      </w:r>
    </w:p>
    <w:p w14:paraId="7CA1EF16"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7. Платні послуги</w:t>
      </w:r>
    </w:p>
    <w:p w14:paraId="6B5E2C74"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7.1. Центр може надавати платні послуги за рахунок отримувача або третіх осіб понад обсяги, визначені Державним стандартом соціальних послуг.</w:t>
      </w:r>
    </w:p>
    <w:p w14:paraId="16DC5BF3"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7.2. Соціальні послуги з установленням диференційованої плати за надання соціальних послуг понад обсяг, визначений Державними стандартами соціальних послуг, надаються за повну плату.</w:t>
      </w:r>
    </w:p>
    <w:p w14:paraId="1EC02BDB"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7.3. Вартість соціальної послуги визначається залежно від змісту та обсягу послуг на підставі тарифу, обчисленого відповідно норм чинного законодавства.</w:t>
      </w:r>
    </w:p>
    <w:p w14:paraId="4D5F3B56"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 xml:space="preserve">7.4.Тарифи на соціальні послуги Центру встановлюються (затверджуються) </w:t>
      </w:r>
      <w:r w:rsidRPr="00E216C8">
        <w:rPr>
          <w:rFonts w:ascii="Times New Roman" w:eastAsia="Times New Roman" w:hAnsi="Times New Roman"/>
          <w:sz w:val="24"/>
          <w:szCs w:val="24"/>
          <w:lang w:val="uk-UA" w:eastAsia="uk-UA"/>
        </w:rPr>
        <w:t>рішенням виконавчого комітету</w:t>
      </w:r>
      <w:r w:rsidRPr="006A6915">
        <w:rPr>
          <w:rFonts w:ascii="Times New Roman" w:eastAsia="Times New Roman" w:hAnsi="Times New Roman"/>
          <w:sz w:val="24"/>
          <w:szCs w:val="24"/>
          <w:lang w:val="uk-UA" w:eastAsia="uk-UA"/>
        </w:rPr>
        <w:t xml:space="preserve"> Хмельницької міської ради, як правило, на календарний рік.</w:t>
      </w:r>
    </w:p>
    <w:p w14:paraId="597436B8" w14:textId="77777777" w:rsid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7.5. У разі відсутності затверджених тарифів на соціальні послуги на новий (наступний) календарний рік, соціальні послуги надаються за тарифами, які були затверджені у попередньому календарному році, до затвердження у встановленому порядку нових тарифів.</w:t>
      </w:r>
    </w:p>
    <w:p w14:paraId="5A6420EF" w14:textId="77777777" w:rsidR="00973B77" w:rsidRPr="006A6915" w:rsidRDefault="00973B77"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p>
    <w:p w14:paraId="4E5066D6"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7.6. Кошти, які надходять від надання соціальних послуг, використовуються відповідно до законодавства України.</w:t>
      </w:r>
    </w:p>
    <w:p w14:paraId="7D85FCCD" w14:textId="77777777" w:rsidR="006A6915" w:rsidRPr="006A6915" w:rsidRDefault="006A6915" w:rsidP="00102B1B">
      <w:pPr>
        <w:shd w:val="clear" w:color="auto" w:fill="FFFFFF"/>
        <w:spacing w:before="100" w:beforeAutospacing="1"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8. Управління Центром</w:t>
      </w:r>
    </w:p>
    <w:p w14:paraId="1840353E" w14:textId="77777777" w:rsidR="006A6915" w:rsidRPr="006A6915" w:rsidRDefault="006A6915" w:rsidP="00102B1B">
      <w:pPr>
        <w:shd w:val="clear" w:color="auto" w:fill="FFFFFF"/>
        <w:spacing w:before="100" w:beforeAutospacing="1"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8.1. Центр очолює директор, який призначається  на конкурсній основі та звільняється із займаної посади засновником у встановленому законодавством порядку. Директор Центру діє на підставі контракту, укладеного з міським головою.</w:t>
      </w:r>
    </w:p>
    <w:p w14:paraId="72474D3C"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 Директор Центру:</w:t>
      </w:r>
    </w:p>
    <w:p w14:paraId="346ADC1A"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8.2.1. Представляє Центр в установах, організаціях, підприємствах незалежно від форми власності, розпоряджається в установленому законодавством порядку майном і коштами Центру.</w:t>
      </w:r>
    </w:p>
    <w:p w14:paraId="028A9B1B"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8.2.2. Укладає договори.</w:t>
      </w:r>
    </w:p>
    <w:p w14:paraId="1A6CFD21"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8.2.3. У межах своєї компетенції видає накази, затверджує функціональні обов'язки працівників, приймає та звільняє з роботи працівників Центру, застосовує заходи заохочення та дисциплінарні стягнення.</w:t>
      </w:r>
    </w:p>
    <w:p w14:paraId="623795CF"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8.2.4. Здійснює контроль за реабілітаційним процесом.</w:t>
      </w:r>
    </w:p>
    <w:p w14:paraId="097B073C"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8.2.5. Вживає заходів із запобігання та недопущення дискримінації стосовно дотримання прав та законних інтересів дітей з інвалідністю.</w:t>
      </w:r>
    </w:p>
    <w:p w14:paraId="4FD144E4"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8.2.6. Затверджує правила внутрішнього розпорядку.</w:t>
      </w:r>
    </w:p>
    <w:p w14:paraId="2A4CAC3B"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8.2.7. Здійснює заходи щодо поліпшення умов праці, дотримання правил техніки безпеки, санітарно-гігієнічних умов і пожежної безпеки тощо.</w:t>
      </w:r>
    </w:p>
    <w:p w14:paraId="5A781F42"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8.2.8. Відповідає за ведення бухгалтерського та статистичного обліку, складання звітності і подання її в установлені строки відповідним органам;</w:t>
      </w:r>
    </w:p>
    <w:p w14:paraId="4D542049" w14:textId="77777777" w:rsid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8.2.9. Виконує інші функції пов’язані із діяльністю Центру.</w:t>
      </w:r>
    </w:p>
    <w:p w14:paraId="2F676D48" w14:textId="77777777" w:rsidR="002B63E1" w:rsidRPr="006A6915" w:rsidRDefault="002B63E1"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p>
    <w:p w14:paraId="2DD8380D"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8. Фінансово-господарська діяльність</w:t>
      </w:r>
    </w:p>
    <w:p w14:paraId="5AEB1CD8"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8.1. Центр є юридичною особою, має відокремлене майно, самостійний баланс, рахунки в органах Державної казначейської служби, штамп із своїм найменуванням.</w:t>
      </w:r>
    </w:p>
    <w:p w14:paraId="08BE674F"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8.2. Фінансово-господарська діяльність Центру здійснюється відповідно до кошторису, штатного розпису, затверджених у встановленому порядку управлінням праці та соціального захисту населення Хмельницької міської ради.</w:t>
      </w:r>
    </w:p>
    <w:p w14:paraId="0B8DF734"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8.3. Центр здійснює некомерційну господарську діяльність (без мети отримання прибутку).</w:t>
      </w:r>
    </w:p>
    <w:p w14:paraId="60512D87"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8.4. Центр має право в порядку, передбаченому законодавством, утворювати (за умови наявності належного інвентарю та відповідного обладнання) такі структурні підрозділи, як підсобні господарства, трудові майстерні, дільниці, філії, відділення, що здійснюють свою діяльність відповідно до Положення про ці підрозділи, затвердженого директором Центру.</w:t>
      </w:r>
    </w:p>
    <w:p w14:paraId="254C7141"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8.5. Центр має право:</w:t>
      </w:r>
    </w:p>
    <w:p w14:paraId="00A1A2F5"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8.5.1. Фінансувати за рахунок власних коштів заходи, що сприяють поліпшенню соціально-побутових умов для дітей з інвалідністю;</w:t>
      </w:r>
    </w:p>
    <w:p w14:paraId="53F54A66" w14:textId="77777777" w:rsidR="006A6915" w:rsidRPr="006A6915" w:rsidRDefault="006A6915" w:rsidP="00102B1B">
      <w:pPr>
        <w:shd w:val="clear" w:color="auto" w:fill="FFFFFF"/>
        <w:spacing w:after="0" w:line="240" w:lineRule="atLeast"/>
        <w:ind w:firstLine="709"/>
        <w:contextualSpacing/>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lastRenderedPageBreak/>
        <w:t>8.5.2. Укладати договори про співробітництво.</w:t>
      </w:r>
    </w:p>
    <w:p w14:paraId="04340A25" w14:textId="77777777" w:rsid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8.6. Фінансове забезпечення Центру проводиться відповідно до законодавства.</w:t>
      </w:r>
    </w:p>
    <w:p w14:paraId="5B75D946" w14:textId="77777777" w:rsidR="002B63E1" w:rsidRPr="006A6915" w:rsidRDefault="002B63E1"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p>
    <w:p w14:paraId="531D363C" w14:textId="77777777" w:rsidR="006A6915" w:rsidRPr="006A6915" w:rsidRDefault="006A6915" w:rsidP="00102B1B">
      <w:pPr>
        <w:shd w:val="clear" w:color="auto" w:fill="FFFFFF"/>
        <w:spacing w:after="0" w:line="240" w:lineRule="atLeast"/>
        <w:contextualSpacing/>
        <w:jc w:val="center"/>
        <w:rPr>
          <w:rFonts w:ascii="Times New Roman" w:eastAsia="Times New Roman" w:hAnsi="Times New Roman"/>
          <w:sz w:val="24"/>
          <w:szCs w:val="24"/>
          <w:lang w:val="uk-UA" w:eastAsia="uk-UA"/>
        </w:rPr>
      </w:pPr>
      <w:r w:rsidRPr="006A6915">
        <w:rPr>
          <w:rFonts w:ascii="Times New Roman" w:eastAsia="Times New Roman" w:hAnsi="Times New Roman"/>
          <w:b/>
          <w:bCs/>
          <w:sz w:val="24"/>
          <w:szCs w:val="24"/>
          <w:lang w:val="uk-UA" w:eastAsia="uk-UA"/>
        </w:rPr>
        <w:t>9. Припинення Центру</w:t>
      </w:r>
    </w:p>
    <w:p w14:paraId="22B6738A"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9.1. Припинення Центру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w:t>
      </w:r>
    </w:p>
    <w:p w14:paraId="4C7B4382" w14:textId="77777777" w:rsidR="006A6915" w:rsidRPr="006A6915" w:rsidRDefault="006A6915" w:rsidP="00102B1B">
      <w:pPr>
        <w:shd w:val="clear" w:color="auto" w:fill="FFFFFF"/>
        <w:spacing w:after="0" w:line="240" w:lineRule="atLeast"/>
        <w:ind w:firstLine="709"/>
        <w:contextualSpacing/>
        <w:jc w:val="both"/>
        <w:rPr>
          <w:rFonts w:ascii="Times New Roman" w:eastAsia="Times New Roman" w:hAnsi="Times New Roman"/>
          <w:sz w:val="24"/>
          <w:szCs w:val="24"/>
          <w:lang w:val="uk-UA" w:eastAsia="uk-UA"/>
        </w:rPr>
      </w:pPr>
      <w:r w:rsidRPr="006A6915">
        <w:rPr>
          <w:rFonts w:ascii="Times New Roman" w:eastAsia="Times New Roman" w:hAnsi="Times New Roman"/>
          <w:sz w:val="24"/>
          <w:szCs w:val="24"/>
          <w:lang w:val="uk-UA" w:eastAsia="uk-UA"/>
        </w:rPr>
        <w:t>9.2. У разі ліквідації Центру його активи повинні бути передані неприбутковій організації відповідного виду або зараховані до доходу міського бюджету.</w:t>
      </w:r>
    </w:p>
    <w:p w14:paraId="4CA51A1B" w14:textId="77777777" w:rsidR="00754364" w:rsidRPr="006A6915" w:rsidRDefault="00754364"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74E75F70" w14:textId="77777777" w:rsidR="002B63E1" w:rsidRDefault="002B63E1"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1132EC30" w14:textId="5A1B4476" w:rsidR="00102B1B" w:rsidRPr="00102B1B" w:rsidRDefault="00102B1B" w:rsidP="00102B1B">
      <w:pPr>
        <w:widowControl w:val="0"/>
        <w:spacing w:after="0" w:line="240" w:lineRule="auto"/>
        <w:ind w:right="-6"/>
        <w:jc w:val="both"/>
        <w:rPr>
          <w:rFonts w:ascii="Times New Roman" w:hAnsi="Times New Roman"/>
          <w:sz w:val="24"/>
          <w:szCs w:val="24"/>
          <w:lang w:val="uk-UA"/>
        </w:rPr>
      </w:pPr>
      <w:r w:rsidRPr="00102B1B">
        <w:rPr>
          <w:rFonts w:ascii="Times New Roman" w:hAnsi="Times New Roman"/>
          <w:sz w:val="24"/>
          <w:szCs w:val="24"/>
          <w:lang w:val="uk-UA"/>
        </w:rPr>
        <w:t>Секретар міської ради</w:t>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Pr>
          <w:rFonts w:ascii="Times New Roman" w:hAnsi="Times New Roman"/>
          <w:sz w:val="24"/>
          <w:szCs w:val="24"/>
          <w:lang w:val="en-US"/>
        </w:rPr>
        <w:tab/>
      </w:r>
      <w:r w:rsidRPr="00102B1B">
        <w:rPr>
          <w:rFonts w:ascii="Times New Roman" w:hAnsi="Times New Roman"/>
          <w:sz w:val="24"/>
          <w:szCs w:val="24"/>
          <w:lang w:val="uk-UA"/>
        </w:rPr>
        <w:t>Віталій ДІДЕНКО</w:t>
      </w:r>
    </w:p>
    <w:p w14:paraId="5AA2F0FD" w14:textId="77777777" w:rsidR="00754364" w:rsidRDefault="00754364"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3803F6BF" w14:textId="77777777" w:rsidR="00754364" w:rsidRDefault="00754364"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0B1DD941" w14:textId="77777777" w:rsidR="00754364" w:rsidRDefault="006A6915" w:rsidP="00102B1B">
      <w:pPr>
        <w:spacing w:after="0" w:line="240" w:lineRule="atLeast"/>
        <w:contextualSpacing/>
        <w:jc w:val="both"/>
        <w:rPr>
          <w:rFonts w:ascii="Times New Roman" w:hAnsi="Times New Roman"/>
          <w:sz w:val="24"/>
          <w:szCs w:val="24"/>
          <w:lang w:val="uk-UA"/>
        </w:rPr>
      </w:pPr>
      <w:r w:rsidRPr="006A6915">
        <w:rPr>
          <w:rFonts w:ascii="Times New Roman" w:eastAsia="Times New Roman" w:hAnsi="Times New Roman"/>
          <w:sz w:val="24"/>
          <w:szCs w:val="24"/>
          <w:lang w:val="uk-UA" w:eastAsia="uk-UA"/>
        </w:rPr>
        <w:t xml:space="preserve">Директор </w:t>
      </w:r>
      <w:r w:rsidR="00754364">
        <w:rPr>
          <w:rFonts w:ascii="Times New Roman" w:hAnsi="Times New Roman"/>
          <w:sz w:val="24"/>
          <w:szCs w:val="24"/>
          <w:lang w:val="uk-UA"/>
        </w:rPr>
        <w:t>Хмельницького</w:t>
      </w:r>
      <w:r w:rsidR="00754364" w:rsidRPr="00754364">
        <w:rPr>
          <w:rFonts w:ascii="Times New Roman" w:hAnsi="Times New Roman"/>
          <w:sz w:val="24"/>
          <w:szCs w:val="24"/>
          <w:lang w:val="uk-UA"/>
        </w:rPr>
        <w:t xml:space="preserve"> міськ</w:t>
      </w:r>
      <w:r w:rsidR="00754364">
        <w:rPr>
          <w:rFonts w:ascii="Times New Roman" w:hAnsi="Times New Roman"/>
          <w:sz w:val="24"/>
          <w:szCs w:val="24"/>
          <w:lang w:val="uk-UA"/>
        </w:rPr>
        <w:t>ого</w:t>
      </w:r>
      <w:r w:rsidR="00754364" w:rsidRPr="00754364">
        <w:rPr>
          <w:rFonts w:ascii="Times New Roman" w:hAnsi="Times New Roman"/>
          <w:sz w:val="24"/>
          <w:szCs w:val="24"/>
          <w:lang w:val="uk-UA"/>
        </w:rPr>
        <w:t xml:space="preserve"> центр</w:t>
      </w:r>
      <w:r w:rsidR="00754364">
        <w:rPr>
          <w:rFonts w:ascii="Times New Roman" w:hAnsi="Times New Roman"/>
          <w:sz w:val="24"/>
          <w:szCs w:val="24"/>
          <w:lang w:val="uk-UA"/>
        </w:rPr>
        <w:t>у</w:t>
      </w:r>
    </w:p>
    <w:p w14:paraId="13243A41" w14:textId="77777777" w:rsidR="00754364" w:rsidRPr="00754364" w:rsidRDefault="00754364" w:rsidP="00102B1B">
      <w:pPr>
        <w:spacing w:after="0" w:line="240" w:lineRule="atLeast"/>
        <w:contextualSpacing/>
        <w:jc w:val="both"/>
        <w:rPr>
          <w:rFonts w:ascii="Times New Roman" w:hAnsi="Times New Roman"/>
          <w:sz w:val="24"/>
          <w:szCs w:val="24"/>
          <w:lang w:val="uk-UA"/>
        </w:rPr>
      </w:pPr>
      <w:r w:rsidRPr="00754364">
        <w:rPr>
          <w:rFonts w:ascii="Times New Roman" w:hAnsi="Times New Roman"/>
          <w:sz w:val="24"/>
          <w:szCs w:val="24"/>
          <w:lang w:val="uk-UA"/>
        </w:rPr>
        <w:t xml:space="preserve">комплексної реабілітації дітей з </w:t>
      </w:r>
    </w:p>
    <w:p w14:paraId="0B622B5D" w14:textId="34350DFA" w:rsidR="00102B1B" w:rsidRDefault="00754364" w:rsidP="00102B1B">
      <w:pPr>
        <w:spacing w:after="0" w:line="240" w:lineRule="atLeast"/>
        <w:contextualSpacing/>
        <w:jc w:val="both"/>
        <w:rPr>
          <w:rFonts w:ascii="Times New Roman" w:eastAsia="Times New Roman" w:hAnsi="Times New Roman"/>
          <w:sz w:val="24"/>
          <w:szCs w:val="24"/>
          <w:lang w:val="en-US" w:eastAsia="uk-UA"/>
        </w:rPr>
      </w:pPr>
      <w:r w:rsidRPr="00754364">
        <w:rPr>
          <w:rFonts w:ascii="Times New Roman" w:hAnsi="Times New Roman"/>
          <w:sz w:val="24"/>
          <w:szCs w:val="24"/>
          <w:lang w:val="uk-UA"/>
        </w:rPr>
        <w:t xml:space="preserve">інвалідністю </w:t>
      </w:r>
      <w:r w:rsidRPr="000747A2">
        <w:rPr>
          <w:rFonts w:ascii="Times New Roman" w:hAnsi="Times New Roman"/>
          <w:sz w:val="24"/>
          <w:szCs w:val="24"/>
          <w:lang w:val="uk-UA"/>
        </w:rPr>
        <w:t>«</w:t>
      </w:r>
      <w:r w:rsidRPr="00754364">
        <w:rPr>
          <w:rFonts w:ascii="Times New Roman" w:hAnsi="Times New Roman"/>
          <w:sz w:val="24"/>
          <w:szCs w:val="24"/>
          <w:lang w:val="uk-UA"/>
        </w:rPr>
        <w:t>Школа життя</w:t>
      </w:r>
      <w:r w:rsidRPr="000747A2">
        <w:rPr>
          <w:rFonts w:ascii="Times New Roman" w:hAnsi="Times New Roman"/>
          <w:sz w:val="24"/>
          <w:szCs w:val="24"/>
          <w:lang w:val="uk-UA"/>
        </w:rPr>
        <w:t>»</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102B1B">
        <w:rPr>
          <w:rFonts w:ascii="Times New Roman" w:hAnsi="Times New Roman"/>
          <w:sz w:val="24"/>
          <w:szCs w:val="24"/>
          <w:lang w:val="en-US"/>
        </w:rPr>
        <w:tab/>
      </w:r>
      <w:r>
        <w:rPr>
          <w:rFonts w:ascii="Times New Roman" w:hAnsi="Times New Roman"/>
          <w:sz w:val="24"/>
          <w:szCs w:val="24"/>
          <w:lang w:val="uk-UA"/>
        </w:rPr>
        <w:tab/>
      </w:r>
      <w:r>
        <w:rPr>
          <w:rFonts w:ascii="Times New Roman" w:hAnsi="Times New Roman"/>
          <w:sz w:val="24"/>
          <w:szCs w:val="24"/>
          <w:lang w:val="uk-UA"/>
        </w:rPr>
        <w:tab/>
      </w:r>
      <w:r w:rsidR="006A6915" w:rsidRPr="006A6915">
        <w:rPr>
          <w:rFonts w:ascii="Times New Roman" w:eastAsia="Times New Roman" w:hAnsi="Times New Roman"/>
          <w:sz w:val="24"/>
          <w:szCs w:val="24"/>
          <w:lang w:val="uk-UA" w:eastAsia="uk-UA"/>
        </w:rPr>
        <w:t>Леся ШЕВЧУК</w:t>
      </w:r>
    </w:p>
    <w:p w14:paraId="64AC6E53" w14:textId="77777777" w:rsidR="00102B1B" w:rsidRDefault="00102B1B" w:rsidP="00102B1B">
      <w:pPr>
        <w:spacing w:after="0" w:line="240" w:lineRule="atLeast"/>
        <w:contextualSpacing/>
        <w:jc w:val="both"/>
        <w:rPr>
          <w:rFonts w:ascii="Times New Roman" w:eastAsia="Times New Roman" w:hAnsi="Times New Roman"/>
          <w:sz w:val="24"/>
          <w:szCs w:val="24"/>
          <w:lang w:val="en-US" w:eastAsia="uk-UA"/>
        </w:rPr>
      </w:pPr>
    </w:p>
    <w:p w14:paraId="35CCFC5E" w14:textId="77777777" w:rsidR="00102B1B" w:rsidRPr="00102B1B" w:rsidRDefault="00102B1B" w:rsidP="00102B1B">
      <w:pPr>
        <w:spacing w:after="0" w:line="240" w:lineRule="atLeast"/>
        <w:contextualSpacing/>
        <w:jc w:val="both"/>
        <w:rPr>
          <w:rFonts w:ascii="Times New Roman" w:eastAsia="Times New Roman" w:hAnsi="Times New Roman"/>
          <w:sz w:val="24"/>
          <w:szCs w:val="24"/>
          <w:lang w:val="en-US" w:eastAsia="uk-UA"/>
        </w:rPr>
        <w:sectPr w:rsidR="00102B1B" w:rsidRPr="00102B1B" w:rsidSect="00102B1B">
          <w:pgSz w:w="11906" w:h="16838"/>
          <w:pgMar w:top="993" w:right="849" w:bottom="1276" w:left="1418" w:header="708" w:footer="708" w:gutter="0"/>
          <w:cols w:space="708"/>
          <w:docGrid w:linePitch="360"/>
        </w:sectPr>
      </w:pPr>
    </w:p>
    <w:p w14:paraId="4D3B343D" w14:textId="77777777" w:rsidR="006A6915" w:rsidRPr="00754364" w:rsidRDefault="006A6915" w:rsidP="00102B1B">
      <w:pPr>
        <w:pStyle w:val="rteright"/>
        <w:shd w:val="clear" w:color="auto" w:fill="FFFFFF"/>
        <w:spacing w:before="0" w:beforeAutospacing="0" w:after="0" w:afterAutospacing="0"/>
        <w:jc w:val="right"/>
        <w:rPr>
          <w:i/>
          <w:color w:val="252B33"/>
        </w:rPr>
      </w:pPr>
      <w:r w:rsidRPr="00754364">
        <w:rPr>
          <w:rStyle w:val="a8"/>
          <w:i w:val="0"/>
          <w:color w:val="252B33"/>
        </w:rPr>
        <w:lastRenderedPageBreak/>
        <w:t>Додаток</w:t>
      </w:r>
      <w:r w:rsidR="00754364" w:rsidRPr="00754364">
        <w:rPr>
          <w:rStyle w:val="a8"/>
          <w:i w:val="0"/>
          <w:color w:val="252B33"/>
        </w:rPr>
        <w:t xml:space="preserve"> 2</w:t>
      </w:r>
    </w:p>
    <w:p w14:paraId="734FEC90" w14:textId="77777777" w:rsidR="006A6915" w:rsidRPr="00754364" w:rsidRDefault="006A6915" w:rsidP="00102B1B">
      <w:pPr>
        <w:pStyle w:val="rteright"/>
        <w:shd w:val="clear" w:color="auto" w:fill="FFFFFF"/>
        <w:spacing w:before="0" w:beforeAutospacing="0" w:after="0" w:afterAutospacing="0"/>
        <w:ind w:firstLine="4253"/>
        <w:jc w:val="right"/>
        <w:rPr>
          <w:i/>
        </w:rPr>
      </w:pPr>
      <w:r w:rsidRPr="00754364">
        <w:rPr>
          <w:rStyle w:val="a8"/>
          <w:i w:val="0"/>
          <w:color w:val="252B33"/>
        </w:rPr>
        <w:t xml:space="preserve">до </w:t>
      </w:r>
      <w:r w:rsidR="00410184">
        <w:rPr>
          <w:rStyle w:val="a8"/>
          <w:i w:val="0"/>
        </w:rPr>
        <w:t>сесії</w:t>
      </w:r>
      <w:r w:rsidR="00754364">
        <w:rPr>
          <w:rStyle w:val="a8"/>
          <w:i w:val="0"/>
        </w:rPr>
        <w:t xml:space="preserve"> міської ради </w:t>
      </w:r>
    </w:p>
    <w:p w14:paraId="5C33396F" w14:textId="77777777" w:rsidR="006A6915" w:rsidRPr="00410184" w:rsidRDefault="006A6915" w:rsidP="00102B1B">
      <w:pPr>
        <w:pStyle w:val="rteright"/>
        <w:shd w:val="clear" w:color="auto" w:fill="FFFFFF"/>
        <w:spacing w:before="0" w:beforeAutospacing="0" w:after="0" w:afterAutospacing="0"/>
        <w:ind w:firstLine="4253"/>
        <w:jc w:val="right"/>
        <w:rPr>
          <w:i/>
        </w:rPr>
      </w:pPr>
      <w:r w:rsidRPr="00754364">
        <w:rPr>
          <w:rStyle w:val="a8"/>
          <w:i w:val="0"/>
        </w:rPr>
        <w:t>від</w:t>
      </w:r>
      <w:r w:rsidR="00754364">
        <w:rPr>
          <w:rStyle w:val="a8"/>
          <w:i w:val="0"/>
        </w:rPr>
        <w:t xml:space="preserve"> ________</w:t>
      </w:r>
      <w:r w:rsidRPr="00754364">
        <w:rPr>
          <w:rStyle w:val="a8"/>
          <w:i w:val="0"/>
        </w:rPr>
        <w:t xml:space="preserve"> 2025 року №</w:t>
      </w:r>
      <w:r w:rsidR="00754364" w:rsidRPr="00754364">
        <w:rPr>
          <w:rStyle w:val="a8"/>
          <w:i w:val="0"/>
        </w:rPr>
        <w:t>___</w:t>
      </w:r>
    </w:p>
    <w:p w14:paraId="342F5189" w14:textId="77777777" w:rsidR="00410184" w:rsidRDefault="00410184" w:rsidP="00102B1B">
      <w:pPr>
        <w:spacing w:after="0" w:line="240" w:lineRule="atLeast"/>
        <w:contextualSpacing/>
        <w:jc w:val="center"/>
        <w:rPr>
          <w:rFonts w:ascii="Times New Roman" w:hAnsi="Times New Roman"/>
          <w:b/>
          <w:sz w:val="24"/>
          <w:szCs w:val="24"/>
          <w:lang w:val="uk-UA"/>
        </w:rPr>
      </w:pPr>
    </w:p>
    <w:p w14:paraId="1657B210" w14:textId="77777777" w:rsidR="006A6915" w:rsidRPr="00F618FD" w:rsidRDefault="006A6915" w:rsidP="00102B1B">
      <w:pPr>
        <w:spacing w:after="0" w:line="240" w:lineRule="atLeast"/>
        <w:contextualSpacing/>
        <w:jc w:val="center"/>
        <w:rPr>
          <w:rFonts w:ascii="Times New Roman" w:hAnsi="Times New Roman"/>
          <w:b/>
          <w:sz w:val="24"/>
          <w:szCs w:val="24"/>
          <w:lang w:val="uk-UA"/>
        </w:rPr>
      </w:pPr>
      <w:r w:rsidRPr="00F618FD">
        <w:rPr>
          <w:rFonts w:ascii="Times New Roman" w:hAnsi="Times New Roman"/>
          <w:b/>
          <w:sz w:val="24"/>
          <w:szCs w:val="24"/>
          <w:lang w:val="uk-UA"/>
        </w:rPr>
        <w:t>ПОРЯДОК</w:t>
      </w:r>
    </w:p>
    <w:p w14:paraId="3D56D99E" w14:textId="77777777" w:rsidR="006A6915" w:rsidRPr="00F618FD" w:rsidRDefault="006A6915" w:rsidP="00102B1B">
      <w:pPr>
        <w:spacing w:after="0" w:line="240" w:lineRule="atLeast"/>
        <w:contextualSpacing/>
        <w:jc w:val="center"/>
        <w:rPr>
          <w:rFonts w:ascii="Times New Roman" w:hAnsi="Times New Roman"/>
          <w:b/>
          <w:sz w:val="24"/>
          <w:szCs w:val="24"/>
          <w:lang w:val="uk-UA"/>
        </w:rPr>
      </w:pPr>
      <w:r w:rsidRPr="00F618FD">
        <w:rPr>
          <w:rFonts w:ascii="Times New Roman" w:hAnsi="Times New Roman"/>
          <w:b/>
          <w:sz w:val="24"/>
          <w:szCs w:val="24"/>
          <w:lang w:val="uk-UA"/>
        </w:rPr>
        <w:t>здійснення реабілітаційних заходів</w:t>
      </w:r>
    </w:p>
    <w:p w14:paraId="47E75904" w14:textId="77777777" w:rsidR="006A6915" w:rsidRPr="00F618FD" w:rsidRDefault="006A6915" w:rsidP="00102B1B">
      <w:pPr>
        <w:spacing w:after="0" w:line="240" w:lineRule="atLeast"/>
        <w:contextualSpacing/>
        <w:jc w:val="center"/>
        <w:rPr>
          <w:rFonts w:ascii="Times New Roman" w:hAnsi="Times New Roman"/>
          <w:b/>
          <w:sz w:val="24"/>
          <w:szCs w:val="24"/>
          <w:lang w:val="uk-UA"/>
        </w:rPr>
      </w:pPr>
      <w:r w:rsidRPr="00F618FD">
        <w:rPr>
          <w:rFonts w:ascii="Times New Roman" w:hAnsi="Times New Roman"/>
          <w:b/>
          <w:sz w:val="24"/>
          <w:szCs w:val="24"/>
          <w:lang w:val="uk-UA"/>
        </w:rPr>
        <w:t xml:space="preserve">у Хмельницькому міському центрі комплексної реабілітації дітей з </w:t>
      </w:r>
    </w:p>
    <w:p w14:paraId="114EC765" w14:textId="77777777" w:rsidR="006A6915" w:rsidRPr="00F618FD" w:rsidRDefault="006A6915" w:rsidP="00102B1B">
      <w:pPr>
        <w:spacing w:after="0" w:line="240" w:lineRule="atLeast"/>
        <w:contextualSpacing/>
        <w:jc w:val="center"/>
        <w:rPr>
          <w:rFonts w:ascii="Times New Roman" w:hAnsi="Times New Roman"/>
          <w:b/>
          <w:sz w:val="24"/>
          <w:szCs w:val="24"/>
          <w:lang w:val="uk-UA"/>
        </w:rPr>
      </w:pPr>
      <w:r w:rsidRPr="00F618FD">
        <w:rPr>
          <w:rFonts w:ascii="Times New Roman" w:hAnsi="Times New Roman"/>
          <w:b/>
          <w:sz w:val="24"/>
          <w:szCs w:val="24"/>
          <w:lang w:val="uk-UA"/>
        </w:rPr>
        <w:t xml:space="preserve">інвалідністю </w:t>
      </w:r>
      <w:r w:rsidRPr="000747A2">
        <w:rPr>
          <w:rFonts w:ascii="Times New Roman" w:hAnsi="Times New Roman"/>
          <w:b/>
          <w:sz w:val="24"/>
          <w:szCs w:val="24"/>
          <w:lang w:val="uk-UA"/>
        </w:rPr>
        <w:t>«</w:t>
      </w:r>
      <w:r w:rsidRPr="00F618FD">
        <w:rPr>
          <w:rFonts w:ascii="Times New Roman" w:hAnsi="Times New Roman"/>
          <w:b/>
          <w:sz w:val="24"/>
          <w:szCs w:val="24"/>
          <w:lang w:val="uk-UA"/>
        </w:rPr>
        <w:t>Школа життя</w:t>
      </w:r>
      <w:r w:rsidRPr="000747A2">
        <w:rPr>
          <w:rFonts w:ascii="Times New Roman" w:hAnsi="Times New Roman"/>
          <w:b/>
          <w:sz w:val="24"/>
          <w:szCs w:val="24"/>
          <w:lang w:val="uk-UA"/>
        </w:rPr>
        <w:t>»</w:t>
      </w:r>
    </w:p>
    <w:p w14:paraId="16443879" w14:textId="77777777" w:rsidR="006A6915" w:rsidRPr="00754364" w:rsidRDefault="006A6915" w:rsidP="00102B1B">
      <w:pPr>
        <w:spacing w:after="0" w:line="240" w:lineRule="atLeast"/>
        <w:contextualSpacing/>
        <w:jc w:val="center"/>
        <w:rPr>
          <w:rFonts w:ascii="Times New Roman" w:hAnsi="Times New Roman"/>
          <w:sz w:val="24"/>
          <w:szCs w:val="24"/>
          <w:lang w:val="uk-UA"/>
        </w:rPr>
      </w:pPr>
    </w:p>
    <w:p w14:paraId="52373812" w14:textId="77777777" w:rsidR="00FD1E65" w:rsidRPr="00754364" w:rsidRDefault="00FD1E65" w:rsidP="00102B1B">
      <w:pPr>
        <w:tabs>
          <w:tab w:val="left" w:pos="8080"/>
        </w:tabs>
        <w:spacing w:after="0" w:line="240" w:lineRule="atLeast"/>
        <w:contextualSpacing/>
        <w:jc w:val="both"/>
        <w:rPr>
          <w:rFonts w:ascii="Times New Roman" w:hAnsi="Times New Roman"/>
          <w:sz w:val="24"/>
          <w:szCs w:val="24"/>
          <w:lang w:val="uk-UA"/>
        </w:rPr>
      </w:pPr>
      <w:r>
        <w:rPr>
          <w:rFonts w:ascii="Times New Roman" w:hAnsi="Times New Roman"/>
          <w:sz w:val="24"/>
          <w:szCs w:val="24"/>
          <w:lang w:val="uk-UA"/>
        </w:rPr>
        <w:t xml:space="preserve">          </w:t>
      </w:r>
      <w:r w:rsidR="006A6915" w:rsidRPr="00F618FD">
        <w:rPr>
          <w:rFonts w:ascii="Times New Roman" w:hAnsi="Times New Roman"/>
          <w:sz w:val="24"/>
          <w:szCs w:val="24"/>
          <w:lang w:val="uk-UA"/>
        </w:rPr>
        <w:t xml:space="preserve">1. </w:t>
      </w:r>
      <w:r w:rsidR="00F618FD">
        <w:rPr>
          <w:rFonts w:ascii="Times New Roman" w:hAnsi="Times New Roman"/>
          <w:sz w:val="24"/>
          <w:szCs w:val="24"/>
          <w:lang w:val="uk-UA"/>
        </w:rPr>
        <w:t xml:space="preserve"> </w:t>
      </w:r>
      <w:r w:rsidRPr="00F618FD">
        <w:rPr>
          <w:rFonts w:ascii="Times New Roman" w:hAnsi="Times New Roman"/>
          <w:sz w:val="24"/>
          <w:szCs w:val="24"/>
          <w:lang w:val="uk-UA"/>
        </w:rPr>
        <w:t xml:space="preserve">Порядок здійснення реабілітаційних заходів у Хмельницькому міському центрі комплексної реабілітації дітей з інвалідністю </w:t>
      </w:r>
      <w:r w:rsidRPr="000747A2">
        <w:rPr>
          <w:rFonts w:ascii="Times New Roman" w:hAnsi="Times New Roman"/>
          <w:sz w:val="24"/>
          <w:szCs w:val="24"/>
          <w:lang w:val="uk-UA"/>
        </w:rPr>
        <w:t>«</w:t>
      </w:r>
      <w:r w:rsidRPr="00F618FD">
        <w:rPr>
          <w:rFonts w:ascii="Times New Roman" w:hAnsi="Times New Roman"/>
          <w:sz w:val="24"/>
          <w:szCs w:val="24"/>
          <w:lang w:val="uk-UA"/>
        </w:rPr>
        <w:t>Школа життя</w:t>
      </w:r>
      <w:r w:rsidRPr="000747A2">
        <w:rPr>
          <w:rFonts w:ascii="Times New Roman" w:hAnsi="Times New Roman"/>
          <w:sz w:val="24"/>
          <w:szCs w:val="24"/>
          <w:lang w:val="uk-UA"/>
        </w:rPr>
        <w:t>»</w:t>
      </w:r>
      <w:r w:rsidRPr="00F618FD">
        <w:rPr>
          <w:rFonts w:ascii="Times New Roman" w:hAnsi="Times New Roman"/>
          <w:sz w:val="24"/>
          <w:szCs w:val="24"/>
          <w:lang w:val="uk-UA"/>
        </w:rPr>
        <w:t xml:space="preserve"> (надалі Порядок) </w:t>
      </w:r>
      <w:r w:rsidRPr="00754364">
        <w:rPr>
          <w:rFonts w:ascii="Times New Roman" w:hAnsi="Times New Roman"/>
          <w:sz w:val="24"/>
          <w:szCs w:val="24"/>
          <w:lang w:val="uk-UA"/>
        </w:rPr>
        <w:t xml:space="preserve"> визначає механізм здійснення реабілітаційних заходів із надання комплексних реабілітаційних (</w:t>
      </w:r>
      <w:proofErr w:type="spellStart"/>
      <w:r w:rsidRPr="00754364">
        <w:rPr>
          <w:rFonts w:ascii="Times New Roman" w:hAnsi="Times New Roman"/>
          <w:sz w:val="24"/>
          <w:szCs w:val="24"/>
          <w:lang w:val="uk-UA"/>
        </w:rPr>
        <w:t>абілітаційних</w:t>
      </w:r>
      <w:proofErr w:type="spellEnd"/>
      <w:r w:rsidRPr="00754364">
        <w:rPr>
          <w:rFonts w:ascii="Times New Roman" w:hAnsi="Times New Roman"/>
          <w:sz w:val="24"/>
          <w:szCs w:val="24"/>
          <w:lang w:val="uk-UA"/>
        </w:rPr>
        <w:t>) послуг (</w:t>
      </w:r>
      <w:r>
        <w:rPr>
          <w:rFonts w:ascii="Times New Roman" w:hAnsi="Times New Roman"/>
          <w:sz w:val="24"/>
          <w:szCs w:val="24"/>
          <w:lang w:val="uk-UA"/>
        </w:rPr>
        <w:t>на</w:t>
      </w:r>
      <w:r w:rsidRPr="00754364">
        <w:rPr>
          <w:rFonts w:ascii="Times New Roman" w:hAnsi="Times New Roman"/>
          <w:sz w:val="24"/>
          <w:szCs w:val="24"/>
          <w:lang w:val="uk-UA"/>
        </w:rPr>
        <w:t>далі -послуги), дітям з інвалідністю, дітям, які належать до групи ризику щодо отримання інвалідності (з метою запобігання виникненню інвалідності) (далі - отримувачі), у Хмельницькому міському центрі комплексної реабілітації дітей з інвалідністю «Школа життя» (</w:t>
      </w:r>
      <w:r>
        <w:rPr>
          <w:rFonts w:ascii="Times New Roman" w:hAnsi="Times New Roman"/>
          <w:sz w:val="24"/>
          <w:szCs w:val="24"/>
          <w:lang w:val="uk-UA"/>
        </w:rPr>
        <w:t>на</w:t>
      </w:r>
      <w:r w:rsidRPr="00754364">
        <w:rPr>
          <w:rFonts w:ascii="Times New Roman" w:hAnsi="Times New Roman"/>
          <w:sz w:val="24"/>
          <w:szCs w:val="24"/>
          <w:lang w:val="uk-UA"/>
        </w:rPr>
        <w:t>далі – Центр), що є комунальною установою, діяльність якої координує управління праці та соціального захисту населення Хмельницької міської ради</w:t>
      </w:r>
      <w:r w:rsidR="002432F3">
        <w:rPr>
          <w:rFonts w:ascii="Times New Roman" w:hAnsi="Times New Roman"/>
          <w:sz w:val="24"/>
          <w:szCs w:val="24"/>
          <w:lang w:val="uk-UA"/>
        </w:rPr>
        <w:t xml:space="preserve"> </w:t>
      </w:r>
      <w:r w:rsidR="002432F3" w:rsidRPr="00E216C8">
        <w:rPr>
          <w:rFonts w:ascii="Times New Roman" w:hAnsi="Times New Roman"/>
          <w:sz w:val="24"/>
          <w:szCs w:val="24"/>
          <w:lang w:val="uk-UA"/>
        </w:rPr>
        <w:t>(уповноважений орган)</w:t>
      </w:r>
      <w:r w:rsidRPr="00E216C8">
        <w:rPr>
          <w:rFonts w:ascii="Times New Roman" w:hAnsi="Times New Roman"/>
          <w:sz w:val="24"/>
          <w:szCs w:val="24"/>
          <w:lang w:val="uk-UA"/>
        </w:rPr>
        <w:t>,</w:t>
      </w:r>
      <w:r w:rsidR="00E216C8">
        <w:rPr>
          <w:rFonts w:ascii="Times New Roman" w:hAnsi="Times New Roman"/>
          <w:sz w:val="24"/>
          <w:szCs w:val="24"/>
          <w:lang w:val="uk-UA"/>
        </w:rPr>
        <w:t xml:space="preserve"> </w:t>
      </w:r>
      <w:r w:rsidRPr="00754364">
        <w:rPr>
          <w:rFonts w:ascii="Times New Roman" w:hAnsi="Times New Roman"/>
          <w:sz w:val="24"/>
          <w:szCs w:val="24"/>
          <w:lang w:val="uk-UA"/>
        </w:rPr>
        <w:t>фінансування якої здійснюється за рахунок видатків місцевого бю</w:t>
      </w:r>
      <w:r w:rsidR="00B2748C">
        <w:rPr>
          <w:rFonts w:ascii="Times New Roman" w:hAnsi="Times New Roman"/>
          <w:sz w:val="24"/>
          <w:szCs w:val="24"/>
          <w:lang w:val="uk-UA"/>
        </w:rPr>
        <w:t>джету та відповідно до статей</w:t>
      </w:r>
      <w:r w:rsidRPr="00754364">
        <w:rPr>
          <w:rFonts w:ascii="Times New Roman" w:hAnsi="Times New Roman"/>
          <w:sz w:val="24"/>
          <w:szCs w:val="24"/>
          <w:lang w:val="uk-UA"/>
        </w:rPr>
        <w:t xml:space="preserve"> </w:t>
      </w:r>
      <w:r w:rsidRPr="00761F64">
        <w:rPr>
          <w:rFonts w:ascii="Times New Roman" w:hAnsi="Times New Roman"/>
          <w:sz w:val="24"/>
          <w:szCs w:val="24"/>
          <w:lang w:val="uk-UA"/>
        </w:rPr>
        <w:t>89 і 93</w:t>
      </w:r>
      <w:r w:rsidRPr="00754364">
        <w:rPr>
          <w:rFonts w:ascii="Times New Roman" w:hAnsi="Times New Roman"/>
          <w:sz w:val="24"/>
          <w:szCs w:val="24"/>
          <w:lang w:val="uk-UA"/>
        </w:rPr>
        <w:t xml:space="preserve"> Бюджетного кодексу України.</w:t>
      </w:r>
    </w:p>
    <w:p w14:paraId="2B6EFAA2" w14:textId="77777777" w:rsidR="006A6915" w:rsidRDefault="00FD1E65" w:rsidP="00102B1B">
      <w:pPr>
        <w:spacing w:after="0" w:line="240" w:lineRule="atLeast"/>
        <w:ind w:firstLine="708"/>
        <w:contextualSpacing/>
        <w:jc w:val="both"/>
        <w:rPr>
          <w:rFonts w:ascii="Times New Roman" w:hAnsi="Times New Roman"/>
          <w:sz w:val="24"/>
          <w:szCs w:val="24"/>
          <w:lang w:val="uk-UA"/>
        </w:rPr>
      </w:pPr>
      <w:r>
        <w:rPr>
          <w:rFonts w:ascii="Times New Roman" w:hAnsi="Times New Roman"/>
          <w:sz w:val="24"/>
          <w:szCs w:val="24"/>
          <w:lang w:val="uk-UA"/>
        </w:rPr>
        <w:t xml:space="preserve">2. </w:t>
      </w:r>
      <w:r w:rsidR="006A6915" w:rsidRPr="00754364">
        <w:rPr>
          <w:rFonts w:ascii="Times New Roman" w:hAnsi="Times New Roman"/>
          <w:sz w:val="24"/>
          <w:szCs w:val="24"/>
          <w:lang w:val="uk-UA"/>
        </w:rPr>
        <w:t>Порядок розроблений на основі статті 25 Закону України «Про реабілітацію осіб з інвалідністю в Україні», наказу Міністерства соціальної політики України «Про затвердження форм документів щодо надання комплексних  реабілітаційних (</w:t>
      </w:r>
      <w:proofErr w:type="spellStart"/>
      <w:r w:rsidR="006A6915" w:rsidRPr="00754364">
        <w:rPr>
          <w:rFonts w:ascii="Times New Roman" w:hAnsi="Times New Roman"/>
          <w:sz w:val="24"/>
          <w:szCs w:val="24"/>
          <w:lang w:val="uk-UA"/>
        </w:rPr>
        <w:t>абілітаційних</w:t>
      </w:r>
      <w:proofErr w:type="spellEnd"/>
      <w:r w:rsidR="006A6915" w:rsidRPr="00754364">
        <w:rPr>
          <w:rFonts w:ascii="Times New Roman" w:hAnsi="Times New Roman"/>
          <w:sz w:val="24"/>
          <w:szCs w:val="24"/>
          <w:lang w:val="uk-UA"/>
        </w:rPr>
        <w:t>)  послуг»  від  24.06.2022  року № 186, Типового Положення про центр комплексної реабілітації для осіб з інвалідністю, затвердженого наказом Міністерства соціальної політики України від 09.08.2016 року № 855, наказу Міністерства соціальної політики України «Питання комплексної реабілітації осіб з інвалідністю» від 14.03.2018 року № 355, постанови Кабінету Міністрів України «Про затвердження Порядку здійснення реабілітаційних заходів» від 19.01.2022» № 31, постанови Кабінету Міністрів України «Про затвердження Положення про централізований банк даних з проблем інвалідності» № 121 від 16.02.2011 року, Державної типової програми реабілітації осіб з інвалідністю, затвердженої постановою Кабінету Міністрів України від 08.12.2006 року № 1686.</w:t>
      </w:r>
    </w:p>
    <w:p w14:paraId="5B91E880"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3. У цьому Порядку під терміном «реабілітаційні заходи з надання послуг» розуміється система медичних, психолого-педагогічних, фізичних, соціально-побутових заходів, якими здійснюється комплексна реабілітація отримувачів, спрямованих на надання допомоги дітям  з інвалідністю у відновленні та компенсації порушених або втрачених функцій організму для досягнення і підтримання соціальної та матеріальної незалежності, інтеграції в суспільство. </w:t>
      </w:r>
    </w:p>
    <w:p w14:paraId="07915391"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Вимоги до обсягу та змісту реабілітаційних заходів з надання послуг, спрямованих на відновлення та компенсацію обмежених функціональних можливостей отримувача з урахуванням оцінки стану його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 встановлюються державними соціальними нормативами у сфері реабілітації осіб з інвалідністю, визначеними відповідно до Державної типової програми реабілітації осіб з інвалідністю, затвердженої постановою Кабінету Міністрів України від 08.12.2006 р. № 1686.</w:t>
      </w:r>
    </w:p>
    <w:p w14:paraId="6D3F85B7"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Терміни «реабілітаційний заклад», «індивідуальна програма реабілітації» в цьому Порядку вживаються у значенні, наведеному в Законі України «Про реабілітацію осіб з інвалідністю в Україні».</w:t>
      </w:r>
    </w:p>
    <w:p w14:paraId="38F9A57B" w14:textId="77777777" w:rsidR="002432F3"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4. Надання послуг проводиться відповідно до Закону України «Про реабілітацію осіб з інвалідністю в Україні», цього Порядку та інших актів законодавства, що діють у сфері реабілітації дітей з інвалідністю.</w:t>
      </w:r>
      <w:r w:rsidR="00FD1E65">
        <w:rPr>
          <w:rFonts w:ascii="Times New Roman" w:hAnsi="Times New Roman"/>
          <w:sz w:val="24"/>
          <w:szCs w:val="24"/>
          <w:lang w:val="uk-UA"/>
        </w:rPr>
        <w:t xml:space="preserve"> </w:t>
      </w:r>
      <w:r w:rsidRPr="00754364">
        <w:rPr>
          <w:rFonts w:ascii="Times New Roman" w:hAnsi="Times New Roman"/>
          <w:sz w:val="24"/>
          <w:szCs w:val="24"/>
          <w:lang w:val="uk-UA"/>
        </w:rPr>
        <w:t xml:space="preserve">Переліки послуг, що надаються за рахунок бюджетних коштів дітям з інвалідністю з порушенням опорно-рухового апарату та центральної і периферичної нервової системи, дітям з інвалідністю з інтелектуальними та психічними порушеннями, дітям з інвалідністю по слуху та/або по зору, дітям з інвалідністю з порушенням </w:t>
      </w:r>
      <w:r w:rsidRPr="00754364">
        <w:rPr>
          <w:rFonts w:ascii="Times New Roman" w:hAnsi="Times New Roman"/>
          <w:sz w:val="24"/>
          <w:szCs w:val="24"/>
          <w:lang w:val="uk-UA"/>
        </w:rPr>
        <w:lastRenderedPageBreak/>
        <w:t>внутрішніх органів, дітям з інвалідністю з онкологічними захворюваннями, визначено в додатках 1-6 до Державної типової програми реабілітації осіб з інвалідністю,  затвердженої  постановою  Кабінету  Міністрів  України  від  08. 12.2006 року № 1686.</w:t>
      </w:r>
    </w:p>
    <w:p w14:paraId="5C4E3E04" w14:textId="77777777" w:rsidR="002432F3" w:rsidRPr="000747A2" w:rsidRDefault="006A6915" w:rsidP="00102B1B">
      <w:pPr>
        <w:spacing w:after="0" w:line="240" w:lineRule="atLeast"/>
        <w:ind w:firstLine="709"/>
        <w:contextualSpacing/>
        <w:jc w:val="both"/>
        <w:rPr>
          <w:rFonts w:ascii="Times New Roman" w:hAnsi="Times New Roman"/>
          <w:sz w:val="24"/>
          <w:szCs w:val="24"/>
          <w:lang w:val="uk-UA"/>
        </w:rPr>
      </w:pPr>
      <w:r w:rsidRPr="000747A2">
        <w:rPr>
          <w:rFonts w:ascii="Times New Roman" w:hAnsi="Times New Roman"/>
          <w:sz w:val="24"/>
          <w:szCs w:val="24"/>
          <w:lang w:val="uk-UA"/>
        </w:rPr>
        <w:t>5. До Центру зараховуються:</w:t>
      </w:r>
    </w:p>
    <w:p w14:paraId="40AE1398" w14:textId="77777777" w:rsidR="002432F3" w:rsidRPr="000747A2" w:rsidRDefault="006A6915" w:rsidP="00102B1B">
      <w:pPr>
        <w:spacing w:after="0" w:line="240" w:lineRule="atLeast"/>
        <w:ind w:firstLine="709"/>
        <w:contextualSpacing/>
        <w:jc w:val="both"/>
        <w:rPr>
          <w:rFonts w:ascii="Times New Roman" w:hAnsi="Times New Roman"/>
          <w:sz w:val="24"/>
          <w:szCs w:val="24"/>
          <w:lang w:val="uk-UA"/>
        </w:rPr>
      </w:pPr>
      <w:r w:rsidRPr="000747A2">
        <w:rPr>
          <w:rFonts w:ascii="Times New Roman" w:hAnsi="Times New Roman"/>
          <w:sz w:val="24"/>
          <w:szCs w:val="24"/>
          <w:lang w:val="uk-UA"/>
        </w:rPr>
        <w:t>5.1. Діти (від народження до 18 років) з інвалідністю та діти, які належать до групи ризику щодо отримання інвалідності, місце проживання/перебування яких задекларовано/зареєстровано у м. Хмельницький та/або у населених пунктах, які входять до складу Хмельницької міської територіальної громади.</w:t>
      </w:r>
    </w:p>
    <w:p w14:paraId="71327686" w14:textId="77777777" w:rsidR="006A6915" w:rsidRPr="000747A2" w:rsidRDefault="00B2748C" w:rsidP="00102B1B">
      <w:pPr>
        <w:spacing w:after="0" w:line="240" w:lineRule="atLeast"/>
        <w:ind w:firstLine="709"/>
        <w:contextualSpacing/>
        <w:jc w:val="both"/>
        <w:rPr>
          <w:rFonts w:ascii="Times New Roman" w:hAnsi="Times New Roman"/>
          <w:sz w:val="24"/>
          <w:szCs w:val="24"/>
          <w:lang w:val="uk-UA"/>
        </w:rPr>
      </w:pPr>
      <w:r>
        <w:rPr>
          <w:rFonts w:ascii="Times New Roman" w:hAnsi="Times New Roman"/>
          <w:sz w:val="24"/>
          <w:szCs w:val="24"/>
          <w:lang w:val="uk-UA"/>
        </w:rPr>
        <w:t>5.2</w:t>
      </w:r>
      <w:r w:rsidR="006A6915" w:rsidRPr="000747A2">
        <w:rPr>
          <w:rFonts w:ascii="Times New Roman" w:hAnsi="Times New Roman"/>
          <w:sz w:val="24"/>
          <w:szCs w:val="24"/>
          <w:lang w:val="uk-UA"/>
        </w:rPr>
        <w:t>. Діти (від народження до 18 років) з інвалідністю та діти, які належать до групи ризику щодо отримання інвалідності, з інших територіальних громад України відповідно до укладених договорів про міжбюджетні трансферти, по відшкодуванню витрат Центру за надані послуги.</w:t>
      </w:r>
    </w:p>
    <w:p w14:paraId="37F9D762"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6. На курс реабілітації амбулаторного перебування у Центрі зараховуються отримувачі, які за станом здоров’я потребують окремих видів послуг та отримувачі, які навчаються та виховуються у освітніх навчальних закладах за денною формою, проте потребують реабілітаційних заходів відповідно до індивідуальної програми реабілітації. Такі послуги Центр надає за окремим графіком.</w:t>
      </w:r>
      <w:r w:rsidR="00B2748C">
        <w:rPr>
          <w:rFonts w:ascii="Times New Roman" w:hAnsi="Times New Roman"/>
          <w:sz w:val="24"/>
          <w:szCs w:val="24"/>
          <w:lang w:val="uk-UA"/>
        </w:rPr>
        <w:t xml:space="preserve"> </w:t>
      </w:r>
      <w:r w:rsidRPr="00754364">
        <w:rPr>
          <w:rFonts w:ascii="Times New Roman" w:hAnsi="Times New Roman"/>
          <w:sz w:val="24"/>
          <w:szCs w:val="24"/>
          <w:lang w:val="uk-UA"/>
        </w:rPr>
        <w:t>На послугу соціального супроводу/патронажу зараховуються отримувачі, які мають важкі форми інвалідності та потребують постійної сторонньої допомоги. Послуги відповідно до індивідуальної програми реабілітації надають фахівці Центру в домашніх умовах.</w:t>
      </w:r>
    </w:p>
    <w:p w14:paraId="06C8A93D"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7. Для отримання послуг у Центрі, батьки дитини з інвалідністю або її законні представники подають заяву про отримання комплексних реабілітаційних (</w:t>
      </w:r>
      <w:proofErr w:type="spellStart"/>
      <w:r w:rsidRPr="00754364">
        <w:rPr>
          <w:rFonts w:ascii="Times New Roman" w:hAnsi="Times New Roman"/>
          <w:sz w:val="24"/>
          <w:szCs w:val="24"/>
          <w:lang w:val="uk-UA"/>
        </w:rPr>
        <w:t>абілітаційних</w:t>
      </w:r>
      <w:proofErr w:type="spellEnd"/>
      <w:r w:rsidRPr="00754364">
        <w:rPr>
          <w:rFonts w:ascii="Times New Roman" w:hAnsi="Times New Roman"/>
          <w:sz w:val="24"/>
          <w:szCs w:val="24"/>
          <w:lang w:val="uk-UA"/>
        </w:rPr>
        <w:t xml:space="preserve">) послуг за формою, затвердженою </w:t>
      </w:r>
      <w:proofErr w:type="spellStart"/>
      <w:r w:rsidRPr="00754364">
        <w:rPr>
          <w:rFonts w:ascii="Times New Roman" w:hAnsi="Times New Roman"/>
          <w:sz w:val="24"/>
          <w:szCs w:val="24"/>
          <w:lang w:val="uk-UA"/>
        </w:rPr>
        <w:t>Мінсоцполітики</w:t>
      </w:r>
      <w:proofErr w:type="spellEnd"/>
      <w:r w:rsidRPr="00754364">
        <w:rPr>
          <w:rFonts w:ascii="Times New Roman" w:hAnsi="Times New Roman"/>
          <w:sz w:val="24"/>
          <w:szCs w:val="24"/>
          <w:lang w:val="uk-UA"/>
        </w:rPr>
        <w:t xml:space="preserve"> (далі - заява) до Управління праці та соціального захисту населення Хмельницької міської ради (далі - уповноважений орган), із зазначенням відомостей щодо:</w:t>
      </w:r>
    </w:p>
    <w:p w14:paraId="5B114C72"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індивідуальної програми реабілітації, виданої медико-соціальною експертною комісією, лікарсько-консультативною комісією державного або комунального закладу охорони здоров’я (для дітей з інвалідністю);</w:t>
      </w:r>
    </w:p>
    <w:p w14:paraId="41AE8F99"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медичного висновку про дитину з інвалідністю до 18 років;</w:t>
      </w:r>
    </w:p>
    <w:p w14:paraId="60C7C6C8"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висновку лікарсько-консультативної комісії державного або комунального закладу охорони здоров’я з рекомендаціями стосовно надання послуг дітям віком до трьох років (включно), які належать до групи ризику щодо отримання інвалідності;</w:t>
      </w:r>
    </w:p>
    <w:p w14:paraId="6B21DD91"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 xml:space="preserve">свідоцтва про народження (для дітей віком до 14 років); </w:t>
      </w:r>
    </w:p>
    <w:p w14:paraId="0D3DE7A2"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паспорта громадянина України, для іноземців та осіб без громадянства - довідки про звернення за захистом в Україні/посвідчення особи, яка потребує  додаткового захисту/посвідчення біженця/паспортного документа іноземця та посвідки на тимчасове проживання або посвідки на постійне проживання;</w:t>
      </w:r>
    </w:p>
    <w:p w14:paraId="1AEBF152"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14:paraId="6895847E"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 xml:space="preserve">висновку </w:t>
      </w:r>
      <w:proofErr w:type="spellStart"/>
      <w:r w:rsidRPr="00754364">
        <w:rPr>
          <w:rFonts w:ascii="Times New Roman" w:hAnsi="Times New Roman" w:cs="Times New Roman"/>
          <w:sz w:val="24"/>
          <w:szCs w:val="24"/>
          <w:lang w:val="uk-UA"/>
        </w:rPr>
        <w:t>інклюзивно</w:t>
      </w:r>
      <w:proofErr w:type="spellEnd"/>
      <w:r w:rsidRPr="00754364">
        <w:rPr>
          <w:rFonts w:ascii="Times New Roman" w:hAnsi="Times New Roman" w:cs="Times New Roman"/>
          <w:sz w:val="24"/>
          <w:szCs w:val="24"/>
          <w:lang w:val="uk-UA"/>
        </w:rPr>
        <w:t>-ресурсного центру про комплексну психолого-педагогічну оцінку розвитку дитини (за наявності);</w:t>
      </w:r>
    </w:p>
    <w:p w14:paraId="4B08CE55"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виписки з медичної карти амбулаторного (стаціонарного) хворого (за формою № 027/о), затвердженою МОЗ України;</w:t>
      </w:r>
    </w:p>
    <w:p w14:paraId="2BE076AF"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гарантійний лист про оплату, договір про міжбюджетний трансферт (для отримувачів послуг, які не проживають на території Хмельницької міської територіальної громади);</w:t>
      </w:r>
    </w:p>
    <w:p w14:paraId="5D35EF50" w14:textId="77777777" w:rsidR="006A6915" w:rsidRPr="00754364" w:rsidRDefault="006A6915" w:rsidP="00102B1B">
      <w:pPr>
        <w:pStyle w:val="a7"/>
        <w:numPr>
          <w:ilvl w:val="0"/>
          <w:numId w:val="2"/>
        </w:numPr>
        <w:spacing w:after="0" w:line="240" w:lineRule="atLeast"/>
        <w:jc w:val="both"/>
        <w:rPr>
          <w:rFonts w:ascii="Times New Roman" w:hAnsi="Times New Roman" w:cs="Times New Roman"/>
          <w:sz w:val="24"/>
          <w:szCs w:val="24"/>
          <w:lang w:val="uk-UA"/>
        </w:rPr>
      </w:pPr>
      <w:r w:rsidRPr="00754364">
        <w:rPr>
          <w:rFonts w:ascii="Times New Roman" w:hAnsi="Times New Roman" w:cs="Times New Roman"/>
          <w:sz w:val="24"/>
          <w:szCs w:val="24"/>
          <w:lang w:val="uk-UA"/>
        </w:rPr>
        <w:t>документи, які підтверджують  фактичне місце проживання (</w:t>
      </w:r>
      <w:proofErr w:type="spellStart"/>
      <w:r w:rsidRPr="00754364">
        <w:rPr>
          <w:rFonts w:ascii="Times New Roman" w:hAnsi="Times New Roman" w:cs="Times New Roman"/>
          <w:sz w:val="24"/>
          <w:szCs w:val="24"/>
          <w:lang w:val="uk-UA"/>
        </w:rPr>
        <w:t>акта</w:t>
      </w:r>
      <w:proofErr w:type="spellEnd"/>
      <w:r w:rsidRPr="00754364">
        <w:rPr>
          <w:rFonts w:ascii="Times New Roman" w:hAnsi="Times New Roman" w:cs="Times New Roman"/>
          <w:sz w:val="24"/>
          <w:szCs w:val="24"/>
          <w:lang w:val="uk-UA"/>
        </w:rPr>
        <w:t xml:space="preserve">, складеного відповідним підприємством, установою чи організацією, що обслуговує житловий фонд за місцем проживання/перебування особи; довідки з місця роботи/служби, </w:t>
      </w:r>
      <w:r w:rsidRPr="00754364">
        <w:rPr>
          <w:rFonts w:ascii="Times New Roman" w:hAnsi="Times New Roman" w:cs="Times New Roman"/>
          <w:sz w:val="24"/>
          <w:szCs w:val="24"/>
          <w:lang w:val="uk-UA"/>
        </w:rPr>
        <w:lastRenderedPageBreak/>
        <w:t>навчання дітей; документів, які підтверджують право власності (право користування) на нерухоме майно на території Хмельницької міської територіальної громади тощо).</w:t>
      </w:r>
    </w:p>
    <w:p w14:paraId="792AC4CC" w14:textId="77777777" w:rsidR="006A6915" w:rsidRPr="00754364" w:rsidRDefault="006A6915" w:rsidP="00102B1B">
      <w:pPr>
        <w:spacing w:after="0" w:line="240" w:lineRule="atLeast"/>
        <w:contextualSpacing/>
        <w:jc w:val="both"/>
        <w:rPr>
          <w:rFonts w:ascii="Times New Roman" w:hAnsi="Times New Roman"/>
          <w:sz w:val="24"/>
          <w:szCs w:val="24"/>
          <w:lang w:val="uk-UA"/>
        </w:rPr>
      </w:pPr>
      <w:r w:rsidRPr="00754364">
        <w:rPr>
          <w:rFonts w:ascii="Times New Roman" w:hAnsi="Times New Roman"/>
          <w:sz w:val="24"/>
          <w:szCs w:val="24"/>
          <w:lang w:val="uk-UA"/>
        </w:rPr>
        <w:t>За бажанням отримувача або його законного представника чи уповноваженої особи до заяви можуть додаватися копії відповідних документів.</w:t>
      </w:r>
    </w:p>
    <w:p w14:paraId="78CCC629"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8. 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(заповнює відповідні електронні форми з використанням інформаційних систем </w:t>
      </w:r>
      <w:proofErr w:type="spellStart"/>
      <w:r w:rsidRPr="00754364">
        <w:rPr>
          <w:rFonts w:ascii="Times New Roman" w:hAnsi="Times New Roman"/>
          <w:sz w:val="24"/>
          <w:szCs w:val="24"/>
          <w:lang w:val="uk-UA"/>
        </w:rPr>
        <w:t>Мінсоцполітики</w:t>
      </w:r>
      <w:proofErr w:type="spellEnd"/>
      <w:r w:rsidRPr="00754364">
        <w:rPr>
          <w:rFonts w:ascii="Times New Roman" w:hAnsi="Times New Roman"/>
          <w:sz w:val="24"/>
          <w:szCs w:val="24"/>
          <w:lang w:val="uk-UA"/>
        </w:rPr>
        <w:t xml:space="preserve"> України за технічної можливості), вносить до Централізованого банку даних з проблем інвалідності дані про отримувача . Заяву з необхідними документами ( в тому числі супровідний лист про направлення отримувача на комплексну реабілітацію), а також сформований пакет документів у паперовому вигляді передаються до Центру.</w:t>
      </w:r>
    </w:p>
    <w:p w14:paraId="62DAFD11"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9. Центр веде облік отримувачів та протягом семи робочих днів з дати надходження заяви з необхідними документами для отримання послуг із комплексної реабілітації (</w:t>
      </w:r>
      <w:proofErr w:type="spellStart"/>
      <w:r w:rsidRPr="00754364">
        <w:rPr>
          <w:rFonts w:ascii="Times New Roman" w:hAnsi="Times New Roman"/>
          <w:sz w:val="24"/>
          <w:szCs w:val="24"/>
          <w:lang w:val="uk-UA"/>
        </w:rPr>
        <w:t>абілітації</w:t>
      </w:r>
      <w:proofErr w:type="spellEnd"/>
      <w:r w:rsidRPr="00754364">
        <w:rPr>
          <w:rFonts w:ascii="Times New Roman" w:hAnsi="Times New Roman"/>
          <w:sz w:val="24"/>
          <w:szCs w:val="24"/>
          <w:lang w:val="uk-UA"/>
        </w:rPr>
        <w:t>), розглядає їх і приймає рішення про надання послуг отримувачу (із зазначенням дати початку курсу реабілітації).</w:t>
      </w:r>
      <w:r w:rsidR="00B2748C">
        <w:rPr>
          <w:rFonts w:ascii="Times New Roman" w:hAnsi="Times New Roman"/>
          <w:sz w:val="24"/>
          <w:szCs w:val="24"/>
          <w:lang w:val="uk-UA"/>
        </w:rPr>
        <w:t xml:space="preserve"> </w:t>
      </w:r>
      <w:r w:rsidRPr="00754364">
        <w:rPr>
          <w:rFonts w:ascii="Times New Roman" w:hAnsi="Times New Roman"/>
          <w:sz w:val="24"/>
          <w:szCs w:val="24"/>
          <w:lang w:val="uk-UA"/>
        </w:rPr>
        <w:t>Про прийняте рішення Центр повідомляє отримувача або його законного представника чи уповноважену особу засобами поштового, електронного або телекомунікаційного зв’язку.</w:t>
      </w:r>
    </w:p>
    <w:p w14:paraId="062B5DDB"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10. Після зарахування отримувача послуг на комплексну реабілітацію (</w:t>
      </w:r>
      <w:proofErr w:type="spellStart"/>
      <w:r w:rsidRPr="00754364">
        <w:rPr>
          <w:rFonts w:ascii="Times New Roman" w:eastAsia="Times New Roman" w:hAnsi="Times New Roman"/>
          <w:sz w:val="24"/>
          <w:szCs w:val="24"/>
          <w:lang w:val="uk-UA" w:eastAsia="ru-RU"/>
        </w:rPr>
        <w:t>абілітацію</w:t>
      </w:r>
      <w:proofErr w:type="spellEnd"/>
      <w:r w:rsidRPr="00754364">
        <w:rPr>
          <w:rFonts w:ascii="Times New Roman" w:eastAsia="Times New Roman" w:hAnsi="Times New Roman"/>
          <w:sz w:val="24"/>
          <w:szCs w:val="24"/>
          <w:lang w:val="uk-UA" w:eastAsia="ru-RU"/>
        </w:rPr>
        <w:t>), на підставі його індивідуальної програми реабілітації або висновку лікарсько-консультативної комісії лікувально-профілактичного закладу з рекомендаціями щодо проходження комплексної реабілітації (</w:t>
      </w:r>
      <w:proofErr w:type="spellStart"/>
      <w:r w:rsidRPr="00754364">
        <w:rPr>
          <w:rFonts w:ascii="Times New Roman" w:eastAsia="Times New Roman" w:hAnsi="Times New Roman"/>
          <w:sz w:val="24"/>
          <w:szCs w:val="24"/>
          <w:lang w:val="uk-UA" w:eastAsia="ru-RU"/>
        </w:rPr>
        <w:t>абілітації</w:t>
      </w:r>
      <w:proofErr w:type="spellEnd"/>
      <w:r w:rsidRPr="00754364">
        <w:rPr>
          <w:rFonts w:ascii="Times New Roman" w:eastAsia="Times New Roman" w:hAnsi="Times New Roman"/>
          <w:sz w:val="24"/>
          <w:szCs w:val="24"/>
          <w:lang w:val="uk-UA" w:eastAsia="ru-RU"/>
        </w:rPr>
        <w:t>) в установі (для дітей віком до трьох років (включно), які належать до групи ризику щодо отримання інвалідності) на засіданні реабілітаційної комісії складається індивідуальний план реабілітації отримувача послуг.</w:t>
      </w:r>
    </w:p>
    <w:p w14:paraId="48BC4485"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11. У Центрі діє реабілітаційна комісія, до складу якої входять фахівці Центру. На засідання реабілітаційної комісії залучаються представники місцевих органів охорони здоров’я, освіти, органу соціального захисту за потреби.</w:t>
      </w:r>
    </w:p>
    <w:p w14:paraId="799D715D"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 Реабілітаційна комісія Центру здійснює:</w:t>
      </w:r>
    </w:p>
    <w:p w14:paraId="2812EED4"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12.1. Складання індивідуального плану реабілітації.</w:t>
      </w:r>
    </w:p>
    <w:p w14:paraId="7961002C"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12.2. Контроль за виконанням індивідуальної програми та індивідуального плану реабілітації дітей з інвалідністю та дітей віком до трьох років (включно), які належать до групи ризику щодо отримання інвалідності.</w:t>
      </w:r>
    </w:p>
    <w:p w14:paraId="19508AED"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12.3. Визначення термінів і тривалості проходження реабілітації дітей з інвалідністю та дітей віком до трьох років (включно), які належать до групи ризику щодо отримання інвалідності, відповідно до індивідуальної програми реабілітації або рекомендацій щодо проходження реабілітації (для дітей віком до трьох років (включно), які належать до групи ризику щодо отримання інвалідності).</w:t>
      </w:r>
    </w:p>
    <w:p w14:paraId="41EE7226"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12.4. Забезпечення послідовності, комплексності і безперервності виконання реабілітаційних заходів, оцінку їх результатів та ефективності.</w:t>
      </w:r>
    </w:p>
    <w:p w14:paraId="739E03A7"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12.5. Оперативне коригування (у разі потреби) індивідуальних планів реабілітації у частині зміни обсягів, строків і черговості проведення реабілітаційних заходів.</w:t>
      </w:r>
    </w:p>
    <w:p w14:paraId="0FFF146F" w14:textId="77777777" w:rsidR="00B2748C"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13. Учасниками реабілітаційного процесу у Центрі можуть бути діти, їхні батьки або законні представники, вчитель - </w:t>
      </w:r>
      <w:proofErr w:type="spellStart"/>
      <w:r w:rsidRPr="00754364">
        <w:rPr>
          <w:rFonts w:ascii="Times New Roman" w:hAnsi="Times New Roman"/>
          <w:sz w:val="24"/>
          <w:szCs w:val="24"/>
          <w:lang w:val="uk-UA"/>
        </w:rPr>
        <w:t>реабілітолог</w:t>
      </w:r>
      <w:proofErr w:type="spellEnd"/>
      <w:r w:rsidRPr="00754364">
        <w:rPr>
          <w:rFonts w:ascii="Times New Roman" w:hAnsi="Times New Roman"/>
          <w:sz w:val="24"/>
          <w:szCs w:val="24"/>
          <w:lang w:val="uk-UA"/>
        </w:rPr>
        <w:t>, вчитель-дефектолог, практичний психолог, музичний керівник, вчитель з трудового навчання, інструктор з фізкультури, медична сестра з масажу та інші спеціалісти, які беруть участь у процесі надання послуг.</w:t>
      </w:r>
    </w:p>
    <w:p w14:paraId="47BF960E"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14. На підставі рішення Реабілітаційної комісії за отримувачем зберігається місце в Центрі в разі його хвороби, карантину, хвороби або відпустки батьків або законних представників, а також у літній період, але не більше ніж 60 календарних днів.</w:t>
      </w:r>
    </w:p>
    <w:p w14:paraId="1BEC659D"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15. Організація реабілітаційних заходів у Центрі.</w:t>
      </w:r>
    </w:p>
    <w:p w14:paraId="5702F94C"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15.1. Заходи із психолого-педагогічної реабілітації складаються з проведення психолого - педагогічної діагностики особистості дитини з інвалідністю, консультування, визначення форм, методів, засобів, терміну та процедур психологічної та педагогічної корекції.</w:t>
      </w:r>
    </w:p>
    <w:p w14:paraId="2822BA78"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lastRenderedPageBreak/>
        <w:t>15.2. Заходи з фізичної реабілітації складаються з лікувальної фізкультури,</w:t>
      </w:r>
    </w:p>
    <w:p w14:paraId="5758499C" w14:textId="77777777" w:rsidR="006A6915" w:rsidRPr="00754364" w:rsidRDefault="006A6915" w:rsidP="00102B1B">
      <w:pPr>
        <w:spacing w:after="0" w:line="240" w:lineRule="atLeast"/>
        <w:contextualSpacing/>
        <w:jc w:val="both"/>
        <w:rPr>
          <w:rFonts w:ascii="Times New Roman" w:hAnsi="Times New Roman"/>
          <w:sz w:val="24"/>
          <w:szCs w:val="24"/>
          <w:lang w:val="uk-UA"/>
        </w:rPr>
      </w:pPr>
      <w:r w:rsidRPr="00754364">
        <w:rPr>
          <w:rFonts w:ascii="Times New Roman" w:hAnsi="Times New Roman"/>
          <w:sz w:val="24"/>
          <w:szCs w:val="24"/>
          <w:lang w:val="uk-UA"/>
        </w:rPr>
        <w:t xml:space="preserve">лікувального масажу, </w:t>
      </w:r>
      <w:proofErr w:type="spellStart"/>
      <w:r w:rsidRPr="00754364">
        <w:rPr>
          <w:rFonts w:ascii="Times New Roman" w:hAnsi="Times New Roman"/>
          <w:sz w:val="24"/>
          <w:szCs w:val="24"/>
          <w:lang w:val="uk-UA"/>
        </w:rPr>
        <w:t>кінезотерапії</w:t>
      </w:r>
      <w:proofErr w:type="spellEnd"/>
      <w:r w:rsidRPr="00754364">
        <w:rPr>
          <w:rFonts w:ascii="Times New Roman" w:hAnsi="Times New Roman"/>
          <w:sz w:val="24"/>
          <w:szCs w:val="24"/>
          <w:lang w:val="uk-UA"/>
        </w:rPr>
        <w:t xml:space="preserve">, </w:t>
      </w:r>
      <w:proofErr w:type="spellStart"/>
      <w:r w:rsidRPr="00754364">
        <w:rPr>
          <w:rFonts w:ascii="Times New Roman" w:hAnsi="Times New Roman"/>
          <w:sz w:val="24"/>
          <w:szCs w:val="24"/>
          <w:lang w:val="uk-UA"/>
        </w:rPr>
        <w:t>гідрокінезотерапії</w:t>
      </w:r>
      <w:proofErr w:type="spellEnd"/>
      <w:r w:rsidRPr="00754364">
        <w:rPr>
          <w:rFonts w:ascii="Times New Roman" w:hAnsi="Times New Roman"/>
          <w:sz w:val="24"/>
          <w:szCs w:val="24"/>
          <w:lang w:val="uk-UA"/>
        </w:rPr>
        <w:t>, консультування.</w:t>
      </w:r>
    </w:p>
    <w:p w14:paraId="710CD277" w14:textId="77777777" w:rsidR="006A6915" w:rsidRPr="00754364" w:rsidRDefault="006A6915" w:rsidP="00102B1B">
      <w:pPr>
        <w:spacing w:after="0" w:line="240" w:lineRule="atLeast"/>
        <w:ind w:firstLine="708"/>
        <w:contextualSpacing/>
        <w:jc w:val="both"/>
        <w:rPr>
          <w:rFonts w:ascii="Times New Roman" w:hAnsi="Times New Roman"/>
          <w:sz w:val="24"/>
          <w:szCs w:val="24"/>
          <w:lang w:val="uk-UA"/>
        </w:rPr>
      </w:pPr>
      <w:r w:rsidRPr="00754364">
        <w:rPr>
          <w:rFonts w:ascii="Times New Roman" w:hAnsi="Times New Roman"/>
          <w:sz w:val="24"/>
          <w:szCs w:val="24"/>
          <w:lang w:val="uk-UA"/>
        </w:rPr>
        <w:t xml:space="preserve">15.3. Заходи із соціальної та побутової реабілітації складаються з навчання дітей основним соціальним навичкам для задоволення власних фізіологічних потреб, </w:t>
      </w:r>
      <w:proofErr w:type="spellStart"/>
      <w:r w:rsidRPr="00754364">
        <w:rPr>
          <w:rFonts w:ascii="Times New Roman" w:hAnsi="Times New Roman"/>
          <w:sz w:val="24"/>
          <w:szCs w:val="24"/>
          <w:lang w:val="uk-UA"/>
        </w:rPr>
        <w:t>працетерапії</w:t>
      </w:r>
      <w:proofErr w:type="spellEnd"/>
      <w:r w:rsidRPr="00754364">
        <w:rPr>
          <w:rFonts w:ascii="Times New Roman" w:hAnsi="Times New Roman"/>
          <w:sz w:val="24"/>
          <w:szCs w:val="24"/>
          <w:lang w:val="uk-UA"/>
        </w:rPr>
        <w:t>, соціально-побутового патронажу.</w:t>
      </w:r>
    </w:p>
    <w:p w14:paraId="13F3158C"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 Припинення надання Центром послуг отримувачам реабілітаційних послуг здійснюється при умові:</w:t>
      </w:r>
    </w:p>
    <w:p w14:paraId="6F8E4824"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16.1. Завершення виконання індивідуального плану комплексної реабілітації.</w:t>
      </w:r>
    </w:p>
    <w:p w14:paraId="40727454" w14:textId="77777777" w:rsidR="006A6915" w:rsidRPr="00754364" w:rsidRDefault="006A6915" w:rsidP="00102B1B">
      <w:pPr>
        <w:spacing w:before="100" w:beforeAutospacing="1" w:after="0" w:line="240" w:lineRule="atLeast"/>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 xml:space="preserve"> </w:t>
      </w:r>
      <w:r w:rsidR="00FD1E65">
        <w:rPr>
          <w:rFonts w:ascii="Times New Roman" w:eastAsia="Times New Roman" w:hAnsi="Times New Roman"/>
          <w:sz w:val="24"/>
          <w:szCs w:val="24"/>
          <w:lang w:val="uk-UA" w:eastAsia="ru-RU"/>
        </w:rPr>
        <w:tab/>
      </w:r>
      <w:r w:rsidRPr="00754364">
        <w:rPr>
          <w:rFonts w:ascii="Times New Roman" w:eastAsia="Times New Roman" w:hAnsi="Times New Roman"/>
          <w:sz w:val="24"/>
          <w:szCs w:val="24"/>
          <w:lang w:val="uk-UA" w:eastAsia="ru-RU"/>
        </w:rPr>
        <w:t>16.2. Систематичного (три зафіксовані випадки) невиконання вимог реабілітаційного процесу, грубі порушення дисципліни отримувачем послуг та/або його батьками (законними представниками).</w:t>
      </w:r>
    </w:p>
    <w:p w14:paraId="01E5A00C"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16.3. Якщо поведінка отримувача реабілітаційних послуг несе небезпеку для нього та оточуючих.</w:t>
      </w:r>
    </w:p>
    <w:p w14:paraId="6139A48E"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16.4. Загострення основного та/або супутніх захворювань, несумісних з отриманням послуг у Центрі.</w:t>
      </w:r>
    </w:p>
    <w:p w14:paraId="7B6ABE44"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b/>
          <w:sz w:val="24"/>
          <w:szCs w:val="24"/>
          <w:lang w:val="uk-UA" w:eastAsia="ru-RU"/>
        </w:rPr>
      </w:pPr>
      <w:r w:rsidRPr="00754364">
        <w:rPr>
          <w:rFonts w:ascii="Times New Roman" w:eastAsia="Times New Roman" w:hAnsi="Times New Roman"/>
          <w:sz w:val="24"/>
          <w:szCs w:val="24"/>
          <w:lang w:val="uk-UA" w:eastAsia="ru-RU"/>
        </w:rPr>
        <w:t>16.5</w:t>
      </w:r>
      <w:r w:rsidRPr="00754364">
        <w:rPr>
          <w:rFonts w:ascii="Times New Roman" w:eastAsia="Times New Roman" w:hAnsi="Times New Roman"/>
          <w:b/>
          <w:sz w:val="24"/>
          <w:szCs w:val="24"/>
          <w:lang w:val="uk-UA" w:eastAsia="ru-RU"/>
        </w:rPr>
        <w:t xml:space="preserve">. </w:t>
      </w:r>
      <w:r w:rsidRPr="00754364">
        <w:rPr>
          <w:rFonts w:ascii="Times New Roman" w:eastAsia="Times New Roman" w:hAnsi="Times New Roman"/>
          <w:sz w:val="24"/>
          <w:szCs w:val="24"/>
          <w:lang w:val="uk-UA" w:eastAsia="ru-RU"/>
        </w:rPr>
        <w:t>Відмова у отриманні реабілітаційних послуг Центру без поважних причин протягом 60 робочих днів підряд.</w:t>
      </w:r>
    </w:p>
    <w:p w14:paraId="49123003"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16.6. Зміни місця проживання/перебування отримувача реабілітаційних послуг (переїзд за межі Хмельницької міської територіальної громади).</w:t>
      </w:r>
    </w:p>
    <w:p w14:paraId="59C8BFED"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16.7. Виявлення/встановлення недостовірності поданих отримувачем реабілітаційних послуг чи його представником інформації/документів під час звернення за наданням реабілітаційних послуг, що унеможливлює подальше їх надання.</w:t>
      </w:r>
    </w:p>
    <w:p w14:paraId="0577C2F7"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16.8. Смерті отримувача реабілітаційних послуг.</w:t>
      </w:r>
    </w:p>
    <w:p w14:paraId="5E7F255E" w14:textId="77777777" w:rsidR="006A6915" w:rsidRPr="00754364" w:rsidRDefault="002432F3"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16.9. </w:t>
      </w:r>
      <w:r w:rsidR="006A6915" w:rsidRPr="00754364">
        <w:rPr>
          <w:rFonts w:ascii="Times New Roman" w:eastAsia="Times New Roman" w:hAnsi="Times New Roman"/>
          <w:sz w:val="24"/>
          <w:szCs w:val="24"/>
          <w:lang w:val="uk-UA" w:eastAsia="ru-RU"/>
        </w:rPr>
        <w:t xml:space="preserve">Виникнення інших обставин, які залежно від обставин справи унеможливлюють подальше надання послуг (закінчення строку інвалідності). </w:t>
      </w:r>
    </w:p>
    <w:p w14:paraId="4EC9645C"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16.10. Ліквідація (припинення діяльності) надавача або припинення ним надання послуг комплексної реабілітації.</w:t>
      </w:r>
    </w:p>
    <w:p w14:paraId="1F1BF5C4"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16.11. В інших випадках, передбачених законодавством.</w:t>
      </w:r>
    </w:p>
    <w:p w14:paraId="0EB0199A"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17. Питання про припинення надання реабілітаційних послуг розглядається на засіданні реабілітаційної комісії Центру і видається наказ директора, на підставі якого робиться позначка в особовій справі.</w:t>
      </w:r>
      <w:r w:rsidRPr="00754364">
        <w:rPr>
          <w:rFonts w:ascii="Times New Roman" w:eastAsia="Times New Roman" w:hAnsi="Times New Roman"/>
          <w:b/>
          <w:sz w:val="24"/>
          <w:szCs w:val="24"/>
          <w:lang w:val="uk-UA" w:eastAsia="ru-RU"/>
        </w:rPr>
        <w:t xml:space="preserve"> </w:t>
      </w:r>
    </w:p>
    <w:p w14:paraId="14D2E1AB"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18. Після закінчення курсу реабілітації Центр вносить до централізованого банку даних з проблем інвалідності інформацію про надані послуги та  видає отримувачу реабілітаційних послуг або його законному представнику довідку про надані реабілітаційні послуги та результати комплексної реабілітації (</w:t>
      </w:r>
      <w:proofErr w:type="spellStart"/>
      <w:r w:rsidRPr="00754364">
        <w:rPr>
          <w:rFonts w:ascii="Times New Roman" w:eastAsia="Times New Roman" w:hAnsi="Times New Roman"/>
          <w:sz w:val="24"/>
          <w:szCs w:val="24"/>
          <w:lang w:val="uk-UA" w:eastAsia="ru-RU"/>
        </w:rPr>
        <w:t>абілітації</w:t>
      </w:r>
      <w:proofErr w:type="spellEnd"/>
      <w:r w:rsidRPr="00754364">
        <w:rPr>
          <w:rFonts w:ascii="Times New Roman" w:eastAsia="Times New Roman" w:hAnsi="Times New Roman"/>
          <w:sz w:val="24"/>
          <w:szCs w:val="24"/>
          <w:lang w:val="uk-UA" w:eastAsia="ru-RU"/>
        </w:rPr>
        <w:t xml:space="preserve">) за формою, затвердженою </w:t>
      </w:r>
      <w:proofErr w:type="spellStart"/>
      <w:r w:rsidRPr="00754364">
        <w:rPr>
          <w:rFonts w:ascii="Times New Roman" w:eastAsia="Times New Roman" w:hAnsi="Times New Roman"/>
          <w:sz w:val="24"/>
          <w:szCs w:val="24"/>
          <w:lang w:val="uk-UA" w:eastAsia="ru-RU"/>
        </w:rPr>
        <w:t>Мінсоцполітики</w:t>
      </w:r>
      <w:proofErr w:type="spellEnd"/>
      <w:r w:rsidRPr="00754364">
        <w:rPr>
          <w:rFonts w:ascii="Times New Roman" w:eastAsia="Times New Roman" w:hAnsi="Times New Roman"/>
          <w:sz w:val="24"/>
          <w:szCs w:val="24"/>
          <w:lang w:val="uk-UA" w:eastAsia="ru-RU"/>
        </w:rPr>
        <w:t>.</w:t>
      </w:r>
    </w:p>
    <w:p w14:paraId="792823DA" w14:textId="77777777" w:rsidR="006A6915" w:rsidRPr="00754364" w:rsidRDefault="006A6915" w:rsidP="00102B1B">
      <w:pPr>
        <w:spacing w:before="100" w:beforeAutospacing="1" w:after="0" w:line="240" w:lineRule="atLeast"/>
        <w:ind w:firstLine="708"/>
        <w:contextualSpacing/>
        <w:jc w:val="both"/>
        <w:rPr>
          <w:rFonts w:ascii="Times New Roman" w:eastAsia="Times New Roman" w:hAnsi="Times New Roman"/>
          <w:sz w:val="24"/>
          <w:szCs w:val="24"/>
          <w:lang w:val="uk-UA" w:eastAsia="ru-RU"/>
        </w:rPr>
      </w:pPr>
      <w:r w:rsidRPr="00754364">
        <w:rPr>
          <w:rFonts w:ascii="Times New Roman" w:eastAsia="Times New Roman" w:hAnsi="Times New Roman"/>
          <w:sz w:val="24"/>
          <w:szCs w:val="24"/>
          <w:lang w:val="uk-UA" w:eastAsia="ru-RU"/>
        </w:rPr>
        <w:t>19. Центр письмово інформує про припинення надання реабілітаційних послуг та про причину припинення їх надання отримувача реабілітаційних послуг або його законного представника у строк, який не перевищує п'яти робочих днів після припинення надання реабілітаційних послуг.</w:t>
      </w:r>
    </w:p>
    <w:p w14:paraId="13F44E05" w14:textId="77777777" w:rsidR="006A6915" w:rsidRPr="00754364" w:rsidRDefault="006A6915" w:rsidP="00102B1B">
      <w:pPr>
        <w:spacing w:before="100" w:beforeAutospacing="1" w:after="0" w:line="240" w:lineRule="atLeast"/>
        <w:contextualSpacing/>
        <w:jc w:val="both"/>
        <w:rPr>
          <w:rFonts w:ascii="Times New Roman" w:eastAsia="Times New Roman" w:hAnsi="Times New Roman"/>
          <w:sz w:val="24"/>
          <w:szCs w:val="24"/>
          <w:lang w:val="uk-UA" w:eastAsia="ru-RU"/>
        </w:rPr>
      </w:pPr>
    </w:p>
    <w:p w14:paraId="02F7D3C1" w14:textId="77777777" w:rsidR="00102B1B" w:rsidRDefault="00102B1B" w:rsidP="00102B1B">
      <w:pPr>
        <w:shd w:val="clear" w:color="auto" w:fill="FFFFFF"/>
        <w:spacing w:after="0" w:line="240" w:lineRule="atLeast"/>
        <w:contextualSpacing/>
        <w:rPr>
          <w:rFonts w:ascii="Times New Roman" w:eastAsia="Times New Roman" w:hAnsi="Times New Roman"/>
          <w:sz w:val="24"/>
          <w:szCs w:val="24"/>
          <w:lang w:val="en-US" w:eastAsia="uk-UA"/>
        </w:rPr>
      </w:pPr>
    </w:p>
    <w:p w14:paraId="726605E9" w14:textId="77777777" w:rsidR="00102B1B" w:rsidRPr="00102B1B" w:rsidRDefault="00102B1B" w:rsidP="00102B1B">
      <w:pPr>
        <w:widowControl w:val="0"/>
        <w:spacing w:after="0" w:line="240" w:lineRule="auto"/>
        <w:ind w:right="-6"/>
        <w:jc w:val="both"/>
        <w:rPr>
          <w:rFonts w:ascii="Times New Roman" w:hAnsi="Times New Roman"/>
          <w:sz w:val="24"/>
          <w:szCs w:val="24"/>
          <w:lang w:val="uk-UA"/>
        </w:rPr>
      </w:pPr>
      <w:r w:rsidRPr="00102B1B">
        <w:rPr>
          <w:rFonts w:ascii="Times New Roman" w:hAnsi="Times New Roman"/>
          <w:sz w:val="24"/>
          <w:szCs w:val="24"/>
          <w:lang w:val="uk-UA"/>
        </w:rPr>
        <w:t>Секретар міської ради</w:t>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sidRPr="00102B1B">
        <w:rPr>
          <w:rFonts w:ascii="Times New Roman" w:hAnsi="Times New Roman"/>
          <w:sz w:val="24"/>
          <w:szCs w:val="24"/>
          <w:lang w:val="uk-UA"/>
        </w:rPr>
        <w:tab/>
      </w:r>
      <w:r>
        <w:rPr>
          <w:rFonts w:ascii="Times New Roman" w:hAnsi="Times New Roman"/>
          <w:sz w:val="24"/>
          <w:szCs w:val="24"/>
          <w:lang w:val="en-US"/>
        </w:rPr>
        <w:tab/>
      </w:r>
      <w:r w:rsidRPr="00102B1B">
        <w:rPr>
          <w:rFonts w:ascii="Times New Roman" w:hAnsi="Times New Roman"/>
          <w:sz w:val="24"/>
          <w:szCs w:val="24"/>
          <w:lang w:val="uk-UA"/>
        </w:rPr>
        <w:t>Віталій ДІДЕНКО</w:t>
      </w:r>
    </w:p>
    <w:p w14:paraId="469729CF" w14:textId="77777777" w:rsidR="00413CC6" w:rsidRDefault="00413CC6"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302BB641" w14:textId="77777777" w:rsidR="00413CC6" w:rsidRDefault="00413CC6" w:rsidP="00102B1B">
      <w:pPr>
        <w:shd w:val="clear" w:color="auto" w:fill="FFFFFF"/>
        <w:spacing w:after="0" w:line="240" w:lineRule="atLeast"/>
        <w:contextualSpacing/>
        <w:jc w:val="both"/>
        <w:rPr>
          <w:rFonts w:ascii="Times New Roman" w:eastAsia="Times New Roman" w:hAnsi="Times New Roman"/>
          <w:sz w:val="24"/>
          <w:szCs w:val="24"/>
          <w:lang w:val="uk-UA" w:eastAsia="uk-UA"/>
        </w:rPr>
      </w:pPr>
    </w:p>
    <w:p w14:paraId="17FB9D1A" w14:textId="77777777" w:rsidR="00FD1E65" w:rsidRDefault="00FD1E65" w:rsidP="00102B1B">
      <w:pPr>
        <w:spacing w:after="0" w:line="240" w:lineRule="atLeast"/>
        <w:contextualSpacing/>
        <w:jc w:val="both"/>
        <w:rPr>
          <w:rFonts w:ascii="Times New Roman" w:hAnsi="Times New Roman"/>
          <w:sz w:val="24"/>
          <w:szCs w:val="24"/>
          <w:lang w:val="uk-UA"/>
        </w:rPr>
      </w:pPr>
      <w:r w:rsidRPr="006A6915">
        <w:rPr>
          <w:rFonts w:ascii="Times New Roman" w:eastAsia="Times New Roman" w:hAnsi="Times New Roman"/>
          <w:sz w:val="24"/>
          <w:szCs w:val="24"/>
          <w:lang w:val="uk-UA" w:eastAsia="uk-UA"/>
        </w:rPr>
        <w:t xml:space="preserve">Директор </w:t>
      </w:r>
      <w:r>
        <w:rPr>
          <w:rFonts w:ascii="Times New Roman" w:hAnsi="Times New Roman"/>
          <w:sz w:val="24"/>
          <w:szCs w:val="24"/>
          <w:lang w:val="uk-UA"/>
        </w:rPr>
        <w:t>Хмельницького</w:t>
      </w:r>
      <w:r w:rsidRPr="00754364">
        <w:rPr>
          <w:rFonts w:ascii="Times New Roman" w:hAnsi="Times New Roman"/>
          <w:sz w:val="24"/>
          <w:szCs w:val="24"/>
          <w:lang w:val="uk-UA"/>
        </w:rPr>
        <w:t xml:space="preserve"> міськ</w:t>
      </w:r>
      <w:r>
        <w:rPr>
          <w:rFonts w:ascii="Times New Roman" w:hAnsi="Times New Roman"/>
          <w:sz w:val="24"/>
          <w:szCs w:val="24"/>
          <w:lang w:val="uk-UA"/>
        </w:rPr>
        <w:t>ого</w:t>
      </w:r>
      <w:r w:rsidRPr="00754364">
        <w:rPr>
          <w:rFonts w:ascii="Times New Roman" w:hAnsi="Times New Roman"/>
          <w:sz w:val="24"/>
          <w:szCs w:val="24"/>
          <w:lang w:val="uk-UA"/>
        </w:rPr>
        <w:t xml:space="preserve"> центр</w:t>
      </w:r>
      <w:r>
        <w:rPr>
          <w:rFonts w:ascii="Times New Roman" w:hAnsi="Times New Roman"/>
          <w:sz w:val="24"/>
          <w:szCs w:val="24"/>
          <w:lang w:val="uk-UA"/>
        </w:rPr>
        <w:t>у</w:t>
      </w:r>
    </w:p>
    <w:p w14:paraId="2AC6BED8" w14:textId="77777777" w:rsidR="00FD1E65" w:rsidRPr="00754364" w:rsidRDefault="00FD1E65" w:rsidP="00102B1B">
      <w:pPr>
        <w:spacing w:after="0" w:line="240" w:lineRule="atLeast"/>
        <w:contextualSpacing/>
        <w:jc w:val="both"/>
        <w:rPr>
          <w:rFonts w:ascii="Times New Roman" w:hAnsi="Times New Roman"/>
          <w:sz w:val="24"/>
          <w:szCs w:val="24"/>
          <w:lang w:val="uk-UA"/>
        </w:rPr>
      </w:pPr>
      <w:r w:rsidRPr="00754364">
        <w:rPr>
          <w:rFonts w:ascii="Times New Roman" w:hAnsi="Times New Roman"/>
          <w:sz w:val="24"/>
          <w:szCs w:val="24"/>
          <w:lang w:val="uk-UA"/>
        </w:rPr>
        <w:t xml:space="preserve">комплексної реабілітації дітей з </w:t>
      </w:r>
    </w:p>
    <w:p w14:paraId="25943A7D" w14:textId="53EDE552" w:rsidR="006A6915" w:rsidRPr="00410184" w:rsidRDefault="00FD1E65" w:rsidP="00102B1B">
      <w:pPr>
        <w:spacing w:after="0" w:line="240" w:lineRule="atLeast"/>
        <w:contextualSpacing/>
        <w:jc w:val="both"/>
        <w:rPr>
          <w:rFonts w:ascii="Times New Roman" w:eastAsia="Times New Roman" w:hAnsi="Times New Roman"/>
          <w:sz w:val="24"/>
          <w:szCs w:val="24"/>
          <w:lang w:val="uk-UA" w:eastAsia="uk-UA"/>
        </w:rPr>
      </w:pPr>
      <w:r w:rsidRPr="00754364">
        <w:rPr>
          <w:rFonts w:ascii="Times New Roman" w:hAnsi="Times New Roman"/>
          <w:sz w:val="24"/>
          <w:szCs w:val="24"/>
          <w:lang w:val="uk-UA"/>
        </w:rPr>
        <w:t xml:space="preserve">інвалідністю </w:t>
      </w:r>
      <w:r w:rsidRPr="000747A2">
        <w:rPr>
          <w:rFonts w:ascii="Times New Roman" w:hAnsi="Times New Roman"/>
          <w:sz w:val="24"/>
          <w:szCs w:val="24"/>
          <w:lang w:val="uk-UA"/>
        </w:rPr>
        <w:t>«</w:t>
      </w:r>
      <w:r w:rsidRPr="00754364">
        <w:rPr>
          <w:rFonts w:ascii="Times New Roman" w:hAnsi="Times New Roman"/>
          <w:sz w:val="24"/>
          <w:szCs w:val="24"/>
          <w:lang w:val="uk-UA"/>
        </w:rPr>
        <w:t>Школа життя</w:t>
      </w:r>
      <w:r w:rsidRPr="000747A2">
        <w:rPr>
          <w:rFonts w:ascii="Times New Roman" w:hAnsi="Times New Roman"/>
          <w:sz w:val="24"/>
          <w:szCs w:val="24"/>
          <w:lang w:val="uk-UA"/>
        </w:rPr>
        <w:t>»</w:t>
      </w:r>
      <w:r w:rsidR="00102B1B">
        <w:rPr>
          <w:rFonts w:ascii="Times New Roman" w:hAnsi="Times New Roman"/>
          <w:sz w:val="24"/>
          <w:szCs w:val="24"/>
          <w:lang w:val="en-US"/>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6A6915">
        <w:rPr>
          <w:rFonts w:ascii="Times New Roman" w:eastAsia="Times New Roman" w:hAnsi="Times New Roman"/>
          <w:sz w:val="24"/>
          <w:szCs w:val="24"/>
          <w:lang w:val="uk-UA" w:eastAsia="uk-UA"/>
        </w:rPr>
        <w:t>Леся ШЕВЧУК</w:t>
      </w:r>
    </w:p>
    <w:sectPr w:rsidR="006A6915" w:rsidRPr="00410184" w:rsidSect="00102B1B">
      <w:pgSz w:w="11906" w:h="16838"/>
      <w:pgMar w:top="993" w:right="849"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Rubi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6376D"/>
    <w:multiLevelType w:val="hybridMultilevel"/>
    <w:tmpl w:val="1DAA4860"/>
    <w:lvl w:ilvl="0" w:tplc="F104B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A161A2"/>
    <w:multiLevelType w:val="multilevel"/>
    <w:tmpl w:val="DAAA5D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17167488">
    <w:abstractNumId w:val="1"/>
  </w:num>
  <w:num w:numId="2" w16cid:durableId="199367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6F"/>
    <w:rsid w:val="000747A2"/>
    <w:rsid w:val="000E6C77"/>
    <w:rsid w:val="000F7616"/>
    <w:rsid w:val="00102B1B"/>
    <w:rsid w:val="001729FA"/>
    <w:rsid w:val="00177369"/>
    <w:rsid w:val="001E3A92"/>
    <w:rsid w:val="001E4D51"/>
    <w:rsid w:val="002118C9"/>
    <w:rsid w:val="00240658"/>
    <w:rsid w:val="002432F3"/>
    <w:rsid w:val="00264F14"/>
    <w:rsid w:val="002950DB"/>
    <w:rsid w:val="002B3B2F"/>
    <w:rsid w:val="002B63E1"/>
    <w:rsid w:val="0031224C"/>
    <w:rsid w:val="003446A9"/>
    <w:rsid w:val="00387F41"/>
    <w:rsid w:val="003B7637"/>
    <w:rsid w:val="00410184"/>
    <w:rsid w:val="00413CC6"/>
    <w:rsid w:val="004A17D6"/>
    <w:rsid w:val="004A2B45"/>
    <w:rsid w:val="004A6B01"/>
    <w:rsid w:val="005C138F"/>
    <w:rsid w:val="006811E7"/>
    <w:rsid w:val="006A6915"/>
    <w:rsid w:val="006F3BB4"/>
    <w:rsid w:val="00754364"/>
    <w:rsid w:val="00761F64"/>
    <w:rsid w:val="007A1B1B"/>
    <w:rsid w:val="007C7A65"/>
    <w:rsid w:val="00816478"/>
    <w:rsid w:val="0082323C"/>
    <w:rsid w:val="008768F4"/>
    <w:rsid w:val="00973B77"/>
    <w:rsid w:val="009B34CC"/>
    <w:rsid w:val="00A66C57"/>
    <w:rsid w:val="00B2748C"/>
    <w:rsid w:val="00B35FE7"/>
    <w:rsid w:val="00B816CA"/>
    <w:rsid w:val="00B9436F"/>
    <w:rsid w:val="00BC1371"/>
    <w:rsid w:val="00BC13BE"/>
    <w:rsid w:val="00C87393"/>
    <w:rsid w:val="00D85285"/>
    <w:rsid w:val="00DF6931"/>
    <w:rsid w:val="00E02078"/>
    <w:rsid w:val="00E216C8"/>
    <w:rsid w:val="00E95603"/>
    <w:rsid w:val="00F056FA"/>
    <w:rsid w:val="00F51D08"/>
    <w:rsid w:val="00F6166C"/>
    <w:rsid w:val="00F618FD"/>
    <w:rsid w:val="00FD1E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30CD"/>
  <w15:docId w15:val="{4924972F-3108-4538-808E-52EFBE6C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36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9436F"/>
    <w:pPr>
      <w:spacing w:after="0" w:line="240" w:lineRule="auto"/>
    </w:pPr>
    <w:rPr>
      <w:rFonts w:ascii="Calibri" w:eastAsia="Calibri" w:hAnsi="Calibri" w:cs="Times New Roman"/>
      <w:lang w:val="ru-RU"/>
    </w:rPr>
  </w:style>
  <w:style w:type="paragraph" w:styleId="a5">
    <w:name w:val="Balloon Text"/>
    <w:basedOn w:val="a"/>
    <w:link w:val="a6"/>
    <w:uiPriority w:val="99"/>
    <w:semiHidden/>
    <w:unhideWhenUsed/>
    <w:rsid w:val="00387F4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87F41"/>
    <w:rPr>
      <w:rFonts w:ascii="Segoe UI" w:eastAsia="Calibri" w:hAnsi="Segoe UI" w:cs="Segoe UI"/>
      <w:sz w:val="18"/>
      <w:szCs w:val="18"/>
      <w:lang w:val="ru-RU"/>
    </w:rPr>
  </w:style>
  <w:style w:type="character" w:customStyle="1" w:styleId="a4">
    <w:name w:val="Без інтервалів Знак"/>
    <w:link w:val="a3"/>
    <w:locked/>
    <w:rsid w:val="007C7A65"/>
    <w:rPr>
      <w:rFonts w:ascii="Calibri" w:eastAsia="Calibri" w:hAnsi="Calibri" w:cs="Times New Roman"/>
      <w:lang w:val="ru-RU"/>
    </w:rPr>
  </w:style>
  <w:style w:type="paragraph" w:styleId="a7">
    <w:name w:val="List Paragraph"/>
    <w:basedOn w:val="a"/>
    <w:uiPriority w:val="34"/>
    <w:qFormat/>
    <w:rsid w:val="006A6915"/>
    <w:pPr>
      <w:ind w:left="720"/>
      <w:contextualSpacing/>
    </w:pPr>
    <w:rPr>
      <w:rFonts w:asciiTheme="minorHAnsi" w:eastAsiaTheme="minorHAnsi" w:hAnsiTheme="minorHAnsi" w:cstheme="minorBidi"/>
    </w:rPr>
  </w:style>
  <w:style w:type="paragraph" w:customStyle="1" w:styleId="rtejustify">
    <w:name w:val="rtejustify"/>
    <w:basedOn w:val="a"/>
    <w:rsid w:val="006A6915"/>
    <w:pPr>
      <w:spacing w:before="100" w:beforeAutospacing="1" w:after="100" w:afterAutospacing="1" w:line="240" w:lineRule="auto"/>
      <w:jc w:val="both"/>
    </w:pPr>
    <w:rPr>
      <w:rFonts w:ascii="Times New Roman" w:eastAsia="Times New Roman" w:hAnsi="Times New Roman"/>
      <w:sz w:val="24"/>
      <w:szCs w:val="24"/>
      <w:lang w:val="uk-UA" w:eastAsia="uk-UA"/>
    </w:rPr>
  </w:style>
  <w:style w:type="paragraph" w:customStyle="1" w:styleId="rteright">
    <w:name w:val="rteright"/>
    <w:basedOn w:val="a"/>
    <w:rsid w:val="006A6915"/>
    <w:pPr>
      <w:spacing w:before="100" w:beforeAutospacing="1" w:after="100" w:afterAutospacing="1" w:line="240" w:lineRule="auto"/>
      <w:jc w:val="both"/>
    </w:pPr>
    <w:rPr>
      <w:rFonts w:ascii="Times New Roman" w:eastAsia="Times New Roman" w:hAnsi="Times New Roman"/>
      <w:sz w:val="24"/>
      <w:szCs w:val="24"/>
      <w:lang w:val="uk-UA" w:eastAsia="uk-UA"/>
    </w:rPr>
  </w:style>
  <w:style w:type="character" w:styleId="a8">
    <w:name w:val="Emphasis"/>
    <w:basedOn w:val="a0"/>
    <w:uiPriority w:val="20"/>
    <w:qFormat/>
    <w:rsid w:val="006A69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B77-8EA8-4315-A436-693D9842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28684</Words>
  <Characters>16351</Characters>
  <Application>Microsoft Office Word</Application>
  <DocSecurity>0</DocSecurity>
  <Lines>136</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Олександр Шарлай</cp:lastModifiedBy>
  <cp:revision>9</cp:revision>
  <cp:lastPrinted>2025-04-25T13:20:00Z</cp:lastPrinted>
  <dcterms:created xsi:type="dcterms:W3CDTF">2025-04-25T13:23:00Z</dcterms:created>
  <dcterms:modified xsi:type="dcterms:W3CDTF">2025-04-29T06:34:00Z</dcterms:modified>
</cp:coreProperties>
</file>