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5AB66" w14:textId="77777777" w:rsidR="00F74318" w:rsidRPr="004F1591" w:rsidRDefault="00F74318" w:rsidP="0061102E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 CYR" w:hAnsi="Times New Roman CYR" w:cs="Times New Roman CYR"/>
          <w:lang w:val="uk-UA"/>
        </w:rPr>
      </w:pPr>
      <w:r w:rsidRPr="004F1591">
        <w:rPr>
          <w:rFonts w:ascii="Arial CYR" w:hAnsi="Arial CYR" w:cs="Arial CYR"/>
          <w:noProof/>
          <w:sz w:val="20"/>
          <w:szCs w:val="20"/>
          <w:lang w:val="uk-UA" w:eastAsia="uk-UA"/>
        </w:rPr>
        <w:drawing>
          <wp:inline distT="0" distB="0" distL="0" distR="0" wp14:anchorId="7F343B58" wp14:editId="11D58EEA">
            <wp:extent cx="456300" cy="608400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D4F9B" w14:textId="77777777" w:rsidR="00F74318" w:rsidRPr="00285E31" w:rsidRDefault="00F74318" w:rsidP="006110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</w:pPr>
      <w:r w:rsidRPr="00285E31"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  <w:t>ХМЕЛЬНИЦЬКА МІСЬКА РАДА</w:t>
      </w:r>
    </w:p>
    <w:p w14:paraId="00A3C833" w14:textId="77777777" w:rsidR="00F74318" w:rsidRPr="004F1591" w:rsidRDefault="00F74318" w:rsidP="006110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 w:rsidRPr="004F1591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РІШЕННЯ</w:t>
      </w:r>
    </w:p>
    <w:p w14:paraId="26440CAB" w14:textId="77777777" w:rsidR="00F74318" w:rsidRPr="004F1591" w:rsidRDefault="007D6616" w:rsidP="006110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_________________________</w:t>
      </w:r>
    </w:p>
    <w:p w14:paraId="1BA6C22F" w14:textId="77777777" w:rsidR="00F74318" w:rsidRPr="004F1591" w:rsidRDefault="00F74318" w:rsidP="006110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lang w:val="uk-UA"/>
        </w:rPr>
      </w:pPr>
      <w:r>
        <w:rPr>
          <w:rFonts w:ascii="Times New Roman CYR" w:hAnsi="Times New Roman CYR" w:cs="Times New Roman CYR"/>
          <w:b/>
          <w:bCs/>
          <w:lang w:val="uk-UA"/>
        </w:rPr>
        <w:t xml:space="preserve"> _______________________</w:t>
      </w:r>
      <w:r w:rsidR="00285E31">
        <w:rPr>
          <w:rFonts w:ascii="Times New Roman CYR" w:hAnsi="Times New Roman CYR" w:cs="Times New Roman CYR"/>
          <w:b/>
          <w:bCs/>
          <w:lang w:val="uk-UA"/>
        </w:rPr>
        <w:tab/>
      </w:r>
      <w:r w:rsidR="002D678F">
        <w:rPr>
          <w:rFonts w:ascii="Times New Roman CYR" w:hAnsi="Times New Roman CYR" w:cs="Times New Roman CYR"/>
          <w:b/>
          <w:bCs/>
          <w:lang w:val="uk-UA"/>
        </w:rPr>
        <w:tab/>
        <w:t xml:space="preserve">      </w:t>
      </w:r>
      <w:r w:rsidRPr="0004094D">
        <w:rPr>
          <w:rFonts w:ascii="Times New Roman CYR" w:hAnsi="Times New Roman CYR" w:cs="Times New Roman CYR"/>
          <w:bCs/>
          <w:lang w:val="uk-UA"/>
        </w:rPr>
        <w:t>м.</w:t>
      </w:r>
      <w:r w:rsidR="007869E3">
        <w:rPr>
          <w:rFonts w:ascii="Times New Roman CYR" w:hAnsi="Times New Roman CYR" w:cs="Times New Roman CYR"/>
          <w:bCs/>
          <w:lang w:val="en-US"/>
        </w:rPr>
        <w:t xml:space="preserve"> </w:t>
      </w:r>
      <w:r w:rsidRPr="0004094D">
        <w:rPr>
          <w:rFonts w:ascii="Times New Roman CYR" w:hAnsi="Times New Roman CYR" w:cs="Times New Roman CYR"/>
          <w:bCs/>
          <w:lang w:val="uk-UA"/>
        </w:rPr>
        <w:t>Хмельницький</w:t>
      </w:r>
      <w:r w:rsidR="00285E31">
        <w:rPr>
          <w:rFonts w:ascii="Times New Roman CYR" w:hAnsi="Times New Roman CYR" w:cs="Times New Roman CYR"/>
          <w:bCs/>
          <w:lang w:val="uk-UA"/>
        </w:rPr>
        <w:tab/>
      </w:r>
      <w:r w:rsidR="00285E31">
        <w:rPr>
          <w:rFonts w:ascii="Times New Roman CYR" w:hAnsi="Times New Roman CYR" w:cs="Times New Roman CYR"/>
          <w:bCs/>
          <w:lang w:val="uk-UA"/>
        </w:rPr>
        <w:tab/>
      </w:r>
      <w:r w:rsidR="002D678F">
        <w:rPr>
          <w:rFonts w:ascii="Times New Roman CYR" w:hAnsi="Times New Roman CYR" w:cs="Times New Roman CYR"/>
          <w:bCs/>
          <w:lang w:val="uk-UA"/>
        </w:rPr>
        <w:t xml:space="preserve">  </w:t>
      </w:r>
      <w:r w:rsidR="00285E31">
        <w:rPr>
          <w:rFonts w:ascii="Times New Roman CYR" w:hAnsi="Times New Roman CYR" w:cs="Times New Roman CYR"/>
          <w:bCs/>
          <w:lang w:val="uk-UA"/>
        </w:rPr>
        <w:t>№ _______________</w:t>
      </w:r>
    </w:p>
    <w:p w14:paraId="67743DAE" w14:textId="77777777" w:rsidR="00F74318" w:rsidRDefault="00F74318" w:rsidP="006110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lang w:val="uk-UA"/>
        </w:rPr>
      </w:pPr>
    </w:p>
    <w:p w14:paraId="716F3208" w14:textId="17B6CF28" w:rsidR="00A13229" w:rsidRDefault="00594EB3" w:rsidP="0061102E">
      <w:pPr>
        <w:widowControl w:val="0"/>
        <w:autoSpaceDE w:val="0"/>
        <w:autoSpaceDN w:val="0"/>
        <w:adjustRightInd w:val="0"/>
        <w:spacing w:after="0" w:line="240" w:lineRule="auto"/>
        <w:ind w:right="5385"/>
        <w:jc w:val="both"/>
        <w:rPr>
          <w:rFonts w:ascii="Times New Roman" w:eastAsia="Calibri" w:hAnsi="Times New Roman"/>
          <w:bCs/>
          <w:sz w:val="24"/>
          <w:szCs w:val="24"/>
          <w:lang w:val="uk-UA" w:eastAsia="en-US"/>
        </w:rPr>
      </w:pPr>
      <w:r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>П</w:t>
      </w:r>
      <w:r w:rsidRPr="00544E0B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ро внесення змін до Плану формування мережі закладів загальної середньої освіти Хмельницької міської територіальної громади на 2023-2027 роки, затвердженого рішенням позачергової двадцять восьмої сесії Хмельницької міської ради від 24.05.2023 року №2 </w:t>
      </w:r>
      <w:r w:rsidRPr="00544E0B">
        <w:rPr>
          <w:rFonts w:ascii="Times New Roman" w:eastAsia="Calibri" w:hAnsi="Times New Roman"/>
          <w:bCs/>
          <w:sz w:val="24"/>
          <w:szCs w:val="24"/>
          <w:lang w:val="uk-UA" w:eastAsia="en-US"/>
        </w:rPr>
        <w:t>(зі змінами)</w:t>
      </w:r>
    </w:p>
    <w:p w14:paraId="51DF6221" w14:textId="77777777" w:rsidR="00594EB3" w:rsidRDefault="00594EB3" w:rsidP="00611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01C46455" w14:textId="77777777" w:rsidR="00CC70D8" w:rsidRPr="00CA344F" w:rsidRDefault="00CC70D8" w:rsidP="00611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6649CA46" w14:textId="77777777" w:rsidR="00594EB3" w:rsidRDefault="00594EB3" w:rsidP="0061102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544E0B">
        <w:rPr>
          <w:rFonts w:ascii="Times New Roman" w:eastAsia="Calibri" w:hAnsi="Times New Roman"/>
          <w:sz w:val="24"/>
          <w:szCs w:val="24"/>
          <w:lang w:val="uk-UA" w:eastAsia="en-US"/>
        </w:rPr>
        <w:t xml:space="preserve">Розглянувши </w:t>
      </w:r>
      <w:r w:rsidRPr="00594EB3">
        <w:rPr>
          <w:rFonts w:ascii="Times New Roman" w:hAnsi="Times New Roman"/>
          <w:sz w:val="24"/>
          <w:szCs w:val="24"/>
          <w:lang w:val="uk-UA"/>
        </w:rPr>
        <w:t>пропозицію виконавчого комітету Хмельницької міської ради</w:t>
      </w:r>
      <w:r w:rsidRPr="00544E0B">
        <w:rPr>
          <w:rFonts w:ascii="Times New Roman" w:eastAsia="Calibri" w:hAnsi="Times New Roman"/>
          <w:sz w:val="24"/>
          <w:szCs w:val="24"/>
          <w:lang w:val="uk-UA" w:eastAsia="en-US"/>
        </w:rPr>
        <w:t xml:space="preserve">, </w:t>
      </w:r>
      <w:bookmarkStart w:id="0" w:name="_Hlk104371777"/>
      <w:r w:rsidRPr="00544E0B">
        <w:rPr>
          <w:rFonts w:ascii="Times New Roman" w:eastAsia="Calibri" w:hAnsi="Times New Roman"/>
          <w:sz w:val="24"/>
          <w:szCs w:val="24"/>
          <w:lang w:val="uk-UA" w:eastAsia="en-US"/>
        </w:rPr>
        <w:t xml:space="preserve">з метою приведення мережі закладів загальної середньої освіти Хмельницької міської територіальної громади у відповідність до вимог чинного законодавства України, задля забезпечення якісних освітніх послуг для здобувачів освіти, виконання нормативних завдань освітнього процесу, ефективного використання матеріально-технічних, кадрових та фінансових ресурсів закладів загальної середньої освіти, </w:t>
      </w:r>
      <w:bookmarkEnd w:id="0"/>
      <w:r w:rsidRPr="00544E0B">
        <w:rPr>
          <w:rFonts w:ascii="Times New Roman" w:eastAsia="Calibri" w:hAnsi="Times New Roman"/>
          <w:sz w:val="24"/>
          <w:szCs w:val="24"/>
          <w:lang w:val="uk-UA" w:eastAsia="en-US"/>
        </w:rPr>
        <w:t xml:space="preserve">відповідно до Закону України </w:t>
      </w:r>
      <w:bookmarkStart w:id="1" w:name="_Hlk104377403"/>
      <w:r w:rsidRPr="00544E0B">
        <w:rPr>
          <w:rFonts w:ascii="Times New Roman" w:eastAsia="Calibri" w:hAnsi="Times New Roman"/>
          <w:sz w:val="24"/>
          <w:szCs w:val="24"/>
          <w:lang w:val="uk-UA" w:eastAsia="en-US"/>
        </w:rPr>
        <w:t xml:space="preserve">«Про освіту», Закону України «Про повну загальну середню освіту», керуючись Законом України </w:t>
      </w:r>
      <w:bookmarkEnd w:id="1"/>
      <w:r w:rsidRPr="00544E0B">
        <w:rPr>
          <w:rFonts w:ascii="Times New Roman" w:eastAsia="Calibri" w:hAnsi="Times New Roman"/>
          <w:sz w:val="24"/>
          <w:szCs w:val="24"/>
          <w:lang w:val="uk-UA" w:eastAsia="en-US"/>
        </w:rPr>
        <w:t>«Про місцеве самоврядування в Україні», міськ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а</w:t>
      </w:r>
      <w:r w:rsidRPr="00544E0B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рад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а</w:t>
      </w:r>
    </w:p>
    <w:p w14:paraId="37E1BE84" w14:textId="77777777" w:rsidR="00594EB3" w:rsidRPr="00544E0B" w:rsidRDefault="00594EB3" w:rsidP="0061102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14:paraId="6A56ABB0" w14:textId="77777777" w:rsidR="00A13229" w:rsidRDefault="00CA344F" w:rsidP="006110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 w:rsidRPr="00CA344F">
        <w:rPr>
          <w:rFonts w:ascii="Times New Roman" w:hAnsi="Times New Roman"/>
          <w:bCs/>
          <w:sz w:val="24"/>
          <w:szCs w:val="24"/>
          <w:lang w:val="uk-UA"/>
        </w:rPr>
        <w:t>ВИРІШИЛА:</w:t>
      </w:r>
    </w:p>
    <w:p w14:paraId="1A0561B2" w14:textId="77777777" w:rsidR="00594EB3" w:rsidRPr="00CA344F" w:rsidRDefault="00594EB3" w:rsidP="006110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14:paraId="5B81AC93" w14:textId="5FC86921" w:rsidR="00594EB3" w:rsidRDefault="00594EB3" w:rsidP="0061102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1.</w:t>
      </w:r>
      <w:r w:rsidR="0061102E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</w:t>
      </w:r>
      <w:r w:rsidRPr="00544E0B">
        <w:rPr>
          <w:rFonts w:ascii="Times New Roman" w:eastAsia="Calibri" w:hAnsi="Times New Roman"/>
          <w:sz w:val="24"/>
          <w:szCs w:val="24"/>
          <w:lang w:val="uk-UA" w:eastAsia="en-US"/>
        </w:rPr>
        <w:t>нес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ти</w:t>
      </w:r>
      <w:r w:rsidRPr="00544E0B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змін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и</w:t>
      </w:r>
      <w:r w:rsidRPr="00544E0B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до Плану формування мережі закладів загальної середньої освіти Хмельницької міської територіальної громади на 2023-2027 роки, затвердженого рішенням позачергової двадцять восьмої сесії Хмельницької міської ради від 24.05.2023 року №2 </w:t>
      </w:r>
      <w:r w:rsidRPr="00544E0B">
        <w:rPr>
          <w:rFonts w:ascii="Times New Roman" w:eastAsia="Calibri" w:hAnsi="Times New Roman"/>
          <w:bCs/>
          <w:sz w:val="24"/>
          <w:szCs w:val="24"/>
          <w:lang w:val="uk-UA" w:eastAsia="en-US"/>
        </w:rPr>
        <w:t>(зі змінами)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 w:rsidRPr="00544E0B">
        <w:rPr>
          <w:rFonts w:ascii="Times New Roman" w:eastAsia="Calibri" w:hAnsi="Times New Roman"/>
          <w:sz w:val="24"/>
          <w:szCs w:val="24"/>
          <w:lang w:val="uk-UA" w:eastAsia="en-US"/>
        </w:rPr>
        <w:t>викла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вши</w:t>
      </w:r>
      <w:r w:rsidRPr="00544E0B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пункт 34 Плану в новій редакції: </w:t>
      </w:r>
    </w:p>
    <w:tbl>
      <w:tblPr>
        <w:tblW w:w="959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"/>
        <w:gridCol w:w="4647"/>
        <w:gridCol w:w="431"/>
        <w:gridCol w:w="567"/>
        <w:gridCol w:w="567"/>
        <w:gridCol w:w="2545"/>
        <w:gridCol w:w="523"/>
      </w:tblGrid>
      <w:tr w:rsidR="00594EB3" w:rsidRPr="00A9086B" w14:paraId="3A666314" w14:textId="77777777" w:rsidTr="0061102E">
        <w:trPr>
          <w:trHeight w:val="258"/>
          <w:jc w:val="center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1B79F" w14:textId="77777777" w:rsidR="00594EB3" w:rsidRPr="00A9086B" w:rsidRDefault="00594EB3" w:rsidP="0061102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A9086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34.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DF713" w14:textId="77777777" w:rsidR="00594EB3" w:rsidRPr="00A9086B" w:rsidRDefault="00594EB3" w:rsidP="0061102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222222"/>
                <w:sz w:val="24"/>
                <w:szCs w:val="24"/>
                <w:lang w:val="uk-UA" w:eastAsia="en-US"/>
              </w:rPr>
            </w:pPr>
            <w:r w:rsidRPr="00A9086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Копистинський навчально-виховний комплекс «Загальноосвітня школа І-ІІІ ступенів, центр розвитку творчих здібностей дитини» Хмельницької міської ради Хмельницької області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C6319" w14:textId="77777777" w:rsidR="00594EB3" w:rsidRPr="00A9086B" w:rsidRDefault="00594EB3" w:rsidP="0061102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222222"/>
                <w:sz w:val="24"/>
                <w:szCs w:val="24"/>
                <w:highlight w:val="yellow"/>
                <w:lang w:val="uk-UA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2B60E" w14:textId="77777777" w:rsidR="00594EB3" w:rsidRPr="00A9086B" w:rsidRDefault="00594EB3" w:rsidP="0061102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color w:val="222222"/>
                <w:sz w:val="24"/>
                <w:szCs w:val="24"/>
                <w:highlight w:val="yellow"/>
                <w:lang w:val="uk-UA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4094" w14:textId="77777777" w:rsidR="00594EB3" w:rsidRPr="00A9086B" w:rsidRDefault="00594EB3" w:rsidP="0061102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5399" w14:textId="6C7DBD66" w:rsidR="00594EB3" w:rsidRPr="00A9086B" w:rsidRDefault="00594EB3" w:rsidP="0061102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Ліцей з структурними підрозділами «Гімназія» та Початкова школа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C249" w14:textId="77777777" w:rsidR="00594EB3" w:rsidRPr="00A9086B" w:rsidRDefault="00594EB3" w:rsidP="0061102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</w:p>
        </w:tc>
      </w:tr>
    </w:tbl>
    <w:p w14:paraId="1A049C27" w14:textId="77777777" w:rsidR="00CC70D8" w:rsidRDefault="00CC70D8" w:rsidP="0061102E">
      <w:pPr>
        <w:widowControl w:val="0"/>
        <w:tabs>
          <w:tab w:val="left" w:pos="567"/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  <w:lang w:val="uk-UA"/>
        </w:rPr>
      </w:pPr>
    </w:p>
    <w:p w14:paraId="3DE74E6C" w14:textId="77777777" w:rsidR="00CA344F" w:rsidRPr="00CA344F" w:rsidRDefault="00594EB3" w:rsidP="0061102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2</w:t>
      </w:r>
      <w:r w:rsidR="00CA344F" w:rsidRPr="00CA344F">
        <w:rPr>
          <w:rFonts w:ascii="Times New Roman" w:eastAsia="Calibri" w:hAnsi="Times New Roman"/>
          <w:sz w:val="24"/>
          <w:szCs w:val="24"/>
          <w:lang w:val="uk-UA" w:eastAsia="en-US"/>
        </w:rPr>
        <w:t xml:space="preserve">. Відповідальність за виконання рішення покласти на Департамент освіти та науки Хмельницької міської ради і заступника міського голови М. </w:t>
      </w:r>
      <w:proofErr w:type="spellStart"/>
      <w:r w:rsidR="00CA344F" w:rsidRPr="00CA344F">
        <w:rPr>
          <w:rFonts w:ascii="Times New Roman" w:eastAsia="Calibri" w:hAnsi="Times New Roman"/>
          <w:sz w:val="24"/>
          <w:szCs w:val="24"/>
          <w:lang w:val="uk-UA" w:eastAsia="en-US"/>
        </w:rPr>
        <w:t>Кривака</w:t>
      </w:r>
      <w:proofErr w:type="spellEnd"/>
      <w:r w:rsidR="00CA344F" w:rsidRPr="00CA344F">
        <w:rPr>
          <w:rFonts w:ascii="Times New Roman" w:eastAsia="Calibri" w:hAnsi="Times New Roman"/>
          <w:sz w:val="24"/>
          <w:szCs w:val="24"/>
          <w:lang w:val="uk-UA" w:eastAsia="en-US"/>
        </w:rPr>
        <w:t>.</w:t>
      </w:r>
    </w:p>
    <w:p w14:paraId="6DB85F4C" w14:textId="77777777" w:rsidR="00CA344F" w:rsidRPr="00CA344F" w:rsidRDefault="00CC70D8" w:rsidP="0061102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3</w:t>
      </w:r>
      <w:r w:rsidR="00CA344F" w:rsidRPr="00CA344F">
        <w:rPr>
          <w:rFonts w:ascii="Times New Roman" w:eastAsia="Calibri" w:hAnsi="Times New Roman"/>
          <w:sz w:val="24"/>
          <w:szCs w:val="24"/>
          <w:lang w:val="uk-UA" w:eastAsia="en-US"/>
        </w:rPr>
        <w:t>. Контроль за виконанням рішення покласти на постійну комісію з питань охорони здоров’я, соціальної політики, гуманітарних питань та розвитку громадянського суспільства, свободи слова та інформації.</w:t>
      </w:r>
    </w:p>
    <w:p w14:paraId="552CCD2F" w14:textId="77777777" w:rsidR="00A13229" w:rsidRDefault="00A13229" w:rsidP="006110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lang w:val="uk-UA"/>
        </w:rPr>
      </w:pPr>
    </w:p>
    <w:p w14:paraId="32C8778A" w14:textId="77777777" w:rsidR="00A13229" w:rsidRDefault="00A13229" w:rsidP="006110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lang w:val="uk-UA"/>
        </w:rPr>
      </w:pPr>
    </w:p>
    <w:p w14:paraId="4F9EBF73" w14:textId="77777777" w:rsidR="00A13229" w:rsidRDefault="00A13229" w:rsidP="006110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lang w:val="uk-UA"/>
        </w:rPr>
      </w:pPr>
    </w:p>
    <w:p w14:paraId="5C6DE698" w14:textId="329BE7AE" w:rsidR="00A13229" w:rsidRDefault="00CA344F" w:rsidP="0061102E">
      <w:pPr>
        <w:tabs>
          <w:tab w:val="left" w:pos="0"/>
        </w:tabs>
        <w:spacing w:after="0" w:line="240" w:lineRule="auto"/>
        <w:jc w:val="both"/>
        <w:rPr>
          <w:rFonts w:ascii="Times New Roman CYR" w:hAnsi="Times New Roman CYR" w:cs="Times New Roman CYR"/>
          <w:bCs/>
          <w:sz w:val="24"/>
          <w:szCs w:val="24"/>
          <w:lang w:val="uk-UA"/>
        </w:rPr>
      </w:pPr>
      <w:r w:rsidRPr="00D75338">
        <w:rPr>
          <w:rFonts w:ascii="Times New Roman" w:hAnsi="Times New Roman"/>
          <w:sz w:val="24"/>
          <w:szCs w:val="24"/>
          <w:lang w:val="uk-UA" w:eastAsia="uk-UA"/>
        </w:rPr>
        <w:t>Міський голова</w:t>
      </w:r>
      <w:r w:rsidR="0061102E">
        <w:rPr>
          <w:rFonts w:ascii="Times New Roman" w:hAnsi="Times New Roman"/>
          <w:sz w:val="24"/>
          <w:szCs w:val="24"/>
          <w:lang w:val="uk-UA" w:eastAsia="uk-UA"/>
        </w:rPr>
        <w:tab/>
      </w:r>
      <w:r w:rsidR="0061102E">
        <w:rPr>
          <w:rFonts w:ascii="Times New Roman" w:hAnsi="Times New Roman"/>
          <w:sz w:val="24"/>
          <w:szCs w:val="24"/>
          <w:lang w:val="uk-UA" w:eastAsia="uk-UA"/>
        </w:rPr>
        <w:tab/>
      </w:r>
      <w:r w:rsidR="0061102E">
        <w:rPr>
          <w:rFonts w:ascii="Times New Roman" w:hAnsi="Times New Roman"/>
          <w:sz w:val="24"/>
          <w:szCs w:val="24"/>
          <w:lang w:val="uk-UA" w:eastAsia="uk-UA"/>
        </w:rPr>
        <w:tab/>
      </w:r>
      <w:r w:rsidR="0061102E">
        <w:rPr>
          <w:rFonts w:ascii="Times New Roman" w:hAnsi="Times New Roman"/>
          <w:sz w:val="24"/>
          <w:szCs w:val="24"/>
          <w:lang w:val="uk-UA" w:eastAsia="uk-UA"/>
        </w:rPr>
        <w:tab/>
      </w:r>
      <w:r w:rsidR="0061102E">
        <w:rPr>
          <w:rFonts w:ascii="Times New Roman" w:hAnsi="Times New Roman"/>
          <w:sz w:val="24"/>
          <w:szCs w:val="24"/>
          <w:lang w:val="uk-UA" w:eastAsia="uk-UA"/>
        </w:rPr>
        <w:tab/>
      </w:r>
      <w:r w:rsidR="0061102E">
        <w:rPr>
          <w:rFonts w:ascii="Times New Roman" w:hAnsi="Times New Roman"/>
          <w:sz w:val="24"/>
          <w:szCs w:val="24"/>
          <w:lang w:val="uk-UA" w:eastAsia="uk-UA"/>
        </w:rPr>
        <w:tab/>
      </w:r>
      <w:r w:rsidR="0061102E">
        <w:rPr>
          <w:rFonts w:ascii="Times New Roman" w:hAnsi="Times New Roman"/>
          <w:sz w:val="24"/>
          <w:szCs w:val="24"/>
          <w:lang w:val="uk-UA" w:eastAsia="uk-UA"/>
        </w:rPr>
        <w:tab/>
      </w:r>
      <w:r w:rsidRPr="00D75338">
        <w:rPr>
          <w:rFonts w:ascii="Times New Roman" w:hAnsi="Times New Roman"/>
          <w:sz w:val="24"/>
          <w:szCs w:val="24"/>
          <w:lang w:val="uk-UA" w:eastAsia="uk-UA"/>
        </w:rPr>
        <w:t>Олександр СИМЧИШИН</w:t>
      </w:r>
    </w:p>
    <w:sectPr w:rsidR="00A13229" w:rsidSect="0061102E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318"/>
    <w:rsid w:val="000523F8"/>
    <w:rsid w:val="001C0446"/>
    <w:rsid w:val="0021706B"/>
    <w:rsid w:val="002408B6"/>
    <w:rsid w:val="002514A2"/>
    <w:rsid w:val="00285E31"/>
    <w:rsid w:val="002D678F"/>
    <w:rsid w:val="003A2837"/>
    <w:rsid w:val="003C7B90"/>
    <w:rsid w:val="00594EB3"/>
    <w:rsid w:val="0061102E"/>
    <w:rsid w:val="00621D22"/>
    <w:rsid w:val="007844A7"/>
    <w:rsid w:val="007869E3"/>
    <w:rsid w:val="007D6616"/>
    <w:rsid w:val="00903695"/>
    <w:rsid w:val="00984152"/>
    <w:rsid w:val="00A13229"/>
    <w:rsid w:val="00A22A83"/>
    <w:rsid w:val="00A6362E"/>
    <w:rsid w:val="00A659A7"/>
    <w:rsid w:val="00AD4923"/>
    <w:rsid w:val="00C67D7F"/>
    <w:rsid w:val="00CA344F"/>
    <w:rsid w:val="00CC70D8"/>
    <w:rsid w:val="00F67699"/>
    <w:rsid w:val="00F74318"/>
    <w:rsid w:val="00F834FF"/>
    <w:rsid w:val="00FC445A"/>
    <w:rsid w:val="00FE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806F4"/>
  <w15:chartTrackingRefBased/>
  <w15:docId w15:val="{BB837776-67CE-42FF-8B36-69D1D286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318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1D22"/>
    <w:rPr>
      <w:color w:val="0563C1" w:themeColor="hyperlink"/>
      <w:u w:val="single"/>
    </w:rPr>
  </w:style>
  <w:style w:type="paragraph" w:customStyle="1" w:styleId="Default">
    <w:name w:val="Default"/>
    <w:rsid w:val="007D66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5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659A7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List Paragraph"/>
    <w:basedOn w:val="a"/>
    <w:uiPriority w:val="34"/>
    <w:qFormat/>
    <w:rsid w:val="0061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1753</Characters>
  <Application>Microsoft Office Word</Application>
  <DocSecurity>0</DocSecurity>
  <Lines>67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Отрощенко Сергій Володимирович</dc:creator>
  <cp:keywords/>
  <dc:description/>
  <cp:lastModifiedBy>Олександр Шарлай</cp:lastModifiedBy>
  <cp:revision>3</cp:revision>
  <cp:lastPrinted>2026-05-06T11:44:00Z</cp:lastPrinted>
  <dcterms:created xsi:type="dcterms:W3CDTF">2026-06-03T06:39:00Z</dcterms:created>
  <dcterms:modified xsi:type="dcterms:W3CDTF">2026-07-27T13:50:00Z</dcterms:modified>
</cp:coreProperties>
</file>