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55EBB" w:rsidRDefault="00155EBB" w:rsidP="00CB49F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CB49F0" w:rsidRDefault="00CB49F0" w:rsidP="00CB49F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  <w:t xml:space="preserve">                     </w:t>
      </w:r>
      <w:proofErr w:type="spellStart"/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CB49F0" w:rsidRPr="00EF5F51" w:rsidRDefault="00EF5F51" w:rsidP="004A140F">
      <w:pPr>
        <w:pStyle w:val="a5"/>
        <w:ind w:right="5555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EF5F51">
        <w:rPr>
          <w:rFonts w:ascii="Times New Roman" w:hAnsi="Times New Roman"/>
          <w:sz w:val="24"/>
          <w:szCs w:val="24"/>
          <w:lang w:val="uk-UA"/>
        </w:rPr>
        <w:t>внесення змін до Програми розвитку, підтримки комунальних</w:t>
      </w:r>
      <w:r w:rsidR="004A140F">
        <w:rPr>
          <w:rFonts w:ascii="Times New Roman" w:hAnsi="Times New Roman"/>
          <w:sz w:val="24"/>
          <w:szCs w:val="24"/>
          <w:lang w:val="uk-UA"/>
        </w:rPr>
        <w:t xml:space="preserve"> закладів охорони </w:t>
      </w:r>
      <w:r w:rsidRPr="00EF5F51">
        <w:rPr>
          <w:rFonts w:ascii="Times New Roman" w:hAnsi="Times New Roman"/>
          <w:sz w:val="24"/>
          <w:szCs w:val="24"/>
          <w:lang w:val="uk-UA"/>
        </w:rPr>
        <w:t>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 – 2026 роки, затвердженої рішенням позачергової тридцять шостої сесії міської ради № 23 від 21.12.2023</w:t>
      </w:r>
    </w:p>
    <w:p w:rsidR="00EF5F51" w:rsidRDefault="00EF5F51" w:rsidP="00CB49F0">
      <w:pPr>
        <w:pStyle w:val="a5"/>
        <w:ind w:firstLine="708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CB49F0" w:rsidRDefault="00CB49F0" w:rsidP="00CB49F0">
      <w:pPr>
        <w:pStyle w:val="a5"/>
        <w:ind w:firstLine="708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міська рада 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color w:val="424242"/>
          <w:spacing w:val="29"/>
          <w:sz w:val="24"/>
          <w:szCs w:val="24"/>
          <w:lang w:val="uk-UA"/>
        </w:rPr>
      </w:pPr>
      <w:r w:rsidRPr="00CB49F0">
        <w:rPr>
          <w:rFonts w:ascii="Times New Roman" w:hAnsi="Times New Roman"/>
          <w:color w:val="424242"/>
          <w:spacing w:val="29"/>
          <w:sz w:val="24"/>
          <w:szCs w:val="24"/>
          <w:lang w:val="uk-UA"/>
        </w:rPr>
        <w:t>ВИРІШИЛА: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5F51" w:rsidRDefault="00CB49F0" w:rsidP="004A140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E36BC0">
        <w:rPr>
          <w:rFonts w:ascii="Times New Roman" w:hAnsi="Times New Roman"/>
          <w:sz w:val="24"/>
          <w:szCs w:val="24"/>
          <w:lang w:val="uk-UA"/>
        </w:rPr>
        <w:t>В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>нес</w:t>
      </w:r>
      <w:r w:rsidR="00E36BC0">
        <w:rPr>
          <w:rFonts w:ascii="Times New Roman" w:hAnsi="Times New Roman"/>
          <w:sz w:val="24"/>
          <w:szCs w:val="24"/>
          <w:lang w:val="uk-UA"/>
        </w:rPr>
        <w:t>ти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E36BC0">
        <w:rPr>
          <w:rFonts w:ascii="Times New Roman" w:hAnsi="Times New Roman"/>
          <w:sz w:val="24"/>
          <w:szCs w:val="24"/>
          <w:lang w:val="uk-UA"/>
        </w:rPr>
        <w:t>и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EF5F51" w:rsidRPr="00EF5F51">
        <w:rPr>
          <w:rFonts w:ascii="Times New Roman" w:hAnsi="Times New Roman"/>
          <w:sz w:val="24"/>
          <w:szCs w:val="24"/>
          <w:lang w:val="uk-UA"/>
        </w:rPr>
        <w:t xml:space="preserve">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 – 2026 роки, затвердженої рішенням позачергової тридцять шостої сесії міської ради № 23 від 21.12.2023, зі змінами, а саме: у додатку 2 до Програми в розділі І «Первинна медична допомога» у графі «Перелік заходів програми» пункт 5 «Запровадження превентивних заходів у боротьбі з </w:t>
      </w:r>
      <w:proofErr w:type="spellStart"/>
      <w:r w:rsidR="00EF5F51" w:rsidRPr="00EF5F51">
        <w:rPr>
          <w:rFonts w:ascii="Times New Roman" w:hAnsi="Times New Roman"/>
          <w:sz w:val="24"/>
          <w:szCs w:val="24"/>
          <w:lang w:val="uk-UA"/>
        </w:rPr>
        <w:t>онкопатологіями</w:t>
      </w:r>
      <w:proofErr w:type="spellEnd"/>
      <w:r w:rsidR="00EF5F51" w:rsidRPr="00EF5F51">
        <w:rPr>
          <w:rFonts w:ascii="Times New Roman" w:hAnsi="Times New Roman"/>
          <w:sz w:val="24"/>
          <w:szCs w:val="24"/>
          <w:lang w:val="uk-UA"/>
        </w:rPr>
        <w:t xml:space="preserve"> та зменшення рівня захворюваності на рак шийки матки шляхом вакцинації дівчат віком 9–14 років проти вірусу папіломи людини» викласти в такій редакції: «вакцинація від вірусу папіломи людини дівчат віком від 14 років до 15 років 11 місяців 29 днів, які належать до груп ризику по раку шийки матки в сімейному анамнезі, дітей-сиріт, дітей, позбавлених батьківського піклування та дітей, які є членами сімей загиблого (померлого) ветерана війни, Захисника/ Захисниці України».</w:t>
      </w:r>
    </w:p>
    <w:p w:rsidR="00E36BC0" w:rsidRPr="00E36BC0" w:rsidRDefault="00E36BC0" w:rsidP="004A140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2. Відповідальність  за  виконання рішення  покласти на управління охорони здоров’я Хмельницької міської ради.</w:t>
      </w:r>
    </w:p>
    <w:p w:rsidR="00155EBB" w:rsidRDefault="00E36BC0" w:rsidP="004A140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0165D" w:rsidRDefault="00E0165D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6BC0" w:rsidRDefault="00E36BC0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65D" w:rsidRDefault="006A452F" w:rsidP="004A140F">
      <w:pPr>
        <w:pStyle w:val="a5"/>
        <w:tabs>
          <w:tab w:val="left" w:pos="652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4A140F">
        <w:rPr>
          <w:rFonts w:ascii="Times New Roman" w:hAnsi="Times New Roman"/>
          <w:sz w:val="24"/>
          <w:szCs w:val="24"/>
          <w:lang w:val="uk-UA"/>
        </w:rPr>
        <w:tab/>
      </w:r>
      <w:r w:rsidRPr="006A452F">
        <w:rPr>
          <w:rFonts w:ascii="Times New Roman" w:hAnsi="Times New Roman"/>
          <w:sz w:val="24"/>
          <w:szCs w:val="24"/>
          <w:lang w:val="uk-UA"/>
        </w:rPr>
        <w:t>Олександр  СИМЧИШИН</w:t>
      </w:r>
      <w:bookmarkEnd w:id="0"/>
    </w:p>
    <w:sectPr w:rsidR="00E0165D" w:rsidSect="00E36BC0">
      <w:pgSz w:w="11906" w:h="16838"/>
      <w:pgMar w:top="1021" w:right="56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D4194"/>
    <w:multiLevelType w:val="hybridMultilevel"/>
    <w:tmpl w:val="DED4E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2735D"/>
    <w:multiLevelType w:val="hybridMultilevel"/>
    <w:tmpl w:val="42CAD4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1595"/>
    <w:multiLevelType w:val="hybridMultilevel"/>
    <w:tmpl w:val="AD2E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243CE1"/>
    <w:multiLevelType w:val="hybridMultilevel"/>
    <w:tmpl w:val="055E3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251C5F"/>
    <w:rsid w:val="002F6C9D"/>
    <w:rsid w:val="003F76BB"/>
    <w:rsid w:val="004002DF"/>
    <w:rsid w:val="004A140F"/>
    <w:rsid w:val="004C443F"/>
    <w:rsid w:val="00501887"/>
    <w:rsid w:val="005308EC"/>
    <w:rsid w:val="005A4351"/>
    <w:rsid w:val="005C7013"/>
    <w:rsid w:val="00603994"/>
    <w:rsid w:val="006258EF"/>
    <w:rsid w:val="006464DF"/>
    <w:rsid w:val="00647FA5"/>
    <w:rsid w:val="006600EB"/>
    <w:rsid w:val="006831E3"/>
    <w:rsid w:val="006A07B7"/>
    <w:rsid w:val="006A452F"/>
    <w:rsid w:val="006D2A64"/>
    <w:rsid w:val="006D46EA"/>
    <w:rsid w:val="006F4CC1"/>
    <w:rsid w:val="007056E2"/>
    <w:rsid w:val="00760F0B"/>
    <w:rsid w:val="00771531"/>
    <w:rsid w:val="00790405"/>
    <w:rsid w:val="0080720F"/>
    <w:rsid w:val="008276C8"/>
    <w:rsid w:val="00883166"/>
    <w:rsid w:val="00884FA7"/>
    <w:rsid w:val="008A1BE5"/>
    <w:rsid w:val="008E5FC7"/>
    <w:rsid w:val="009C4478"/>
    <w:rsid w:val="00A843D6"/>
    <w:rsid w:val="00B16A69"/>
    <w:rsid w:val="00B5321A"/>
    <w:rsid w:val="00B62B08"/>
    <w:rsid w:val="00B80F2A"/>
    <w:rsid w:val="00B8123C"/>
    <w:rsid w:val="00B957D8"/>
    <w:rsid w:val="00BA59D9"/>
    <w:rsid w:val="00BD0427"/>
    <w:rsid w:val="00BE31D4"/>
    <w:rsid w:val="00CB49F0"/>
    <w:rsid w:val="00D03A4C"/>
    <w:rsid w:val="00D16D3E"/>
    <w:rsid w:val="00D52409"/>
    <w:rsid w:val="00D671CF"/>
    <w:rsid w:val="00D87A1D"/>
    <w:rsid w:val="00D93D2D"/>
    <w:rsid w:val="00DE1F17"/>
    <w:rsid w:val="00DE7C9C"/>
    <w:rsid w:val="00E0165D"/>
    <w:rsid w:val="00E36BC0"/>
    <w:rsid w:val="00E36CD5"/>
    <w:rsid w:val="00E54B15"/>
    <w:rsid w:val="00E62D98"/>
    <w:rsid w:val="00E87F01"/>
    <w:rsid w:val="00E95332"/>
    <w:rsid w:val="00E95F6F"/>
    <w:rsid w:val="00EC085C"/>
    <w:rsid w:val="00ED62F0"/>
    <w:rsid w:val="00EE2A43"/>
    <w:rsid w:val="00EF5F51"/>
    <w:rsid w:val="00F53DFD"/>
    <w:rsid w:val="00F56742"/>
    <w:rsid w:val="00F821CF"/>
    <w:rsid w:val="00FA5C6A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6D7FE-641B-40FB-9BDC-7AF96759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Бульба Вікторія Миколаївна</cp:lastModifiedBy>
  <cp:revision>3</cp:revision>
  <cp:lastPrinted>2026-02-12T09:19:00Z</cp:lastPrinted>
  <dcterms:created xsi:type="dcterms:W3CDTF">2026-02-12T09:21:00Z</dcterms:created>
  <dcterms:modified xsi:type="dcterms:W3CDTF">2026-02-12T09:46:00Z</dcterms:modified>
</cp:coreProperties>
</file>