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eastAsia="ru-RU"/>
        </w:rPr>
      </w:pPr>
      <w:r w:rsidRPr="009A51CD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eastAsia="ru-RU"/>
        </w:rPr>
      </w:pPr>
      <w:r w:rsidRPr="009A51CD">
        <w:rPr>
          <w:rFonts w:ascii="Times New Roman CYR" w:hAnsi="Times New Roman CYR" w:cs="Times New Roman CYR"/>
          <w:b/>
          <w:bCs/>
          <w:spacing w:val="24"/>
          <w:sz w:val="32"/>
          <w:szCs w:val="32"/>
          <w:lang w:eastAsia="ru-RU"/>
        </w:rPr>
        <w:t>ХМЕЛЬНИЦЬКА МІСЬКА РАДА</w:t>
      </w:r>
    </w:p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eastAsia="ru-RU"/>
        </w:rPr>
      </w:pPr>
      <w:r w:rsidRPr="009A51CD">
        <w:rPr>
          <w:rFonts w:ascii="Times New Roman CYR" w:hAnsi="Times New Roman CYR" w:cs="Times New Roman CYR"/>
          <w:spacing w:val="24"/>
          <w:sz w:val="36"/>
          <w:szCs w:val="36"/>
          <w:lang w:eastAsia="ru-RU"/>
        </w:rPr>
        <w:t>ВИКОНАВЧИЙ КОМІТЕТ</w:t>
      </w:r>
    </w:p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eastAsia="ru-RU"/>
        </w:rPr>
      </w:pPr>
      <w:r w:rsidRPr="009A51CD">
        <w:rPr>
          <w:rFonts w:ascii="Times New Roman CYR" w:hAnsi="Times New Roman CYR" w:cs="Times New Roman CYR"/>
          <w:b/>
          <w:bCs/>
          <w:spacing w:val="24"/>
          <w:sz w:val="48"/>
          <w:szCs w:val="48"/>
          <w:lang w:eastAsia="ru-RU"/>
        </w:rPr>
        <w:t>РІШЕННЯ</w:t>
      </w:r>
    </w:p>
    <w:p w:rsidR="00A8558A" w:rsidRPr="009A51CD" w:rsidRDefault="00A8558A" w:rsidP="00A8558A">
      <w:pPr>
        <w:widowControl w:val="0"/>
        <w:tabs>
          <w:tab w:val="left" w:pos="4253"/>
        </w:tabs>
        <w:suppressAutoHyphens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</w:pPr>
      <w:r w:rsidRPr="009A51CD"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  <w:t>від _____</w:t>
      </w:r>
      <w:r w:rsidR="00497034"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  <w:t>13.11.2025</w:t>
      </w:r>
      <w:r w:rsidRPr="009A51CD"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  <w:t>___________№_____</w:t>
      </w:r>
      <w:r w:rsidR="00497034"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  <w:t>1540</w:t>
      </w:r>
      <w:bookmarkStart w:id="0" w:name="_GoBack"/>
      <w:bookmarkEnd w:id="0"/>
      <w:r w:rsidRPr="009A51CD"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  <w:t>_____</w:t>
      </w:r>
    </w:p>
    <w:p w:rsidR="00A8558A" w:rsidRPr="009A51CD" w:rsidRDefault="00A8558A" w:rsidP="0090393D">
      <w:pPr>
        <w:tabs>
          <w:tab w:val="left" w:pos="1560"/>
        </w:tabs>
      </w:pPr>
    </w:p>
    <w:p w:rsidR="0090393D" w:rsidRPr="0087214E" w:rsidRDefault="0090393D" w:rsidP="0090393D">
      <w:pPr>
        <w:pStyle w:val="2"/>
        <w:shd w:val="clear" w:color="auto" w:fill="FFFFFF"/>
        <w:ind w:right="4818"/>
        <w:jc w:val="both"/>
        <w:rPr>
          <w:b w:val="0"/>
          <w:bCs w:val="0"/>
          <w:sz w:val="24"/>
          <w:szCs w:val="24"/>
          <w:lang w:eastAsia="ru-RU"/>
        </w:rPr>
      </w:pPr>
      <w:r w:rsidRPr="0087214E">
        <w:rPr>
          <w:b w:val="0"/>
          <w:bCs w:val="0"/>
          <w:sz w:val="24"/>
          <w:szCs w:val="24"/>
          <w:lang w:eastAsia="ru-RU"/>
        </w:rPr>
        <w:t>Про внесення на розгл</w:t>
      </w:r>
      <w:r w:rsidR="005127A6">
        <w:rPr>
          <w:b w:val="0"/>
          <w:bCs w:val="0"/>
          <w:sz w:val="24"/>
          <w:szCs w:val="24"/>
          <w:lang w:eastAsia="ru-RU"/>
        </w:rPr>
        <w:t>яд сесії міської ради пропозицій</w:t>
      </w:r>
      <w:r w:rsidRPr="0087214E">
        <w:rPr>
          <w:b w:val="0"/>
          <w:bCs w:val="0"/>
          <w:sz w:val="24"/>
          <w:szCs w:val="24"/>
          <w:lang w:eastAsia="ru-RU"/>
        </w:rPr>
        <w:t xml:space="preserve"> щодо включення до Єдиного державного реєстру юридичних осіб, фізичних осіб-підприємців та громадських форм</w:t>
      </w:r>
      <w:r>
        <w:rPr>
          <w:b w:val="0"/>
          <w:bCs w:val="0"/>
          <w:sz w:val="24"/>
          <w:szCs w:val="24"/>
          <w:lang w:eastAsia="ru-RU"/>
        </w:rPr>
        <w:t>увань розширення виду</w:t>
      </w:r>
      <w:r w:rsidRPr="0087214E">
        <w:rPr>
          <w:b w:val="0"/>
          <w:bCs w:val="0"/>
          <w:sz w:val="24"/>
          <w:szCs w:val="24"/>
          <w:lang w:eastAsia="ru-RU"/>
        </w:rPr>
        <w:t xml:space="preserve"> економ</w:t>
      </w:r>
      <w:r>
        <w:rPr>
          <w:b w:val="0"/>
          <w:bCs w:val="0"/>
          <w:sz w:val="24"/>
          <w:szCs w:val="24"/>
          <w:lang w:eastAsia="ru-RU"/>
        </w:rPr>
        <w:t xml:space="preserve">ічної діяльності  підприємства, затвердження статуту </w:t>
      </w:r>
      <w:r w:rsidRPr="0087214E">
        <w:rPr>
          <w:b w:val="0"/>
          <w:bCs w:val="0"/>
          <w:sz w:val="24"/>
          <w:szCs w:val="24"/>
          <w:lang w:eastAsia="ru-RU"/>
        </w:rPr>
        <w:t>комунального підприємства по будівництву, ремонту та експлуатації доріг виконавчого комітету Хмельницької міської ради в новій редакції</w:t>
      </w:r>
    </w:p>
    <w:p w:rsidR="0090393D" w:rsidRPr="00A10EEE" w:rsidRDefault="0090393D" w:rsidP="0090393D">
      <w:pPr>
        <w:pStyle w:val="a6"/>
        <w:spacing w:after="0"/>
        <w:ind w:right="4134"/>
      </w:pPr>
    </w:p>
    <w:p w:rsidR="0090393D" w:rsidRPr="00DF371A" w:rsidRDefault="0090393D" w:rsidP="0090393D">
      <w:pPr>
        <w:pStyle w:val="a6"/>
        <w:spacing w:before="0" w:beforeAutospacing="0" w:after="0"/>
        <w:ind w:firstLine="708"/>
        <w:jc w:val="both"/>
        <w:rPr>
          <w:color w:val="000000"/>
        </w:rPr>
      </w:pPr>
      <w:r w:rsidRPr="00DF371A">
        <w:rPr>
          <w:color w:val="000000"/>
        </w:rPr>
        <w:t>Розглянувши клопотання комунального підприємства по будівництву, ремонту та експлуатації доріг виконавчого комітету Хмельницької міської ради, керуючись Законом України «Про місцеве самоврядування в Укра</w:t>
      </w:r>
      <w:r w:rsidR="005127A6">
        <w:rPr>
          <w:color w:val="000000"/>
        </w:rPr>
        <w:t xml:space="preserve">їні», </w:t>
      </w:r>
      <w:r w:rsidR="00FA4ABD">
        <w:rPr>
          <w:color w:val="000000"/>
        </w:rPr>
        <w:t>Законом України «Про</w:t>
      </w:r>
      <w:r w:rsidR="00E50F65">
        <w:rPr>
          <w:color w:val="000000"/>
        </w:rPr>
        <w:t xml:space="preserve"> управління відходами</w:t>
      </w:r>
      <w:r w:rsidR="00FA4ABD">
        <w:rPr>
          <w:color w:val="000000"/>
        </w:rPr>
        <w:t>»</w:t>
      </w:r>
      <w:r w:rsidR="00E50F65">
        <w:rPr>
          <w:color w:val="000000"/>
        </w:rPr>
        <w:t>, Закон України « Про особливості регулювання діяльності юридичних осіб окремих організаційно-правових форм у перехідний період та об’єднань юридичних осіб»,</w:t>
      </w:r>
      <w:r w:rsidR="00045914">
        <w:rPr>
          <w:color w:val="000000"/>
        </w:rPr>
        <w:t xml:space="preserve"> </w:t>
      </w:r>
      <w:r w:rsidR="00FA4ABD">
        <w:rPr>
          <w:color w:val="000000"/>
        </w:rPr>
        <w:t xml:space="preserve"> виконавчий комітет </w:t>
      </w:r>
      <w:r w:rsidR="005127A6">
        <w:rPr>
          <w:color w:val="000000"/>
        </w:rPr>
        <w:t>міської ради</w:t>
      </w:r>
    </w:p>
    <w:p w:rsidR="0090393D" w:rsidRPr="00DF371A" w:rsidRDefault="0090393D" w:rsidP="0090393D">
      <w:pPr>
        <w:pStyle w:val="a6"/>
        <w:spacing w:before="0" w:beforeAutospacing="0" w:after="0"/>
        <w:jc w:val="both"/>
        <w:rPr>
          <w:color w:val="000000"/>
        </w:rPr>
      </w:pPr>
    </w:p>
    <w:p w:rsidR="0090393D" w:rsidRPr="00DF371A" w:rsidRDefault="0090393D" w:rsidP="0090393D">
      <w:pPr>
        <w:pStyle w:val="a6"/>
        <w:spacing w:before="0" w:beforeAutospacing="0" w:after="0"/>
        <w:jc w:val="both"/>
        <w:rPr>
          <w:color w:val="000000"/>
        </w:rPr>
      </w:pPr>
      <w:r w:rsidRPr="00DF371A">
        <w:rPr>
          <w:color w:val="000000"/>
        </w:rPr>
        <w:t>ВИРІШИВ:</w:t>
      </w:r>
    </w:p>
    <w:p w:rsidR="0090393D" w:rsidRPr="00DF371A" w:rsidRDefault="0090393D" w:rsidP="0090393D">
      <w:pPr>
        <w:pStyle w:val="a6"/>
        <w:spacing w:before="0" w:beforeAutospacing="0" w:after="0"/>
        <w:jc w:val="both"/>
        <w:rPr>
          <w:color w:val="000000"/>
        </w:rPr>
      </w:pPr>
    </w:p>
    <w:p w:rsidR="0090393D" w:rsidRPr="00DF371A" w:rsidRDefault="0090393D" w:rsidP="0090393D">
      <w:pPr>
        <w:ind w:firstLine="567"/>
        <w:jc w:val="both"/>
        <w:rPr>
          <w:color w:val="000000"/>
        </w:rPr>
      </w:pPr>
      <w:r w:rsidRPr="00DF371A">
        <w:rPr>
          <w:color w:val="000000"/>
        </w:rPr>
        <w:t>1. </w:t>
      </w:r>
      <w:proofErr w:type="spellStart"/>
      <w:r w:rsidRPr="00DF371A">
        <w:rPr>
          <w:color w:val="000000"/>
        </w:rPr>
        <w:t>Внести</w:t>
      </w:r>
      <w:proofErr w:type="spellEnd"/>
      <w:r w:rsidRPr="00DF371A">
        <w:rPr>
          <w:color w:val="000000"/>
        </w:rPr>
        <w:t xml:space="preserve"> на розгляд с</w:t>
      </w:r>
      <w:r w:rsidR="005127A6">
        <w:rPr>
          <w:color w:val="000000"/>
        </w:rPr>
        <w:t>есії міської ради пропозиції</w:t>
      </w:r>
      <w:r w:rsidRPr="00DF371A">
        <w:rPr>
          <w:color w:val="000000"/>
        </w:rPr>
        <w:t>:</w:t>
      </w:r>
    </w:p>
    <w:p w:rsidR="0090393D" w:rsidRPr="00E50F65" w:rsidRDefault="00E50F65" w:rsidP="0090393D">
      <w:pPr>
        <w:ind w:firstLine="567"/>
        <w:jc w:val="both"/>
        <w:rPr>
          <w:color w:val="000000"/>
        </w:rPr>
      </w:pPr>
      <w:r>
        <w:rPr>
          <w:color w:val="000000"/>
        </w:rPr>
        <w:t>1.1. п</w:t>
      </w:r>
      <w:r w:rsidR="0090393D">
        <w:rPr>
          <w:color w:val="000000"/>
        </w:rPr>
        <w:t xml:space="preserve">ро включення до Єдиного державного реєстру юридичних осіб, фізичних осіб - підприємців та громадських формувань наступного виду економічної діяльності комунального підприємства по будівництву, ремонту та експлуатації доріг виконавчого комітету Хмельницької міської ради згідно КВЕД-2010 </w:t>
      </w:r>
      <w:r w:rsidR="0090393D">
        <w:rPr>
          <w:color w:val="000000"/>
          <w:shd w:val="clear" w:color="auto" w:fill="FFFFFF"/>
        </w:rPr>
        <w:t>38.1</w:t>
      </w:r>
      <w:r>
        <w:rPr>
          <w:color w:val="000000"/>
          <w:shd w:val="clear" w:color="auto" w:fill="FFFFFF"/>
        </w:rPr>
        <w:t>1 «Збирання безпечних відходів»</w:t>
      </w:r>
      <w:r w:rsidRPr="00E50F65">
        <w:rPr>
          <w:bCs/>
          <w:color w:val="000000"/>
          <w:shd w:val="clear" w:color="auto" w:fill="FFFFFF"/>
        </w:rPr>
        <w:t>;</w:t>
      </w:r>
    </w:p>
    <w:p w:rsidR="00A40783" w:rsidRDefault="0090393D" w:rsidP="0090393D">
      <w:pPr>
        <w:pStyle w:val="docdata"/>
        <w:spacing w:before="0" w:beforeAutospacing="0" w:after="0" w:afterAutospacing="0"/>
        <w:ind w:firstLine="567"/>
        <w:jc w:val="both"/>
        <w:rPr>
          <w:bCs/>
          <w:color w:val="000000"/>
          <w:shd w:val="clear" w:color="auto" w:fill="FFFFFF"/>
        </w:rPr>
      </w:pPr>
      <w:r>
        <w:rPr>
          <w:bCs/>
          <w:color w:val="000000"/>
        </w:rPr>
        <w:t>1.2.</w:t>
      </w:r>
      <w:r>
        <w:rPr>
          <w:b/>
          <w:bCs/>
          <w:color w:val="000000"/>
        </w:rPr>
        <w:t xml:space="preserve"> </w:t>
      </w:r>
      <w:r w:rsidR="00764E5B">
        <w:rPr>
          <w:bCs/>
          <w:color w:val="000000"/>
        </w:rPr>
        <w:t>про викладення пунктів 3.1.</w:t>
      </w:r>
      <w:r w:rsidR="00E50F65">
        <w:rPr>
          <w:bCs/>
          <w:color w:val="000000"/>
        </w:rPr>
        <w:t xml:space="preserve"> </w:t>
      </w:r>
      <w:r w:rsidR="00764E5B">
        <w:rPr>
          <w:bCs/>
          <w:color w:val="000000"/>
        </w:rPr>
        <w:t>3.3.</w:t>
      </w:r>
      <w:r w:rsidR="00E50F65">
        <w:rPr>
          <w:bCs/>
          <w:color w:val="000000"/>
        </w:rPr>
        <w:t xml:space="preserve"> </w:t>
      </w:r>
      <w:r w:rsidR="00764E5B">
        <w:rPr>
          <w:bCs/>
          <w:color w:val="000000"/>
        </w:rPr>
        <w:t>3.4.,</w:t>
      </w:r>
      <w:r w:rsidR="00A40783">
        <w:rPr>
          <w:bCs/>
          <w:color w:val="000000"/>
        </w:rPr>
        <w:t xml:space="preserve"> статуту в новій редакції</w:t>
      </w:r>
      <w:r w:rsidR="00A40783">
        <w:rPr>
          <w:bCs/>
          <w:color w:val="000000"/>
          <w:shd w:val="clear" w:color="auto" w:fill="FFFFFF"/>
        </w:rPr>
        <w:t>:</w:t>
      </w:r>
    </w:p>
    <w:p w:rsidR="00764E5B" w:rsidRDefault="00A40783" w:rsidP="00764E5B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D0D0D" w:themeColor="text1" w:themeTint="F2"/>
        </w:rPr>
      </w:pPr>
      <w:r>
        <w:rPr>
          <w:bCs/>
          <w:color w:val="000000"/>
          <w:shd w:val="clear" w:color="auto" w:fill="FFFFFF"/>
        </w:rPr>
        <w:t>3.1.</w:t>
      </w:r>
      <w:r w:rsidR="00764E5B">
        <w:rPr>
          <w:bCs/>
          <w:color w:val="000000"/>
          <w:shd w:val="clear" w:color="auto" w:fill="FFFFFF"/>
        </w:rPr>
        <w:t xml:space="preserve"> </w:t>
      </w:r>
      <w:r w:rsidR="00764E5B">
        <w:rPr>
          <w:bCs/>
          <w:color w:val="0D0D0D" w:themeColor="text1" w:themeTint="F2"/>
        </w:rPr>
        <w:t>М</w:t>
      </w:r>
      <w:r w:rsidR="00764E5B" w:rsidRPr="00764E5B">
        <w:rPr>
          <w:color w:val="0D0D0D" w:themeColor="text1" w:themeTint="F2"/>
        </w:rPr>
        <w:t xml:space="preserve">айно комунального підприємства знаходиться у комунальній власності і закріплюється за підприємством на праві </w:t>
      </w:r>
      <w:proofErr w:type="spellStart"/>
      <w:r w:rsidR="00764E5B" w:rsidRPr="00764E5B">
        <w:rPr>
          <w:color w:val="0D0D0D" w:themeColor="text1" w:themeTint="F2"/>
        </w:rPr>
        <w:t>узуфрукта</w:t>
      </w:r>
      <w:proofErr w:type="spellEnd"/>
      <w:r w:rsidR="00764E5B" w:rsidRPr="00764E5B">
        <w:rPr>
          <w:color w:val="0D0D0D" w:themeColor="text1" w:themeTint="F2"/>
        </w:rPr>
        <w:t xml:space="preserve"> комунального майна, або на іншому речовому праві на чуже майно, передбаченому законом.</w:t>
      </w:r>
    </w:p>
    <w:p w:rsidR="00764E5B" w:rsidRDefault="00764E5B" w:rsidP="00764E5B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3.3. </w:t>
      </w:r>
      <w:r w:rsidRPr="00764E5B">
        <w:rPr>
          <w:color w:val="0D0D0D" w:themeColor="text1" w:themeTint="F2"/>
        </w:rPr>
        <w:t xml:space="preserve">Власник майна, закріпленого за Підприємством на праві </w:t>
      </w:r>
      <w:proofErr w:type="spellStart"/>
      <w:r w:rsidRPr="00764E5B">
        <w:rPr>
          <w:color w:val="0D0D0D" w:themeColor="text1" w:themeTint="F2"/>
        </w:rPr>
        <w:t>узуфрукта</w:t>
      </w:r>
      <w:proofErr w:type="spellEnd"/>
      <w:r w:rsidRPr="00764E5B">
        <w:rPr>
          <w:color w:val="0D0D0D" w:themeColor="text1" w:themeTint="F2"/>
        </w:rPr>
        <w:t>, здійснює контроль за належним використанням та збереженням майна безпосередньо або через виконавчий комітет міської ради відповідно до цього Статуту та законодавчих актів України.</w:t>
      </w:r>
    </w:p>
    <w:p w:rsidR="00764E5B" w:rsidRPr="00CB2D0C" w:rsidRDefault="00764E5B" w:rsidP="00764E5B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rFonts w:ascii="conv_rubik-regular" w:hAnsi="conv_rubik-regular"/>
          <w:color w:val="252B33"/>
        </w:rPr>
      </w:pPr>
      <w:r>
        <w:rPr>
          <w:color w:val="0D0D0D" w:themeColor="text1" w:themeTint="F2"/>
        </w:rPr>
        <w:t xml:space="preserve">3.4. </w:t>
      </w:r>
      <w:r w:rsidRPr="00764E5B">
        <w:rPr>
          <w:color w:val="0D0D0D" w:themeColor="text1" w:themeTint="F2"/>
        </w:rPr>
        <w:t xml:space="preserve">Майно Підприємства, придбане ним у процесі здійснення господарської діяльності, належить на праві комунальної власності Хмельницькій міській територіальній громаді, в особі Хмельницької міської ради та перебуває на балансовому обліку Підприємства і закріплене за Підприємством на праві </w:t>
      </w:r>
      <w:proofErr w:type="spellStart"/>
      <w:r w:rsidRPr="00764E5B">
        <w:rPr>
          <w:color w:val="0D0D0D" w:themeColor="text1" w:themeTint="F2"/>
        </w:rPr>
        <w:t>узуфрукта</w:t>
      </w:r>
      <w:proofErr w:type="spellEnd"/>
      <w:r w:rsidRPr="00764E5B">
        <w:rPr>
          <w:color w:val="0D0D0D" w:themeColor="text1" w:themeTint="F2"/>
        </w:rPr>
        <w:t xml:space="preserve"> на підставі відповідного рішення Власника.</w:t>
      </w:r>
    </w:p>
    <w:p w:rsidR="00764E5B" w:rsidRPr="00764E5B" w:rsidRDefault="00764E5B" w:rsidP="00764E5B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D0D0D" w:themeColor="text1" w:themeTint="F2"/>
        </w:rPr>
      </w:pPr>
    </w:p>
    <w:p w:rsidR="00A40783" w:rsidRDefault="00A40783" w:rsidP="00A40783">
      <w:pPr>
        <w:ind w:firstLine="567"/>
        <w:jc w:val="both"/>
      </w:pPr>
      <w:r>
        <w:rPr>
          <w:color w:val="000000"/>
        </w:rPr>
        <w:lastRenderedPageBreak/>
        <w:t xml:space="preserve">1.3. про затвердження статуту комунального підприємства по будівництву, ремонту та експлуатації доріг виконавчого комітету Хмельницької міської ради, в новій редакції, </w:t>
      </w:r>
      <w:r w:rsidRPr="00DF371A">
        <w:rPr>
          <w:color w:val="000000"/>
        </w:rPr>
        <w:t xml:space="preserve">який доручити підписати </w:t>
      </w:r>
      <w:r>
        <w:rPr>
          <w:color w:val="000000"/>
        </w:rPr>
        <w:t>директору</w:t>
      </w:r>
      <w:r w:rsidRPr="00DF371A">
        <w:rPr>
          <w:color w:val="000000"/>
        </w:rPr>
        <w:t xml:space="preserve"> підприємства </w:t>
      </w:r>
      <w:r>
        <w:rPr>
          <w:color w:val="000000"/>
        </w:rPr>
        <w:t xml:space="preserve"> В. Шваєнко </w:t>
      </w:r>
      <w:r w:rsidRPr="003B465E">
        <w:t>(згідно з додатком).</w:t>
      </w:r>
    </w:p>
    <w:p w:rsidR="0090393D" w:rsidRDefault="0090393D" w:rsidP="0090393D">
      <w:pPr>
        <w:ind w:right="-1" w:firstLine="567"/>
        <w:jc w:val="both"/>
        <w:rPr>
          <w:color w:val="000000"/>
        </w:rPr>
      </w:pPr>
    </w:p>
    <w:p w:rsidR="0090393D" w:rsidRPr="00DF371A" w:rsidRDefault="0090393D" w:rsidP="0090393D">
      <w:pPr>
        <w:ind w:right="-1" w:firstLine="567"/>
        <w:jc w:val="both"/>
        <w:rPr>
          <w:color w:val="000000"/>
        </w:rPr>
      </w:pPr>
      <w:r>
        <w:rPr>
          <w:color w:val="000000"/>
        </w:rPr>
        <w:t>2</w:t>
      </w:r>
      <w:r w:rsidRPr="00DF371A">
        <w:rPr>
          <w:color w:val="000000"/>
        </w:rPr>
        <w:t>. Контроль за виконанням рішення покласти на заступника міського голови – директора департаменту інфраструктури міста В. Новачка.</w:t>
      </w:r>
    </w:p>
    <w:p w:rsidR="0090393D" w:rsidRPr="00A10EEE" w:rsidRDefault="0090393D" w:rsidP="0090393D">
      <w:pPr>
        <w:jc w:val="both"/>
      </w:pPr>
    </w:p>
    <w:p w:rsidR="0090393D" w:rsidRDefault="0090393D" w:rsidP="0090393D">
      <w:pPr>
        <w:jc w:val="both"/>
      </w:pPr>
    </w:p>
    <w:p w:rsidR="0090393D" w:rsidRPr="00A10EEE" w:rsidRDefault="0090393D" w:rsidP="0090393D">
      <w:pPr>
        <w:jc w:val="both"/>
      </w:pPr>
    </w:p>
    <w:p w:rsidR="0090393D" w:rsidRPr="00A10EEE" w:rsidRDefault="0090393D" w:rsidP="0090393D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10EEE">
        <w:t>О</w:t>
      </w:r>
      <w:r>
        <w:t>лександр</w:t>
      </w:r>
      <w:r w:rsidRPr="00A10EEE">
        <w:t> СИМЧИШИН</w:t>
      </w:r>
    </w:p>
    <w:p w:rsidR="0090393D" w:rsidRPr="00A10EEE" w:rsidRDefault="0090393D" w:rsidP="0090393D"/>
    <w:sectPr w:rsidR="0090393D" w:rsidRPr="00A10EEE" w:rsidSect="008035C7">
      <w:pgSz w:w="11906" w:h="16838"/>
      <w:pgMar w:top="993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66B22"/>
    <w:multiLevelType w:val="multilevel"/>
    <w:tmpl w:val="6FAA46D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23802E0F"/>
    <w:multiLevelType w:val="hybridMultilevel"/>
    <w:tmpl w:val="F0A6A534"/>
    <w:lvl w:ilvl="0" w:tplc="E3781DFE">
      <w:start w:val="1"/>
      <w:numFmt w:val="decimal"/>
      <w:lvlText w:val="%1."/>
      <w:lvlJc w:val="left"/>
      <w:pPr>
        <w:ind w:left="1069" w:hanging="360"/>
      </w:pPr>
      <w:rPr>
        <w:rFonts w:hint="default"/>
        <w:color w:val="252B33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55243B7"/>
    <w:multiLevelType w:val="multilevel"/>
    <w:tmpl w:val="67ACC9DE"/>
    <w:lvl w:ilvl="0">
      <w:start w:val="1"/>
      <w:numFmt w:val="decimal"/>
      <w:lvlText w:val="%1"/>
      <w:lvlJc w:val="left"/>
      <w:pPr>
        <w:ind w:left="552" w:hanging="552"/>
      </w:pPr>
    </w:lvl>
    <w:lvl w:ilvl="1">
      <w:start w:val="1"/>
      <w:numFmt w:val="decimal"/>
      <w:lvlText w:val="%1.%2"/>
      <w:lvlJc w:val="left"/>
      <w:pPr>
        <w:ind w:left="1332" w:hanging="552"/>
      </w:pPr>
    </w:lvl>
    <w:lvl w:ilvl="2">
      <w:start w:val="1"/>
      <w:numFmt w:val="decimal"/>
      <w:lvlText w:val="%1.%2.%3"/>
      <w:lvlJc w:val="left"/>
      <w:pPr>
        <w:ind w:left="2280" w:hanging="720"/>
      </w:pPr>
    </w:lvl>
    <w:lvl w:ilvl="3">
      <w:start w:val="1"/>
      <w:numFmt w:val="decimal"/>
      <w:lvlText w:val="%1.%2.%3.%4"/>
      <w:lvlJc w:val="left"/>
      <w:pPr>
        <w:ind w:left="3060" w:hanging="720"/>
      </w:pPr>
    </w:lvl>
    <w:lvl w:ilvl="4">
      <w:start w:val="1"/>
      <w:numFmt w:val="decimal"/>
      <w:lvlText w:val="%1.%2.%3.%4.%5"/>
      <w:lvlJc w:val="left"/>
      <w:pPr>
        <w:ind w:left="4200" w:hanging="1080"/>
      </w:pPr>
    </w:lvl>
    <w:lvl w:ilvl="5">
      <w:start w:val="1"/>
      <w:numFmt w:val="decimal"/>
      <w:lvlText w:val="%1.%2.%3.%4.%5.%6"/>
      <w:lvlJc w:val="left"/>
      <w:pPr>
        <w:ind w:left="4980" w:hanging="1080"/>
      </w:pPr>
    </w:lvl>
    <w:lvl w:ilvl="6">
      <w:start w:val="1"/>
      <w:numFmt w:val="decimal"/>
      <w:lvlText w:val="%1.%2.%3.%4.%5.%6.%7"/>
      <w:lvlJc w:val="left"/>
      <w:pPr>
        <w:ind w:left="6120" w:hanging="1440"/>
      </w:pPr>
    </w:lvl>
    <w:lvl w:ilvl="7">
      <w:start w:val="1"/>
      <w:numFmt w:val="decimal"/>
      <w:lvlText w:val="%1.%2.%3.%4.%5.%6.%7.%8"/>
      <w:lvlJc w:val="left"/>
      <w:pPr>
        <w:ind w:left="6900" w:hanging="1440"/>
      </w:pPr>
    </w:lvl>
    <w:lvl w:ilvl="8">
      <w:start w:val="1"/>
      <w:numFmt w:val="decimal"/>
      <w:lvlText w:val="%1.%2.%3.%4.%5.%6.%7.%8.%9"/>
      <w:lvlJc w:val="left"/>
      <w:pPr>
        <w:ind w:left="8040" w:hanging="180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58A"/>
    <w:rsid w:val="000117BF"/>
    <w:rsid w:val="00045914"/>
    <w:rsid w:val="00050FB7"/>
    <w:rsid w:val="000D2F51"/>
    <w:rsid w:val="000E6A47"/>
    <w:rsid w:val="00106E25"/>
    <w:rsid w:val="0011520B"/>
    <w:rsid w:val="0013255C"/>
    <w:rsid w:val="001A3887"/>
    <w:rsid w:val="001A5B91"/>
    <w:rsid w:val="001B4538"/>
    <w:rsid w:val="001D00CC"/>
    <w:rsid w:val="001D2758"/>
    <w:rsid w:val="001E1E73"/>
    <w:rsid w:val="00241914"/>
    <w:rsid w:val="0024688E"/>
    <w:rsid w:val="0029470C"/>
    <w:rsid w:val="002947CE"/>
    <w:rsid w:val="002C7B99"/>
    <w:rsid w:val="002F12E1"/>
    <w:rsid w:val="0031200E"/>
    <w:rsid w:val="00314446"/>
    <w:rsid w:val="0035231C"/>
    <w:rsid w:val="00356C0A"/>
    <w:rsid w:val="003A58A3"/>
    <w:rsid w:val="003B44C9"/>
    <w:rsid w:val="00412FE5"/>
    <w:rsid w:val="00476C79"/>
    <w:rsid w:val="00497034"/>
    <w:rsid w:val="004A5CFA"/>
    <w:rsid w:val="004B1776"/>
    <w:rsid w:val="004D3FD8"/>
    <w:rsid w:val="005127A6"/>
    <w:rsid w:val="00537060"/>
    <w:rsid w:val="006621A7"/>
    <w:rsid w:val="00692E33"/>
    <w:rsid w:val="00712225"/>
    <w:rsid w:val="00714BC9"/>
    <w:rsid w:val="0075249D"/>
    <w:rsid w:val="007538C3"/>
    <w:rsid w:val="00764E5B"/>
    <w:rsid w:val="00791E32"/>
    <w:rsid w:val="00796339"/>
    <w:rsid w:val="00797894"/>
    <w:rsid w:val="007A2A7D"/>
    <w:rsid w:val="007D652F"/>
    <w:rsid w:val="008035C7"/>
    <w:rsid w:val="008B1C97"/>
    <w:rsid w:val="008D4764"/>
    <w:rsid w:val="0090393D"/>
    <w:rsid w:val="009939D6"/>
    <w:rsid w:val="009F1A2B"/>
    <w:rsid w:val="00A304AE"/>
    <w:rsid w:val="00A40783"/>
    <w:rsid w:val="00A8558A"/>
    <w:rsid w:val="00B1300C"/>
    <w:rsid w:val="00B81D38"/>
    <w:rsid w:val="00B93421"/>
    <w:rsid w:val="00BA73CB"/>
    <w:rsid w:val="00BB5689"/>
    <w:rsid w:val="00BF1978"/>
    <w:rsid w:val="00C622C4"/>
    <w:rsid w:val="00C815E0"/>
    <w:rsid w:val="00C901D9"/>
    <w:rsid w:val="00D0548A"/>
    <w:rsid w:val="00D26309"/>
    <w:rsid w:val="00D51C44"/>
    <w:rsid w:val="00E50F65"/>
    <w:rsid w:val="00E55B5D"/>
    <w:rsid w:val="00E760BD"/>
    <w:rsid w:val="00E95AF6"/>
    <w:rsid w:val="00ED0F38"/>
    <w:rsid w:val="00EE151B"/>
    <w:rsid w:val="00EE3F25"/>
    <w:rsid w:val="00EF1FC0"/>
    <w:rsid w:val="00F414C2"/>
    <w:rsid w:val="00F90025"/>
    <w:rsid w:val="00FA4ABD"/>
    <w:rsid w:val="00FB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B7C66D-4964-46A4-BFEA-74366B7EE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5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90393D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A8558A"/>
    <w:pPr>
      <w:tabs>
        <w:tab w:val="left" w:pos="3960"/>
      </w:tabs>
      <w:ind w:right="5394"/>
      <w:jc w:val="both"/>
    </w:pPr>
  </w:style>
  <w:style w:type="character" w:customStyle="1" w:styleId="21">
    <w:name w:val="Основной текст (2)"/>
    <w:rsid w:val="00A85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3">
    <w:name w:val="Balloon Text"/>
    <w:basedOn w:val="a"/>
    <w:link w:val="a4"/>
    <w:uiPriority w:val="99"/>
    <w:semiHidden/>
    <w:unhideWhenUsed/>
    <w:rsid w:val="0029470C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9470C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1A388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0393D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6">
    <w:name w:val="Normal (Web)"/>
    <w:basedOn w:val="a"/>
    <w:uiPriority w:val="99"/>
    <w:rsid w:val="0090393D"/>
    <w:pPr>
      <w:suppressAutoHyphens w:val="0"/>
      <w:spacing w:before="100" w:beforeAutospacing="1" w:after="119"/>
    </w:pPr>
    <w:rPr>
      <w:lang w:eastAsia="ru-RU"/>
    </w:rPr>
  </w:style>
  <w:style w:type="paragraph" w:customStyle="1" w:styleId="docdata">
    <w:name w:val="docdata"/>
    <w:aliases w:val="docy,v5,3605,baiaagaaboqcaaad5akaaaxycqaaaaaaaaaaaaaaaaaaaaaaaaaaaaaaaaaaaaaaaaaaaaaaaaaaaaaaaaaaaaaaaaaaaaaaaaaaaaaaaaaaaaaaaaaaaaaaaaaaaaaaaaaaaaaaaaaaaaaaaaaaaaaaaaaaaaaaaaaaaaaaaaaaaaaaaaaaaaaaaaaaaaaaaaaaaaaaaaaaaaaaaaaaaaaaaaaaaaaaaaaaaaaa"/>
    <w:basedOn w:val="a"/>
    <w:rsid w:val="0090393D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rtejustify">
    <w:name w:val="rtejustify"/>
    <w:basedOn w:val="a"/>
    <w:rsid w:val="00764E5B"/>
    <w:pPr>
      <w:suppressAutoHyphens w:val="0"/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7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1664</Words>
  <Characters>950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Савицька Альона Віталіївна</dc:creator>
  <cp:keywords/>
  <dc:description/>
  <cp:lastModifiedBy>Отрощенко Сергій Володимирович</cp:lastModifiedBy>
  <cp:revision>9</cp:revision>
  <cp:lastPrinted>2025-10-22T05:39:00Z</cp:lastPrinted>
  <dcterms:created xsi:type="dcterms:W3CDTF">2025-10-08T13:41:00Z</dcterms:created>
  <dcterms:modified xsi:type="dcterms:W3CDTF">2025-11-19T08:07:00Z</dcterms:modified>
</cp:coreProperties>
</file>