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5A2" w:rsidRPr="004F1591" w:rsidRDefault="00C215A2" w:rsidP="00C215A2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388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5A2" w:rsidRPr="004F1591" w:rsidRDefault="00C215A2" w:rsidP="00C215A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C215A2" w:rsidRPr="004F1591" w:rsidRDefault="00C215A2" w:rsidP="00C215A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C215A2" w:rsidRPr="004F1591" w:rsidRDefault="00C215A2" w:rsidP="00C215A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C215A2" w:rsidRPr="00D520F3" w:rsidRDefault="00C215A2" w:rsidP="00C215A2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 w:rsidRPr="00D520F3">
        <w:rPr>
          <w:rFonts w:ascii="Times New Roman CYR" w:hAnsi="Times New Roman CYR" w:cs="Times New Roman CYR"/>
          <w:bCs/>
          <w:lang w:val="uk-UA"/>
        </w:rPr>
        <w:t xml:space="preserve">від </w:t>
      </w:r>
      <w:r>
        <w:rPr>
          <w:rFonts w:ascii="Times New Roman CYR" w:hAnsi="Times New Roman CYR" w:cs="Times New Roman CYR"/>
          <w:bCs/>
          <w:u w:val="single"/>
          <w:lang w:val="uk-UA"/>
        </w:rPr>
        <w:t xml:space="preserve">    </w:t>
      </w:r>
      <w:r w:rsidR="00B021B7">
        <w:rPr>
          <w:rFonts w:ascii="Times New Roman CYR" w:hAnsi="Times New Roman CYR" w:cs="Times New Roman CYR"/>
          <w:bCs/>
          <w:u w:val="single"/>
          <w:lang w:val="uk-UA"/>
        </w:rPr>
        <w:t>22.01.2026</w:t>
      </w:r>
      <w:r>
        <w:rPr>
          <w:rFonts w:ascii="Times New Roman CYR" w:hAnsi="Times New Roman CYR" w:cs="Times New Roman CYR"/>
          <w:bCs/>
          <w:u w:val="single"/>
          <w:lang w:val="uk-UA"/>
        </w:rPr>
        <w:t xml:space="preserve">      </w:t>
      </w:r>
      <w:r w:rsidRPr="00D520F3">
        <w:rPr>
          <w:rFonts w:ascii="Times New Roman CYR" w:hAnsi="Times New Roman CYR" w:cs="Times New Roman CYR"/>
          <w:bCs/>
          <w:lang w:val="uk-UA"/>
        </w:rPr>
        <w:t>№_</w:t>
      </w:r>
      <w:r w:rsidR="00B021B7">
        <w:rPr>
          <w:rFonts w:ascii="Times New Roman CYR" w:hAnsi="Times New Roman CYR" w:cs="Times New Roman CYR"/>
          <w:bCs/>
          <w:lang w:val="uk-UA"/>
        </w:rPr>
        <w:t>115</w:t>
      </w:r>
      <w:bookmarkStart w:id="0" w:name="_GoBack"/>
      <w:bookmarkEnd w:id="0"/>
    </w:p>
    <w:p w:rsidR="00C215A2" w:rsidRDefault="00C215A2" w:rsidP="00C215A2">
      <w:pPr>
        <w:ind w:left="-456"/>
        <w:rPr>
          <w:lang w:val="uk-UA"/>
        </w:rPr>
      </w:pPr>
    </w:p>
    <w:p w:rsidR="00C215A2" w:rsidRPr="0043597E" w:rsidRDefault="00C215A2" w:rsidP="00C215A2">
      <w:pPr>
        <w:ind w:left="-456"/>
        <w:rPr>
          <w:lang w:val="uk-UA"/>
        </w:rPr>
      </w:pPr>
    </w:p>
    <w:p w:rsidR="00C215A2" w:rsidRPr="006F7BA6" w:rsidRDefault="00C215A2" w:rsidP="00C215A2">
      <w:pPr>
        <w:tabs>
          <w:tab w:val="left" w:pos="4536"/>
        </w:tabs>
        <w:ind w:right="5102"/>
        <w:jc w:val="both"/>
        <w:rPr>
          <w:lang w:val="uk-UA"/>
        </w:rPr>
      </w:pPr>
      <w:r w:rsidRPr="0043597E">
        <w:rPr>
          <w:lang w:val="uk-UA"/>
        </w:rPr>
        <w:t xml:space="preserve">Про </w:t>
      </w:r>
      <w:r>
        <w:rPr>
          <w:lang w:val="uk-UA"/>
        </w:rPr>
        <w:t>внесення змін до рішення виконавчого комітету від 11.12.2025 року № 1653</w:t>
      </w:r>
    </w:p>
    <w:p w:rsidR="00C215A2" w:rsidRPr="009C4081" w:rsidRDefault="00C215A2" w:rsidP="00C215A2">
      <w:pPr>
        <w:tabs>
          <w:tab w:val="left" w:pos="4536"/>
        </w:tabs>
        <w:ind w:right="5102"/>
        <w:jc w:val="both"/>
        <w:rPr>
          <w:color w:val="000000"/>
          <w:shd w:val="clear" w:color="auto" w:fill="FFFFFF"/>
          <w:lang w:val="uk-UA"/>
        </w:rPr>
      </w:pPr>
    </w:p>
    <w:p w:rsidR="00C215A2" w:rsidRPr="00E44133" w:rsidRDefault="00C215A2" w:rsidP="00C215A2">
      <w:pPr>
        <w:ind w:firstLine="567"/>
        <w:jc w:val="both"/>
        <w:rPr>
          <w:color w:val="000000"/>
          <w:shd w:val="clear" w:color="auto" w:fill="FFFFFF"/>
          <w:lang w:val="uk-UA"/>
        </w:rPr>
      </w:pPr>
      <w:r w:rsidRPr="00E44133">
        <w:rPr>
          <w:color w:val="000000"/>
          <w:shd w:val="clear" w:color="auto" w:fill="FFFFFF"/>
          <w:lang w:val="uk-UA"/>
        </w:rPr>
        <w:t xml:space="preserve">Розглянувши клопотання </w:t>
      </w:r>
      <w:r>
        <w:rPr>
          <w:color w:val="000000"/>
          <w:shd w:val="clear" w:color="auto" w:fill="FFFFFF"/>
          <w:lang w:val="uk-UA"/>
        </w:rPr>
        <w:t>управління праці та соціального захисту населення Хмельницької міської ради, Громадської організації «Територія Добра Поділля», та керуючись рішенням позачергової восьмої сесії Хмельницької міської ради від 23.09.2021 №11 «Про затвердження Положення про надання проїзних документів окремим категоріям громадян Хмельницької міської територіальної громади»</w:t>
      </w:r>
      <w:r w:rsidR="00B021B7">
        <w:rPr>
          <w:color w:val="000000"/>
          <w:shd w:val="clear" w:color="auto" w:fill="FFFFFF"/>
          <w:lang w:val="uk-UA"/>
        </w:rPr>
        <w:t xml:space="preserve"> зі змінами</w:t>
      </w:r>
      <w:r>
        <w:rPr>
          <w:color w:val="000000"/>
          <w:shd w:val="clear" w:color="auto" w:fill="FFFFFF"/>
          <w:lang w:val="uk-UA"/>
        </w:rPr>
        <w:t xml:space="preserve">, Законом України «Про місцеве самоврядування в Україні», виконавчий комітет міської ради </w:t>
      </w:r>
    </w:p>
    <w:p w:rsidR="00C215A2" w:rsidRPr="00E44133" w:rsidRDefault="00C215A2" w:rsidP="00C215A2">
      <w:pPr>
        <w:ind w:left="-57" w:firstLine="765"/>
        <w:jc w:val="both"/>
        <w:rPr>
          <w:color w:val="000000"/>
          <w:shd w:val="clear" w:color="auto" w:fill="FFFFFF"/>
          <w:lang w:val="uk-UA"/>
        </w:rPr>
      </w:pPr>
    </w:p>
    <w:p w:rsidR="00C215A2" w:rsidRDefault="00C215A2" w:rsidP="00C215A2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  <w:r w:rsidRPr="00E44133">
        <w:rPr>
          <w:color w:val="000000"/>
          <w:shd w:val="clear" w:color="auto" w:fill="FFFFFF"/>
          <w:lang w:val="uk-UA"/>
        </w:rPr>
        <w:t>ВИРІШИВ:</w:t>
      </w:r>
    </w:p>
    <w:p w:rsidR="00C215A2" w:rsidRPr="00E44133" w:rsidRDefault="00C215A2" w:rsidP="00C215A2">
      <w:pPr>
        <w:tabs>
          <w:tab w:val="left" w:pos="567"/>
        </w:tabs>
        <w:ind w:firstLine="708"/>
        <w:jc w:val="both"/>
        <w:rPr>
          <w:color w:val="000000"/>
          <w:shd w:val="clear" w:color="auto" w:fill="FFFFFF"/>
          <w:lang w:val="uk-UA"/>
        </w:rPr>
      </w:pPr>
    </w:p>
    <w:p w:rsidR="00C215A2" w:rsidRDefault="00C215A2" w:rsidP="00C215A2">
      <w:pPr>
        <w:tabs>
          <w:tab w:val="left" w:pos="426"/>
        </w:tabs>
        <w:jc w:val="both"/>
        <w:rPr>
          <w:lang w:val="uk-UA" w:eastAsia="uk-UA"/>
        </w:rPr>
      </w:pPr>
      <w:r>
        <w:rPr>
          <w:color w:val="000000"/>
          <w:lang w:val="uk-UA"/>
        </w:rPr>
        <w:tab/>
      </w:r>
      <w:r w:rsidRPr="00B515CE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>Внести зміни до рішення виконавчого комітету від 11.12.2025 року № 1653 «Про надання проїзних документів на 2026 рік окремим категоріям громадян Хмельницької міської територіальної громади Хмельницьким комунальним підприємством «Електрротранс» доповни</w:t>
      </w:r>
      <w:r w:rsidR="00B021B7">
        <w:rPr>
          <w:color w:val="000000"/>
          <w:lang w:val="uk-UA"/>
        </w:rPr>
        <w:t>вш</w:t>
      </w:r>
      <w:r>
        <w:rPr>
          <w:color w:val="000000"/>
          <w:lang w:val="uk-UA"/>
        </w:rPr>
        <w:t>и рішення додатком 8, згідно з додатком.</w:t>
      </w:r>
    </w:p>
    <w:p w:rsidR="00C215A2" w:rsidRDefault="00B021B7" w:rsidP="00C215A2">
      <w:pPr>
        <w:shd w:val="clear" w:color="auto" w:fill="FFFFFF"/>
        <w:tabs>
          <w:tab w:val="left" w:pos="0"/>
          <w:tab w:val="left" w:pos="709"/>
        </w:tabs>
        <w:spacing w:before="100" w:beforeAutospacing="1" w:after="100" w:afterAutospacing="1" w:line="276" w:lineRule="atLeast"/>
        <w:ind w:right="140" w:firstLine="426"/>
        <w:contextualSpacing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 </w:t>
      </w:r>
      <w:r w:rsidR="00C215A2">
        <w:rPr>
          <w:color w:val="000000"/>
          <w:lang w:val="uk-UA"/>
        </w:rPr>
        <w:t>Контроль за виконанням рішення покласти на управління праці та соціального захисту населення.</w:t>
      </w:r>
    </w:p>
    <w:p w:rsidR="00C215A2" w:rsidRDefault="00C215A2" w:rsidP="00C215A2">
      <w:pPr>
        <w:shd w:val="clear" w:color="auto" w:fill="FFFFFF"/>
        <w:tabs>
          <w:tab w:val="left" w:pos="0"/>
        </w:tabs>
        <w:spacing w:before="100" w:beforeAutospacing="1" w:after="100" w:afterAutospacing="1" w:line="276" w:lineRule="atLeast"/>
        <w:ind w:firstLine="567"/>
        <w:contextualSpacing/>
        <w:jc w:val="both"/>
        <w:rPr>
          <w:color w:val="000000"/>
          <w:lang w:val="uk-UA"/>
        </w:rPr>
      </w:pPr>
    </w:p>
    <w:p w:rsidR="00C215A2" w:rsidRDefault="00C215A2" w:rsidP="00C215A2">
      <w:pPr>
        <w:shd w:val="clear" w:color="auto" w:fill="FFFFFF"/>
        <w:tabs>
          <w:tab w:val="left" w:pos="0"/>
        </w:tabs>
        <w:spacing w:before="100" w:beforeAutospacing="1" w:after="100" w:afterAutospacing="1" w:line="276" w:lineRule="atLeast"/>
        <w:ind w:firstLine="567"/>
        <w:contextualSpacing/>
        <w:jc w:val="both"/>
        <w:rPr>
          <w:color w:val="000000"/>
          <w:lang w:val="uk-UA"/>
        </w:rPr>
      </w:pPr>
    </w:p>
    <w:p w:rsidR="00C215A2" w:rsidRPr="00C77D43" w:rsidRDefault="00C215A2" w:rsidP="00C215A2">
      <w:pPr>
        <w:shd w:val="clear" w:color="auto" w:fill="FFFFFF"/>
        <w:tabs>
          <w:tab w:val="left" w:pos="0"/>
        </w:tabs>
        <w:spacing w:before="100" w:beforeAutospacing="1" w:after="100" w:afterAutospacing="1" w:line="276" w:lineRule="atLeast"/>
        <w:ind w:firstLine="567"/>
        <w:contextualSpacing/>
        <w:jc w:val="both"/>
        <w:rPr>
          <w:color w:val="000000"/>
          <w:lang w:val="uk-UA"/>
        </w:rPr>
      </w:pPr>
    </w:p>
    <w:p w:rsidR="00C215A2" w:rsidRPr="00214355" w:rsidRDefault="00C215A2" w:rsidP="00C215A2">
      <w:pPr>
        <w:tabs>
          <w:tab w:val="left" w:pos="7371"/>
        </w:tabs>
        <w:jc w:val="both"/>
        <w:rPr>
          <w:color w:val="000000"/>
        </w:rPr>
      </w:pPr>
    </w:p>
    <w:p w:rsidR="00C215A2" w:rsidRPr="00E04964" w:rsidRDefault="00C215A2" w:rsidP="00C215A2">
      <w:pPr>
        <w:tabs>
          <w:tab w:val="left" w:pos="7371"/>
        </w:tabs>
        <w:jc w:val="both"/>
        <w:rPr>
          <w:color w:val="000000"/>
        </w:rPr>
      </w:pPr>
      <w:r>
        <w:rPr>
          <w:color w:val="000000"/>
          <w:lang w:val="uk-UA"/>
        </w:rPr>
        <w:t>Міський голова                                                                                     Олександр СИМЧИШИН</w:t>
      </w:r>
    </w:p>
    <w:p w:rsidR="00C215A2" w:rsidRPr="00E04964" w:rsidRDefault="00C215A2" w:rsidP="00C215A2">
      <w:pPr>
        <w:jc w:val="both"/>
        <w:rPr>
          <w:color w:val="000000"/>
        </w:rPr>
      </w:pPr>
    </w:p>
    <w:p w:rsidR="00C215A2" w:rsidRDefault="00C215A2" w:rsidP="00C215A2">
      <w:pPr>
        <w:jc w:val="both"/>
        <w:rPr>
          <w:color w:val="000000"/>
          <w:lang w:val="uk-UA"/>
        </w:rPr>
      </w:pPr>
    </w:p>
    <w:p w:rsidR="00C215A2" w:rsidRDefault="00C215A2" w:rsidP="00C215A2">
      <w:pPr>
        <w:jc w:val="both"/>
        <w:rPr>
          <w:color w:val="000000"/>
          <w:lang w:val="uk-UA"/>
        </w:rPr>
      </w:pPr>
    </w:p>
    <w:p w:rsidR="00C215A2" w:rsidRDefault="00C215A2" w:rsidP="00C215A2">
      <w:pPr>
        <w:jc w:val="both"/>
        <w:rPr>
          <w:color w:val="000000"/>
          <w:lang w:val="uk-UA"/>
        </w:rPr>
      </w:pPr>
    </w:p>
    <w:p w:rsidR="00C215A2" w:rsidRDefault="00C215A2" w:rsidP="00C215A2">
      <w:pPr>
        <w:tabs>
          <w:tab w:val="left" w:pos="1128"/>
        </w:tabs>
        <w:rPr>
          <w:lang w:val="uk-UA"/>
        </w:rPr>
      </w:pPr>
    </w:p>
    <w:p w:rsidR="00C215A2" w:rsidRDefault="00C215A2" w:rsidP="00C215A2">
      <w:pPr>
        <w:tabs>
          <w:tab w:val="left" w:pos="1128"/>
        </w:tabs>
        <w:rPr>
          <w:lang w:val="uk-UA"/>
        </w:rPr>
      </w:pPr>
    </w:p>
    <w:p w:rsidR="00C215A2" w:rsidRDefault="00C215A2" w:rsidP="00C215A2">
      <w:pPr>
        <w:tabs>
          <w:tab w:val="left" w:pos="1128"/>
        </w:tabs>
        <w:rPr>
          <w:lang w:val="uk-UA"/>
        </w:rPr>
      </w:pPr>
    </w:p>
    <w:p w:rsidR="00C215A2" w:rsidRDefault="00C215A2" w:rsidP="00C215A2">
      <w:pPr>
        <w:tabs>
          <w:tab w:val="left" w:pos="1128"/>
        </w:tabs>
        <w:rPr>
          <w:lang w:val="uk-UA"/>
        </w:rPr>
      </w:pPr>
    </w:p>
    <w:p w:rsidR="00C215A2" w:rsidRDefault="00C215A2" w:rsidP="00C215A2">
      <w:pPr>
        <w:tabs>
          <w:tab w:val="left" w:pos="1128"/>
        </w:tabs>
        <w:rPr>
          <w:lang w:val="uk-UA"/>
        </w:rPr>
      </w:pPr>
    </w:p>
    <w:p w:rsidR="00C215A2" w:rsidRDefault="00C215A2" w:rsidP="00C215A2">
      <w:pPr>
        <w:tabs>
          <w:tab w:val="left" w:pos="1128"/>
        </w:tabs>
        <w:rPr>
          <w:lang w:val="uk-UA"/>
        </w:rPr>
      </w:pPr>
    </w:p>
    <w:p w:rsidR="00C215A2" w:rsidRDefault="00C215A2" w:rsidP="00C215A2">
      <w:pPr>
        <w:tabs>
          <w:tab w:val="left" w:pos="1128"/>
        </w:tabs>
        <w:rPr>
          <w:lang w:val="uk-UA"/>
        </w:rPr>
      </w:pPr>
    </w:p>
    <w:p w:rsidR="00C215A2" w:rsidRDefault="00C215A2" w:rsidP="00C215A2">
      <w:pPr>
        <w:tabs>
          <w:tab w:val="left" w:pos="1128"/>
        </w:tabs>
        <w:rPr>
          <w:lang w:val="uk-UA"/>
        </w:rPr>
      </w:pPr>
    </w:p>
    <w:p w:rsidR="00C215A2" w:rsidRDefault="00C215A2" w:rsidP="00C215A2">
      <w:pPr>
        <w:tabs>
          <w:tab w:val="left" w:pos="1128"/>
        </w:tabs>
        <w:rPr>
          <w:lang w:val="uk-UA"/>
        </w:rPr>
      </w:pPr>
    </w:p>
    <w:p w:rsidR="00C215A2" w:rsidRDefault="00C215A2" w:rsidP="00C215A2">
      <w:pPr>
        <w:tabs>
          <w:tab w:val="left" w:pos="1128"/>
        </w:tabs>
        <w:rPr>
          <w:lang w:val="uk-UA"/>
        </w:rPr>
      </w:pPr>
    </w:p>
    <w:p w:rsidR="00C215A2" w:rsidRDefault="00C215A2" w:rsidP="00C215A2">
      <w:pPr>
        <w:tabs>
          <w:tab w:val="left" w:pos="1128"/>
        </w:tabs>
        <w:rPr>
          <w:lang w:val="uk-UA"/>
        </w:rPr>
      </w:pPr>
    </w:p>
    <w:p w:rsidR="00C215A2" w:rsidRDefault="00C215A2" w:rsidP="00C215A2">
      <w:pPr>
        <w:tabs>
          <w:tab w:val="left" w:pos="1128"/>
        </w:tabs>
        <w:rPr>
          <w:lang w:val="uk-UA"/>
        </w:rPr>
      </w:pPr>
    </w:p>
    <w:p w:rsidR="00FD75B2" w:rsidRDefault="00FD75B2" w:rsidP="00C215A2">
      <w:pPr>
        <w:tabs>
          <w:tab w:val="left" w:pos="5812"/>
        </w:tabs>
        <w:ind w:left="5664" w:firstLine="148"/>
        <w:rPr>
          <w:lang w:val="en-US"/>
        </w:rPr>
      </w:pPr>
    </w:p>
    <w:p w:rsidR="00C215A2" w:rsidRPr="00C215A2" w:rsidRDefault="00C215A2" w:rsidP="00C215A2">
      <w:pPr>
        <w:tabs>
          <w:tab w:val="left" w:pos="5812"/>
        </w:tabs>
        <w:ind w:left="5664" w:firstLine="148"/>
        <w:rPr>
          <w:lang w:val="uk-UA"/>
        </w:rPr>
      </w:pPr>
      <w:r>
        <w:lastRenderedPageBreak/>
        <w:t>Додаток</w:t>
      </w:r>
      <w:r>
        <w:rPr>
          <w:lang w:val="uk-UA"/>
        </w:rPr>
        <w:t xml:space="preserve"> 8</w:t>
      </w:r>
    </w:p>
    <w:p w:rsidR="00C215A2" w:rsidRDefault="00C215A2" w:rsidP="00C215A2">
      <w:pPr>
        <w:ind w:left="5812" w:hanging="5104"/>
      </w:pPr>
      <w:r>
        <w:tab/>
        <w:t>до рішення виконавчого комітету</w:t>
      </w:r>
    </w:p>
    <w:p w:rsidR="00C215A2" w:rsidRPr="00B021B7" w:rsidRDefault="00C215A2" w:rsidP="00C215A2">
      <w:pPr>
        <w:ind w:left="4956"/>
        <w:rPr>
          <w:lang w:val="uk-UA"/>
        </w:rPr>
      </w:pPr>
      <w:r>
        <w:t xml:space="preserve">              від  </w:t>
      </w:r>
      <w:r w:rsidR="00B021B7">
        <w:rPr>
          <w:lang w:val="uk-UA"/>
        </w:rPr>
        <w:t>22.01.</w:t>
      </w:r>
      <w:r>
        <w:t>2026 року №</w:t>
      </w:r>
      <w:r w:rsidR="00B021B7">
        <w:rPr>
          <w:lang w:val="uk-UA"/>
        </w:rPr>
        <w:t xml:space="preserve"> 115</w:t>
      </w:r>
    </w:p>
    <w:p w:rsidR="00C215A2" w:rsidRDefault="00C215A2" w:rsidP="00C215A2">
      <w:pPr>
        <w:tabs>
          <w:tab w:val="left" w:pos="8220"/>
        </w:tabs>
        <w:jc w:val="center"/>
        <w:rPr>
          <w:lang w:val="uk-UA"/>
        </w:rPr>
      </w:pPr>
    </w:p>
    <w:p w:rsidR="00C215A2" w:rsidRPr="00F877FC" w:rsidRDefault="00C215A2" w:rsidP="00C215A2">
      <w:pPr>
        <w:tabs>
          <w:tab w:val="left" w:pos="8220"/>
        </w:tabs>
        <w:jc w:val="center"/>
        <w:rPr>
          <w:b/>
          <w:lang w:val="uk-UA"/>
        </w:rPr>
      </w:pPr>
      <w:r w:rsidRPr="00F877FC">
        <w:rPr>
          <w:b/>
          <w:lang w:val="uk-UA"/>
        </w:rPr>
        <w:t>Список</w:t>
      </w:r>
    </w:p>
    <w:p w:rsidR="00C215A2" w:rsidRDefault="00C215A2" w:rsidP="00C215A2">
      <w:pPr>
        <w:tabs>
          <w:tab w:val="left" w:pos="8220"/>
        </w:tabs>
        <w:jc w:val="center"/>
        <w:rPr>
          <w:b/>
          <w:lang w:val="uk-UA"/>
        </w:rPr>
      </w:pPr>
      <w:r>
        <w:rPr>
          <w:b/>
          <w:lang w:val="uk-UA"/>
        </w:rPr>
        <w:t>Волонтерів Громадської організації «Територія Добра Поділля»</w:t>
      </w:r>
    </w:p>
    <w:p w:rsidR="002C4A1D" w:rsidRPr="002C4A1D" w:rsidRDefault="002C4A1D" w:rsidP="00C215A2">
      <w:pPr>
        <w:tabs>
          <w:tab w:val="left" w:pos="8220"/>
        </w:tabs>
        <w:jc w:val="center"/>
        <w:rPr>
          <w:b/>
        </w:rPr>
      </w:pPr>
    </w:p>
    <w:p w:rsidR="002C4A1D" w:rsidRPr="00FE6DB4" w:rsidRDefault="002C4A1D" w:rsidP="002C4A1D">
      <w:pPr>
        <w:tabs>
          <w:tab w:val="left" w:pos="8220"/>
        </w:tabs>
        <w:rPr>
          <w:lang w:val="uk-UA"/>
        </w:rPr>
      </w:pPr>
      <w:r w:rsidRPr="00FE6DB4">
        <w:t>1</w:t>
      </w:r>
      <w:r w:rsidRPr="002C4A1D">
        <w:rPr>
          <w:b/>
        </w:rPr>
        <w:t>.</w:t>
      </w:r>
      <w:r>
        <w:rPr>
          <w:b/>
          <w:lang w:val="uk-UA"/>
        </w:rPr>
        <w:t xml:space="preserve">  </w:t>
      </w:r>
      <w:r w:rsidRPr="00FE6DB4">
        <w:t>Гетманюк Елла Леонідівна</w:t>
      </w:r>
    </w:p>
    <w:p w:rsidR="002C4A1D" w:rsidRPr="00FE6DB4" w:rsidRDefault="002C4A1D" w:rsidP="002C4A1D">
      <w:pPr>
        <w:tabs>
          <w:tab w:val="left" w:pos="8220"/>
        </w:tabs>
        <w:rPr>
          <w:lang w:val="uk-UA"/>
        </w:rPr>
      </w:pPr>
      <w:r w:rsidRPr="00FE6DB4">
        <w:rPr>
          <w:lang w:val="uk-UA"/>
        </w:rPr>
        <w:t>2.  Віржевський Ігор Юрійович</w:t>
      </w:r>
    </w:p>
    <w:p w:rsidR="002C4A1D" w:rsidRPr="00FE6DB4" w:rsidRDefault="002C4A1D" w:rsidP="002C4A1D">
      <w:pPr>
        <w:tabs>
          <w:tab w:val="left" w:pos="8220"/>
        </w:tabs>
        <w:rPr>
          <w:lang w:val="uk-UA"/>
        </w:rPr>
      </w:pPr>
      <w:r w:rsidRPr="00FE6DB4">
        <w:rPr>
          <w:lang w:val="uk-UA"/>
        </w:rPr>
        <w:t>3.  Поворозна Лілія Богданівна</w:t>
      </w:r>
    </w:p>
    <w:p w:rsidR="002C4A1D" w:rsidRPr="00FE6DB4" w:rsidRDefault="002C4A1D" w:rsidP="002C4A1D">
      <w:pPr>
        <w:tabs>
          <w:tab w:val="left" w:pos="8220"/>
        </w:tabs>
        <w:rPr>
          <w:lang w:val="uk-UA"/>
        </w:rPr>
      </w:pPr>
      <w:r w:rsidRPr="00FE6DB4">
        <w:rPr>
          <w:lang w:val="uk-UA"/>
        </w:rPr>
        <w:t>4.  Приходченко Юрій Миколайович</w:t>
      </w:r>
    </w:p>
    <w:p w:rsidR="002C4A1D" w:rsidRPr="00FE6DB4" w:rsidRDefault="002C4A1D" w:rsidP="002C4A1D">
      <w:pPr>
        <w:tabs>
          <w:tab w:val="left" w:pos="8220"/>
        </w:tabs>
        <w:rPr>
          <w:lang w:val="uk-UA"/>
        </w:rPr>
      </w:pPr>
      <w:r w:rsidRPr="00FE6DB4">
        <w:rPr>
          <w:lang w:val="uk-UA"/>
        </w:rPr>
        <w:t>5.  Шарова Наталія Григорівна</w:t>
      </w:r>
    </w:p>
    <w:p w:rsidR="002C4A1D" w:rsidRPr="00FE6DB4" w:rsidRDefault="002C4A1D" w:rsidP="002C4A1D">
      <w:pPr>
        <w:tabs>
          <w:tab w:val="left" w:pos="8220"/>
        </w:tabs>
        <w:rPr>
          <w:lang w:val="uk-UA"/>
        </w:rPr>
      </w:pPr>
      <w:r w:rsidRPr="00FE6DB4">
        <w:rPr>
          <w:lang w:val="uk-UA"/>
        </w:rPr>
        <w:t>6.  Романчук Артур Руслагович</w:t>
      </w:r>
    </w:p>
    <w:p w:rsidR="002C4A1D" w:rsidRPr="00FE6DB4" w:rsidRDefault="002C4A1D" w:rsidP="002C4A1D">
      <w:pPr>
        <w:tabs>
          <w:tab w:val="left" w:pos="8220"/>
        </w:tabs>
        <w:rPr>
          <w:lang w:val="uk-UA"/>
        </w:rPr>
      </w:pPr>
      <w:r w:rsidRPr="00FE6DB4">
        <w:rPr>
          <w:lang w:val="uk-UA"/>
        </w:rPr>
        <w:t xml:space="preserve">7.  Андрійчук Катерина Анатоліївна </w:t>
      </w:r>
    </w:p>
    <w:p w:rsidR="002C4A1D" w:rsidRPr="00FE6DB4" w:rsidRDefault="002C4A1D" w:rsidP="002C4A1D">
      <w:pPr>
        <w:tabs>
          <w:tab w:val="left" w:pos="8220"/>
        </w:tabs>
        <w:rPr>
          <w:lang w:val="uk-UA"/>
        </w:rPr>
      </w:pPr>
      <w:r w:rsidRPr="00FE6DB4">
        <w:rPr>
          <w:lang w:val="uk-UA"/>
        </w:rPr>
        <w:t>8.  Соколова Віта Олегівна</w:t>
      </w:r>
    </w:p>
    <w:p w:rsidR="002C4A1D" w:rsidRPr="00FE6DB4" w:rsidRDefault="002C4A1D" w:rsidP="002C4A1D">
      <w:pPr>
        <w:tabs>
          <w:tab w:val="left" w:pos="8220"/>
        </w:tabs>
        <w:rPr>
          <w:lang w:val="uk-UA"/>
        </w:rPr>
      </w:pPr>
      <w:r w:rsidRPr="00FE6DB4">
        <w:rPr>
          <w:lang w:val="uk-UA"/>
        </w:rPr>
        <w:t xml:space="preserve">9.  </w:t>
      </w:r>
      <w:r w:rsidR="00FE6DB4" w:rsidRPr="00FE6DB4">
        <w:rPr>
          <w:lang w:val="uk-UA"/>
        </w:rPr>
        <w:t>Гафіч Божена Ігорівна</w:t>
      </w:r>
    </w:p>
    <w:p w:rsidR="00FE6DB4" w:rsidRPr="00FE6DB4" w:rsidRDefault="00FE6DB4" w:rsidP="002C4A1D">
      <w:pPr>
        <w:tabs>
          <w:tab w:val="left" w:pos="8220"/>
        </w:tabs>
        <w:rPr>
          <w:lang w:val="uk-UA"/>
        </w:rPr>
      </w:pPr>
      <w:r w:rsidRPr="00FE6DB4">
        <w:rPr>
          <w:lang w:val="uk-UA"/>
        </w:rPr>
        <w:t>10. Степанчук Раїса Петрівна</w:t>
      </w:r>
    </w:p>
    <w:p w:rsidR="00C215A2" w:rsidRPr="00FE6DB4" w:rsidRDefault="00C215A2" w:rsidP="00C215A2">
      <w:pPr>
        <w:tabs>
          <w:tab w:val="left" w:pos="567"/>
        </w:tabs>
        <w:rPr>
          <w:lang w:val="uk-UA"/>
        </w:rPr>
      </w:pPr>
    </w:p>
    <w:p w:rsidR="00C215A2" w:rsidRDefault="00C215A2" w:rsidP="00C215A2">
      <w:pPr>
        <w:tabs>
          <w:tab w:val="left" w:pos="567"/>
        </w:tabs>
        <w:ind w:left="720"/>
        <w:rPr>
          <w:lang w:val="uk-UA"/>
        </w:rPr>
      </w:pPr>
    </w:p>
    <w:p w:rsidR="00C215A2" w:rsidRDefault="00C215A2" w:rsidP="00C215A2">
      <w:pPr>
        <w:tabs>
          <w:tab w:val="left" w:pos="567"/>
        </w:tabs>
        <w:ind w:left="720"/>
        <w:rPr>
          <w:lang w:val="uk-UA"/>
        </w:rPr>
      </w:pPr>
    </w:p>
    <w:p w:rsidR="00C215A2" w:rsidRDefault="00C215A2" w:rsidP="00C215A2">
      <w:pPr>
        <w:tabs>
          <w:tab w:val="left" w:pos="567"/>
        </w:tabs>
        <w:ind w:left="720"/>
        <w:rPr>
          <w:lang w:val="uk-UA"/>
        </w:rPr>
      </w:pPr>
    </w:p>
    <w:p w:rsidR="00C215A2" w:rsidRDefault="00C215A2" w:rsidP="00C215A2">
      <w:pPr>
        <w:tabs>
          <w:tab w:val="left" w:pos="567"/>
        </w:tabs>
        <w:ind w:left="720"/>
        <w:rPr>
          <w:lang w:val="uk-UA"/>
        </w:rPr>
      </w:pPr>
    </w:p>
    <w:p w:rsidR="00C215A2" w:rsidRDefault="00C215A2" w:rsidP="00C215A2">
      <w:pPr>
        <w:jc w:val="both"/>
      </w:pPr>
      <w:r>
        <w:t>Заступник міського голови</w:t>
      </w:r>
      <w:r>
        <w:tab/>
      </w:r>
      <w:r>
        <w:tab/>
      </w:r>
      <w:r>
        <w:tab/>
      </w:r>
      <w:r>
        <w:tab/>
      </w:r>
      <w:r>
        <w:tab/>
      </w:r>
      <w:r>
        <w:tab/>
        <w:t>Михайло КРИВАК</w:t>
      </w:r>
    </w:p>
    <w:p w:rsidR="00C215A2" w:rsidRDefault="00C215A2" w:rsidP="00C215A2">
      <w:pPr>
        <w:jc w:val="both"/>
      </w:pPr>
    </w:p>
    <w:p w:rsidR="00C215A2" w:rsidRDefault="00C215A2" w:rsidP="00C215A2">
      <w:pPr>
        <w:jc w:val="both"/>
      </w:pPr>
      <w:r>
        <w:t xml:space="preserve">Начальник управління праці та </w:t>
      </w:r>
    </w:p>
    <w:p w:rsidR="00C215A2" w:rsidRDefault="00C215A2" w:rsidP="00C215A2">
      <w:pPr>
        <w:jc w:val="both"/>
      </w:pPr>
      <w:r>
        <w:t>соціального захисту населення</w:t>
      </w:r>
      <w:r>
        <w:tab/>
      </w:r>
      <w:r>
        <w:tab/>
      </w:r>
      <w:r>
        <w:tab/>
      </w:r>
      <w:r>
        <w:tab/>
      </w:r>
      <w:r>
        <w:tab/>
        <w:t>Словян ВОРОНЕЦЬКИЙ</w:t>
      </w:r>
    </w:p>
    <w:p w:rsidR="00C215A2" w:rsidRDefault="00C215A2" w:rsidP="00C215A2">
      <w:pPr>
        <w:ind w:left="5664" w:firstLine="6"/>
        <w:jc w:val="both"/>
      </w:pPr>
    </w:p>
    <w:p w:rsidR="00C215A2" w:rsidRDefault="00C215A2" w:rsidP="00C215A2">
      <w:pPr>
        <w:tabs>
          <w:tab w:val="left" w:pos="567"/>
        </w:tabs>
        <w:ind w:left="426"/>
        <w:rPr>
          <w:b/>
          <w:lang w:val="uk-UA"/>
        </w:rPr>
      </w:pPr>
    </w:p>
    <w:p w:rsidR="00C215A2" w:rsidRPr="002C4A1D" w:rsidRDefault="00C215A2" w:rsidP="00C215A2">
      <w:pPr>
        <w:tabs>
          <w:tab w:val="left" w:pos="1128"/>
        </w:tabs>
      </w:pPr>
    </w:p>
    <w:p w:rsidR="00D45808" w:rsidRPr="002C4A1D" w:rsidRDefault="00D45808" w:rsidP="00C215A2">
      <w:pPr>
        <w:tabs>
          <w:tab w:val="left" w:pos="1128"/>
        </w:tabs>
      </w:pPr>
    </w:p>
    <w:p w:rsidR="00D45808" w:rsidRPr="002C4A1D" w:rsidRDefault="00D45808" w:rsidP="00C215A2">
      <w:pPr>
        <w:tabs>
          <w:tab w:val="left" w:pos="1128"/>
        </w:tabs>
      </w:pPr>
    </w:p>
    <w:p w:rsidR="00D45808" w:rsidRPr="002C4A1D" w:rsidRDefault="00D45808" w:rsidP="00C215A2">
      <w:pPr>
        <w:tabs>
          <w:tab w:val="left" w:pos="1128"/>
        </w:tabs>
      </w:pPr>
    </w:p>
    <w:p w:rsidR="00D45808" w:rsidRPr="002C4A1D" w:rsidRDefault="00D45808" w:rsidP="00C215A2">
      <w:pPr>
        <w:tabs>
          <w:tab w:val="left" w:pos="1128"/>
        </w:tabs>
      </w:pPr>
    </w:p>
    <w:p w:rsidR="00D45808" w:rsidRPr="002C4A1D" w:rsidRDefault="00D45808" w:rsidP="00C215A2">
      <w:pPr>
        <w:tabs>
          <w:tab w:val="left" w:pos="1128"/>
        </w:tabs>
      </w:pPr>
    </w:p>
    <w:p w:rsidR="00D45808" w:rsidRPr="002C4A1D" w:rsidRDefault="00D45808" w:rsidP="00C215A2">
      <w:pPr>
        <w:tabs>
          <w:tab w:val="left" w:pos="1128"/>
        </w:tabs>
      </w:pPr>
    </w:p>
    <w:sectPr w:rsidR="00D45808" w:rsidRPr="002C4A1D" w:rsidSect="0088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32273"/>
    <w:multiLevelType w:val="hybridMultilevel"/>
    <w:tmpl w:val="D55A91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77C"/>
    <w:multiLevelType w:val="hybridMultilevel"/>
    <w:tmpl w:val="A15AA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70AEC"/>
    <w:multiLevelType w:val="hybridMultilevel"/>
    <w:tmpl w:val="FB06B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15A2"/>
    <w:rsid w:val="002C4A1D"/>
    <w:rsid w:val="00885EBB"/>
    <w:rsid w:val="00A44F4F"/>
    <w:rsid w:val="00B021B7"/>
    <w:rsid w:val="00B24F27"/>
    <w:rsid w:val="00C215A2"/>
    <w:rsid w:val="00C277AB"/>
    <w:rsid w:val="00D45808"/>
    <w:rsid w:val="00F06498"/>
    <w:rsid w:val="00FD75B2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A415E-66AA-4829-A274-BAF008FD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458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5A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15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2771,baiaagaaboqcaaadpayaaawybgaaaaaaaaaaaaaaaaaaaaaaaaaaaaaaaaaaaaaaaaaaaaaaaaaaaaaaaaaaaaaaaaaaaaaaaaaaaaaaaaaaaaaaaaaaaaaaaaaaaaaaaaaaaaaaaaaaaaaaaaaaaaaaaaaaaaaaaaaaaaaaaaaaaaaaaaaaaaaaaaaaaaaaaaaaaaaaaaaaaaaaaaaaaaaaaaaaaaaaaaaaaaaa"/>
    <w:basedOn w:val="a"/>
    <w:rsid w:val="00D45808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uiPriority w:val="22"/>
    <w:qFormat/>
    <w:rsid w:val="00D4580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D45808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mala.ov</dc:creator>
  <cp:keywords/>
  <dc:description/>
  <cp:lastModifiedBy>Отрощенко Сергій Володимирович</cp:lastModifiedBy>
  <cp:revision>8</cp:revision>
  <dcterms:created xsi:type="dcterms:W3CDTF">2025-12-24T06:28:00Z</dcterms:created>
  <dcterms:modified xsi:type="dcterms:W3CDTF">2026-01-27T09:40:00Z</dcterms:modified>
</cp:coreProperties>
</file>