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52" w:rsidRDefault="00A16401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17CB" w:rsidRDefault="002717CB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:rsidR="002717CB" w:rsidRDefault="002717CB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:rsidR="002717CB" w:rsidRDefault="002717CB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:rsidR="002717CB" w:rsidRDefault="002717CB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:rsidR="002717CB" w:rsidRDefault="002717CB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>
        <w:rPr>
          <w:rStyle w:val="af"/>
          <w:rFonts w:ascii="Times New Roman" w:hAnsi="Times New Roman"/>
          <w:b w:val="0"/>
          <w:sz w:val="24"/>
          <w:szCs w:val="24"/>
        </w:rPr>
        <w:t xml:space="preserve">                26.03.2026                   509</w:t>
      </w:r>
      <w:bookmarkStart w:id="0" w:name="_GoBack"/>
      <w:bookmarkEnd w:id="0"/>
    </w:p>
    <w:p w:rsidR="002717CB" w:rsidRDefault="002717CB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:rsidR="00210E52" w:rsidRDefault="00A16401" w:rsidP="00CF3A94">
      <w:pPr>
        <w:tabs>
          <w:tab w:val="left" w:pos="4111"/>
        </w:tabs>
        <w:spacing w:line="240" w:lineRule="auto"/>
        <w:ind w:right="5386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>
        <w:rPr>
          <w:rStyle w:val="af"/>
          <w:rFonts w:ascii="Times New Roman" w:hAnsi="Times New Roman"/>
          <w:b w:val="0"/>
          <w:sz w:val="24"/>
          <w:szCs w:val="24"/>
        </w:rPr>
        <w:t>Про внесення на розгляд сесії міської ради пропозиції про надання дозволу на спеціальне використання природних ресурсів в межах лісового заказника місцевого значення «Давидковецький»</w:t>
      </w:r>
    </w:p>
    <w:p w:rsidR="00210E52" w:rsidRDefault="00210E52">
      <w:pPr>
        <w:pStyle w:val="af3"/>
        <w:rPr>
          <w:rStyle w:val="af"/>
          <w:b w:val="0"/>
        </w:rPr>
      </w:pPr>
    </w:p>
    <w:p w:rsidR="00210E52" w:rsidRDefault="00A16401" w:rsidP="00D842D1">
      <w:pPr>
        <w:tabs>
          <w:tab w:val="left" w:pos="9356"/>
        </w:tabs>
        <w:snapToGrid w:val="0"/>
        <w:spacing w:after="0" w:line="240" w:lineRule="auto"/>
        <w:ind w:firstLine="567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>
        <w:rPr>
          <w:rStyle w:val="af"/>
          <w:rFonts w:ascii="Times New Roman" w:hAnsi="Times New Roman"/>
          <w:b w:val="0"/>
          <w:sz w:val="24"/>
          <w:szCs w:val="24"/>
        </w:rPr>
        <w:t>Розглянувши клопотання Філії «</w:t>
      </w:r>
      <w:r>
        <w:rPr>
          <w:rStyle w:val="af"/>
          <w:rFonts w:ascii="Times New Roman" w:hAnsi="Times New Roman"/>
          <w:b w:val="0"/>
          <w:sz w:val="24"/>
          <w:szCs w:val="24"/>
          <w:lang w:val="uk-UA"/>
        </w:rPr>
        <w:t>Подільський лісовий офіс</w:t>
      </w:r>
      <w:r>
        <w:rPr>
          <w:rStyle w:val="af"/>
          <w:rFonts w:ascii="Times New Roman" w:hAnsi="Times New Roman"/>
          <w:b w:val="0"/>
          <w:sz w:val="24"/>
          <w:szCs w:val="24"/>
        </w:rPr>
        <w:t>» Державного спеціалізованого господарського підприємства «Ліси України» та враховуючи погодження Департаменту природних ресурсів та екології Хмельницької обласної державної адміністрації, керуючись законами України «Про охорону навколишнього природного середовища», «Про природно-заповідний фонд України», «Про місцеве самоврядування в Україні», виконавчий комітет міської ради</w:t>
      </w:r>
    </w:p>
    <w:p w:rsidR="00210E52" w:rsidRDefault="00210E52" w:rsidP="00D842D1">
      <w:pPr>
        <w:tabs>
          <w:tab w:val="left" w:pos="9356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210E52" w:rsidRDefault="00A16401" w:rsidP="00D842D1">
      <w:pPr>
        <w:tabs>
          <w:tab w:val="left" w:pos="9356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  <w:r>
        <w:rPr>
          <w:rStyle w:val="af"/>
          <w:rFonts w:ascii="Times New Roman" w:hAnsi="Times New Roman"/>
          <w:b w:val="0"/>
          <w:sz w:val="24"/>
          <w:szCs w:val="24"/>
        </w:rPr>
        <w:t>ВИРІШИВ:</w:t>
      </w:r>
    </w:p>
    <w:p w:rsidR="00210E52" w:rsidRDefault="00210E52" w:rsidP="00D842D1">
      <w:pPr>
        <w:tabs>
          <w:tab w:val="left" w:pos="9356"/>
        </w:tabs>
        <w:spacing w:after="0" w:line="240" w:lineRule="auto"/>
        <w:rPr>
          <w:rStyle w:val="af"/>
          <w:rFonts w:ascii="Times New Roman" w:hAnsi="Times New Roman"/>
          <w:b w:val="0"/>
          <w:sz w:val="24"/>
          <w:szCs w:val="24"/>
        </w:rPr>
      </w:pPr>
    </w:p>
    <w:p w:rsidR="008A4506" w:rsidRPr="00CF3A94" w:rsidRDefault="00A16401" w:rsidP="00D842D1">
      <w:pPr>
        <w:pStyle w:val="af3"/>
        <w:tabs>
          <w:tab w:val="left" w:pos="7005"/>
          <w:tab w:val="left" w:pos="31680"/>
        </w:tabs>
        <w:ind w:firstLine="567"/>
        <w:jc w:val="both"/>
        <w:rPr>
          <w:rStyle w:val="15"/>
          <w:rFonts w:ascii="Times New Roman" w:hAnsi="Times New Roman" w:cs="Times New Roman"/>
          <w:b w:val="0"/>
        </w:rPr>
      </w:pPr>
      <w:r w:rsidRPr="00CF3A94">
        <w:rPr>
          <w:rStyle w:val="af"/>
          <w:b w:val="0"/>
        </w:rPr>
        <w:t>1. Внести на розгляд сесії міської ради пропозицію про надання дозволу Філії «Подільський лісовий офіс» Державного спеціалізованого господарського підприємства «Ліси України» на спеціальне використання природних ресурсів в межах лісового заказника місцевого значення «Давидковецький» на 2026 рік в межах затвердженого ліміту на використання природних ресурсів  від 18.02.2026 року № 6 при умові дотримання вимог законів України «Про охорону навколишнього природного середовища», «Про природно-заповідний фонд України», «Про тваринний світ», «Про рослинний світ», Санітарних правил в лісах України та інших вимог чинного законодавства України</w:t>
      </w:r>
      <w:r w:rsidR="008A4506" w:rsidRPr="00CF3A94">
        <w:rPr>
          <w:rStyle w:val="af"/>
          <w:b w:val="0"/>
        </w:rPr>
        <w:t xml:space="preserve">, </w:t>
      </w:r>
      <w:r w:rsidR="008A4506" w:rsidRPr="00CF3A94">
        <w:rPr>
          <w:rStyle w:val="15"/>
          <w:rFonts w:ascii="Times New Roman" w:hAnsi="Times New Roman" w:cs="Times New Roman"/>
          <w:b w:val="0"/>
        </w:rPr>
        <w:t>а саме проведення вибіркових санітарних рубок на площі 70,9 га:</w:t>
      </w:r>
    </w:p>
    <w:p w:rsidR="008A4506" w:rsidRPr="00CF3A94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 w:rsidRPr="00CF3A94">
        <w:t>квартал 28 виділ 2 площа 10,0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28 виділ 3 площа 0,2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28 виділ 4 площа 1,8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28 виділ 12 площа 0,2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28 виділ 14 площа 0,4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28 виділ 21 площа 3,4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28 виділ 25 площа 4,7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29 виділ 1 площа 6,2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29 виділ 9 площа 8,1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31 виділ 16 площа 1,3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32 виділ 2 площа 10,0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33 виділ 10 площа 0,6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33 виділ 13 площа 1,4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34 виділ 4 площа 1,6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34 виділ 5 площа 11,0 га;</w:t>
      </w:r>
    </w:p>
    <w:p w:rsidR="008A4506" w:rsidRDefault="008A4506" w:rsidP="00D842D1">
      <w:pPr>
        <w:pStyle w:val="af3"/>
        <w:tabs>
          <w:tab w:val="left" w:pos="7005"/>
          <w:tab w:val="left" w:pos="31680"/>
        </w:tabs>
        <w:ind w:firstLine="567"/>
        <w:jc w:val="both"/>
      </w:pPr>
      <w:r>
        <w:t>квартал 34 виділ 9 площа 10,0 га.</w:t>
      </w:r>
    </w:p>
    <w:p w:rsidR="00210E52" w:rsidRDefault="00A16401" w:rsidP="00D842D1">
      <w:pPr>
        <w:pStyle w:val="af3"/>
        <w:tabs>
          <w:tab w:val="left" w:pos="9356"/>
        </w:tabs>
        <w:ind w:firstLine="567"/>
        <w:jc w:val="both"/>
        <w:rPr>
          <w:rStyle w:val="af"/>
          <w:b w:val="0"/>
        </w:rPr>
      </w:pPr>
      <w:r>
        <w:rPr>
          <w:rStyle w:val="af"/>
          <w:b w:val="0"/>
        </w:rPr>
        <w:lastRenderedPageBreak/>
        <w:t xml:space="preserve">2. Контроль за виконанням рішення покласти на заступника міського голови                           М. Ваврищука. </w:t>
      </w:r>
    </w:p>
    <w:p w:rsidR="00210E52" w:rsidRDefault="00210E52" w:rsidP="00D842D1">
      <w:pPr>
        <w:pStyle w:val="af3"/>
        <w:tabs>
          <w:tab w:val="left" w:pos="9356"/>
        </w:tabs>
        <w:jc w:val="both"/>
        <w:rPr>
          <w:rStyle w:val="af"/>
          <w:b w:val="0"/>
        </w:rPr>
      </w:pPr>
    </w:p>
    <w:p w:rsidR="00210E52" w:rsidRDefault="00210E52" w:rsidP="00D842D1">
      <w:pPr>
        <w:pStyle w:val="af3"/>
        <w:jc w:val="both"/>
        <w:rPr>
          <w:rStyle w:val="af"/>
          <w:b w:val="0"/>
        </w:rPr>
      </w:pPr>
    </w:p>
    <w:p w:rsidR="00210E52" w:rsidRDefault="00210E52" w:rsidP="00D842D1">
      <w:pPr>
        <w:pStyle w:val="af3"/>
        <w:jc w:val="both"/>
        <w:rPr>
          <w:rStyle w:val="af"/>
          <w:b w:val="0"/>
        </w:rPr>
      </w:pPr>
    </w:p>
    <w:p w:rsidR="00210E52" w:rsidRDefault="00A16401" w:rsidP="00D842D1">
      <w:pPr>
        <w:pStyle w:val="af3"/>
        <w:tabs>
          <w:tab w:val="left" w:pos="6804"/>
        </w:tabs>
        <w:jc w:val="both"/>
        <w:rPr>
          <w:rStyle w:val="af"/>
          <w:b w:val="0"/>
        </w:rPr>
      </w:pPr>
      <w:r>
        <w:rPr>
          <w:rStyle w:val="af"/>
          <w:b w:val="0"/>
        </w:rPr>
        <w:t>Міський голова</w:t>
      </w:r>
      <w:r>
        <w:rPr>
          <w:rStyle w:val="af"/>
          <w:b w:val="0"/>
        </w:rPr>
        <w:tab/>
        <w:t>Олександр СИМЧИШИН</w:t>
      </w:r>
    </w:p>
    <w:p w:rsidR="00210E52" w:rsidRDefault="00210E52" w:rsidP="00D842D1">
      <w:pPr>
        <w:pStyle w:val="af3"/>
        <w:jc w:val="both"/>
        <w:rPr>
          <w:rStyle w:val="af"/>
          <w:b w:val="0"/>
        </w:rPr>
      </w:pPr>
    </w:p>
    <w:sectPr w:rsidR="00210E52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E1" w:rsidRDefault="00EF54E1">
      <w:pPr>
        <w:spacing w:line="240" w:lineRule="auto"/>
      </w:pPr>
      <w:r>
        <w:separator/>
      </w:r>
    </w:p>
  </w:endnote>
  <w:endnote w:type="continuationSeparator" w:id="0">
    <w:p w:rsidR="00EF54E1" w:rsidRDefault="00EF5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E1" w:rsidRDefault="00EF54E1">
      <w:pPr>
        <w:spacing w:after="0"/>
      </w:pPr>
      <w:r>
        <w:separator/>
      </w:r>
    </w:p>
  </w:footnote>
  <w:footnote w:type="continuationSeparator" w:id="0">
    <w:p w:rsidR="00EF54E1" w:rsidRDefault="00EF54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2163A"/>
    <w:rsid w:val="0004566E"/>
    <w:rsid w:val="00084068"/>
    <w:rsid w:val="00091712"/>
    <w:rsid w:val="000A26A4"/>
    <w:rsid w:val="000E24E8"/>
    <w:rsid w:val="000F4420"/>
    <w:rsid w:val="00162A6A"/>
    <w:rsid w:val="00164DEC"/>
    <w:rsid w:val="0018419C"/>
    <w:rsid w:val="00194EF9"/>
    <w:rsid w:val="001C0A03"/>
    <w:rsid w:val="001C72EF"/>
    <w:rsid w:val="001F19D5"/>
    <w:rsid w:val="001F399F"/>
    <w:rsid w:val="002009C9"/>
    <w:rsid w:val="00210E52"/>
    <w:rsid w:val="0022304E"/>
    <w:rsid w:val="00227A7E"/>
    <w:rsid w:val="00254BEC"/>
    <w:rsid w:val="002717CB"/>
    <w:rsid w:val="00273B0A"/>
    <w:rsid w:val="002775A9"/>
    <w:rsid w:val="0028098E"/>
    <w:rsid w:val="00286B01"/>
    <w:rsid w:val="002C5E05"/>
    <w:rsid w:val="002E13CF"/>
    <w:rsid w:val="002E2E61"/>
    <w:rsid w:val="002E7574"/>
    <w:rsid w:val="00322AAA"/>
    <w:rsid w:val="00342A17"/>
    <w:rsid w:val="00350E81"/>
    <w:rsid w:val="00353498"/>
    <w:rsid w:val="00361025"/>
    <w:rsid w:val="00381D67"/>
    <w:rsid w:val="0038331D"/>
    <w:rsid w:val="003A18FC"/>
    <w:rsid w:val="003A645D"/>
    <w:rsid w:val="003C00FE"/>
    <w:rsid w:val="003C4815"/>
    <w:rsid w:val="003C549C"/>
    <w:rsid w:val="003F1472"/>
    <w:rsid w:val="004574E2"/>
    <w:rsid w:val="004631BA"/>
    <w:rsid w:val="00491967"/>
    <w:rsid w:val="004F1474"/>
    <w:rsid w:val="004F2853"/>
    <w:rsid w:val="005100D3"/>
    <w:rsid w:val="00540470"/>
    <w:rsid w:val="005440EA"/>
    <w:rsid w:val="00576B55"/>
    <w:rsid w:val="0057774F"/>
    <w:rsid w:val="00580CC0"/>
    <w:rsid w:val="0058159A"/>
    <w:rsid w:val="005A1C27"/>
    <w:rsid w:val="005B47E2"/>
    <w:rsid w:val="005D4BF5"/>
    <w:rsid w:val="006048AB"/>
    <w:rsid w:val="00610E45"/>
    <w:rsid w:val="0062128D"/>
    <w:rsid w:val="00631084"/>
    <w:rsid w:val="006342EE"/>
    <w:rsid w:val="00676182"/>
    <w:rsid w:val="00681867"/>
    <w:rsid w:val="006A718C"/>
    <w:rsid w:val="006B4B42"/>
    <w:rsid w:val="006D474B"/>
    <w:rsid w:val="007142B7"/>
    <w:rsid w:val="00722AF0"/>
    <w:rsid w:val="00762C88"/>
    <w:rsid w:val="007709F3"/>
    <w:rsid w:val="00774A44"/>
    <w:rsid w:val="0078175D"/>
    <w:rsid w:val="007D21D5"/>
    <w:rsid w:val="008373E3"/>
    <w:rsid w:val="0085243A"/>
    <w:rsid w:val="00854185"/>
    <w:rsid w:val="00874666"/>
    <w:rsid w:val="00897D80"/>
    <w:rsid w:val="008A4506"/>
    <w:rsid w:val="008A61D7"/>
    <w:rsid w:val="008B36F5"/>
    <w:rsid w:val="008B5415"/>
    <w:rsid w:val="008E3708"/>
    <w:rsid w:val="008F05B6"/>
    <w:rsid w:val="008F5628"/>
    <w:rsid w:val="00945F60"/>
    <w:rsid w:val="0098362D"/>
    <w:rsid w:val="00987126"/>
    <w:rsid w:val="009930A1"/>
    <w:rsid w:val="009C175C"/>
    <w:rsid w:val="00A16401"/>
    <w:rsid w:val="00A36EBA"/>
    <w:rsid w:val="00A5232C"/>
    <w:rsid w:val="00A74617"/>
    <w:rsid w:val="00A82FE2"/>
    <w:rsid w:val="00A8745A"/>
    <w:rsid w:val="00A900CC"/>
    <w:rsid w:val="00A9503B"/>
    <w:rsid w:val="00AA6321"/>
    <w:rsid w:val="00AC4CDB"/>
    <w:rsid w:val="00AD3456"/>
    <w:rsid w:val="00AE3A44"/>
    <w:rsid w:val="00B6288D"/>
    <w:rsid w:val="00BC17F3"/>
    <w:rsid w:val="00C01501"/>
    <w:rsid w:val="00C16092"/>
    <w:rsid w:val="00C21CAA"/>
    <w:rsid w:val="00C24C8F"/>
    <w:rsid w:val="00C36854"/>
    <w:rsid w:val="00C62DC3"/>
    <w:rsid w:val="00C80D0F"/>
    <w:rsid w:val="00C83D8A"/>
    <w:rsid w:val="00C85650"/>
    <w:rsid w:val="00C94FF3"/>
    <w:rsid w:val="00CC5869"/>
    <w:rsid w:val="00CC70FB"/>
    <w:rsid w:val="00CD47B9"/>
    <w:rsid w:val="00CD738F"/>
    <w:rsid w:val="00CF3A94"/>
    <w:rsid w:val="00D01D88"/>
    <w:rsid w:val="00D35C97"/>
    <w:rsid w:val="00D52BF0"/>
    <w:rsid w:val="00D611FF"/>
    <w:rsid w:val="00D842D1"/>
    <w:rsid w:val="00D9689E"/>
    <w:rsid w:val="00DF0C11"/>
    <w:rsid w:val="00E21CBE"/>
    <w:rsid w:val="00E23661"/>
    <w:rsid w:val="00E2507A"/>
    <w:rsid w:val="00E27719"/>
    <w:rsid w:val="00E277F5"/>
    <w:rsid w:val="00E35524"/>
    <w:rsid w:val="00E36A80"/>
    <w:rsid w:val="00E56AC2"/>
    <w:rsid w:val="00E67499"/>
    <w:rsid w:val="00E73F05"/>
    <w:rsid w:val="00E92ABE"/>
    <w:rsid w:val="00E95DC8"/>
    <w:rsid w:val="00E95E5D"/>
    <w:rsid w:val="00EB683E"/>
    <w:rsid w:val="00EB6DD3"/>
    <w:rsid w:val="00EE000B"/>
    <w:rsid w:val="00EF54E1"/>
    <w:rsid w:val="00F052BD"/>
    <w:rsid w:val="00F207EF"/>
    <w:rsid w:val="00F21B97"/>
    <w:rsid w:val="00F51B69"/>
    <w:rsid w:val="00F54303"/>
    <w:rsid w:val="00F867DB"/>
    <w:rsid w:val="00F96D89"/>
    <w:rsid w:val="00FA604E"/>
    <w:rsid w:val="00FB3BF4"/>
    <w:rsid w:val="00FB6E39"/>
    <w:rsid w:val="00FD1EF1"/>
    <w:rsid w:val="00FD4A82"/>
    <w:rsid w:val="6C93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EBD34-0D76-49DC-9A2A-70F1801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semiHidden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  <w:style w:type="paragraph" w:styleId="a6">
    <w:name w:val="Body Text"/>
    <w:basedOn w:val="a"/>
    <w:link w:val="a7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">
    <w:name w:val="Strong"/>
    <w:uiPriority w:val="22"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paragraph" w:styleId="af3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"/>
    <w:basedOn w:val="a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character" w:customStyle="1" w:styleId="a7">
    <w:name w:val="Основни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4">
    <w:name w:val="List Paragraph"/>
    <w:basedOn w:val="a"/>
    <w:link w:val="af5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f2">
    <w:name w:val="Назва Знак"/>
    <w:basedOn w:val="a0"/>
    <w:link w:val="af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Нижній колонтитул Знак"/>
    <w:basedOn w:val="a0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5">
    <w:name w:val="Абзац списку Знак"/>
    <w:link w:val="af4"/>
    <w:uiPriority w:val="34"/>
    <w:qFormat/>
  </w:style>
  <w:style w:type="character" w:customStyle="1" w:styleId="30">
    <w:name w:val="Основни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qFormat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15"/>
    <w:basedOn w:val="a0"/>
    <w:rsid w:val="008A4506"/>
    <w:rPr>
      <w:rFonts w:ascii="Calibri" w:hAnsi="Calibri" w:cs="Calibri" w:hint="default"/>
      <w:b/>
      <w:bCs/>
    </w:rPr>
  </w:style>
  <w:style w:type="paragraph" w:customStyle="1" w:styleId="11">
    <w:name w:val="Звичайний1"/>
    <w:qFormat/>
    <w:rsid w:val="00CF3A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39</cp:revision>
  <cp:lastPrinted>2024-02-22T08:14:00Z</cp:lastPrinted>
  <dcterms:created xsi:type="dcterms:W3CDTF">2021-05-24T06:12:00Z</dcterms:created>
  <dcterms:modified xsi:type="dcterms:W3CDTF">2026-03-31T10:38:00Z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FF0F0D92A1604A68AE840350EB795814_12</vt:lpwstr>
  </property>
</Properties>
</file>