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 w:line="360" w:lineRule="auto"/>
        <w:ind w:firstLine="567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                                                                        </w:t>
      </w: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2630099" wp14:editId="1B1AC88C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B2E59" w:rsidRPr="00285E3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B2E59" w:rsidRPr="004F1591" w:rsidRDefault="00FB2E59" w:rsidP="00FB2E59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B2E59" w:rsidRDefault="00FB2E59" w:rsidP="00FB2E59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</w:t>
      </w:r>
      <w:r w:rsidR="001C1F77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1C1F77">
        <w:rPr>
          <w:rFonts w:ascii="Times New Roman CYR" w:hAnsi="Times New Roman CYR" w:cs="Times New Roman CYR"/>
          <w:bCs/>
          <w:sz w:val="24"/>
          <w:szCs w:val="24"/>
          <w:lang w:val="uk-UA"/>
        </w:rPr>
        <w:t>961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______</w:t>
      </w:r>
    </w:p>
    <w:p w:rsidR="00CE4326" w:rsidRPr="0052178E" w:rsidRDefault="0052178E" w:rsidP="003F4B5D">
      <w:pPr>
        <w:widowControl w:val="0"/>
        <w:tabs>
          <w:tab w:val="left" w:pos="426"/>
          <w:tab w:val="left" w:pos="4253"/>
        </w:tabs>
        <w:autoSpaceDE w:val="0"/>
        <w:autoSpaceDN w:val="0"/>
        <w:adjustRightInd w:val="0"/>
        <w:spacing w:before="360" w:after="360" w:line="240" w:lineRule="auto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 w:rsidRPr="0052178E">
        <w:rPr>
          <w:rFonts w:ascii="Times New Roman" w:hAnsi="Times New Roman"/>
          <w:sz w:val="24"/>
          <w:szCs w:val="24"/>
          <w:lang w:val="uk-UA"/>
        </w:rPr>
        <w:t xml:space="preserve">Про внесення на розгляд сесії міської ради пропозиції щодо внесення змін до рішення сорок третьої сесії Хмельницької міської ради від 16.08.2024 № 23 </w:t>
      </w:r>
      <w:r w:rsidR="00B16E6D">
        <w:rPr>
          <w:rFonts w:ascii="Times New Roman" w:hAnsi="Times New Roman"/>
          <w:sz w:val="24"/>
          <w:szCs w:val="24"/>
          <w:lang w:val="uk-UA"/>
        </w:rPr>
        <w:t>із змінами</w:t>
      </w:r>
    </w:p>
    <w:p w:rsidR="004958A2" w:rsidRPr="00B16E6D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16E6D">
        <w:rPr>
          <w:rFonts w:ascii="Times New Roman" w:eastAsiaTheme="minorHAnsi" w:hAnsi="Times New Roman"/>
          <w:sz w:val="24"/>
          <w:szCs w:val="24"/>
          <w:lang w:val="uk-UA"/>
        </w:rPr>
        <w:t xml:space="preserve">Розглянувши клопотання Департаменту освіти та науки Хмельницької міської ради, </w:t>
      </w:r>
      <w:r w:rsidR="0052178E" w:rsidRPr="00B16E6D">
        <w:rPr>
          <w:rFonts w:ascii="Times New Roman" w:hAnsi="Times New Roman"/>
          <w:sz w:val="24"/>
          <w:szCs w:val="24"/>
          <w:lang w:val="uk-UA"/>
        </w:rPr>
        <w:t>відповідно до Закону України «Про освіту», Закону України «Про повну загальну середню освіту»</w:t>
      </w:r>
      <w:r w:rsidRPr="00B16E6D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, </w:t>
      </w:r>
      <w:r w:rsidR="00B16E6D" w:rsidRPr="00B16E6D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наказу </w:t>
      </w:r>
      <w:r w:rsidR="00B16E6D" w:rsidRPr="00B16E6D">
        <w:rPr>
          <w:rFonts w:ascii="Times New Roman" w:hAnsi="Times New Roman"/>
          <w:sz w:val="24"/>
          <w:szCs w:val="24"/>
          <w:lang w:val="uk-UA"/>
        </w:rPr>
        <w:t xml:space="preserve">Міністерства освіти і науки України від </w:t>
      </w:r>
      <w:r w:rsidR="00B16E6D" w:rsidRPr="00B16E6D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  <w:lang w:val="uk-UA"/>
        </w:rPr>
        <w:t xml:space="preserve">30.12.2024 року № 1820 «Про затвердження Положення про учнівський олімпіадний та турнірний рух», </w:t>
      </w:r>
      <w:r w:rsidRPr="00B16E6D">
        <w:rPr>
          <w:rFonts w:ascii="Times New Roman" w:eastAsiaTheme="minorEastAsia" w:hAnsi="Times New Roman"/>
          <w:sz w:val="24"/>
          <w:szCs w:val="24"/>
          <w:lang w:val="uk-UA"/>
        </w:rPr>
        <w:t>керуючись Законом України «Про місцеве самоврядування в Україні», виконавчий комітет міської ради</w:t>
      </w:r>
    </w:p>
    <w:p w:rsidR="00CE4326" w:rsidRPr="00B16E6D" w:rsidRDefault="004958A2" w:rsidP="003F4B5D">
      <w:pPr>
        <w:widowControl w:val="0"/>
        <w:tabs>
          <w:tab w:val="left" w:pos="4253"/>
        </w:tabs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16E6D">
        <w:rPr>
          <w:rFonts w:ascii="Times New Roman" w:hAnsi="Times New Roman"/>
          <w:bCs/>
          <w:sz w:val="24"/>
          <w:szCs w:val="24"/>
          <w:lang w:val="uk-UA"/>
        </w:rPr>
        <w:t>ВИРІШИВ:</w:t>
      </w:r>
    </w:p>
    <w:p w:rsidR="003C4F73" w:rsidRDefault="004772BB" w:rsidP="00B16E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16E6D">
        <w:rPr>
          <w:rFonts w:ascii="Times New Roman" w:hAnsi="Times New Roman"/>
          <w:bCs/>
          <w:sz w:val="24"/>
          <w:szCs w:val="24"/>
          <w:lang w:val="uk-UA"/>
        </w:rPr>
        <w:t xml:space="preserve">1. </w:t>
      </w:r>
      <w:r w:rsidR="00B16E6D" w:rsidRPr="00B16E6D">
        <w:rPr>
          <w:rFonts w:ascii="Times New Roman" w:eastAsiaTheme="minorEastAsia" w:hAnsi="Times New Roman"/>
          <w:sz w:val="24"/>
          <w:szCs w:val="24"/>
          <w:lang w:val="uk-UA"/>
        </w:rPr>
        <w:t xml:space="preserve">Внести на розгляд сесії міської ради пропозицію щодо внесення </w:t>
      </w:r>
      <w:r w:rsidR="00B16E6D" w:rsidRPr="00B16E6D">
        <w:rPr>
          <w:rFonts w:ascii="Times New Roman" w:hAnsi="Times New Roman"/>
          <w:sz w:val="24"/>
          <w:szCs w:val="24"/>
          <w:lang w:val="uk-UA"/>
        </w:rPr>
        <w:t>змін до рішення сорок третьої сесії Хмельницької міської ради від 16.08.2024 року № 23 «Про заснування премії міського голови обдарованим учням закладів загальної середньої освіти Хмельницької міської територіальної громади»</w:t>
      </w:r>
      <w:r w:rsidR="00B16E6D">
        <w:rPr>
          <w:rFonts w:ascii="Times New Roman" w:hAnsi="Times New Roman"/>
          <w:sz w:val="24"/>
          <w:szCs w:val="24"/>
          <w:lang w:val="uk-UA"/>
        </w:rPr>
        <w:t xml:space="preserve"> із змінами</w:t>
      </w:r>
      <w:r w:rsidR="00B16E6D" w:rsidRPr="00B16E6D">
        <w:rPr>
          <w:rFonts w:ascii="Times New Roman" w:hAnsi="Times New Roman"/>
          <w:sz w:val="24"/>
          <w:szCs w:val="24"/>
          <w:lang w:val="uk-UA"/>
        </w:rPr>
        <w:t>, а саме:</w:t>
      </w:r>
      <w:r w:rsidR="00B16E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16E6D" w:rsidRDefault="003C4F73" w:rsidP="00B16E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1.1. </w:t>
      </w:r>
      <w:r w:rsidR="00B16E6D">
        <w:rPr>
          <w:rFonts w:ascii="Times New Roman" w:hAnsi="Times New Roman"/>
          <w:sz w:val="24"/>
          <w:szCs w:val="24"/>
          <w:lang w:val="uk-UA"/>
        </w:rPr>
        <w:t>в пунктах 2.1</w:t>
      </w:r>
      <w:r w:rsidR="00B16E6D" w:rsidRPr="00B16E6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16E6D">
        <w:rPr>
          <w:rFonts w:ascii="Times New Roman" w:hAnsi="Times New Roman"/>
          <w:sz w:val="24"/>
          <w:szCs w:val="24"/>
          <w:lang w:val="uk-UA"/>
        </w:rPr>
        <w:t xml:space="preserve">та 3.3. </w:t>
      </w:r>
      <w:r w:rsidR="00B16E6D" w:rsidRPr="00B16E6D">
        <w:rPr>
          <w:rFonts w:ascii="Times New Roman" w:hAnsi="Times New Roman"/>
          <w:sz w:val="24"/>
          <w:szCs w:val="24"/>
          <w:lang w:val="uk-UA"/>
        </w:rPr>
        <w:t xml:space="preserve">додатку до рішення </w:t>
      </w:r>
      <w:r w:rsidR="00B16E6D">
        <w:rPr>
          <w:rFonts w:ascii="Times New Roman" w:hAnsi="Times New Roman"/>
          <w:sz w:val="24"/>
          <w:szCs w:val="24"/>
        </w:rPr>
        <w:t>римську цифру «</w:t>
      </w:r>
      <w:r w:rsidR="00B16E6D">
        <w:rPr>
          <w:rFonts w:ascii="Times New Roman" w:hAnsi="Times New Roman"/>
          <w:sz w:val="24"/>
          <w:szCs w:val="24"/>
          <w:lang w:val="en-US"/>
        </w:rPr>
        <w:t>IV</w:t>
      </w:r>
      <w:r w:rsidR="00B16E6D">
        <w:rPr>
          <w:rFonts w:ascii="Times New Roman" w:hAnsi="Times New Roman"/>
          <w:sz w:val="24"/>
          <w:szCs w:val="24"/>
        </w:rPr>
        <w:t>» замінити на римську цифру</w:t>
      </w:r>
      <w:r w:rsidR="00617D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6E6D">
        <w:rPr>
          <w:rFonts w:ascii="Times New Roman" w:hAnsi="Times New Roman"/>
          <w:sz w:val="24"/>
          <w:szCs w:val="24"/>
        </w:rPr>
        <w:t>«ІІІ»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3C4F73" w:rsidRDefault="003C4F73" w:rsidP="003C4F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>
        <w:rPr>
          <w:rFonts w:ascii="Times New Roman" w:hAnsi="Times New Roman"/>
          <w:sz w:val="24"/>
          <w:szCs w:val="24"/>
        </w:rPr>
        <w:t>в пункті 4.2. додатку до рішення цифри «</w:t>
      </w:r>
      <w:r>
        <w:rPr>
          <w:rFonts w:ascii="Times New Roman" w:hAnsi="Times New Roman"/>
          <w:sz w:val="24"/>
          <w:szCs w:val="24"/>
          <w:lang w:val="uk-UA"/>
        </w:rPr>
        <w:t>10</w:t>
      </w:r>
      <w:r>
        <w:rPr>
          <w:rFonts w:ascii="Times New Roman" w:hAnsi="Times New Roman"/>
          <w:sz w:val="24"/>
          <w:szCs w:val="24"/>
        </w:rPr>
        <w:t xml:space="preserve"> 000» замінити на цифри «12 000», цифри «7 000» замінити на цифри «9 000» та цифри «</w:t>
      </w:r>
      <w:r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 xml:space="preserve"> 000» замінити на цифри «7 000».</w:t>
      </w:r>
    </w:p>
    <w:p w:rsidR="00971EDB" w:rsidRDefault="004772BB" w:rsidP="003F4B5D">
      <w:pPr>
        <w:widowControl w:val="0"/>
        <w:tabs>
          <w:tab w:val="left" w:pos="284"/>
          <w:tab w:val="left" w:pos="4253"/>
        </w:tabs>
        <w:autoSpaceDE w:val="0"/>
        <w:autoSpaceDN w:val="0"/>
        <w:adjustRightInd w:val="0"/>
        <w:spacing w:after="720" w:line="24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2. </w:t>
      </w:r>
      <w:r w:rsidR="00971EDB">
        <w:rPr>
          <w:rFonts w:ascii="Times New Roman CYR" w:hAnsi="Times New Roman CYR" w:cs="Times New Roman CYR"/>
          <w:bCs/>
          <w:sz w:val="24"/>
          <w:szCs w:val="24"/>
          <w:lang w:val="uk-UA"/>
        </w:rPr>
        <w:t xml:space="preserve">Контроль за виконанням рішення покласти на заступника міського голови М. Кривака, Департамент освіти та науки Хмельницької міської ради. </w:t>
      </w:r>
    </w:p>
    <w:p w:rsidR="009E5073" w:rsidRDefault="009E5073" w:rsidP="003C4F73">
      <w:pPr>
        <w:widowControl w:val="0"/>
        <w:tabs>
          <w:tab w:val="left" w:pos="1701"/>
          <w:tab w:val="left" w:pos="4253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Міський голова</w:t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 xml:space="preserve">Олександр СИМЧИШИН </w:t>
      </w:r>
    </w:p>
    <w:sectPr w:rsidR="009E5073" w:rsidSect="00D311BD"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331" w:rsidRDefault="00C14331" w:rsidP="00C14331">
      <w:pPr>
        <w:spacing w:after="0" w:line="240" w:lineRule="auto"/>
      </w:pPr>
      <w:r>
        <w:separator/>
      </w:r>
    </w:p>
  </w:endnote>
  <w:end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331" w:rsidRDefault="00C14331" w:rsidP="00C14331">
      <w:pPr>
        <w:spacing w:after="0" w:line="240" w:lineRule="auto"/>
      </w:pPr>
      <w:r>
        <w:separator/>
      </w:r>
    </w:p>
  </w:footnote>
  <w:footnote w:type="continuationSeparator" w:id="0">
    <w:p w:rsidR="00C14331" w:rsidRDefault="00C14331" w:rsidP="00C143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26"/>
    <w:rsid w:val="00194B3A"/>
    <w:rsid w:val="001C1F77"/>
    <w:rsid w:val="00375395"/>
    <w:rsid w:val="003C4F73"/>
    <w:rsid w:val="003D6881"/>
    <w:rsid w:val="003E473A"/>
    <w:rsid w:val="003F4B5D"/>
    <w:rsid w:val="0041784A"/>
    <w:rsid w:val="004772BB"/>
    <w:rsid w:val="004958A2"/>
    <w:rsid w:val="0052178E"/>
    <w:rsid w:val="00617D2F"/>
    <w:rsid w:val="0067725D"/>
    <w:rsid w:val="006F5784"/>
    <w:rsid w:val="00703A46"/>
    <w:rsid w:val="0073153B"/>
    <w:rsid w:val="008355C5"/>
    <w:rsid w:val="00953DA6"/>
    <w:rsid w:val="00971EDB"/>
    <w:rsid w:val="00976821"/>
    <w:rsid w:val="009E153E"/>
    <w:rsid w:val="009E5073"/>
    <w:rsid w:val="00A46E91"/>
    <w:rsid w:val="00A929C1"/>
    <w:rsid w:val="00B16E6D"/>
    <w:rsid w:val="00BB080A"/>
    <w:rsid w:val="00BB0D97"/>
    <w:rsid w:val="00C14331"/>
    <w:rsid w:val="00C20B25"/>
    <w:rsid w:val="00C244F6"/>
    <w:rsid w:val="00C95DEF"/>
    <w:rsid w:val="00CD2B6A"/>
    <w:rsid w:val="00CE4326"/>
    <w:rsid w:val="00D311BD"/>
    <w:rsid w:val="00DD485F"/>
    <w:rsid w:val="00DF3B0C"/>
    <w:rsid w:val="00E66192"/>
    <w:rsid w:val="00F77CAE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E10D57-DFDE-405B-81F4-84302501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32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71EDB"/>
    <w:pPr>
      <w:ind w:left="720"/>
      <w:contextualSpacing/>
    </w:pPr>
  </w:style>
  <w:style w:type="character" w:customStyle="1" w:styleId="FontStyle20">
    <w:name w:val="Font Style20"/>
    <w:basedOn w:val="a0"/>
    <w:rsid w:val="0073153B"/>
    <w:rPr>
      <w:rFonts w:ascii="Times New Roman" w:hAnsi="Times New Roman" w:cs="Times New Roman"/>
      <w:sz w:val="16"/>
      <w:szCs w:val="16"/>
    </w:rPr>
  </w:style>
  <w:style w:type="table" w:styleId="a4">
    <w:name w:val="Table Grid"/>
    <w:basedOn w:val="a1"/>
    <w:uiPriority w:val="59"/>
    <w:rsid w:val="0073153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rsid w:val="00731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customStyle="1" w:styleId="1">
    <w:name w:val="Сетка таблицы1"/>
    <w:basedOn w:val="a1"/>
    <w:next w:val="a4"/>
    <w:uiPriority w:val="59"/>
    <w:rsid w:val="00731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C143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14331"/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B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B08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osvita-43</dc:creator>
  <cp:keywords/>
  <dc:description/>
  <cp:lastModifiedBy>Отрощенко Сергій Володимирович</cp:lastModifiedBy>
  <cp:revision>5</cp:revision>
  <cp:lastPrinted>2026-06-09T05:26:00Z</cp:lastPrinted>
  <dcterms:created xsi:type="dcterms:W3CDTF">2026-06-02T12:22:00Z</dcterms:created>
  <dcterms:modified xsi:type="dcterms:W3CDTF">2026-06-16T07:55:00Z</dcterms:modified>
</cp:coreProperties>
</file>