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6C1" w:rsidRDefault="00F72DD1">
      <w:pPr>
        <w:widowControl w:val="0"/>
        <w:autoSpaceDE w:val="0"/>
        <w:autoSpaceDN w:val="0"/>
        <w:adjustRightInd w:val="0"/>
        <w:spacing w:after="0" w:line="360" w:lineRule="auto"/>
        <w:ind w:left="4820"/>
        <w:jc w:val="both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5930" cy="60833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6C1" w:rsidRDefault="00F72DD1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2D16C1" w:rsidRDefault="00F72DD1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spacing w:val="24"/>
          <w:sz w:val="32"/>
          <w:szCs w:val="32"/>
          <w:lang w:val="uk-UA"/>
        </w:rPr>
        <w:t>ВИКОНАВЧИЙ КОМІТЕТ</w:t>
      </w:r>
    </w:p>
    <w:p w:rsidR="002D16C1" w:rsidRDefault="00F72DD1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2D16C1" w:rsidRDefault="00F72DD1">
      <w:pPr>
        <w:widowControl w:val="0"/>
        <w:tabs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____</w:t>
      </w:r>
      <w:r w:rsidR="00755AE1">
        <w:rPr>
          <w:rFonts w:ascii="Times New Roman CYR" w:hAnsi="Times New Roman CYR" w:cs="Times New Roman CYR"/>
          <w:b/>
          <w:bCs/>
          <w:lang w:val="uk-UA"/>
        </w:rPr>
        <w:t>11.06.2026</w:t>
      </w:r>
      <w:r>
        <w:rPr>
          <w:rFonts w:ascii="Times New Roman CYR" w:hAnsi="Times New Roman CYR" w:cs="Times New Roman CYR"/>
          <w:b/>
          <w:bCs/>
          <w:lang w:val="uk-UA"/>
        </w:rPr>
        <w:t>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>м. Хмельницький</w:t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  <w:t>№ _____</w:t>
      </w:r>
      <w:r w:rsidR="00755AE1">
        <w:rPr>
          <w:rFonts w:ascii="Times New Roman CYR" w:hAnsi="Times New Roman CYR" w:cs="Times New Roman CYR"/>
          <w:bCs/>
          <w:sz w:val="24"/>
          <w:szCs w:val="24"/>
          <w:lang w:val="uk-UA"/>
        </w:rPr>
        <w:t>969</w:t>
      </w:r>
      <w:bookmarkStart w:id="0" w:name="_GoBack"/>
      <w:bookmarkEnd w:id="0"/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>_____</w:t>
      </w:r>
    </w:p>
    <w:p w:rsidR="002D16C1" w:rsidRDefault="002D16C1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716A55" w:rsidRDefault="00716A55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2D16C1" w:rsidRDefault="00716A55" w:rsidP="00716A55">
      <w:pPr>
        <w:pStyle w:val="ae"/>
        <w:spacing w:before="0" w:beforeAutospacing="0" w:after="0" w:afterAutospacing="0" w:line="276" w:lineRule="auto"/>
        <w:ind w:right="5103"/>
        <w:jc w:val="both"/>
        <w:rPr>
          <w:rFonts w:ascii="Times New Roman" w:hAnsi="Times New Roman" w:cs="Times New Roman"/>
          <w:b/>
          <w:lang w:val="uk-UA"/>
        </w:rPr>
      </w:pPr>
      <w:r w:rsidRPr="00D75806">
        <w:rPr>
          <w:rFonts w:ascii="Times New Roman" w:hAnsi="Times New Roman"/>
        </w:rPr>
        <w:t xml:space="preserve">Про внесення </w:t>
      </w:r>
      <w:r>
        <w:rPr>
          <w:rFonts w:ascii="Times New Roman" w:hAnsi="Times New Roman"/>
          <w:lang w:val="uk-UA"/>
        </w:rPr>
        <w:t>змін в рішення виконавчого комітету від 09.10.2003 № 867 із змінами</w:t>
      </w:r>
    </w:p>
    <w:p w:rsidR="002D16C1" w:rsidRDefault="002D16C1">
      <w:pPr>
        <w:pStyle w:val="ae"/>
        <w:spacing w:before="0" w:beforeAutospacing="0" w:after="0" w:afterAutospacing="0" w:line="276" w:lineRule="auto"/>
        <w:ind w:right="5395"/>
        <w:jc w:val="both"/>
        <w:rPr>
          <w:rFonts w:ascii="Times New Roman" w:hAnsi="Times New Roman" w:cs="Times New Roman"/>
          <w:b/>
          <w:lang w:val="uk-UA"/>
        </w:rPr>
      </w:pPr>
    </w:p>
    <w:p w:rsidR="00716A55" w:rsidRDefault="00716A55">
      <w:pPr>
        <w:pStyle w:val="ae"/>
        <w:spacing w:before="0" w:beforeAutospacing="0" w:after="0" w:afterAutospacing="0" w:line="276" w:lineRule="auto"/>
        <w:ind w:right="5395"/>
        <w:jc w:val="both"/>
        <w:rPr>
          <w:rFonts w:ascii="Times New Roman" w:hAnsi="Times New Roman" w:cs="Times New Roman"/>
          <w:b/>
          <w:lang w:val="uk-UA"/>
        </w:rPr>
      </w:pPr>
    </w:p>
    <w:p w:rsidR="002D16C1" w:rsidRDefault="00F72DD1">
      <w:pPr>
        <w:pStyle w:val="ae"/>
        <w:spacing w:before="0" w:beforeAutospacing="0" w:after="0" w:afterAutospacing="0"/>
        <w:ind w:firstLine="567"/>
        <w:jc w:val="both"/>
        <w:rPr>
          <w:rFonts w:ascii="Times New Roman" w:eastAsia="MS Mincho" w:hAnsi="Times New Roman" w:cs="Times New Roman"/>
          <w:lang w:val="uk-UA"/>
        </w:rPr>
      </w:pPr>
      <w:r>
        <w:rPr>
          <w:rFonts w:ascii="Times New Roman" w:eastAsia="MS Mincho" w:hAnsi="Times New Roman" w:cs="Times New Roman"/>
          <w:lang w:val="uk-UA"/>
        </w:rPr>
        <w:t>Розглянувши клопотання управління з питань екології та контролю за благоустроєм</w:t>
      </w:r>
      <w:r w:rsidR="00716A55">
        <w:rPr>
          <w:rFonts w:ascii="Times New Roman" w:eastAsia="MS Mincho" w:hAnsi="Times New Roman" w:cs="Times New Roman"/>
          <w:lang w:val="uk-UA"/>
        </w:rPr>
        <w:t xml:space="preserve">, у зв’язку з кадровими змінами, керуючись Законами України </w:t>
      </w:r>
      <w:r>
        <w:rPr>
          <w:rFonts w:ascii="Times New Roman" w:eastAsia="MS Mincho" w:hAnsi="Times New Roman" w:cs="Times New Roman"/>
        </w:rPr>
        <w:t xml:space="preserve">«Про місцеве самоврядування в Україні», </w:t>
      </w:r>
      <w:r w:rsidR="00716A55">
        <w:rPr>
          <w:rFonts w:ascii="Times New Roman" w:eastAsia="MS Mincho" w:hAnsi="Times New Roman" w:cs="Times New Roman"/>
          <w:lang w:val="uk-UA"/>
        </w:rPr>
        <w:t xml:space="preserve">«Про благоустрій населених пунктів», розпорядженням міського голови від 27.10.2021 № 299-р «Про розподіл обов’язків між міським головою, секретарем міської ради, заступниками міського голови та керуючим справами» із змінами, </w:t>
      </w:r>
      <w:r>
        <w:rPr>
          <w:rFonts w:ascii="Times New Roman" w:eastAsia="MS Mincho" w:hAnsi="Times New Roman" w:cs="Times New Roman"/>
          <w:lang w:val="uk-UA"/>
        </w:rPr>
        <w:t xml:space="preserve">виконавчий комітет </w:t>
      </w:r>
      <w:r>
        <w:rPr>
          <w:rFonts w:ascii="Times New Roman" w:eastAsia="MS Mincho" w:hAnsi="Times New Roman" w:cs="Times New Roman"/>
        </w:rPr>
        <w:t>міськ</w:t>
      </w:r>
      <w:r>
        <w:rPr>
          <w:rFonts w:ascii="Times New Roman" w:eastAsia="MS Mincho" w:hAnsi="Times New Roman" w:cs="Times New Roman"/>
          <w:lang w:val="uk-UA"/>
        </w:rPr>
        <w:t>ої</w:t>
      </w:r>
      <w:r>
        <w:rPr>
          <w:rFonts w:ascii="Times New Roman" w:eastAsia="MS Mincho" w:hAnsi="Times New Roman" w:cs="Times New Roman"/>
        </w:rPr>
        <w:t xml:space="preserve"> рад</w:t>
      </w:r>
      <w:r>
        <w:rPr>
          <w:rFonts w:ascii="Times New Roman" w:eastAsia="MS Mincho" w:hAnsi="Times New Roman" w:cs="Times New Roman"/>
          <w:lang w:val="uk-UA"/>
        </w:rPr>
        <w:t>и</w:t>
      </w:r>
    </w:p>
    <w:p w:rsidR="002D16C1" w:rsidRDefault="002D16C1">
      <w:pPr>
        <w:pStyle w:val="ae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lang w:val="uk-UA"/>
        </w:rPr>
      </w:pPr>
    </w:p>
    <w:p w:rsidR="002D16C1" w:rsidRDefault="00F72DD1">
      <w:pPr>
        <w:pStyle w:val="a5"/>
        <w:spacing w:line="330" w:lineRule="atLeast"/>
        <w:rPr>
          <w:b w:val="0"/>
          <w:lang w:val="uk-UA"/>
        </w:rPr>
      </w:pPr>
      <w:r>
        <w:rPr>
          <w:b w:val="0"/>
          <w:lang w:val="uk-UA"/>
        </w:rPr>
        <w:t>ВИРІШИВ:</w:t>
      </w:r>
    </w:p>
    <w:p w:rsidR="002D16C1" w:rsidRDefault="002D16C1">
      <w:pPr>
        <w:pStyle w:val="a5"/>
        <w:spacing w:line="276" w:lineRule="auto"/>
        <w:rPr>
          <w:b w:val="0"/>
          <w:lang w:val="uk-UA"/>
        </w:rPr>
      </w:pPr>
    </w:p>
    <w:p w:rsidR="002D16C1" w:rsidRDefault="00F72DD1" w:rsidP="00716A55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/>
          <w:color w:val="1D1B11"/>
          <w:kern w:val="1"/>
          <w:lang w:val="uk-UA" w:eastAsia="zh-CN" w:bidi="hi-IN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1. </w:t>
      </w:r>
      <w:r>
        <w:rPr>
          <w:rFonts w:ascii="Times New Roman" w:hAnsi="Times New Roman" w:cs="Times New Roman"/>
          <w:lang w:val="uk-UA"/>
        </w:rPr>
        <w:t xml:space="preserve">Внести </w:t>
      </w:r>
      <w:r w:rsidR="00716A55">
        <w:rPr>
          <w:rFonts w:ascii="Times New Roman" w:hAnsi="Times New Roman" w:cs="Times New Roman"/>
          <w:lang w:val="uk-UA"/>
        </w:rPr>
        <w:t>зміни в рішення виконавчого комітету від 09.10.2003 №867 «Про утворення постійно діючої комісії з питань поводження з безхазяйними відходами» із змінами, внесеними рішенням виконавчого комітету від 09.03.2023 №203, виклавши додаток в новій редакції, згідно з додатком.</w:t>
      </w:r>
    </w:p>
    <w:p w:rsidR="002D16C1" w:rsidRDefault="00F72D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2</w:t>
      </w:r>
      <w:r w:rsidR="00716A55">
        <w:rPr>
          <w:rFonts w:ascii="Times New Roman" w:hAnsi="Times New Roman"/>
          <w:color w:val="000000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рішення покласти на заступника міського голови </w:t>
      </w:r>
      <w:r w:rsidR="00716A55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uk-UA"/>
        </w:rPr>
        <w:t>М. Ваврищука.</w:t>
      </w:r>
    </w:p>
    <w:p w:rsidR="002D16C1" w:rsidRDefault="002D16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D16C1" w:rsidRDefault="002D16C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0B70" w:rsidRDefault="00A60B70">
      <w:pPr>
        <w:spacing w:after="0"/>
        <w:ind w:right="-1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D16C1" w:rsidRDefault="00F72DD1">
      <w:pPr>
        <w:tabs>
          <w:tab w:val="left" w:pos="6804"/>
          <w:tab w:val="left" w:pos="6946"/>
        </w:tabs>
        <w:spacing w:after="0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color w:val="FF0000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Олександр СИМЧИШИН</w:t>
      </w:r>
    </w:p>
    <w:p w:rsidR="002D16C1" w:rsidRDefault="002D16C1">
      <w:pPr>
        <w:tabs>
          <w:tab w:val="left" w:pos="7200"/>
        </w:tabs>
        <w:rPr>
          <w:rFonts w:ascii="Times New Roman" w:hAnsi="Times New Roman"/>
          <w:sz w:val="24"/>
          <w:szCs w:val="24"/>
        </w:rPr>
      </w:pPr>
    </w:p>
    <w:p w:rsidR="002D16C1" w:rsidRDefault="002D16C1">
      <w:pPr>
        <w:tabs>
          <w:tab w:val="left" w:pos="7200"/>
        </w:tabs>
        <w:rPr>
          <w:rFonts w:ascii="Times New Roman" w:hAnsi="Times New Roman"/>
          <w:sz w:val="24"/>
          <w:szCs w:val="24"/>
        </w:rPr>
      </w:pPr>
    </w:p>
    <w:p w:rsidR="00A60B70" w:rsidRDefault="00A60B70">
      <w:pPr>
        <w:tabs>
          <w:tab w:val="left" w:pos="7200"/>
        </w:tabs>
        <w:rPr>
          <w:rFonts w:ascii="Times New Roman" w:hAnsi="Times New Roman"/>
          <w:sz w:val="24"/>
          <w:szCs w:val="24"/>
        </w:rPr>
      </w:pPr>
    </w:p>
    <w:p w:rsidR="00A60B70" w:rsidRDefault="00A60B70">
      <w:pPr>
        <w:tabs>
          <w:tab w:val="left" w:pos="7200"/>
        </w:tabs>
        <w:rPr>
          <w:rFonts w:ascii="Times New Roman" w:hAnsi="Times New Roman"/>
          <w:sz w:val="24"/>
          <w:szCs w:val="24"/>
        </w:rPr>
      </w:pPr>
    </w:p>
    <w:p w:rsidR="00A60B70" w:rsidRDefault="00A60B70">
      <w:pPr>
        <w:tabs>
          <w:tab w:val="left" w:pos="7200"/>
        </w:tabs>
        <w:rPr>
          <w:rFonts w:ascii="Times New Roman" w:hAnsi="Times New Roman"/>
          <w:sz w:val="24"/>
          <w:szCs w:val="24"/>
        </w:rPr>
      </w:pPr>
    </w:p>
    <w:p w:rsidR="00A60B70" w:rsidRDefault="00A60B70">
      <w:pPr>
        <w:tabs>
          <w:tab w:val="left" w:pos="7200"/>
        </w:tabs>
        <w:rPr>
          <w:rFonts w:ascii="Times New Roman" w:hAnsi="Times New Roman"/>
          <w:sz w:val="24"/>
          <w:szCs w:val="24"/>
        </w:rPr>
      </w:pPr>
    </w:p>
    <w:sectPr w:rsidR="00A60B70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DD1" w:rsidRDefault="00F72DD1">
      <w:pPr>
        <w:spacing w:line="240" w:lineRule="auto"/>
      </w:pPr>
      <w:r>
        <w:separator/>
      </w:r>
    </w:p>
  </w:endnote>
  <w:endnote w:type="continuationSeparator" w:id="0">
    <w:p w:rsidR="00F72DD1" w:rsidRDefault="00F72D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DD1" w:rsidRDefault="00F72DD1">
      <w:pPr>
        <w:spacing w:after="0"/>
      </w:pPr>
      <w:r>
        <w:separator/>
      </w:r>
    </w:p>
  </w:footnote>
  <w:footnote w:type="continuationSeparator" w:id="0">
    <w:p w:rsidR="00F72DD1" w:rsidRDefault="00F72D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18"/>
    <w:rsid w:val="00013E75"/>
    <w:rsid w:val="000201C3"/>
    <w:rsid w:val="00021B88"/>
    <w:rsid w:val="000523F8"/>
    <w:rsid w:val="00096CD8"/>
    <w:rsid w:val="000C032A"/>
    <w:rsid w:val="000D18FC"/>
    <w:rsid w:val="000D3F15"/>
    <w:rsid w:val="00150FB3"/>
    <w:rsid w:val="00186B9B"/>
    <w:rsid w:val="00192CE8"/>
    <w:rsid w:val="001A4225"/>
    <w:rsid w:val="001C008F"/>
    <w:rsid w:val="001E07A2"/>
    <w:rsid w:val="0021706B"/>
    <w:rsid w:val="002408B6"/>
    <w:rsid w:val="00254088"/>
    <w:rsid w:val="0027145C"/>
    <w:rsid w:val="0028479E"/>
    <w:rsid w:val="00285C1F"/>
    <w:rsid w:val="00285E31"/>
    <w:rsid w:val="002D16C1"/>
    <w:rsid w:val="002D4C1B"/>
    <w:rsid w:val="00320FA9"/>
    <w:rsid w:val="00375E3B"/>
    <w:rsid w:val="003937CF"/>
    <w:rsid w:val="0039420D"/>
    <w:rsid w:val="003A2837"/>
    <w:rsid w:val="003A38A1"/>
    <w:rsid w:val="003C7B90"/>
    <w:rsid w:val="003E4172"/>
    <w:rsid w:val="004416B4"/>
    <w:rsid w:val="004B46D2"/>
    <w:rsid w:val="004C369A"/>
    <w:rsid w:val="004C5D61"/>
    <w:rsid w:val="004E58A5"/>
    <w:rsid w:val="00524EDB"/>
    <w:rsid w:val="0053760E"/>
    <w:rsid w:val="00582578"/>
    <w:rsid w:val="005C731F"/>
    <w:rsid w:val="0060141A"/>
    <w:rsid w:val="006105BB"/>
    <w:rsid w:val="00621D22"/>
    <w:rsid w:val="00622903"/>
    <w:rsid w:val="00630072"/>
    <w:rsid w:val="0066688A"/>
    <w:rsid w:val="00685363"/>
    <w:rsid w:val="006A77D9"/>
    <w:rsid w:val="006B1C85"/>
    <w:rsid w:val="006D5919"/>
    <w:rsid w:val="007111B7"/>
    <w:rsid w:val="00716A55"/>
    <w:rsid w:val="007219C7"/>
    <w:rsid w:val="0073498B"/>
    <w:rsid w:val="00752E63"/>
    <w:rsid w:val="00754B4A"/>
    <w:rsid w:val="00755AE1"/>
    <w:rsid w:val="007653A4"/>
    <w:rsid w:val="00772648"/>
    <w:rsid w:val="007869E3"/>
    <w:rsid w:val="007921EB"/>
    <w:rsid w:val="007D6616"/>
    <w:rsid w:val="008006C1"/>
    <w:rsid w:val="00837486"/>
    <w:rsid w:val="00850969"/>
    <w:rsid w:val="008568A3"/>
    <w:rsid w:val="0088164B"/>
    <w:rsid w:val="00891931"/>
    <w:rsid w:val="0089348F"/>
    <w:rsid w:val="008A0286"/>
    <w:rsid w:val="008B10DC"/>
    <w:rsid w:val="008B555B"/>
    <w:rsid w:val="00903695"/>
    <w:rsid w:val="00913B72"/>
    <w:rsid w:val="00914D91"/>
    <w:rsid w:val="00976C53"/>
    <w:rsid w:val="00993B3E"/>
    <w:rsid w:val="009E4A3E"/>
    <w:rsid w:val="009F2499"/>
    <w:rsid w:val="009F568C"/>
    <w:rsid w:val="00A0628C"/>
    <w:rsid w:val="00A13229"/>
    <w:rsid w:val="00A143CA"/>
    <w:rsid w:val="00A247FA"/>
    <w:rsid w:val="00A30BB8"/>
    <w:rsid w:val="00A60B70"/>
    <w:rsid w:val="00A620E6"/>
    <w:rsid w:val="00A6362E"/>
    <w:rsid w:val="00A64ABF"/>
    <w:rsid w:val="00A72D7A"/>
    <w:rsid w:val="00AC6619"/>
    <w:rsid w:val="00AD23EB"/>
    <w:rsid w:val="00B106BB"/>
    <w:rsid w:val="00B17AB1"/>
    <w:rsid w:val="00B239CB"/>
    <w:rsid w:val="00B41F49"/>
    <w:rsid w:val="00B83F28"/>
    <w:rsid w:val="00BC04C9"/>
    <w:rsid w:val="00BC1563"/>
    <w:rsid w:val="00BC487E"/>
    <w:rsid w:val="00BD441E"/>
    <w:rsid w:val="00C3525F"/>
    <w:rsid w:val="00C47C8F"/>
    <w:rsid w:val="00C65393"/>
    <w:rsid w:val="00C753F9"/>
    <w:rsid w:val="00C805D0"/>
    <w:rsid w:val="00C929A3"/>
    <w:rsid w:val="00CA575E"/>
    <w:rsid w:val="00CB61C3"/>
    <w:rsid w:val="00CD298A"/>
    <w:rsid w:val="00CD50A7"/>
    <w:rsid w:val="00D04992"/>
    <w:rsid w:val="00D07292"/>
    <w:rsid w:val="00D12B9B"/>
    <w:rsid w:val="00D173CF"/>
    <w:rsid w:val="00D33CE0"/>
    <w:rsid w:val="00D35A56"/>
    <w:rsid w:val="00D436D2"/>
    <w:rsid w:val="00D46F84"/>
    <w:rsid w:val="00D86BAA"/>
    <w:rsid w:val="00D86F79"/>
    <w:rsid w:val="00DF45AE"/>
    <w:rsid w:val="00DF4EC3"/>
    <w:rsid w:val="00E13237"/>
    <w:rsid w:val="00E14FD6"/>
    <w:rsid w:val="00E2479E"/>
    <w:rsid w:val="00E6330B"/>
    <w:rsid w:val="00E763BD"/>
    <w:rsid w:val="00E83463"/>
    <w:rsid w:val="00EA36A5"/>
    <w:rsid w:val="00ED17DB"/>
    <w:rsid w:val="00EE2E6C"/>
    <w:rsid w:val="00EE6197"/>
    <w:rsid w:val="00F1383A"/>
    <w:rsid w:val="00F40D98"/>
    <w:rsid w:val="00F67699"/>
    <w:rsid w:val="00F72DD1"/>
    <w:rsid w:val="00F74318"/>
    <w:rsid w:val="00F827DA"/>
    <w:rsid w:val="00F834FF"/>
    <w:rsid w:val="00F96D5D"/>
    <w:rsid w:val="00FC043B"/>
    <w:rsid w:val="00FC445A"/>
    <w:rsid w:val="00FE2AF1"/>
    <w:rsid w:val="090D1F40"/>
    <w:rsid w:val="3662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2572B-61B1-4D3F-9A8D-F69ED960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paragraph" w:styleId="a7">
    <w:name w:val="Body Text Indent"/>
    <w:basedOn w:val="a"/>
    <w:link w:val="a8"/>
    <w:uiPriority w:val="99"/>
    <w:semiHidden/>
    <w:unhideWhenUsed/>
    <w:qFormat/>
    <w:pPr>
      <w:spacing w:after="120"/>
      <w:ind w:left="283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paragraph" w:styleId="ab">
    <w:name w:val="header"/>
    <w:basedOn w:val="a"/>
    <w:link w:val="ac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e">
    <w:name w:val="Normal (Web)"/>
    <w:basedOn w:val="a"/>
    <w:qFormat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af">
    <w:name w:val="Strong"/>
    <w:uiPriority w:val="22"/>
    <w:qFormat/>
    <w:rPr>
      <w:b/>
      <w:bCs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6">
    <w:name w:val="Основний текст Знак"/>
    <w:basedOn w:val="a0"/>
    <w:link w:val="a5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ac">
    <w:name w:val="Верхній колонтитул Знак"/>
    <w:basedOn w:val="a0"/>
    <w:link w:val="ab"/>
    <w:uiPriority w:val="99"/>
    <w:rPr>
      <w:rFonts w:ascii="Calibri" w:eastAsia="Times New Roman" w:hAnsi="Calibri" w:cs="Times New Roman"/>
      <w:lang w:val="ru-RU" w:eastAsia="ru-RU"/>
    </w:rPr>
  </w:style>
  <w:style w:type="character" w:customStyle="1" w:styleId="aa">
    <w:name w:val="Нижній колонтитул Знак"/>
    <w:basedOn w:val="a0"/>
    <w:link w:val="a9"/>
    <w:uiPriority w:val="99"/>
    <w:qFormat/>
    <w:rPr>
      <w:rFonts w:ascii="Calibri" w:eastAsia="Times New Roman" w:hAnsi="Calibri" w:cs="Times New Roman"/>
      <w:lang w:val="ru-RU" w:eastAsia="ru-RU"/>
    </w:rPr>
  </w:style>
  <w:style w:type="paragraph" w:styleId="af0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8">
    <w:name w:val="Основний текст з відступом Знак"/>
    <w:basedOn w:val="a0"/>
    <w:link w:val="a7"/>
    <w:uiPriority w:val="99"/>
    <w:semiHidden/>
    <w:rPr>
      <w:rFonts w:ascii="Calibri" w:eastAsia="Times New Roman" w:hAnsi="Calibri" w:cs="Times New Roman"/>
      <w:lang w:val="ru-RU" w:eastAsia="ru-RU"/>
    </w:rPr>
  </w:style>
  <w:style w:type="paragraph" w:styleId="af1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1">
    <w:name w:val="Звичайний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вичайний2"/>
    <w:basedOn w:val="a"/>
    <w:pPr>
      <w:spacing w:after="0" w:line="240" w:lineRule="auto"/>
    </w:pPr>
    <w:rPr>
      <w:rFonts w:eastAsiaTheme="minorHAnsi" w:cs="Calibri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39EF7-6743-46E7-8348-3AC35103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Отрощенко Сергій Володимирович</dc:creator>
  <cp:lastModifiedBy>Отрощенко Сергій Володимирович</cp:lastModifiedBy>
  <cp:revision>54</cp:revision>
  <cp:lastPrinted>2026-06-10T08:18:00Z</cp:lastPrinted>
  <dcterms:created xsi:type="dcterms:W3CDTF">2026-05-05T12:05:00Z</dcterms:created>
  <dcterms:modified xsi:type="dcterms:W3CDTF">2026-06-16T08:10:00Z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5EAB4E28D79249C59EEF35CDDEADF302_12</vt:lpwstr>
  </property>
</Properties>
</file>