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318" w:rsidRPr="004F1591" w:rsidRDefault="00F74318" w:rsidP="00F743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lang w:val="uk-UA"/>
        </w:rPr>
      </w:pPr>
    </w:p>
    <w:p w:rsidR="00F74318" w:rsidRPr="004F1591" w:rsidRDefault="00F74318" w:rsidP="00F74318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Arial CYR" w:hAnsi="Arial CYR" w:cs="Arial CYR"/>
          <w:sz w:val="20"/>
          <w:szCs w:val="20"/>
          <w:lang w:val="uk-UA"/>
        </w:rPr>
      </w:pPr>
      <w:r w:rsidRPr="004F1591">
        <w:rPr>
          <w:rFonts w:ascii="Arial CYR" w:hAnsi="Arial CYR" w:cs="Arial CYR"/>
          <w:noProof/>
          <w:sz w:val="20"/>
          <w:szCs w:val="20"/>
          <w:lang w:val="uk-UA" w:eastAsia="uk-UA"/>
        </w:rPr>
        <w:drawing>
          <wp:inline distT="0" distB="0" distL="0" distR="0">
            <wp:extent cx="456300" cy="608400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318" w:rsidRPr="004F1591" w:rsidRDefault="00F74318" w:rsidP="00F7431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  <w:t>ХМЕЛЬНИЦЬКА МІСЬКА РАДА</w:t>
      </w:r>
    </w:p>
    <w:p w:rsidR="00F74318" w:rsidRPr="00285E31" w:rsidRDefault="00F74318" w:rsidP="00F7431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 CYR" w:hAnsi="Times New Roman CYR" w:cs="Times New Roman CYR"/>
          <w:spacing w:val="24"/>
          <w:sz w:val="32"/>
          <w:szCs w:val="32"/>
          <w:lang w:val="uk-UA"/>
        </w:rPr>
      </w:pPr>
      <w:r w:rsidRPr="00285E31">
        <w:rPr>
          <w:rFonts w:ascii="Times New Roman CYR" w:hAnsi="Times New Roman CYR" w:cs="Times New Roman CYR"/>
          <w:spacing w:val="24"/>
          <w:sz w:val="32"/>
          <w:szCs w:val="32"/>
          <w:lang w:val="uk-UA"/>
        </w:rPr>
        <w:t>ВИКОНАВЧИЙ КОМІТЕТ</w:t>
      </w:r>
    </w:p>
    <w:p w:rsidR="00F74318" w:rsidRPr="004F1591" w:rsidRDefault="00F74318" w:rsidP="00F7431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  <w:t>РІШЕННЯ</w:t>
      </w:r>
    </w:p>
    <w:p w:rsidR="00F74318" w:rsidRDefault="00F74318" w:rsidP="00285E31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  <w:lang w:val="uk-UA"/>
        </w:rPr>
      </w:pPr>
      <w:r>
        <w:rPr>
          <w:rFonts w:ascii="Times New Roman CYR" w:hAnsi="Times New Roman CYR" w:cs="Times New Roman CYR"/>
          <w:b/>
          <w:bCs/>
          <w:lang w:val="uk-UA"/>
        </w:rPr>
        <w:t>____</w:t>
      </w:r>
      <w:r w:rsidR="00D27A95">
        <w:rPr>
          <w:rFonts w:ascii="Times New Roman CYR" w:hAnsi="Times New Roman CYR" w:cs="Times New Roman CYR"/>
          <w:b/>
          <w:bCs/>
          <w:lang w:val="uk-UA"/>
        </w:rPr>
        <w:t>14.07.2026</w:t>
      </w:r>
      <w:r>
        <w:rPr>
          <w:rFonts w:ascii="Times New Roman CYR" w:hAnsi="Times New Roman CYR" w:cs="Times New Roman CYR"/>
          <w:b/>
          <w:bCs/>
          <w:lang w:val="uk-UA"/>
        </w:rPr>
        <w:t>_______</w:t>
      </w:r>
      <w:r w:rsidR="00285E31">
        <w:rPr>
          <w:rFonts w:ascii="Times New Roman CYR" w:hAnsi="Times New Roman CYR" w:cs="Times New Roman CYR"/>
          <w:b/>
          <w:bCs/>
          <w:lang w:val="uk-UA"/>
        </w:rPr>
        <w:tab/>
      </w:r>
      <w:r w:rsidR="00285E31" w:rsidRPr="00285E31">
        <w:rPr>
          <w:rFonts w:ascii="Times New Roman CYR" w:hAnsi="Times New Roman CYR" w:cs="Times New Roman CYR"/>
          <w:bCs/>
          <w:sz w:val="24"/>
          <w:szCs w:val="24"/>
          <w:lang w:val="uk-UA"/>
        </w:rPr>
        <w:t>м. Хмельницький</w:t>
      </w:r>
      <w:r w:rsidR="00285E31">
        <w:rPr>
          <w:rFonts w:ascii="Times New Roman CYR" w:hAnsi="Times New Roman CYR" w:cs="Times New Roman CYR"/>
          <w:bCs/>
          <w:sz w:val="24"/>
          <w:szCs w:val="24"/>
          <w:lang w:val="uk-UA"/>
        </w:rPr>
        <w:tab/>
      </w:r>
      <w:r w:rsidR="00285E31">
        <w:rPr>
          <w:rFonts w:ascii="Times New Roman CYR" w:hAnsi="Times New Roman CYR" w:cs="Times New Roman CYR"/>
          <w:bCs/>
          <w:sz w:val="24"/>
          <w:szCs w:val="24"/>
          <w:lang w:val="uk-UA"/>
        </w:rPr>
        <w:tab/>
        <w:t>№ ____</w:t>
      </w:r>
      <w:r w:rsidR="00D27A95">
        <w:rPr>
          <w:rFonts w:ascii="Times New Roman CYR" w:hAnsi="Times New Roman CYR" w:cs="Times New Roman CYR"/>
          <w:bCs/>
          <w:sz w:val="24"/>
          <w:szCs w:val="24"/>
          <w:lang w:val="uk-UA"/>
        </w:rPr>
        <w:t>1116</w:t>
      </w:r>
      <w:bookmarkStart w:id="0" w:name="_GoBack"/>
      <w:bookmarkEnd w:id="0"/>
      <w:r w:rsidR="00285E31">
        <w:rPr>
          <w:rFonts w:ascii="Times New Roman CYR" w:hAnsi="Times New Roman CYR" w:cs="Times New Roman CYR"/>
          <w:bCs/>
          <w:sz w:val="24"/>
          <w:szCs w:val="24"/>
          <w:lang w:val="uk-UA"/>
        </w:rPr>
        <w:t>____</w:t>
      </w:r>
    </w:p>
    <w:p w:rsidR="00A13229" w:rsidRDefault="00A13229" w:rsidP="00285E31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  <w:lang w:val="uk-UA"/>
        </w:rPr>
      </w:pPr>
    </w:p>
    <w:p w:rsidR="00301543" w:rsidRDefault="00301543" w:rsidP="00301543">
      <w:pPr>
        <w:suppressAutoHyphens/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301543">
        <w:rPr>
          <w:rFonts w:ascii="Times New Roman" w:hAnsi="Times New Roman"/>
          <w:sz w:val="24"/>
          <w:szCs w:val="28"/>
          <w:lang w:val="uk-UA" w:eastAsia="ar-SA"/>
        </w:rPr>
        <w:t>Про надання дозволу </w:t>
      </w:r>
      <w:r>
        <w:rPr>
          <w:rFonts w:ascii="Times New Roman" w:hAnsi="Times New Roman"/>
          <w:sz w:val="24"/>
          <w:szCs w:val="24"/>
          <w:lang w:val="uk-UA" w:eastAsia="ar-SA"/>
        </w:rPr>
        <w:t xml:space="preserve">товариству з </w:t>
      </w:r>
    </w:p>
    <w:p w:rsidR="00301543" w:rsidRDefault="00301543" w:rsidP="00301543">
      <w:pPr>
        <w:suppressAutoHyphens/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t>обмеженою відповідальністю «</w:t>
      </w:r>
      <w:r w:rsidRPr="00301543">
        <w:rPr>
          <w:rFonts w:ascii="Times New Roman" w:hAnsi="Times New Roman"/>
          <w:sz w:val="24"/>
          <w:szCs w:val="24"/>
          <w:lang w:val="uk-UA" w:eastAsia="ar-SA"/>
        </w:rPr>
        <w:t>ТРІОБУД</w:t>
      </w:r>
      <w:r>
        <w:rPr>
          <w:rFonts w:ascii="Times New Roman" w:hAnsi="Times New Roman"/>
          <w:sz w:val="24"/>
          <w:szCs w:val="24"/>
          <w:lang w:val="uk-UA" w:eastAsia="ar-SA"/>
        </w:rPr>
        <w:t>»</w:t>
      </w:r>
    </w:p>
    <w:p w:rsidR="00301543" w:rsidRPr="00301543" w:rsidRDefault="00301543" w:rsidP="00301543">
      <w:pPr>
        <w:suppressAutoHyphens/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t xml:space="preserve">на </w:t>
      </w:r>
      <w:r w:rsidRPr="00301543">
        <w:rPr>
          <w:rFonts w:ascii="Times New Roman" w:hAnsi="Times New Roman"/>
          <w:sz w:val="24"/>
          <w:szCs w:val="28"/>
          <w:lang w:val="uk-UA" w:eastAsia="ar-SA"/>
        </w:rPr>
        <w:t>встановлення тимчасової споруди</w:t>
      </w:r>
    </w:p>
    <w:p w:rsidR="00301543" w:rsidRPr="00301543" w:rsidRDefault="00301543" w:rsidP="00301543">
      <w:pPr>
        <w:suppressAutoHyphens/>
        <w:spacing w:after="0" w:line="240" w:lineRule="auto"/>
        <w:ind w:firstLine="142"/>
        <w:jc w:val="both"/>
        <w:rPr>
          <w:rFonts w:ascii="Times New Roman" w:hAnsi="Times New Roman"/>
          <w:sz w:val="24"/>
          <w:szCs w:val="28"/>
          <w:lang w:val="uk-UA" w:eastAsia="ar-SA"/>
        </w:rPr>
      </w:pPr>
      <w:r w:rsidRPr="00301543">
        <w:rPr>
          <w:rFonts w:ascii="Times New Roman" w:hAnsi="Times New Roman"/>
          <w:sz w:val="24"/>
          <w:szCs w:val="28"/>
          <w:lang w:val="uk-UA" w:eastAsia="ar-SA"/>
        </w:rPr>
        <w:t>для продажу нерухомого майна</w:t>
      </w:r>
    </w:p>
    <w:p w:rsidR="00301543" w:rsidRPr="00301543" w:rsidRDefault="00301543" w:rsidP="00301543">
      <w:pPr>
        <w:suppressAutoHyphens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301543" w:rsidRPr="00301543" w:rsidRDefault="00301543" w:rsidP="00301543">
      <w:pPr>
        <w:suppressAutoHyphens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301543" w:rsidRPr="00301543" w:rsidRDefault="00301543" w:rsidP="00301543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301543">
        <w:rPr>
          <w:rFonts w:ascii="Times New Roman" w:hAnsi="Times New Roman"/>
          <w:sz w:val="24"/>
          <w:szCs w:val="24"/>
          <w:lang w:val="uk-UA" w:eastAsia="ar-SA"/>
        </w:rPr>
        <w:t xml:space="preserve">Розглянувши звернення </w:t>
      </w:r>
      <w:r w:rsidR="00971882">
        <w:rPr>
          <w:rFonts w:ascii="Times New Roman" w:hAnsi="Times New Roman"/>
          <w:sz w:val="24"/>
          <w:szCs w:val="24"/>
          <w:lang w:val="uk-UA" w:eastAsia="ar-SA"/>
        </w:rPr>
        <w:t>товариства</w:t>
      </w:r>
      <w:r>
        <w:rPr>
          <w:rFonts w:ascii="Times New Roman" w:hAnsi="Times New Roman"/>
          <w:sz w:val="24"/>
          <w:szCs w:val="24"/>
          <w:lang w:val="uk-UA" w:eastAsia="ar-SA"/>
        </w:rPr>
        <w:t xml:space="preserve"> з </w:t>
      </w:r>
      <w:r w:rsidRPr="00301543">
        <w:rPr>
          <w:rFonts w:ascii="Times New Roman" w:hAnsi="Times New Roman"/>
          <w:sz w:val="24"/>
          <w:szCs w:val="24"/>
          <w:lang w:val="uk-UA" w:eastAsia="ar-SA"/>
        </w:rPr>
        <w:t xml:space="preserve">обмеженою відповідальністю «ТРІОБУД», керуючись законами України «Про регулювання містобудівної діяльності», «Про місцеве самоврядування в Україні», наказом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 із внесеними змінами, рішенням Хмельницької міської ради від 12.12.2012 №18 </w:t>
      </w:r>
      <w:r w:rsidRPr="00301543">
        <w:rPr>
          <w:rFonts w:ascii="Times New Roman" w:hAnsi="Times New Roman"/>
          <w:sz w:val="24"/>
          <w:szCs w:val="24"/>
          <w:lang w:eastAsia="ar-SA"/>
        </w:rPr>
        <w:t xml:space="preserve">«Про </w:t>
      </w:r>
      <w:proofErr w:type="spellStart"/>
      <w:r w:rsidRPr="00301543">
        <w:rPr>
          <w:rFonts w:ascii="Times New Roman" w:hAnsi="Times New Roman"/>
          <w:sz w:val="24"/>
          <w:szCs w:val="24"/>
          <w:lang w:eastAsia="ar-SA"/>
        </w:rPr>
        <w:t>впорядкування</w:t>
      </w:r>
      <w:proofErr w:type="spellEnd"/>
      <w:r w:rsidRPr="00301543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301543">
        <w:rPr>
          <w:rFonts w:ascii="Times New Roman" w:hAnsi="Times New Roman"/>
          <w:sz w:val="24"/>
          <w:szCs w:val="24"/>
          <w:lang w:eastAsia="ar-SA"/>
        </w:rPr>
        <w:t>розміщення</w:t>
      </w:r>
      <w:proofErr w:type="spellEnd"/>
      <w:r w:rsidRPr="00301543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301543">
        <w:rPr>
          <w:rFonts w:ascii="Times New Roman" w:hAnsi="Times New Roman"/>
          <w:sz w:val="24"/>
          <w:szCs w:val="24"/>
          <w:lang w:eastAsia="ar-SA"/>
        </w:rPr>
        <w:t>тимчасових</w:t>
      </w:r>
      <w:proofErr w:type="spellEnd"/>
      <w:r w:rsidRPr="00301543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301543">
        <w:rPr>
          <w:rFonts w:ascii="Times New Roman" w:hAnsi="Times New Roman"/>
          <w:sz w:val="24"/>
          <w:szCs w:val="24"/>
          <w:lang w:eastAsia="ar-SA"/>
        </w:rPr>
        <w:t>споруд</w:t>
      </w:r>
      <w:proofErr w:type="spellEnd"/>
      <w:r w:rsidRPr="00301543">
        <w:rPr>
          <w:rFonts w:ascii="Times New Roman" w:hAnsi="Times New Roman"/>
          <w:sz w:val="24"/>
          <w:szCs w:val="24"/>
          <w:lang w:eastAsia="ar-SA"/>
        </w:rPr>
        <w:t xml:space="preserve"> для </w:t>
      </w:r>
      <w:proofErr w:type="spellStart"/>
      <w:r w:rsidRPr="00301543">
        <w:rPr>
          <w:rFonts w:ascii="Times New Roman" w:hAnsi="Times New Roman"/>
          <w:sz w:val="24"/>
          <w:szCs w:val="24"/>
          <w:lang w:eastAsia="ar-SA"/>
        </w:rPr>
        <w:t>провадження</w:t>
      </w:r>
      <w:proofErr w:type="spellEnd"/>
      <w:r w:rsidRPr="00301543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301543">
        <w:rPr>
          <w:rFonts w:ascii="Times New Roman" w:hAnsi="Times New Roman"/>
          <w:sz w:val="24"/>
          <w:szCs w:val="24"/>
          <w:lang w:eastAsia="ar-SA"/>
        </w:rPr>
        <w:t>підприємницької</w:t>
      </w:r>
      <w:proofErr w:type="spellEnd"/>
      <w:r w:rsidRPr="00301543">
        <w:rPr>
          <w:rFonts w:ascii="Times New Roman" w:hAnsi="Times New Roman"/>
          <w:sz w:val="24"/>
          <w:szCs w:val="24"/>
          <w:lang w:eastAsia="ar-SA"/>
        </w:rPr>
        <w:t xml:space="preserve"> діяльності на </w:t>
      </w:r>
      <w:proofErr w:type="spellStart"/>
      <w:r w:rsidRPr="00301543">
        <w:rPr>
          <w:rFonts w:ascii="Times New Roman" w:hAnsi="Times New Roman"/>
          <w:sz w:val="24"/>
          <w:szCs w:val="24"/>
          <w:lang w:eastAsia="ar-SA"/>
        </w:rPr>
        <w:t>території</w:t>
      </w:r>
      <w:proofErr w:type="spellEnd"/>
      <w:r w:rsidRPr="00301543">
        <w:rPr>
          <w:rFonts w:ascii="Times New Roman" w:hAnsi="Times New Roman"/>
          <w:sz w:val="24"/>
          <w:szCs w:val="24"/>
          <w:lang w:eastAsia="ar-SA"/>
        </w:rPr>
        <w:t xml:space="preserve"> м.Хмельницького»</w:t>
      </w:r>
      <w:r w:rsidRPr="00301543">
        <w:rPr>
          <w:rFonts w:ascii="Times New Roman" w:hAnsi="Times New Roman"/>
          <w:sz w:val="24"/>
          <w:szCs w:val="24"/>
          <w:lang w:val="uk-UA" w:eastAsia="ar-SA"/>
        </w:rPr>
        <w:t xml:space="preserve"> із внесеними змінами, виконавчий комітет міської ради</w:t>
      </w:r>
    </w:p>
    <w:p w:rsidR="00301543" w:rsidRPr="00301543" w:rsidRDefault="00301543" w:rsidP="0030154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uk-UA" w:eastAsia="ar-SA"/>
        </w:rPr>
      </w:pPr>
    </w:p>
    <w:p w:rsidR="00301543" w:rsidRPr="00301543" w:rsidRDefault="00301543" w:rsidP="0030154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uk-UA" w:eastAsia="ar-SA"/>
        </w:rPr>
      </w:pPr>
    </w:p>
    <w:p w:rsidR="00301543" w:rsidRPr="00301543" w:rsidRDefault="00301543" w:rsidP="0030154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uk-UA" w:eastAsia="ar-SA"/>
        </w:rPr>
      </w:pPr>
      <w:r w:rsidRPr="00301543">
        <w:rPr>
          <w:rFonts w:ascii="Times New Roman" w:hAnsi="Times New Roman"/>
          <w:sz w:val="24"/>
          <w:szCs w:val="24"/>
          <w:lang w:val="uk-UA" w:eastAsia="ar-SA"/>
        </w:rPr>
        <w:t>В И Р І Ш И В:</w:t>
      </w:r>
    </w:p>
    <w:p w:rsidR="00301543" w:rsidRPr="00301543" w:rsidRDefault="00301543" w:rsidP="00301543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  <w:lang w:val="uk-UA" w:eastAsia="ar-SA"/>
        </w:rPr>
      </w:pPr>
    </w:p>
    <w:p w:rsidR="00301543" w:rsidRPr="00301543" w:rsidRDefault="00301543" w:rsidP="00301543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  <w:lang w:val="uk-UA" w:eastAsia="ar-SA"/>
        </w:rPr>
      </w:pPr>
    </w:p>
    <w:p w:rsidR="00301543" w:rsidRPr="00301543" w:rsidRDefault="00301543" w:rsidP="00301543">
      <w:pPr>
        <w:tabs>
          <w:tab w:val="left" w:pos="930"/>
        </w:tabs>
        <w:suppressAutoHyphens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301543">
        <w:rPr>
          <w:rFonts w:ascii="Times New Roman" w:hAnsi="Times New Roman"/>
          <w:sz w:val="24"/>
          <w:szCs w:val="24"/>
          <w:lang w:val="uk-UA" w:eastAsia="ar-SA"/>
        </w:rPr>
        <w:t xml:space="preserve">1. Надати дозвіл </w:t>
      </w:r>
      <w:r>
        <w:rPr>
          <w:rFonts w:ascii="Times New Roman" w:hAnsi="Times New Roman"/>
          <w:sz w:val="24"/>
          <w:szCs w:val="24"/>
          <w:lang w:val="uk-UA" w:eastAsia="ar-SA"/>
        </w:rPr>
        <w:t xml:space="preserve">товариству з </w:t>
      </w:r>
      <w:r w:rsidRPr="00301543">
        <w:rPr>
          <w:rFonts w:ascii="Times New Roman" w:hAnsi="Times New Roman"/>
          <w:sz w:val="24"/>
          <w:szCs w:val="24"/>
          <w:lang w:val="uk-UA" w:eastAsia="ar-SA"/>
        </w:rPr>
        <w:t>обмеженою відповідальністю «ТРІОБУД»</w:t>
      </w:r>
      <w:r>
        <w:rPr>
          <w:rFonts w:ascii="Times New Roman" w:hAnsi="Times New Roman"/>
          <w:sz w:val="24"/>
          <w:szCs w:val="24"/>
          <w:lang w:val="uk-UA" w:eastAsia="ar-SA"/>
        </w:rPr>
        <w:t xml:space="preserve"> </w:t>
      </w:r>
      <w:r w:rsidRPr="00301543">
        <w:rPr>
          <w:rFonts w:ascii="Times New Roman" w:hAnsi="Times New Roman"/>
          <w:sz w:val="24"/>
          <w:szCs w:val="24"/>
          <w:lang w:val="uk-UA" w:eastAsia="ar-SA"/>
        </w:rPr>
        <w:t>на встановлення тимчасової споруди для продажу нерухомого майна в новобудовах – павільйону площею 15.0 м</w:t>
      </w:r>
      <w:r w:rsidRPr="00301543">
        <w:rPr>
          <w:rFonts w:ascii="Times New Roman" w:hAnsi="Times New Roman"/>
          <w:sz w:val="24"/>
          <w:szCs w:val="24"/>
          <w:vertAlign w:val="superscript"/>
          <w:lang w:val="uk-UA" w:eastAsia="ar-SA"/>
        </w:rPr>
        <w:t>2</w:t>
      </w:r>
      <w:r>
        <w:rPr>
          <w:rFonts w:ascii="Times New Roman" w:hAnsi="Times New Roman"/>
          <w:sz w:val="24"/>
          <w:szCs w:val="24"/>
          <w:lang w:val="uk-UA" w:eastAsia="ar-SA"/>
        </w:rPr>
        <w:t xml:space="preserve"> по</w:t>
      </w:r>
      <w:r w:rsidRPr="00301543">
        <w:rPr>
          <w:rFonts w:ascii="Times New Roman" w:hAnsi="Times New Roman"/>
          <w:sz w:val="24"/>
          <w:szCs w:val="24"/>
          <w:lang w:val="uk-UA" w:eastAsia="ar-SA"/>
        </w:rPr>
        <w:t> вул. Січових стрільців (навпроти буд. №3</w:t>
      </w:r>
      <w:r>
        <w:rPr>
          <w:rFonts w:ascii="Times New Roman" w:hAnsi="Times New Roman"/>
          <w:sz w:val="24"/>
          <w:szCs w:val="24"/>
          <w:lang w:val="uk-UA" w:eastAsia="ar-SA"/>
        </w:rPr>
        <w:t xml:space="preserve">) </w:t>
      </w:r>
      <w:r w:rsidRPr="00301543">
        <w:rPr>
          <w:rFonts w:ascii="Times New Roman" w:hAnsi="Times New Roman"/>
          <w:sz w:val="24"/>
          <w:szCs w:val="24"/>
          <w:lang w:val="uk-UA" w:eastAsia="ar-SA"/>
        </w:rPr>
        <w:t>на умовах благоустрою прилеглої території.</w:t>
      </w:r>
    </w:p>
    <w:p w:rsidR="00C004E5" w:rsidRDefault="00301543" w:rsidP="00301543">
      <w:pPr>
        <w:tabs>
          <w:tab w:val="left" w:pos="930"/>
        </w:tabs>
        <w:suppressAutoHyphens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301543">
        <w:rPr>
          <w:rFonts w:ascii="Times New Roman" w:hAnsi="Times New Roman"/>
          <w:sz w:val="24"/>
          <w:szCs w:val="24"/>
          <w:lang w:val="uk-UA" w:eastAsia="ar-SA"/>
        </w:rPr>
        <w:t xml:space="preserve">2. </w:t>
      </w:r>
      <w:r w:rsidR="000846D1" w:rsidRPr="000846D1">
        <w:rPr>
          <w:rFonts w:ascii="Times New Roman" w:hAnsi="Times New Roman"/>
          <w:sz w:val="24"/>
          <w:szCs w:val="24"/>
          <w:lang w:val="uk-UA" w:eastAsia="ar-SA"/>
        </w:rPr>
        <w:t>Товариству з обмеж</w:t>
      </w:r>
      <w:r w:rsidR="00C004E5">
        <w:rPr>
          <w:rFonts w:ascii="Times New Roman" w:hAnsi="Times New Roman"/>
          <w:sz w:val="24"/>
          <w:szCs w:val="24"/>
          <w:lang w:val="uk-UA" w:eastAsia="ar-SA"/>
        </w:rPr>
        <w:t xml:space="preserve">еною відповідальністю «ТРІОБУД» </w:t>
      </w:r>
      <w:r w:rsidR="00C004E5" w:rsidRPr="00C004E5">
        <w:rPr>
          <w:rFonts w:ascii="Times New Roman" w:hAnsi="Times New Roman"/>
          <w:sz w:val="24"/>
          <w:szCs w:val="24"/>
          <w:lang w:val="uk-UA" w:eastAsia="ar-SA"/>
        </w:rPr>
        <w:t>укласти з управлінням торгівлі міської ради договір про встановлення особистого строкового сервітуту для розміщення тимчасової споруди.</w:t>
      </w:r>
    </w:p>
    <w:p w:rsidR="00301543" w:rsidRPr="00301543" w:rsidRDefault="00301543" w:rsidP="00301543">
      <w:pPr>
        <w:tabs>
          <w:tab w:val="left" w:pos="930"/>
        </w:tabs>
        <w:suppressAutoHyphens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301543">
        <w:rPr>
          <w:rFonts w:ascii="Times New Roman" w:hAnsi="Times New Roman"/>
          <w:sz w:val="24"/>
          <w:szCs w:val="24"/>
          <w:lang w:val="uk-UA" w:eastAsia="ar-SA"/>
        </w:rPr>
        <w:t>3. Після здачі в експлуатацію об</w:t>
      </w:r>
      <w:r w:rsidRPr="00301543">
        <w:rPr>
          <w:rFonts w:ascii="Times New Roman" w:hAnsi="Times New Roman"/>
          <w:sz w:val="24"/>
          <w:szCs w:val="24"/>
          <w:lang w:val="en-US" w:eastAsia="ar-SA"/>
        </w:rPr>
        <w:t>'</w:t>
      </w:r>
      <w:proofErr w:type="spellStart"/>
      <w:r w:rsidRPr="00301543">
        <w:rPr>
          <w:rFonts w:ascii="Times New Roman" w:hAnsi="Times New Roman"/>
          <w:sz w:val="24"/>
          <w:szCs w:val="24"/>
          <w:lang w:val="uk-UA" w:eastAsia="ar-SA"/>
        </w:rPr>
        <w:t>єкта</w:t>
      </w:r>
      <w:proofErr w:type="spellEnd"/>
      <w:r w:rsidRPr="00301543">
        <w:rPr>
          <w:rFonts w:ascii="Times New Roman" w:hAnsi="Times New Roman"/>
          <w:sz w:val="24"/>
          <w:szCs w:val="24"/>
          <w:lang w:val="uk-UA" w:eastAsia="ar-SA"/>
        </w:rPr>
        <w:t xml:space="preserve"> будівництва </w:t>
      </w:r>
      <w:r w:rsidR="000846D1">
        <w:rPr>
          <w:rFonts w:ascii="Times New Roman" w:hAnsi="Times New Roman"/>
          <w:sz w:val="24"/>
          <w:szCs w:val="24"/>
          <w:lang w:val="uk-UA" w:eastAsia="ar-SA"/>
        </w:rPr>
        <w:t>товариству з обмеженою відповідальністю «ТРІОБУД»</w:t>
      </w:r>
      <w:r w:rsidRPr="00301543">
        <w:rPr>
          <w:rFonts w:ascii="Times New Roman" w:hAnsi="Times New Roman"/>
          <w:sz w:val="24"/>
          <w:szCs w:val="24"/>
          <w:lang w:val="uk-UA" w:eastAsia="ar-SA"/>
        </w:rPr>
        <w:t xml:space="preserve"> демонтувати тимчасову споруду та привести благоустрій території у належний стан.</w:t>
      </w:r>
    </w:p>
    <w:p w:rsidR="00301543" w:rsidRPr="00301543" w:rsidRDefault="00301543" w:rsidP="00301543">
      <w:pPr>
        <w:suppressAutoHyphens/>
        <w:spacing w:after="0" w:line="240" w:lineRule="auto"/>
        <w:ind w:firstLine="615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01543">
        <w:rPr>
          <w:rFonts w:ascii="Times New Roman" w:hAnsi="Times New Roman"/>
          <w:sz w:val="24"/>
          <w:szCs w:val="24"/>
          <w:lang w:val="uk-UA" w:eastAsia="ar-SA"/>
        </w:rPr>
        <w:t>4. Контроль за виконанням рішення покласти на заступника міського голови М. </w:t>
      </w:r>
      <w:proofErr w:type="spellStart"/>
      <w:r w:rsidRPr="00301543">
        <w:rPr>
          <w:rFonts w:ascii="Times New Roman" w:hAnsi="Times New Roman"/>
          <w:sz w:val="24"/>
          <w:szCs w:val="24"/>
          <w:lang w:val="uk-UA" w:eastAsia="ar-SA"/>
        </w:rPr>
        <w:t>Ваврищука</w:t>
      </w:r>
      <w:proofErr w:type="spellEnd"/>
      <w:r w:rsidRPr="00301543">
        <w:rPr>
          <w:rFonts w:ascii="Times New Roman" w:hAnsi="Times New Roman"/>
          <w:sz w:val="24"/>
          <w:szCs w:val="24"/>
          <w:lang w:val="uk-UA" w:eastAsia="ar-SA"/>
        </w:rPr>
        <w:t>.</w:t>
      </w:r>
    </w:p>
    <w:p w:rsidR="00301543" w:rsidRPr="00301543" w:rsidRDefault="00301543" w:rsidP="00301543">
      <w:pPr>
        <w:suppressAutoHyphens/>
        <w:spacing w:after="0" w:line="240" w:lineRule="auto"/>
        <w:ind w:firstLine="615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301543" w:rsidRPr="00301543" w:rsidRDefault="00301543" w:rsidP="00301543">
      <w:pPr>
        <w:suppressAutoHyphens/>
        <w:spacing w:after="0" w:line="240" w:lineRule="auto"/>
        <w:ind w:firstLine="615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301543" w:rsidRPr="00301543" w:rsidRDefault="00301543" w:rsidP="00301543">
      <w:pPr>
        <w:suppressAutoHyphens/>
        <w:spacing w:after="0" w:line="240" w:lineRule="auto"/>
        <w:ind w:firstLine="615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301543" w:rsidRPr="00301543" w:rsidRDefault="00301543" w:rsidP="00301543">
      <w:pPr>
        <w:suppressAutoHyphens/>
        <w:spacing w:after="0" w:line="240" w:lineRule="auto"/>
        <w:ind w:firstLine="615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301543" w:rsidRPr="00301543" w:rsidRDefault="00301543" w:rsidP="00301543">
      <w:pPr>
        <w:suppressAutoHyphens/>
        <w:spacing w:after="0" w:line="240" w:lineRule="auto"/>
        <w:ind w:right="-365"/>
        <w:rPr>
          <w:rFonts w:ascii="Times New Roman" w:hAnsi="Times New Roman"/>
          <w:sz w:val="24"/>
          <w:szCs w:val="24"/>
          <w:lang w:val="uk-UA" w:eastAsia="ar-SA"/>
        </w:rPr>
      </w:pPr>
      <w:r w:rsidRPr="00301543">
        <w:rPr>
          <w:rFonts w:ascii="Times New Roman" w:hAnsi="Times New Roman"/>
          <w:sz w:val="24"/>
          <w:szCs w:val="24"/>
          <w:lang w:val="uk-UA" w:eastAsia="ar-SA"/>
        </w:rPr>
        <w:t>Міський голова                                                                                       Олександр СИМЧИШИН</w:t>
      </w:r>
    </w:p>
    <w:p w:rsidR="00301543" w:rsidRPr="00301543" w:rsidRDefault="00301543" w:rsidP="00301543">
      <w:pPr>
        <w:suppressAutoHyphens/>
        <w:spacing w:after="0" w:line="240" w:lineRule="auto"/>
        <w:ind w:right="-365"/>
        <w:rPr>
          <w:rFonts w:ascii="Times New Roman" w:hAnsi="Times New Roman"/>
          <w:sz w:val="24"/>
          <w:szCs w:val="24"/>
          <w:lang w:val="uk-UA" w:eastAsia="ar-SA"/>
        </w:rPr>
      </w:pPr>
    </w:p>
    <w:p w:rsidR="00301543" w:rsidRDefault="00301543" w:rsidP="00301543">
      <w:pPr>
        <w:suppressAutoHyphens/>
        <w:spacing w:after="0" w:line="240" w:lineRule="auto"/>
        <w:ind w:right="-365"/>
        <w:rPr>
          <w:rFonts w:ascii="Times New Roman" w:hAnsi="Times New Roman"/>
          <w:sz w:val="24"/>
          <w:szCs w:val="24"/>
          <w:lang w:val="uk-UA" w:eastAsia="ar-SA"/>
        </w:rPr>
      </w:pPr>
    </w:p>
    <w:sectPr w:rsidR="00301543" w:rsidSect="0099433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CA24E6"/>
    <w:multiLevelType w:val="hybridMultilevel"/>
    <w:tmpl w:val="6310ECE4"/>
    <w:lvl w:ilvl="0" w:tplc="E9C24640">
      <w:start w:val="1"/>
      <w:numFmt w:val="decimal"/>
      <w:lvlText w:val="%1."/>
      <w:lvlJc w:val="left"/>
      <w:pPr>
        <w:ind w:left="18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600" w:hanging="360"/>
      </w:pPr>
    </w:lvl>
    <w:lvl w:ilvl="2" w:tplc="0422001B" w:tentative="1">
      <w:start w:val="1"/>
      <w:numFmt w:val="lowerRoman"/>
      <w:lvlText w:val="%3."/>
      <w:lvlJc w:val="right"/>
      <w:pPr>
        <w:ind w:left="3320" w:hanging="180"/>
      </w:pPr>
    </w:lvl>
    <w:lvl w:ilvl="3" w:tplc="0422000F" w:tentative="1">
      <w:start w:val="1"/>
      <w:numFmt w:val="decimal"/>
      <w:lvlText w:val="%4."/>
      <w:lvlJc w:val="left"/>
      <w:pPr>
        <w:ind w:left="4040" w:hanging="360"/>
      </w:pPr>
    </w:lvl>
    <w:lvl w:ilvl="4" w:tplc="04220019" w:tentative="1">
      <w:start w:val="1"/>
      <w:numFmt w:val="lowerLetter"/>
      <w:lvlText w:val="%5."/>
      <w:lvlJc w:val="left"/>
      <w:pPr>
        <w:ind w:left="4760" w:hanging="360"/>
      </w:pPr>
    </w:lvl>
    <w:lvl w:ilvl="5" w:tplc="0422001B" w:tentative="1">
      <w:start w:val="1"/>
      <w:numFmt w:val="lowerRoman"/>
      <w:lvlText w:val="%6."/>
      <w:lvlJc w:val="right"/>
      <w:pPr>
        <w:ind w:left="5480" w:hanging="180"/>
      </w:pPr>
    </w:lvl>
    <w:lvl w:ilvl="6" w:tplc="0422000F" w:tentative="1">
      <w:start w:val="1"/>
      <w:numFmt w:val="decimal"/>
      <w:lvlText w:val="%7."/>
      <w:lvlJc w:val="left"/>
      <w:pPr>
        <w:ind w:left="6200" w:hanging="360"/>
      </w:pPr>
    </w:lvl>
    <w:lvl w:ilvl="7" w:tplc="04220019" w:tentative="1">
      <w:start w:val="1"/>
      <w:numFmt w:val="lowerLetter"/>
      <w:lvlText w:val="%8."/>
      <w:lvlJc w:val="left"/>
      <w:pPr>
        <w:ind w:left="6920" w:hanging="360"/>
      </w:pPr>
    </w:lvl>
    <w:lvl w:ilvl="8" w:tplc="0422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1">
    <w:nsid w:val="34F1521E"/>
    <w:multiLevelType w:val="hybridMultilevel"/>
    <w:tmpl w:val="97147D16"/>
    <w:lvl w:ilvl="0" w:tplc="E9C2464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2" w:hanging="360"/>
      </w:pPr>
    </w:lvl>
    <w:lvl w:ilvl="2" w:tplc="0422001B" w:tentative="1">
      <w:start w:val="1"/>
      <w:numFmt w:val="lowerRoman"/>
      <w:lvlText w:val="%3."/>
      <w:lvlJc w:val="right"/>
      <w:pPr>
        <w:ind w:left="2482" w:hanging="180"/>
      </w:pPr>
    </w:lvl>
    <w:lvl w:ilvl="3" w:tplc="0422000F" w:tentative="1">
      <w:start w:val="1"/>
      <w:numFmt w:val="decimal"/>
      <w:lvlText w:val="%4."/>
      <w:lvlJc w:val="left"/>
      <w:pPr>
        <w:ind w:left="3202" w:hanging="360"/>
      </w:pPr>
    </w:lvl>
    <w:lvl w:ilvl="4" w:tplc="04220019" w:tentative="1">
      <w:start w:val="1"/>
      <w:numFmt w:val="lowerLetter"/>
      <w:lvlText w:val="%5."/>
      <w:lvlJc w:val="left"/>
      <w:pPr>
        <w:ind w:left="3922" w:hanging="360"/>
      </w:pPr>
    </w:lvl>
    <w:lvl w:ilvl="5" w:tplc="0422001B" w:tentative="1">
      <w:start w:val="1"/>
      <w:numFmt w:val="lowerRoman"/>
      <w:lvlText w:val="%6."/>
      <w:lvlJc w:val="right"/>
      <w:pPr>
        <w:ind w:left="4642" w:hanging="180"/>
      </w:pPr>
    </w:lvl>
    <w:lvl w:ilvl="6" w:tplc="0422000F" w:tentative="1">
      <w:start w:val="1"/>
      <w:numFmt w:val="decimal"/>
      <w:lvlText w:val="%7."/>
      <w:lvlJc w:val="left"/>
      <w:pPr>
        <w:ind w:left="5362" w:hanging="360"/>
      </w:pPr>
    </w:lvl>
    <w:lvl w:ilvl="7" w:tplc="04220019" w:tentative="1">
      <w:start w:val="1"/>
      <w:numFmt w:val="lowerLetter"/>
      <w:lvlText w:val="%8."/>
      <w:lvlJc w:val="left"/>
      <w:pPr>
        <w:ind w:left="6082" w:hanging="360"/>
      </w:pPr>
    </w:lvl>
    <w:lvl w:ilvl="8" w:tplc="0422001B" w:tentative="1">
      <w:start w:val="1"/>
      <w:numFmt w:val="lowerRoman"/>
      <w:lvlText w:val="%9."/>
      <w:lvlJc w:val="right"/>
      <w:pPr>
        <w:ind w:left="680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318"/>
    <w:rsid w:val="00004933"/>
    <w:rsid w:val="000523F8"/>
    <w:rsid w:val="000846D1"/>
    <w:rsid w:val="000F48AB"/>
    <w:rsid w:val="0021706B"/>
    <w:rsid w:val="002408B6"/>
    <w:rsid w:val="00285E31"/>
    <w:rsid w:val="002C1732"/>
    <w:rsid w:val="00301543"/>
    <w:rsid w:val="003110A2"/>
    <w:rsid w:val="00336726"/>
    <w:rsid w:val="00356620"/>
    <w:rsid w:val="003A2837"/>
    <w:rsid w:val="003C7B90"/>
    <w:rsid w:val="003D33F4"/>
    <w:rsid w:val="00621D22"/>
    <w:rsid w:val="00642FDD"/>
    <w:rsid w:val="007869E3"/>
    <w:rsid w:val="007D6616"/>
    <w:rsid w:val="00845EED"/>
    <w:rsid w:val="00903695"/>
    <w:rsid w:val="00971882"/>
    <w:rsid w:val="0099433D"/>
    <w:rsid w:val="009A3FAF"/>
    <w:rsid w:val="009A58D6"/>
    <w:rsid w:val="00A13229"/>
    <w:rsid w:val="00A164C9"/>
    <w:rsid w:val="00A6362E"/>
    <w:rsid w:val="00B86B8A"/>
    <w:rsid w:val="00BD0EF8"/>
    <w:rsid w:val="00C004E5"/>
    <w:rsid w:val="00D27A95"/>
    <w:rsid w:val="00DE64B6"/>
    <w:rsid w:val="00EB7222"/>
    <w:rsid w:val="00F67699"/>
    <w:rsid w:val="00F74318"/>
    <w:rsid w:val="00F834FF"/>
    <w:rsid w:val="00F95734"/>
    <w:rsid w:val="00FA3B5C"/>
    <w:rsid w:val="00FC445A"/>
    <w:rsid w:val="00FE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37776-67CE-42FF-8B36-69D1D286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31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D22"/>
    <w:rPr>
      <w:color w:val="0563C1" w:themeColor="hyperlink"/>
      <w:u w:val="single"/>
    </w:rPr>
  </w:style>
  <w:style w:type="paragraph" w:customStyle="1" w:styleId="Default">
    <w:name w:val="Default"/>
    <w:rsid w:val="007D66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957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5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45EE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DAD7B-5EE8-4D63-9AD2-6B5FC0A23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Отрощенко Сергій Володимирович</dc:creator>
  <cp:keywords/>
  <dc:description/>
  <cp:lastModifiedBy>Отрощенко Сергій Володимирович</cp:lastModifiedBy>
  <cp:revision>8</cp:revision>
  <cp:lastPrinted>2026-07-06T10:26:00Z</cp:lastPrinted>
  <dcterms:created xsi:type="dcterms:W3CDTF">2026-07-06T08:17:00Z</dcterms:created>
  <dcterms:modified xsi:type="dcterms:W3CDTF">2026-07-17T12:15:00Z</dcterms:modified>
</cp:coreProperties>
</file>