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10" w:rsidRPr="008C05C8" w:rsidRDefault="00D70C10" w:rsidP="00D70C10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8C05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ІНФОРМАЦІЯ ПРО НЕОБХІДНІ ТЕХНІЧНІ, ЯКІСНІ ТА КІЛЬКІСНІ ХАРАКТЕРИСТИКИ ДО ПРЕДМЕТА ЗАКУПІВЛІ</w:t>
      </w:r>
    </w:p>
    <w:p w:rsidR="00D70C10" w:rsidRDefault="00D70C10" w:rsidP="00D70C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«Короби архівні, код ДК 021:2015-30190000-7 Офісне устаткування та приладдя різне» </w:t>
      </w:r>
    </w:p>
    <w:p w:rsidR="00D70C10" w:rsidRPr="008C05C8" w:rsidRDefault="00D70C10" w:rsidP="00D7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C10" w:rsidRPr="008C05C8" w:rsidRDefault="00D70C10" w:rsidP="00D70C10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C0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8C05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5761"/>
        <w:gridCol w:w="2551"/>
      </w:tblGrid>
      <w:tr w:rsidR="00D70C10" w:rsidRPr="008C05C8" w:rsidTr="002421A5">
        <w:trPr>
          <w:trHeight w:val="205"/>
        </w:trPr>
        <w:tc>
          <w:tcPr>
            <w:tcW w:w="1327" w:type="dxa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D70C10" w:rsidRPr="008C05C8" w:rsidTr="002421A5">
        <w:trPr>
          <w:trHeight w:val="271"/>
        </w:trPr>
        <w:tc>
          <w:tcPr>
            <w:tcW w:w="1327" w:type="dxa"/>
            <w:vAlign w:val="center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8C0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252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7A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Короби архівні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C10" w:rsidRPr="00DA0720" w:rsidRDefault="00D70C10" w:rsidP="002421A5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A0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D70C10" w:rsidRDefault="00D70C10" w:rsidP="00D7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0C10" w:rsidRPr="008C05C8" w:rsidRDefault="00D70C10" w:rsidP="00D70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8C05C8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D70C10" w:rsidRPr="008C05C8" w:rsidTr="002421A5">
        <w:tc>
          <w:tcPr>
            <w:tcW w:w="2122" w:type="dxa"/>
            <w:vMerge w:val="restart"/>
          </w:tcPr>
          <w:p w:rsidR="00D70C10" w:rsidRPr="008C05C8" w:rsidRDefault="00D70C10" w:rsidP="002421A5">
            <w:pPr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Технічні вимоги</w:t>
            </w:r>
          </w:p>
        </w:tc>
        <w:tc>
          <w:tcPr>
            <w:tcW w:w="7512" w:type="dxa"/>
          </w:tcPr>
          <w:p w:rsidR="00D70C10" w:rsidRPr="008C05C8" w:rsidRDefault="00D70C10" w:rsidP="002421A5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val="ru-RU" w:eastAsia="zh-CN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Характеристика </w:t>
            </w:r>
          </w:p>
          <w:p w:rsidR="00D70C10" w:rsidRPr="008C05C8" w:rsidRDefault="00D70C10" w:rsidP="002421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(</w:t>
            </w:r>
            <w:proofErr w:type="spellStart"/>
            <w:proofErr w:type="gram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вимоги</w:t>
            </w:r>
            <w:proofErr w:type="spellEnd"/>
            <w:proofErr w:type="gram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замовника</w:t>
            </w:r>
            <w:proofErr w:type="spellEnd"/>
            <w:r w:rsidRPr="008C05C8">
              <w:rPr>
                <w:b/>
                <w:bCs/>
                <w:sz w:val="22"/>
                <w:szCs w:val="22"/>
                <w:lang w:val="ru-RU" w:eastAsia="zh-CN"/>
              </w:rPr>
              <w:t>)</w:t>
            </w:r>
          </w:p>
        </w:tc>
      </w:tr>
      <w:tr w:rsidR="00D70C10" w:rsidRPr="008C05C8" w:rsidTr="002421A5">
        <w:tc>
          <w:tcPr>
            <w:tcW w:w="2122" w:type="dxa"/>
            <w:vMerge/>
          </w:tcPr>
          <w:p w:rsidR="00D70C10" w:rsidRPr="008C05C8" w:rsidRDefault="00D70C10" w:rsidP="002421A5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D70C10" w:rsidRPr="00867A2B" w:rsidRDefault="00D70C10" w:rsidP="002421A5">
            <w:pPr>
              <w:contextualSpacing/>
              <w:rPr>
                <w:sz w:val="24"/>
                <w:szCs w:val="24"/>
              </w:rPr>
            </w:pPr>
            <w:r w:rsidRPr="00867A2B">
              <w:rPr>
                <w:sz w:val="24"/>
                <w:szCs w:val="24"/>
              </w:rPr>
              <w:t xml:space="preserve">Короб архівний з відкидною кришкою, що прикріплена по ширині короба (395 мм). </w:t>
            </w:r>
          </w:p>
          <w:p w:rsidR="00D70C10" w:rsidRPr="00867A2B" w:rsidRDefault="00D70C10" w:rsidP="002421A5">
            <w:pPr>
              <w:contextualSpacing/>
              <w:rPr>
                <w:sz w:val="24"/>
                <w:szCs w:val="24"/>
                <w:lang w:val="en-US"/>
              </w:rPr>
            </w:pPr>
            <w:r w:rsidRPr="00867A2B">
              <w:rPr>
                <w:sz w:val="24"/>
                <w:szCs w:val="24"/>
              </w:rPr>
              <w:t>Розмір короба</w:t>
            </w:r>
            <w:r w:rsidRPr="00867A2B">
              <w:rPr>
                <w:sz w:val="24"/>
                <w:szCs w:val="24"/>
                <w:lang w:val="en-US"/>
              </w:rPr>
              <w:t xml:space="preserve">: </w:t>
            </w:r>
          </w:p>
          <w:p w:rsidR="00D70C10" w:rsidRPr="00867A2B" w:rsidRDefault="00D70C10" w:rsidP="002421A5">
            <w:pPr>
              <w:contextualSpacing/>
              <w:rPr>
                <w:sz w:val="24"/>
                <w:szCs w:val="24"/>
              </w:rPr>
            </w:pPr>
            <w:r w:rsidRPr="00867A2B">
              <w:rPr>
                <w:sz w:val="24"/>
                <w:szCs w:val="24"/>
              </w:rPr>
              <w:t>- ширина 395 мм,</w:t>
            </w:r>
          </w:p>
          <w:p w:rsidR="00D70C10" w:rsidRPr="00867A2B" w:rsidRDefault="00D70C10" w:rsidP="002421A5">
            <w:pPr>
              <w:contextualSpacing/>
              <w:rPr>
                <w:sz w:val="24"/>
                <w:szCs w:val="24"/>
              </w:rPr>
            </w:pPr>
            <w:r w:rsidRPr="00867A2B">
              <w:rPr>
                <w:sz w:val="24"/>
                <w:szCs w:val="24"/>
              </w:rPr>
              <w:t>- глибина</w:t>
            </w:r>
            <w:r w:rsidRPr="00867A2B">
              <w:rPr>
                <w:sz w:val="24"/>
                <w:szCs w:val="24"/>
                <w:lang w:val="en-US"/>
              </w:rPr>
              <w:t xml:space="preserve"> </w:t>
            </w:r>
            <w:r w:rsidRPr="00867A2B">
              <w:rPr>
                <w:sz w:val="24"/>
                <w:szCs w:val="24"/>
              </w:rPr>
              <w:t>323 мм,</w:t>
            </w:r>
          </w:p>
          <w:p w:rsidR="00D70C10" w:rsidRPr="00867A2B" w:rsidRDefault="00D70C10" w:rsidP="002421A5">
            <w:pPr>
              <w:contextualSpacing/>
              <w:rPr>
                <w:sz w:val="24"/>
                <w:szCs w:val="24"/>
              </w:rPr>
            </w:pPr>
            <w:r w:rsidRPr="00867A2B">
              <w:rPr>
                <w:sz w:val="24"/>
                <w:szCs w:val="24"/>
              </w:rPr>
              <w:t>- висота 270 мм.</w:t>
            </w:r>
          </w:p>
          <w:p w:rsidR="00D70C10" w:rsidRPr="00867A2B" w:rsidRDefault="00D70C10" w:rsidP="002421A5">
            <w:pPr>
              <w:contextualSpacing/>
              <w:rPr>
                <w:sz w:val="24"/>
                <w:szCs w:val="24"/>
              </w:rPr>
            </w:pPr>
            <w:r w:rsidRPr="00867A2B">
              <w:rPr>
                <w:sz w:val="24"/>
                <w:szCs w:val="24"/>
              </w:rPr>
              <w:t>Матеріал: ДВП, товщиною від 2,5 до 3,2 мм.</w:t>
            </w:r>
          </w:p>
          <w:p w:rsidR="00D70C10" w:rsidRPr="008C05C8" w:rsidRDefault="00D70C10" w:rsidP="002421A5">
            <w:pPr>
              <w:widowControl w:val="0"/>
              <w:suppressAutoHyphens/>
              <w:autoSpaceDE w:val="0"/>
              <w:snapToGrid w:val="0"/>
              <w:rPr>
                <w:b/>
                <w:sz w:val="24"/>
                <w:szCs w:val="24"/>
                <w:u w:val="single"/>
              </w:rPr>
            </w:pPr>
            <w:r w:rsidRPr="00867A2B">
              <w:rPr>
                <w:sz w:val="24"/>
                <w:szCs w:val="24"/>
              </w:rPr>
              <w:t>Ребра короба обклеєні матеріалом на тканинній основі - коленкором</w:t>
            </w:r>
          </w:p>
        </w:tc>
      </w:tr>
      <w:tr w:rsidR="00D70C10" w:rsidRPr="008C05C8" w:rsidTr="002421A5">
        <w:tc>
          <w:tcPr>
            <w:tcW w:w="2122" w:type="dxa"/>
          </w:tcPr>
          <w:p w:rsidR="00D70C10" w:rsidRPr="008C05C8" w:rsidRDefault="00D70C10" w:rsidP="002421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  <w:u w:val="single"/>
              </w:rPr>
              <w:t xml:space="preserve">Гарантійні 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зобов</w:t>
            </w:r>
            <w:proofErr w:type="spellEnd"/>
            <w:r w:rsidRPr="008C05C8">
              <w:rPr>
                <w:b/>
                <w:sz w:val="24"/>
                <w:szCs w:val="24"/>
                <w:u w:val="single"/>
                <w:lang w:val="en-US"/>
              </w:rPr>
              <w:t>`</w:t>
            </w:r>
            <w:proofErr w:type="spellStart"/>
            <w:r w:rsidRPr="008C05C8">
              <w:rPr>
                <w:b/>
                <w:sz w:val="24"/>
                <w:szCs w:val="24"/>
                <w:u w:val="single"/>
              </w:rPr>
              <w:t>язання</w:t>
            </w:r>
            <w:proofErr w:type="spellEnd"/>
          </w:p>
        </w:tc>
        <w:tc>
          <w:tcPr>
            <w:tcW w:w="7512" w:type="dxa"/>
          </w:tcPr>
          <w:p w:rsidR="00D70C10" w:rsidRPr="008C05C8" w:rsidRDefault="00D70C10" w:rsidP="00C1402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C05C8">
              <w:rPr>
                <w:b/>
                <w:sz w:val="24"/>
                <w:szCs w:val="24"/>
              </w:rPr>
              <w:t>Термін гарантії:</w:t>
            </w:r>
            <w:r>
              <w:rPr>
                <w:sz w:val="24"/>
                <w:szCs w:val="24"/>
              </w:rPr>
              <w:t xml:space="preserve"> </w:t>
            </w:r>
            <w:r w:rsidRPr="00DA0720">
              <w:rPr>
                <w:sz w:val="24"/>
                <w:szCs w:val="24"/>
              </w:rPr>
              <w:t xml:space="preserve">не менше </w:t>
            </w:r>
            <w:r w:rsidR="00C14028">
              <w:rPr>
                <w:sz w:val="24"/>
                <w:szCs w:val="24"/>
              </w:rPr>
              <w:t>12 місяців</w:t>
            </w:r>
            <w:bookmarkStart w:id="0" w:name="_GoBack"/>
            <w:bookmarkEnd w:id="0"/>
          </w:p>
        </w:tc>
      </w:tr>
    </w:tbl>
    <w:p w:rsidR="00D70C10" w:rsidRDefault="00D70C10" w:rsidP="00D7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0C10" w:rsidRDefault="00D70C10" w:rsidP="00D70C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товар</w:t>
      </w:r>
      <w:r w:rsidRPr="002A35EE">
        <w:rPr>
          <w:rFonts w:ascii="Times New Roman" w:hAnsi="Times New Roman" w:cs="Times New Roman"/>
          <w:sz w:val="24"/>
          <w:szCs w:val="24"/>
        </w:rPr>
        <w:t xml:space="preserve"> повин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2A35EE">
        <w:rPr>
          <w:rFonts w:ascii="Times New Roman" w:hAnsi="Times New Roman" w:cs="Times New Roman"/>
          <w:sz w:val="24"/>
          <w:szCs w:val="24"/>
        </w:rPr>
        <w:t xml:space="preserve"> бути новим, не бувшим у використанні або відновленим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C10" w:rsidRDefault="00D70C10" w:rsidP="00D70C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C10" w:rsidRPr="002A35EE" w:rsidRDefault="00D70C10" w:rsidP="00D70C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35EE">
        <w:rPr>
          <w:rFonts w:ascii="Times New Roman" w:hAnsi="Times New Roman"/>
          <w:sz w:val="24"/>
          <w:szCs w:val="24"/>
          <w:lang w:eastAsia="ar-SA"/>
        </w:rPr>
        <w:t xml:space="preserve">Загальна очікувана вартість закупівлі – </w:t>
      </w:r>
      <w:r>
        <w:rPr>
          <w:rFonts w:ascii="Times New Roman" w:hAnsi="Times New Roman"/>
          <w:sz w:val="24"/>
          <w:szCs w:val="24"/>
          <w:lang w:eastAsia="ar-SA"/>
        </w:rPr>
        <w:t>37 80</w:t>
      </w:r>
      <w:r w:rsidRPr="002A35EE">
        <w:rPr>
          <w:rFonts w:ascii="Times New Roman" w:hAnsi="Times New Roman"/>
          <w:sz w:val="24"/>
          <w:szCs w:val="24"/>
          <w:lang w:eastAsia="ar-SA"/>
        </w:rPr>
        <w:t>0,00 грн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4847EC" w:rsidRDefault="00C14028"/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10"/>
    <w:rsid w:val="00002D5B"/>
    <w:rsid w:val="00C14028"/>
    <w:rsid w:val="00C20036"/>
    <w:rsid w:val="00D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FC8F-9D79-4653-B4CA-4D742ABA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0C10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D70C10"/>
  </w:style>
  <w:style w:type="table" w:customStyle="1" w:styleId="3">
    <w:name w:val="Сітка таблиці3"/>
    <w:basedOn w:val="a1"/>
    <w:next w:val="a5"/>
    <w:uiPriority w:val="99"/>
    <w:rsid w:val="00D70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7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2</cp:revision>
  <dcterms:created xsi:type="dcterms:W3CDTF">2025-05-08T05:43:00Z</dcterms:created>
  <dcterms:modified xsi:type="dcterms:W3CDTF">2025-05-08T06:06:00Z</dcterms:modified>
</cp:coreProperties>
</file>