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E25" w:rsidRPr="00192B40" w:rsidRDefault="00D16E25" w:rsidP="00D16E25">
      <w:pPr>
        <w:suppressAutoHyphens/>
        <w:overflowPunct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192B40">
        <w:rPr>
          <w:rFonts w:ascii="Times New Roman" w:eastAsia="Times New Roman" w:hAnsi="Times New Roman" w:cs="Times New Roman"/>
          <w:b/>
          <w:bCs/>
          <w:color w:val="000000"/>
          <w:sz w:val="24"/>
          <w:szCs w:val="24"/>
          <w:lang w:eastAsia="ru-RU"/>
        </w:rPr>
        <w:t xml:space="preserve">ІНФОРМАЦІЯ ПРО НЕОБХІДНІ ТЕХНІЧНІ, ЯКІСНІ ТА КІЛЬКІСНІ ХАРАКТЕРИСТИКИ ДО ПРЕДМЕТА ЗАКУПІВЛІ </w:t>
      </w:r>
    </w:p>
    <w:p w:rsidR="00D16E25" w:rsidRPr="005B2B5C" w:rsidRDefault="00D16E25" w:rsidP="00D16E25">
      <w:pPr>
        <w:pStyle w:val="a3"/>
        <w:ind w:firstLine="708"/>
        <w:jc w:val="center"/>
        <w:rPr>
          <w:rFonts w:ascii="Times New Roman" w:eastAsia="Times New Roman" w:hAnsi="Times New Roman" w:cs="Times New Roman"/>
          <w:b/>
          <w:bCs/>
          <w:sz w:val="24"/>
          <w:szCs w:val="24"/>
          <w:lang w:eastAsia="zh-CN"/>
        </w:rPr>
      </w:pPr>
      <w:r w:rsidRPr="005B2B5C">
        <w:rPr>
          <w:rFonts w:ascii="Times New Roman" w:eastAsia="Times New Roman" w:hAnsi="Times New Roman" w:cs="Times New Roman"/>
          <w:b/>
          <w:sz w:val="24"/>
          <w:szCs w:val="24"/>
          <w:lang w:eastAsia="zh-CN"/>
        </w:rPr>
        <w:t>«</w:t>
      </w:r>
      <w:r w:rsidRPr="005B2B5C">
        <w:rPr>
          <w:rFonts w:ascii="Times New Roman" w:hAnsi="Times New Roman" w:cs="Times New Roman"/>
          <w:b/>
          <w:bCs/>
          <w:sz w:val="24"/>
          <w:szCs w:val="24"/>
        </w:rPr>
        <w:t>Ноутбуки</w:t>
      </w:r>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код</w:t>
      </w:r>
      <w:proofErr w:type="spellEnd"/>
      <w:r w:rsidRPr="005B2B5C">
        <w:rPr>
          <w:rFonts w:ascii="Times New Roman" w:hAnsi="Times New Roman" w:cs="Times New Roman"/>
          <w:b/>
          <w:bCs/>
          <w:sz w:val="24"/>
          <w:szCs w:val="24"/>
          <w:lang w:val="en-US"/>
        </w:rPr>
        <w:t xml:space="preserve"> ДК 021:2015-30210000-4 - </w:t>
      </w:r>
      <w:proofErr w:type="spellStart"/>
      <w:r w:rsidRPr="005B2B5C">
        <w:rPr>
          <w:rFonts w:ascii="Times New Roman" w:hAnsi="Times New Roman" w:cs="Times New Roman"/>
          <w:b/>
          <w:bCs/>
          <w:sz w:val="24"/>
          <w:szCs w:val="24"/>
          <w:lang w:val="en-US"/>
        </w:rPr>
        <w:t>Машини</w:t>
      </w:r>
      <w:proofErr w:type="spellEnd"/>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для</w:t>
      </w:r>
      <w:proofErr w:type="spellEnd"/>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обробки</w:t>
      </w:r>
      <w:proofErr w:type="spellEnd"/>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даних</w:t>
      </w:r>
      <w:proofErr w:type="spellEnd"/>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апаратна</w:t>
      </w:r>
      <w:proofErr w:type="spellEnd"/>
      <w:r w:rsidRPr="005B2B5C">
        <w:rPr>
          <w:rFonts w:ascii="Times New Roman" w:hAnsi="Times New Roman" w:cs="Times New Roman"/>
          <w:b/>
          <w:bCs/>
          <w:sz w:val="24"/>
          <w:szCs w:val="24"/>
          <w:lang w:val="en-US"/>
        </w:rPr>
        <w:t xml:space="preserve"> </w:t>
      </w:r>
      <w:proofErr w:type="spellStart"/>
      <w:r w:rsidRPr="005B2B5C">
        <w:rPr>
          <w:rFonts w:ascii="Times New Roman" w:hAnsi="Times New Roman" w:cs="Times New Roman"/>
          <w:b/>
          <w:bCs/>
          <w:sz w:val="24"/>
          <w:szCs w:val="24"/>
          <w:lang w:val="en-US"/>
        </w:rPr>
        <w:t>частина</w:t>
      </w:r>
      <w:proofErr w:type="spellEnd"/>
      <w:r w:rsidRPr="005B2B5C">
        <w:rPr>
          <w:rFonts w:ascii="Times New Roman" w:hAnsi="Times New Roman" w:cs="Times New Roman"/>
          <w:b/>
          <w:bCs/>
          <w:sz w:val="24"/>
          <w:szCs w:val="24"/>
        </w:rPr>
        <w:t>)</w:t>
      </w:r>
      <w:r w:rsidRPr="005B2B5C">
        <w:rPr>
          <w:rFonts w:ascii="Times New Roman" w:hAnsi="Times New Roman" w:cs="Times New Roman"/>
          <w:b/>
          <w:sz w:val="24"/>
          <w:szCs w:val="24"/>
        </w:rPr>
        <w:t>»</w:t>
      </w:r>
    </w:p>
    <w:p w:rsidR="00D16E25" w:rsidRPr="005B2B5C" w:rsidRDefault="00D16E25" w:rsidP="00D16E25">
      <w:pPr>
        <w:widowControl w:val="0"/>
        <w:suppressAutoHyphens/>
        <w:autoSpaceDE w:val="0"/>
        <w:spacing w:after="0" w:line="240" w:lineRule="auto"/>
        <w:ind w:firstLine="708"/>
        <w:jc w:val="center"/>
        <w:rPr>
          <w:rFonts w:ascii="Times New Roman" w:eastAsia="Times New Roman" w:hAnsi="Times New Roman" w:cs="Times New Roman"/>
          <w:sz w:val="24"/>
          <w:szCs w:val="24"/>
          <w:lang w:eastAsia="zh-CN"/>
        </w:rPr>
      </w:pPr>
    </w:p>
    <w:p w:rsidR="00D16E25" w:rsidRPr="005B2B5C" w:rsidRDefault="00D16E25" w:rsidP="00D16E25">
      <w:pPr>
        <w:keepNext/>
        <w:widowControl w:val="0"/>
        <w:suppressAutoHyphens/>
        <w:autoSpaceDE w:val="0"/>
        <w:spacing w:after="0" w:line="240" w:lineRule="auto"/>
        <w:rPr>
          <w:rFonts w:ascii="Times New Roman" w:eastAsia="Times New Roman" w:hAnsi="Times New Roman" w:cs="Times New Roman"/>
          <w:b/>
          <w:sz w:val="24"/>
          <w:szCs w:val="24"/>
          <w:lang w:eastAsia="zh-CN"/>
        </w:rPr>
      </w:pPr>
      <w:r w:rsidRPr="005B2B5C">
        <w:rPr>
          <w:rFonts w:ascii="Times New Roman" w:eastAsia="Times New Roman" w:hAnsi="Times New Roman" w:cs="Times New Roman"/>
          <w:b/>
          <w:sz w:val="24"/>
          <w:szCs w:val="24"/>
          <w:u w:val="single"/>
          <w:lang w:eastAsia="zh-CN"/>
        </w:rPr>
        <w:t>ЗАГАЛЬНІ ВИМОГИ</w:t>
      </w:r>
      <w:r w:rsidRPr="005B2B5C">
        <w:rPr>
          <w:rFonts w:ascii="Times New Roman" w:eastAsia="Times New Roman" w:hAnsi="Times New Roman" w:cs="Times New Roman"/>
          <w:b/>
          <w:sz w:val="24"/>
          <w:szCs w:val="24"/>
          <w:lang w:eastAsia="zh-CN"/>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957"/>
        <w:gridCol w:w="1984"/>
      </w:tblGrid>
      <w:tr w:rsidR="00D16E25" w:rsidRPr="005B2B5C" w:rsidTr="00D16E25">
        <w:trPr>
          <w:trHeight w:val="172"/>
        </w:trPr>
        <w:tc>
          <w:tcPr>
            <w:tcW w:w="840" w:type="dxa"/>
          </w:tcPr>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b/>
                <w:sz w:val="24"/>
                <w:szCs w:val="24"/>
                <w:lang w:val="ru-RU" w:eastAsia="zh-CN"/>
              </w:rPr>
            </w:pPr>
          </w:p>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b/>
                <w:sz w:val="24"/>
                <w:szCs w:val="24"/>
                <w:lang w:val="ru-RU" w:eastAsia="zh-CN"/>
              </w:rPr>
            </w:pPr>
            <w:r w:rsidRPr="005B2B5C">
              <w:rPr>
                <w:rFonts w:ascii="Times New Roman" w:eastAsia="Times New Roman" w:hAnsi="Times New Roman" w:cs="Times New Roman"/>
                <w:b/>
                <w:sz w:val="24"/>
                <w:szCs w:val="24"/>
                <w:lang w:val="ru-RU" w:eastAsia="zh-CN"/>
              </w:rPr>
              <w:t xml:space="preserve">№ </w:t>
            </w:r>
          </w:p>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b/>
                <w:sz w:val="24"/>
                <w:szCs w:val="24"/>
                <w:lang w:val="ru-RU" w:eastAsia="zh-CN"/>
              </w:rPr>
            </w:pPr>
          </w:p>
        </w:tc>
        <w:tc>
          <w:tcPr>
            <w:tcW w:w="6957" w:type="dxa"/>
            <w:shd w:val="clear" w:color="auto" w:fill="auto"/>
            <w:vAlign w:val="center"/>
          </w:tcPr>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b/>
                <w:sz w:val="24"/>
                <w:szCs w:val="24"/>
                <w:lang w:eastAsia="zh-CN"/>
              </w:rPr>
            </w:pPr>
            <w:proofErr w:type="spellStart"/>
            <w:r w:rsidRPr="005B2B5C">
              <w:rPr>
                <w:rFonts w:ascii="Times New Roman" w:eastAsia="Times New Roman" w:hAnsi="Times New Roman" w:cs="Times New Roman"/>
                <w:b/>
                <w:sz w:val="24"/>
                <w:szCs w:val="24"/>
                <w:lang w:val="ru-RU" w:eastAsia="zh-CN"/>
              </w:rPr>
              <w:t>Найменування</w:t>
            </w:r>
            <w:proofErr w:type="spellEnd"/>
          </w:p>
        </w:tc>
        <w:tc>
          <w:tcPr>
            <w:tcW w:w="1984" w:type="dxa"/>
            <w:shd w:val="clear" w:color="auto" w:fill="auto"/>
            <w:vAlign w:val="center"/>
          </w:tcPr>
          <w:p w:rsidR="00D16E25" w:rsidRPr="005B2B5C" w:rsidRDefault="00D16E25" w:rsidP="001E63FA">
            <w:pPr>
              <w:widowControl w:val="0"/>
              <w:suppressAutoHyphens/>
              <w:autoSpaceDE w:val="0"/>
              <w:spacing w:after="0" w:line="240" w:lineRule="auto"/>
              <w:ind w:right="-108"/>
              <w:jc w:val="center"/>
              <w:rPr>
                <w:rFonts w:ascii="Times New Roman" w:eastAsia="Times New Roman" w:hAnsi="Times New Roman" w:cs="Times New Roman"/>
                <w:b/>
                <w:sz w:val="24"/>
                <w:szCs w:val="24"/>
                <w:lang w:val="ru-RU" w:eastAsia="zh-CN"/>
              </w:rPr>
            </w:pPr>
            <w:r w:rsidRPr="005B2B5C">
              <w:rPr>
                <w:rFonts w:ascii="Times New Roman" w:eastAsia="Times New Roman" w:hAnsi="Times New Roman" w:cs="Times New Roman"/>
                <w:b/>
                <w:sz w:val="24"/>
                <w:szCs w:val="24"/>
                <w:lang w:eastAsia="zh-CN"/>
              </w:rPr>
              <w:t>К</w:t>
            </w:r>
            <w:proofErr w:type="spellStart"/>
            <w:r w:rsidRPr="005B2B5C">
              <w:rPr>
                <w:rFonts w:ascii="Times New Roman" w:eastAsia="Times New Roman" w:hAnsi="Times New Roman" w:cs="Times New Roman"/>
                <w:b/>
                <w:sz w:val="24"/>
                <w:szCs w:val="24"/>
                <w:lang w:val="ru-RU" w:eastAsia="zh-CN"/>
              </w:rPr>
              <w:t>ількість</w:t>
            </w:r>
            <w:proofErr w:type="spellEnd"/>
          </w:p>
        </w:tc>
      </w:tr>
      <w:tr w:rsidR="00D16E25" w:rsidRPr="005B2B5C" w:rsidTr="00D16E25">
        <w:trPr>
          <w:trHeight w:val="228"/>
        </w:trPr>
        <w:tc>
          <w:tcPr>
            <w:tcW w:w="840" w:type="dxa"/>
            <w:vAlign w:val="center"/>
          </w:tcPr>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b/>
                <w:sz w:val="24"/>
                <w:szCs w:val="24"/>
                <w:lang w:val="ru-RU" w:eastAsia="zh-CN"/>
              </w:rPr>
            </w:pPr>
            <w:r w:rsidRPr="005B2B5C">
              <w:rPr>
                <w:rFonts w:ascii="Times New Roman" w:eastAsia="Times New Roman" w:hAnsi="Times New Roman" w:cs="Times New Roman"/>
                <w:b/>
                <w:sz w:val="24"/>
                <w:szCs w:val="24"/>
                <w:lang w:val="ru-RU" w:eastAsia="zh-CN"/>
              </w:rPr>
              <w:t>1</w:t>
            </w:r>
          </w:p>
        </w:tc>
        <w:tc>
          <w:tcPr>
            <w:tcW w:w="6957" w:type="dxa"/>
            <w:shd w:val="clear" w:color="auto" w:fill="auto"/>
            <w:vAlign w:val="center"/>
          </w:tcPr>
          <w:p w:rsidR="00D16E25" w:rsidRPr="005B2B5C" w:rsidRDefault="00D16E25" w:rsidP="001E63FA">
            <w:pPr>
              <w:spacing w:after="0" w:line="240" w:lineRule="auto"/>
              <w:ind w:left="252" w:right="-108"/>
              <w:contextualSpacing/>
              <w:jc w:val="center"/>
              <w:rPr>
                <w:rFonts w:ascii="Times New Roman" w:eastAsia="Times New Roman" w:hAnsi="Times New Roman" w:cs="Times New Roman"/>
                <w:b/>
                <w:sz w:val="24"/>
                <w:szCs w:val="24"/>
                <w:lang w:eastAsia="uk-UA"/>
              </w:rPr>
            </w:pPr>
            <w:r w:rsidRPr="005B2B5C">
              <w:rPr>
                <w:rFonts w:ascii="Times New Roman" w:eastAsia="Times New Roman" w:hAnsi="Times New Roman" w:cs="Times New Roman"/>
                <w:b/>
                <w:sz w:val="24"/>
                <w:szCs w:val="24"/>
                <w:lang w:eastAsia="uk-UA"/>
              </w:rPr>
              <w:t>Ноутбуки</w:t>
            </w:r>
          </w:p>
        </w:tc>
        <w:tc>
          <w:tcPr>
            <w:tcW w:w="1984" w:type="dxa"/>
            <w:shd w:val="clear" w:color="auto" w:fill="auto"/>
            <w:vAlign w:val="center"/>
          </w:tcPr>
          <w:p w:rsidR="00D16E25" w:rsidRPr="005B2B5C" w:rsidRDefault="00D16E25" w:rsidP="001E63FA">
            <w:pPr>
              <w:widowControl w:val="0"/>
              <w:suppressAutoHyphens/>
              <w:autoSpaceDE w:val="0"/>
              <w:spacing w:after="0" w:line="240" w:lineRule="auto"/>
              <w:ind w:left="-108" w:right="-108"/>
              <w:jc w:val="center"/>
              <w:rPr>
                <w:rFonts w:ascii="Times New Roman" w:eastAsia="Times New Roman" w:hAnsi="Times New Roman" w:cs="Times New Roman"/>
                <w:sz w:val="24"/>
                <w:szCs w:val="24"/>
                <w:lang w:val="ru-RU" w:eastAsia="zh-CN"/>
              </w:rPr>
            </w:pPr>
            <w:r w:rsidRPr="005B2B5C">
              <w:rPr>
                <w:rFonts w:ascii="Times New Roman" w:eastAsia="Times New Roman" w:hAnsi="Times New Roman" w:cs="Times New Roman"/>
                <w:b/>
                <w:sz w:val="24"/>
                <w:szCs w:val="24"/>
                <w:lang w:eastAsia="zh-CN"/>
              </w:rPr>
              <w:t>2</w:t>
            </w:r>
            <w:r w:rsidRPr="005B2B5C">
              <w:rPr>
                <w:rFonts w:ascii="Times New Roman" w:eastAsia="Times New Roman" w:hAnsi="Times New Roman" w:cs="Times New Roman"/>
                <w:b/>
                <w:sz w:val="24"/>
                <w:szCs w:val="24"/>
                <w:lang w:val="ru-RU" w:eastAsia="zh-CN"/>
              </w:rPr>
              <w:t xml:space="preserve"> </w:t>
            </w:r>
            <w:proofErr w:type="spellStart"/>
            <w:r w:rsidRPr="005B2B5C">
              <w:rPr>
                <w:rFonts w:ascii="Times New Roman" w:eastAsia="Times New Roman" w:hAnsi="Times New Roman" w:cs="Times New Roman"/>
                <w:b/>
                <w:sz w:val="24"/>
                <w:szCs w:val="24"/>
                <w:lang w:val="ru-RU" w:eastAsia="zh-CN"/>
              </w:rPr>
              <w:t>шт</w:t>
            </w:r>
            <w:proofErr w:type="spellEnd"/>
          </w:p>
        </w:tc>
      </w:tr>
    </w:tbl>
    <w:p w:rsidR="00D16E25" w:rsidRPr="005B2B5C" w:rsidRDefault="00D16E25" w:rsidP="00D16E25">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
    <w:p w:rsidR="00D16E25" w:rsidRPr="005B2B5C" w:rsidRDefault="00D16E25" w:rsidP="00D16E25">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roofErr w:type="spellStart"/>
      <w:r w:rsidRPr="005B2B5C">
        <w:rPr>
          <w:rFonts w:ascii="Times New Roman" w:eastAsia="Times New Roman" w:hAnsi="Times New Roman" w:cs="Times New Roman"/>
          <w:b/>
          <w:sz w:val="24"/>
          <w:szCs w:val="24"/>
          <w:lang w:val="ru-RU" w:eastAsia="zh-CN"/>
        </w:rPr>
        <w:t>Загальні</w:t>
      </w:r>
      <w:proofErr w:type="spellEnd"/>
      <w:r w:rsidRPr="005B2B5C">
        <w:rPr>
          <w:rFonts w:ascii="Times New Roman" w:eastAsia="Times New Roman" w:hAnsi="Times New Roman" w:cs="Times New Roman"/>
          <w:b/>
          <w:sz w:val="24"/>
          <w:szCs w:val="24"/>
          <w:lang w:val="ru-RU" w:eastAsia="zh-CN"/>
        </w:rPr>
        <w:t xml:space="preserve"> </w:t>
      </w:r>
      <w:proofErr w:type="spellStart"/>
      <w:r w:rsidRPr="005B2B5C">
        <w:rPr>
          <w:rFonts w:ascii="Times New Roman" w:eastAsia="Times New Roman" w:hAnsi="Times New Roman" w:cs="Times New Roman"/>
          <w:b/>
          <w:sz w:val="24"/>
          <w:szCs w:val="24"/>
          <w:lang w:val="ru-RU" w:eastAsia="zh-CN"/>
        </w:rPr>
        <w:t>вимоги</w:t>
      </w:r>
      <w:proofErr w:type="spellEnd"/>
      <w:r w:rsidRPr="005B2B5C">
        <w:rPr>
          <w:rFonts w:ascii="Times New Roman" w:eastAsia="Times New Roman" w:hAnsi="Times New Roman" w:cs="Times New Roman"/>
          <w:b/>
          <w:sz w:val="24"/>
          <w:szCs w:val="24"/>
          <w:lang w:val="ru-RU" w:eastAsia="zh-CN"/>
        </w:rPr>
        <w:t>:</w:t>
      </w:r>
    </w:p>
    <w:p w:rsidR="00D16E25" w:rsidRPr="005B2B5C" w:rsidRDefault="00D16E25" w:rsidP="00D16E25">
      <w:pPr>
        <w:widowControl w:val="0"/>
        <w:tabs>
          <w:tab w:val="left" w:pos="851"/>
        </w:tabs>
        <w:suppressAutoHyphens/>
        <w:spacing w:after="0" w:line="240" w:lineRule="auto"/>
        <w:ind w:firstLine="567"/>
        <w:jc w:val="both"/>
        <w:rPr>
          <w:rFonts w:ascii="Times New Roman CYR" w:eastAsia="Times New Roman" w:hAnsi="Times New Roman CYR" w:cs="Times New Roman CYR"/>
          <w:color w:val="000000"/>
          <w:sz w:val="24"/>
          <w:szCs w:val="24"/>
          <w:lang w:val="ru-RU" w:eastAsia="ru-RU"/>
        </w:rPr>
      </w:pPr>
      <w:r>
        <w:rPr>
          <w:rFonts w:ascii="Times New Roman" w:eastAsia="Times New Roman" w:hAnsi="Times New Roman" w:cs="Times New Roman"/>
          <w:b/>
          <w:sz w:val="24"/>
          <w:szCs w:val="24"/>
          <w:lang w:val="ru-RU" w:eastAsia="ar-SA"/>
        </w:rPr>
        <w:t>1</w:t>
      </w:r>
      <w:r w:rsidRPr="005B2B5C">
        <w:rPr>
          <w:rFonts w:ascii="Times New Roman" w:eastAsia="Times New Roman" w:hAnsi="Times New Roman" w:cs="Times New Roman"/>
          <w:b/>
          <w:sz w:val="24"/>
          <w:szCs w:val="24"/>
          <w:lang w:val="ru-RU" w:eastAsia="zh-CN"/>
        </w:rPr>
        <w:t>)</w:t>
      </w:r>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Якість</w:t>
      </w:r>
      <w:proofErr w:type="spellEnd"/>
      <w:r w:rsidRPr="005B2B5C">
        <w:rPr>
          <w:rFonts w:ascii="Times New Roman" w:eastAsia="Times New Roman" w:hAnsi="Times New Roman" w:cs="Times New Roman"/>
          <w:sz w:val="24"/>
          <w:szCs w:val="24"/>
          <w:lang w:val="ru-RU" w:eastAsia="zh-CN"/>
        </w:rPr>
        <w:t xml:space="preserve"> та </w:t>
      </w:r>
      <w:proofErr w:type="spellStart"/>
      <w:r w:rsidRPr="005B2B5C">
        <w:rPr>
          <w:rFonts w:ascii="Times New Roman" w:eastAsia="Times New Roman" w:hAnsi="Times New Roman" w:cs="Times New Roman"/>
          <w:sz w:val="24"/>
          <w:szCs w:val="24"/>
          <w:lang w:val="ru-RU" w:eastAsia="zh-CN"/>
        </w:rPr>
        <w:t>комплектність</w:t>
      </w:r>
      <w:proofErr w:type="spellEnd"/>
      <w:r w:rsidRPr="005B2B5C">
        <w:rPr>
          <w:rFonts w:ascii="Times New Roman" w:eastAsia="Times New Roman" w:hAnsi="Times New Roman" w:cs="Times New Roman"/>
          <w:sz w:val="24"/>
          <w:szCs w:val="24"/>
          <w:lang w:val="ru-RU" w:eastAsia="zh-CN"/>
        </w:rPr>
        <w:t xml:space="preserve"> товару </w:t>
      </w:r>
      <w:proofErr w:type="spellStart"/>
      <w:r w:rsidRPr="005B2B5C">
        <w:rPr>
          <w:rFonts w:ascii="Times New Roman" w:eastAsia="Times New Roman" w:hAnsi="Times New Roman" w:cs="Times New Roman"/>
          <w:sz w:val="24"/>
          <w:szCs w:val="24"/>
          <w:lang w:val="ru-RU" w:eastAsia="zh-CN"/>
        </w:rPr>
        <w:t>має</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відповідати</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вимогам</w:t>
      </w:r>
      <w:proofErr w:type="spellEnd"/>
      <w:r w:rsidRPr="005B2B5C">
        <w:rPr>
          <w:rFonts w:ascii="Times New Roman" w:eastAsia="Times New Roman" w:hAnsi="Times New Roman" w:cs="Times New Roman"/>
          <w:sz w:val="24"/>
          <w:szCs w:val="24"/>
          <w:lang w:val="ru-RU" w:eastAsia="zh-CN"/>
        </w:rPr>
        <w:t xml:space="preserve"> нормативно-</w:t>
      </w:r>
      <w:proofErr w:type="spellStart"/>
      <w:r w:rsidRPr="005B2B5C">
        <w:rPr>
          <w:rFonts w:ascii="Times New Roman" w:eastAsia="Times New Roman" w:hAnsi="Times New Roman" w:cs="Times New Roman"/>
          <w:sz w:val="24"/>
          <w:szCs w:val="24"/>
          <w:lang w:val="ru-RU" w:eastAsia="zh-CN"/>
        </w:rPr>
        <w:t>технічної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документації</w:t>
      </w:r>
      <w:proofErr w:type="spellEnd"/>
      <w:r w:rsidRPr="005B2B5C">
        <w:rPr>
          <w:rFonts w:ascii="Times New Roman" w:eastAsia="Times New Roman" w:hAnsi="Times New Roman" w:cs="Times New Roman"/>
          <w:sz w:val="24"/>
          <w:szCs w:val="24"/>
          <w:lang w:val="ru-RU" w:eastAsia="zh-CN"/>
        </w:rPr>
        <w:t xml:space="preserve">, яка </w:t>
      </w:r>
      <w:proofErr w:type="spellStart"/>
      <w:r w:rsidRPr="005B2B5C">
        <w:rPr>
          <w:rFonts w:ascii="Times New Roman" w:eastAsia="Times New Roman" w:hAnsi="Times New Roman" w:cs="Times New Roman"/>
          <w:sz w:val="24"/>
          <w:szCs w:val="24"/>
          <w:lang w:val="ru-RU" w:eastAsia="zh-CN"/>
        </w:rPr>
        <w:t>діє</w:t>
      </w:r>
      <w:proofErr w:type="spellEnd"/>
      <w:r w:rsidRPr="005B2B5C">
        <w:rPr>
          <w:rFonts w:ascii="Times New Roman" w:eastAsia="Times New Roman" w:hAnsi="Times New Roman" w:cs="Times New Roman"/>
          <w:sz w:val="24"/>
          <w:szCs w:val="24"/>
          <w:lang w:val="ru-RU" w:eastAsia="zh-CN"/>
        </w:rPr>
        <w:t xml:space="preserve"> на </w:t>
      </w:r>
      <w:proofErr w:type="spellStart"/>
      <w:r w:rsidRPr="005B2B5C">
        <w:rPr>
          <w:rFonts w:ascii="Times New Roman" w:eastAsia="Times New Roman" w:hAnsi="Times New Roman" w:cs="Times New Roman"/>
          <w:sz w:val="24"/>
          <w:szCs w:val="24"/>
          <w:lang w:val="ru-RU" w:eastAsia="zh-CN"/>
        </w:rPr>
        <w:t>території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України</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сертифікату</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виробника</w:t>
      </w:r>
      <w:proofErr w:type="spellEnd"/>
      <w:r w:rsidRPr="005B2B5C">
        <w:rPr>
          <w:rFonts w:ascii="Times New Roman" w:eastAsia="Times New Roman" w:hAnsi="Times New Roman" w:cs="Times New Roman"/>
          <w:sz w:val="24"/>
          <w:szCs w:val="24"/>
          <w:lang w:val="ru-RU" w:eastAsia="zh-CN"/>
        </w:rPr>
        <w:t xml:space="preserve">, стандартам </w:t>
      </w:r>
      <w:proofErr w:type="spellStart"/>
      <w:r w:rsidRPr="005B2B5C">
        <w:rPr>
          <w:rFonts w:ascii="Times New Roman" w:eastAsia="Times New Roman" w:hAnsi="Times New Roman" w:cs="Times New Roman"/>
          <w:sz w:val="24"/>
          <w:szCs w:val="24"/>
          <w:lang w:val="ru-RU" w:eastAsia="zh-CN"/>
        </w:rPr>
        <w:t>якості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сертифікатам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якості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сертифікатам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відповідності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технічним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вимогам</w:t>
      </w:r>
      <w:proofErr w:type="spellEnd"/>
      <w:r w:rsidRPr="005B2B5C">
        <w:rPr>
          <w:rFonts w:ascii="Times New Roman" w:eastAsia="Times New Roman" w:hAnsi="Times New Roman" w:cs="Times New Roman"/>
          <w:sz w:val="24"/>
          <w:szCs w:val="24"/>
          <w:lang w:val="ru-RU" w:eastAsia="zh-CN"/>
        </w:rPr>
        <w:t xml:space="preserve">) та </w:t>
      </w:r>
      <w:proofErr w:type="spellStart"/>
      <w:r w:rsidRPr="005B2B5C">
        <w:rPr>
          <w:rFonts w:ascii="Times New Roman" w:eastAsia="Times New Roman" w:hAnsi="Times New Roman" w:cs="Times New Roman"/>
          <w:sz w:val="24"/>
          <w:szCs w:val="24"/>
          <w:lang w:val="ru-RU" w:eastAsia="zh-CN"/>
        </w:rPr>
        <w:t>іншій</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документації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що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встановлює</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вимоги</w:t>
      </w:r>
      <w:proofErr w:type="spellEnd"/>
      <w:r w:rsidRPr="005B2B5C">
        <w:rPr>
          <w:rFonts w:ascii="Times New Roman" w:eastAsia="Times New Roman" w:hAnsi="Times New Roman" w:cs="Times New Roman"/>
          <w:sz w:val="24"/>
          <w:szCs w:val="24"/>
          <w:lang w:val="ru-RU" w:eastAsia="zh-CN"/>
        </w:rPr>
        <w:t xml:space="preserve"> до </w:t>
      </w:r>
      <w:proofErr w:type="spellStart"/>
      <w:r w:rsidRPr="005B2B5C">
        <w:rPr>
          <w:rFonts w:ascii="Times New Roman" w:eastAsia="Times New Roman" w:hAnsi="Times New Roman" w:cs="Times New Roman"/>
          <w:sz w:val="24"/>
          <w:szCs w:val="24"/>
          <w:lang w:val="ru-RU" w:eastAsia="zh-CN"/>
        </w:rPr>
        <w:t>якості</w:t>
      </w:r>
      <w:proofErr w:type="spellEnd"/>
      <w:r w:rsidRPr="005B2B5C">
        <w:rPr>
          <w:rFonts w:ascii="Times New Roman" w:eastAsia="Times New Roman" w:hAnsi="Times New Roman" w:cs="Times New Roman"/>
          <w:sz w:val="24"/>
          <w:szCs w:val="24"/>
          <w:lang w:val="ru-RU" w:eastAsia="zh-CN"/>
        </w:rPr>
        <w:t xml:space="preserve"> Товару такого типу, </w:t>
      </w:r>
      <w:proofErr w:type="spellStart"/>
      <w:r w:rsidRPr="005B2B5C">
        <w:rPr>
          <w:rFonts w:ascii="Times New Roman" w:eastAsia="Times New Roman" w:hAnsi="Times New Roman" w:cs="Times New Roman"/>
          <w:sz w:val="24"/>
          <w:szCs w:val="24"/>
          <w:lang w:val="ru-RU" w:eastAsia="zh-CN"/>
        </w:rPr>
        <w:t>що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b/>
          <w:sz w:val="24"/>
          <w:szCs w:val="24"/>
          <w:u w:val="single"/>
          <w:lang w:val="ru-RU" w:eastAsia="zh-CN"/>
        </w:rPr>
        <w:t>підтверджується</w:t>
      </w:r>
      <w:proofErr w:type="spellEnd"/>
      <w:r w:rsidRPr="005B2B5C">
        <w:rPr>
          <w:rFonts w:ascii="Times New Roman" w:eastAsia="Times New Roman" w:hAnsi="Times New Roman" w:cs="Times New Roman"/>
          <w:b/>
          <w:sz w:val="24"/>
          <w:szCs w:val="24"/>
          <w:u w:val="single"/>
          <w:lang w:val="ru-RU" w:eastAsia="zh-CN"/>
        </w:rPr>
        <w:t xml:space="preserve"> </w:t>
      </w:r>
      <w:proofErr w:type="spellStart"/>
      <w:r w:rsidRPr="005B2B5C">
        <w:rPr>
          <w:rFonts w:ascii="Times New Roman" w:eastAsia="Times New Roman" w:hAnsi="Times New Roman" w:cs="Times New Roman"/>
          <w:b/>
          <w:sz w:val="24"/>
          <w:szCs w:val="24"/>
          <w:u w:val="single"/>
          <w:lang w:val="ru-RU" w:eastAsia="zh-CN"/>
        </w:rPr>
        <w:t>наданням</w:t>
      </w:r>
      <w:proofErr w:type="spellEnd"/>
      <w:r w:rsidRPr="005B2B5C">
        <w:rPr>
          <w:rFonts w:ascii="Times New Roman" w:eastAsia="Times New Roman" w:hAnsi="Times New Roman" w:cs="Times New Roman"/>
          <w:b/>
          <w:sz w:val="24"/>
          <w:szCs w:val="24"/>
          <w:u w:val="single"/>
          <w:lang w:val="ru-RU" w:eastAsia="zh-CN"/>
        </w:rPr>
        <w:t xml:space="preserve"> </w:t>
      </w:r>
      <w:proofErr w:type="spellStart"/>
      <w:r w:rsidRPr="005B2B5C">
        <w:rPr>
          <w:rFonts w:ascii="Times New Roman" w:eastAsia="Times New Roman" w:hAnsi="Times New Roman" w:cs="Times New Roman"/>
          <w:b/>
          <w:sz w:val="24"/>
          <w:szCs w:val="24"/>
          <w:u w:val="single"/>
          <w:lang w:val="ru-RU" w:eastAsia="zh-CN"/>
        </w:rPr>
        <w:t>копій</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bCs/>
          <w:sz w:val="24"/>
          <w:szCs w:val="24"/>
          <w:lang w:val="ru-RU" w:eastAsia="uk-UA"/>
        </w:rPr>
        <w:t>сертифікату</w:t>
      </w:r>
      <w:proofErr w:type="spellEnd"/>
      <w:r w:rsidRPr="005B2B5C">
        <w:rPr>
          <w:rFonts w:ascii="Times New Roman" w:eastAsia="Times New Roman" w:hAnsi="Times New Roman" w:cs="Times New Roman"/>
          <w:bCs/>
          <w:sz w:val="24"/>
          <w:szCs w:val="24"/>
          <w:lang w:val="ru-RU" w:eastAsia="uk-UA"/>
        </w:rPr>
        <w:t xml:space="preserve"> та/</w:t>
      </w:r>
      <w:proofErr w:type="spellStart"/>
      <w:r w:rsidRPr="005B2B5C">
        <w:rPr>
          <w:rFonts w:ascii="Times New Roman" w:eastAsia="Times New Roman" w:hAnsi="Times New Roman" w:cs="Times New Roman"/>
          <w:bCs/>
          <w:sz w:val="24"/>
          <w:szCs w:val="24"/>
          <w:lang w:val="ru-RU" w:eastAsia="uk-UA"/>
        </w:rPr>
        <w:t>або</w:t>
      </w:r>
      <w:proofErr w:type="spellEnd"/>
      <w:r w:rsidRPr="005B2B5C">
        <w:rPr>
          <w:rFonts w:ascii="Times New Roman" w:eastAsia="Times New Roman" w:hAnsi="Times New Roman" w:cs="Times New Roman"/>
          <w:bCs/>
          <w:sz w:val="24"/>
          <w:szCs w:val="24"/>
          <w:lang w:val="ru-RU" w:eastAsia="uk-UA"/>
        </w:rPr>
        <w:t xml:space="preserve"> </w:t>
      </w:r>
      <w:proofErr w:type="spellStart"/>
      <w:r w:rsidRPr="005B2B5C">
        <w:rPr>
          <w:rFonts w:ascii="Times New Roman" w:eastAsia="Times New Roman" w:hAnsi="Times New Roman" w:cs="Times New Roman"/>
          <w:bCs/>
          <w:sz w:val="24"/>
          <w:szCs w:val="24"/>
          <w:lang w:val="ru-RU" w:eastAsia="uk-UA"/>
        </w:rPr>
        <w:t>декларації</w:t>
      </w:r>
      <w:proofErr w:type="spellEnd"/>
      <w:r w:rsidRPr="005B2B5C">
        <w:rPr>
          <w:rFonts w:ascii="Times New Roman" w:eastAsia="Times New Roman" w:hAnsi="Times New Roman" w:cs="Times New Roman"/>
          <w:bCs/>
          <w:sz w:val="24"/>
          <w:szCs w:val="24"/>
          <w:lang w:val="ru-RU" w:eastAsia="uk-UA"/>
        </w:rPr>
        <w:t xml:space="preserve"> </w:t>
      </w:r>
      <w:proofErr w:type="spellStart"/>
      <w:r w:rsidRPr="005B2B5C">
        <w:rPr>
          <w:rFonts w:ascii="Times New Roman" w:eastAsia="Times New Roman" w:hAnsi="Times New Roman" w:cs="Times New Roman"/>
          <w:bCs/>
          <w:sz w:val="24"/>
          <w:szCs w:val="24"/>
          <w:lang w:val="ru-RU" w:eastAsia="uk-UA"/>
        </w:rPr>
        <w:t>відповідності</w:t>
      </w:r>
      <w:proofErr w:type="spellEnd"/>
      <w:r w:rsidRPr="005B2B5C">
        <w:rPr>
          <w:rFonts w:ascii="Times New Roman" w:eastAsia="Times New Roman" w:hAnsi="Times New Roman" w:cs="Times New Roman"/>
          <w:sz w:val="24"/>
          <w:szCs w:val="24"/>
          <w:lang w:val="ru-RU" w:eastAsia="zh-CN"/>
        </w:rPr>
        <w:t>,</w:t>
      </w:r>
      <w:r w:rsidRPr="005B2B5C">
        <w:rPr>
          <w:rFonts w:ascii="Times New Roman" w:eastAsia="Times New Roman" w:hAnsi="Times New Roman" w:cs="Times New Roman"/>
          <w:sz w:val="24"/>
          <w:szCs w:val="24"/>
          <w:lang w:eastAsia="zh-CN"/>
        </w:rPr>
        <w:t xml:space="preserve"> або сертифікату якості або протоколу випробувань, паспорту виробу,</w:t>
      </w:r>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виданими</w:t>
      </w:r>
      <w:proofErr w:type="spellEnd"/>
      <w:r w:rsidRPr="005B2B5C">
        <w:rPr>
          <w:rFonts w:ascii="Times New Roman" w:eastAsia="Times New Roman" w:hAnsi="Times New Roman" w:cs="Times New Roman"/>
          <w:sz w:val="24"/>
          <w:szCs w:val="24"/>
          <w:lang w:val="ru-RU" w:eastAsia="zh-CN"/>
        </w:rPr>
        <w:t xml:space="preserve"> на </w:t>
      </w:r>
      <w:proofErr w:type="spellStart"/>
      <w:r w:rsidRPr="005B2B5C">
        <w:rPr>
          <w:rFonts w:ascii="Times New Roman" w:eastAsia="Times New Roman" w:hAnsi="Times New Roman" w:cs="Times New Roman"/>
          <w:sz w:val="24"/>
          <w:szCs w:val="24"/>
          <w:lang w:val="ru-RU" w:eastAsia="zh-CN"/>
        </w:rPr>
        <w:t>ім</w:t>
      </w:r>
      <w:proofErr w:type="spellEnd"/>
      <w:r w:rsidRPr="005B2B5C">
        <w:rPr>
          <w:rFonts w:ascii="Times New Roman" w:eastAsia="Times New Roman" w:hAnsi="Times New Roman" w:cs="Times New Roman"/>
          <w:sz w:val="24"/>
          <w:szCs w:val="24"/>
          <w:lang w:val="en-US" w:eastAsia="zh-CN"/>
        </w:rPr>
        <w:t>`</w:t>
      </w:r>
      <w:r w:rsidRPr="005B2B5C">
        <w:rPr>
          <w:rFonts w:ascii="Times New Roman" w:eastAsia="Times New Roman" w:hAnsi="Times New Roman" w:cs="Times New Roman"/>
          <w:sz w:val="24"/>
          <w:szCs w:val="24"/>
          <w:lang w:val="ru-RU" w:eastAsia="zh-CN"/>
        </w:rPr>
        <w:t xml:space="preserve">я </w:t>
      </w:r>
      <w:proofErr w:type="spellStart"/>
      <w:r w:rsidRPr="005B2B5C">
        <w:rPr>
          <w:rFonts w:ascii="Times New Roman" w:eastAsia="Times New Roman" w:hAnsi="Times New Roman" w:cs="Times New Roman"/>
          <w:sz w:val="24"/>
          <w:szCs w:val="24"/>
          <w:lang w:val="ru-RU" w:eastAsia="zh-CN"/>
        </w:rPr>
        <w:t>учасника</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або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виробника</w:t>
      </w:r>
      <w:proofErr w:type="spellEnd"/>
      <w:r w:rsidRPr="005B2B5C">
        <w:rPr>
          <w:rFonts w:ascii="Times New Roman" w:eastAsia="Times New Roman" w:hAnsi="Times New Roman" w:cs="Times New Roman"/>
          <w:sz w:val="24"/>
          <w:szCs w:val="24"/>
          <w:lang w:val="ru-RU" w:eastAsia="zh-CN"/>
        </w:rPr>
        <w:t xml:space="preserve"> товару. </w:t>
      </w:r>
      <w:r w:rsidRPr="005B2B5C">
        <w:rPr>
          <w:rFonts w:ascii="Times New Roman CYR" w:eastAsia="Times New Roman" w:hAnsi="Times New Roman CYR" w:cs="Times New Roman CYR"/>
          <w:sz w:val="24"/>
          <w:szCs w:val="24"/>
          <w:lang w:val="ru-RU" w:eastAsia="zh-CN"/>
        </w:rPr>
        <w:t xml:space="preserve">За </w:t>
      </w:r>
      <w:proofErr w:type="spellStart"/>
      <w:r w:rsidRPr="005B2B5C">
        <w:rPr>
          <w:rFonts w:ascii="Times New Roman CYR" w:eastAsia="Times New Roman" w:hAnsi="Times New Roman CYR" w:cs="Times New Roman CYR"/>
          <w:sz w:val="24"/>
          <w:szCs w:val="24"/>
          <w:lang w:val="ru-RU" w:eastAsia="zh-CN"/>
        </w:rPr>
        <w:t>умови</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неможливості</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надання</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документів</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українською</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мовою</w:t>
      </w:r>
      <w:proofErr w:type="spellEnd"/>
      <w:r w:rsidRPr="005B2B5C">
        <w:rPr>
          <w:rFonts w:ascii="Times New Roman CYR" w:eastAsia="Times New Roman" w:hAnsi="Times New Roman CYR" w:cs="Times New Roman CYR"/>
          <w:sz w:val="24"/>
          <w:szCs w:val="24"/>
          <w:lang w:val="ru-RU" w:eastAsia="zh-CN"/>
        </w:rPr>
        <w:t xml:space="preserve">, вони </w:t>
      </w:r>
      <w:proofErr w:type="spellStart"/>
      <w:r w:rsidRPr="005B2B5C">
        <w:rPr>
          <w:rFonts w:ascii="Times New Roman CYR" w:eastAsia="Times New Roman" w:hAnsi="Times New Roman CYR" w:cs="Times New Roman CYR"/>
          <w:sz w:val="24"/>
          <w:szCs w:val="24"/>
          <w:lang w:val="ru-RU" w:eastAsia="zh-CN"/>
        </w:rPr>
        <w:t>можуть</w:t>
      </w:r>
      <w:proofErr w:type="spellEnd"/>
      <w:r w:rsidRPr="005B2B5C">
        <w:rPr>
          <w:rFonts w:ascii="Times New Roman CYR" w:eastAsia="Times New Roman" w:hAnsi="Times New Roman CYR" w:cs="Times New Roman CYR"/>
          <w:sz w:val="24"/>
          <w:szCs w:val="24"/>
          <w:lang w:val="ru-RU" w:eastAsia="zh-CN"/>
        </w:rPr>
        <w:t xml:space="preserve"> бути </w:t>
      </w:r>
      <w:proofErr w:type="spellStart"/>
      <w:r w:rsidRPr="005B2B5C">
        <w:rPr>
          <w:rFonts w:ascii="Times New Roman CYR" w:eastAsia="Times New Roman" w:hAnsi="Times New Roman CYR" w:cs="Times New Roman CYR"/>
          <w:sz w:val="24"/>
          <w:szCs w:val="24"/>
          <w:lang w:val="ru-RU" w:eastAsia="zh-CN"/>
        </w:rPr>
        <w:t>надані</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іноземною</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мовою</w:t>
      </w:r>
      <w:proofErr w:type="spellEnd"/>
      <w:r w:rsidRPr="005B2B5C">
        <w:rPr>
          <w:rFonts w:ascii="Times New Roman CYR" w:eastAsia="Times New Roman" w:hAnsi="Times New Roman CYR" w:cs="Times New Roman CYR"/>
          <w:sz w:val="24"/>
          <w:szCs w:val="24"/>
          <w:lang w:val="ru-RU" w:eastAsia="zh-CN"/>
        </w:rPr>
        <w:t xml:space="preserve">, в такому </w:t>
      </w:r>
      <w:proofErr w:type="spellStart"/>
      <w:r w:rsidRPr="005B2B5C">
        <w:rPr>
          <w:rFonts w:ascii="Times New Roman CYR" w:eastAsia="Times New Roman" w:hAnsi="Times New Roman CYR" w:cs="Times New Roman CYR"/>
          <w:sz w:val="24"/>
          <w:szCs w:val="24"/>
          <w:lang w:val="ru-RU" w:eastAsia="zh-CN"/>
        </w:rPr>
        <w:t>разі</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учасником</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додатково</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надається</w:t>
      </w:r>
      <w:proofErr w:type="spellEnd"/>
      <w:r w:rsidRPr="005B2B5C">
        <w:rPr>
          <w:rFonts w:ascii="Times New Roman CYR" w:eastAsia="Times New Roman" w:hAnsi="Times New Roman CYR" w:cs="Times New Roman CYR"/>
          <w:sz w:val="24"/>
          <w:szCs w:val="24"/>
          <w:lang w:val="ru-RU" w:eastAsia="zh-CN"/>
        </w:rPr>
        <w:t xml:space="preserve"> переклад </w:t>
      </w:r>
      <w:proofErr w:type="spellStart"/>
      <w:r w:rsidRPr="005B2B5C">
        <w:rPr>
          <w:rFonts w:ascii="Times New Roman CYR" w:eastAsia="Times New Roman" w:hAnsi="Times New Roman CYR" w:cs="Times New Roman CYR"/>
          <w:sz w:val="24"/>
          <w:szCs w:val="24"/>
          <w:lang w:val="ru-RU" w:eastAsia="zh-CN"/>
        </w:rPr>
        <w:t>українською</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мовою</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завірений</w:t>
      </w:r>
      <w:proofErr w:type="spellEnd"/>
      <w:r w:rsidRPr="005B2B5C">
        <w:rPr>
          <w:rFonts w:ascii="Times New Roman CYR" w:eastAsia="Times New Roman" w:hAnsi="Times New Roman CYR" w:cs="Times New Roman CYR"/>
          <w:sz w:val="24"/>
          <w:szCs w:val="24"/>
          <w:lang w:val="ru-RU" w:eastAsia="zh-CN"/>
        </w:rPr>
        <w:t xml:space="preserve"> </w:t>
      </w:r>
      <w:proofErr w:type="spellStart"/>
      <w:r w:rsidRPr="005B2B5C">
        <w:rPr>
          <w:rFonts w:ascii="Times New Roman CYR" w:eastAsia="Times New Roman" w:hAnsi="Times New Roman CYR" w:cs="Times New Roman CYR"/>
          <w:sz w:val="24"/>
          <w:szCs w:val="24"/>
          <w:lang w:val="ru-RU" w:eastAsia="zh-CN"/>
        </w:rPr>
        <w:t>нотаріально</w:t>
      </w:r>
      <w:proofErr w:type="spellEnd"/>
      <w:r w:rsidRPr="005B2B5C">
        <w:rPr>
          <w:rFonts w:ascii="Times New Roman CYR" w:eastAsia="Times New Roman" w:hAnsi="Times New Roman CYR" w:cs="Times New Roman CYR"/>
          <w:sz w:val="24"/>
          <w:szCs w:val="24"/>
          <w:lang w:val="ru-RU" w:eastAsia="zh-CN"/>
        </w:rPr>
        <w:t>.</w:t>
      </w:r>
    </w:p>
    <w:p w:rsidR="00D16E25" w:rsidRPr="005B2B5C" w:rsidRDefault="00D16E25" w:rsidP="00D16E25">
      <w:pPr>
        <w:widowControl w:val="0"/>
        <w:suppressAutoHyphens/>
        <w:autoSpaceDE w:val="0"/>
        <w:spacing w:after="0" w:line="240" w:lineRule="auto"/>
        <w:ind w:firstLine="567"/>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eastAsia="zh-CN"/>
        </w:rPr>
        <w:t>2</w:t>
      </w:r>
      <w:r w:rsidRPr="005B2B5C">
        <w:rPr>
          <w:rFonts w:ascii="Times New Roman" w:eastAsia="Times New Roman" w:hAnsi="Times New Roman" w:cs="Times New Roman"/>
          <w:b/>
          <w:sz w:val="24"/>
          <w:szCs w:val="24"/>
          <w:lang w:eastAsia="zh-CN"/>
        </w:rPr>
        <w:t>)</w:t>
      </w:r>
      <w:r w:rsidRPr="005B2B5C">
        <w:rPr>
          <w:rFonts w:ascii="Times New Roman" w:eastAsia="Times New Roman" w:hAnsi="Times New Roman" w:cs="Times New Roman"/>
          <w:sz w:val="24"/>
          <w:szCs w:val="24"/>
          <w:lang w:val="ru-RU" w:eastAsia="zh-CN"/>
        </w:rPr>
        <w:t xml:space="preserve">Товар </w:t>
      </w:r>
      <w:proofErr w:type="spellStart"/>
      <w:r w:rsidRPr="005B2B5C">
        <w:rPr>
          <w:rFonts w:ascii="Times New Roman" w:eastAsia="Times New Roman" w:hAnsi="Times New Roman" w:cs="Times New Roman"/>
          <w:sz w:val="24"/>
          <w:szCs w:val="24"/>
          <w:lang w:val="ru-RU" w:eastAsia="zh-CN"/>
        </w:rPr>
        <w:t>постачається</w:t>
      </w:r>
      <w:proofErr w:type="spellEnd"/>
      <w:r w:rsidRPr="005B2B5C">
        <w:rPr>
          <w:rFonts w:ascii="Times New Roman" w:eastAsia="Times New Roman" w:hAnsi="Times New Roman" w:cs="Times New Roman"/>
          <w:sz w:val="24"/>
          <w:szCs w:val="24"/>
          <w:lang w:val="ru-RU" w:eastAsia="zh-CN"/>
        </w:rPr>
        <w:t xml:space="preserve"> в </w:t>
      </w:r>
      <w:proofErr w:type="spellStart"/>
      <w:r w:rsidRPr="005B2B5C">
        <w:rPr>
          <w:rFonts w:ascii="Times New Roman" w:eastAsia="Times New Roman" w:hAnsi="Times New Roman" w:cs="Times New Roman"/>
          <w:sz w:val="24"/>
          <w:szCs w:val="24"/>
          <w:lang w:val="ru-RU" w:eastAsia="zh-CN"/>
        </w:rPr>
        <w:t>упаковці</w:t>
      </w:r>
      <w:proofErr w:type="spellEnd"/>
      <w:r w:rsidRPr="005B2B5C">
        <w:rPr>
          <w:rFonts w:ascii="Times New Roman" w:eastAsia="Times New Roman" w:hAnsi="Times New Roman" w:cs="Times New Roman"/>
          <w:sz w:val="24"/>
          <w:szCs w:val="24"/>
          <w:lang w:val="ru-RU" w:eastAsia="zh-CN"/>
        </w:rPr>
        <w:t xml:space="preserve"> та з </w:t>
      </w:r>
      <w:proofErr w:type="spellStart"/>
      <w:r w:rsidRPr="005B2B5C">
        <w:rPr>
          <w:rFonts w:ascii="Times New Roman" w:eastAsia="Times New Roman" w:hAnsi="Times New Roman" w:cs="Times New Roman"/>
          <w:sz w:val="24"/>
          <w:szCs w:val="24"/>
          <w:lang w:val="ru-RU" w:eastAsia="zh-CN"/>
        </w:rPr>
        <w:t>маркуванням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виробника</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Продавець</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гарантує</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якість</w:t>
      </w:r>
      <w:proofErr w:type="spellEnd"/>
      <w:r w:rsidRPr="005B2B5C">
        <w:rPr>
          <w:rFonts w:ascii="Times New Roman" w:eastAsia="Times New Roman" w:hAnsi="Times New Roman" w:cs="Times New Roman"/>
          <w:sz w:val="24"/>
          <w:szCs w:val="24"/>
          <w:lang w:val="ru-RU" w:eastAsia="zh-CN"/>
        </w:rPr>
        <w:t xml:space="preserve"> Товару, а </w:t>
      </w:r>
      <w:proofErr w:type="spellStart"/>
      <w:r w:rsidRPr="005B2B5C">
        <w:rPr>
          <w:rFonts w:ascii="Times New Roman" w:eastAsia="Times New Roman" w:hAnsi="Times New Roman" w:cs="Times New Roman"/>
          <w:sz w:val="24"/>
          <w:szCs w:val="24"/>
          <w:lang w:val="ru-RU" w:eastAsia="zh-CN"/>
        </w:rPr>
        <w:t>також</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наявність</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технічної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документації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гарантійні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талони</w:t>
      </w:r>
      <w:proofErr w:type="spellEnd"/>
      <w:r w:rsidRPr="005B2B5C">
        <w:rPr>
          <w:rFonts w:ascii="Times New Roman" w:eastAsia="Times New Roman" w:hAnsi="Times New Roman" w:cs="Times New Roman"/>
          <w:sz w:val="24"/>
          <w:szCs w:val="24"/>
          <w:lang w:val="ru-RU" w:eastAsia="zh-CN"/>
        </w:rPr>
        <w:t>, та/</w:t>
      </w:r>
      <w:proofErr w:type="spellStart"/>
      <w:r w:rsidRPr="005B2B5C">
        <w:rPr>
          <w:rFonts w:ascii="Times New Roman" w:eastAsia="Times New Roman" w:hAnsi="Times New Roman" w:cs="Times New Roman"/>
          <w:sz w:val="24"/>
          <w:szCs w:val="24"/>
          <w:lang w:val="ru-RU" w:eastAsia="zh-CN"/>
        </w:rPr>
        <w:t>або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експлуатаційну</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документацію</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тощо</w:t>
      </w:r>
      <w:proofErr w:type="spellEnd"/>
      <w:r w:rsidRPr="005B2B5C">
        <w:rPr>
          <w:rFonts w:ascii="Times New Roman" w:eastAsia="Times New Roman" w:hAnsi="Times New Roman" w:cs="Times New Roman"/>
          <w:sz w:val="24"/>
          <w:szCs w:val="24"/>
          <w:lang w:val="ru-RU" w:eastAsia="zh-CN"/>
        </w:rPr>
        <w:t xml:space="preserve">), яка входить до комплекту </w:t>
      </w:r>
      <w:proofErr w:type="spellStart"/>
      <w:r w:rsidRPr="005B2B5C">
        <w:rPr>
          <w:rFonts w:ascii="Times New Roman" w:eastAsia="Times New Roman" w:hAnsi="Times New Roman" w:cs="Times New Roman"/>
          <w:sz w:val="24"/>
          <w:szCs w:val="24"/>
          <w:lang w:val="ru-RU" w:eastAsia="zh-CN"/>
        </w:rPr>
        <w:t>постачання</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фірми-виробника</w:t>
      </w:r>
      <w:proofErr w:type="spellEnd"/>
      <w:r w:rsidRPr="005B2B5C">
        <w:rPr>
          <w:rFonts w:ascii="Times New Roman" w:eastAsia="Times New Roman" w:hAnsi="Times New Roman" w:cs="Times New Roman"/>
          <w:sz w:val="24"/>
          <w:szCs w:val="24"/>
          <w:lang w:val="ru-RU" w:eastAsia="zh-CN"/>
        </w:rPr>
        <w:t xml:space="preserve">. </w:t>
      </w:r>
    </w:p>
    <w:p w:rsidR="00D16E25" w:rsidRPr="005B2B5C" w:rsidRDefault="00D16E25" w:rsidP="00D16E25">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 xml:space="preserve">         3</w:t>
      </w:r>
      <w:r w:rsidRPr="005B2B5C">
        <w:rPr>
          <w:rFonts w:ascii="Times New Roman" w:eastAsia="Times New Roman" w:hAnsi="Times New Roman" w:cs="Times New Roman"/>
          <w:b/>
          <w:sz w:val="24"/>
          <w:szCs w:val="24"/>
          <w:lang w:eastAsia="uk-UA"/>
        </w:rPr>
        <w:t>)</w:t>
      </w:r>
      <w:r w:rsidRPr="005B2B5C">
        <w:rPr>
          <w:rFonts w:ascii="Times New Roman" w:eastAsia="Times New Roman" w:hAnsi="Times New Roman" w:cs="Times New Roman"/>
          <w:sz w:val="24"/>
          <w:szCs w:val="24"/>
          <w:lang w:eastAsia="uk-UA"/>
        </w:rPr>
        <w:t xml:space="preserve"> Все обладнання повинно бути новим, не бувшим у використанні або відновленим. Пропоновані моделі обладнання повинні бути сучасними. Обладнання повинно ввозитися на територію України через офіційні канали поставки. Замовник залишає за собою право запросити перевірку серійних номерів обладнання, що постачається, у локального офісу виробника і відмовитися від поставки в разі неофіційного ввозу.</w:t>
      </w:r>
    </w:p>
    <w:p w:rsidR="00D16E25" w:rsidRPr="005B2B5C" w:rsidRDefault="00D16E25" w:rsidP="00D16E25">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val="ru-RU" w:eastAsia="zh-CN"/>
        </w:rPr>
        <w:t>4</w:t>
      </w:r>
      <w:r w:rsidRPr="005B2B5C">
        <w:rPr>
          <w:rFonts w:ascii="Times New Roman" w:eastAsia="Times New Roman" w:hAnsi="Times New Roman" w:cs="Times New Roman"/>
          <w:b/>
          <w:sz w:val="24"/>
          <w:szCs w:val="24"/>
          <w:lang w:val="ru-RU" w:eastAsia="zh-CN"/>
        </w:rPr>
        <w:t>)</w:t>
      </w:r>
      <w:r w:rsidRPr="005B2B5C">
        <w:rPr>
          <w:rFonts w:ascii="Times New Roman" w:eastAsia="Times New Roman" w:hAnsi="Times New Roman" w:cs="Times New Roman"/>
          <w:sz w:val="24"/>
          <w:szCs w:val="24"/>
          <w:lang w:val="ru-RU" w:eastAsia="zh-CN"/>
        </w:rPr>
        <w:t xml:space="preserve"> Товар повинен бути </w:t>
      </w:r>
      <w:proofErr w:type="spellStart"/>
      <w:r w:rsidRPr="005B2B5C">
        <w:rPr>
          <w:rFonts w:ascii="Times New Roman" w:eastAsia="Times New Roman" w:hAnsi="Times New Roman" w:cs="Times New Roman"/>
          <w:sz w:val="24"/>
          <w:szCs w:val="24"/>
          <w:lang w:val="ru-RU" w:eastAsia="zh-CN"/>
        </w:rPr>
        <w:t>поставлений</w:t>
      </w:r>
      <w:proofErr w:type="spellEnd"/>
      <w:r w:rsidRPr="005B2B5C">
        <w:rPr>
          <w:rFonts w:ascii="Times New Roman" w:eastAsia="Times New Roman" w:hAnsi="Times New Roman" w:cs="Times New Roman"/>
          <w:sz w:val="24"/>
          <w:szCs w:val="24"/>
          <w:lang w:val="ru-RU" w:eastAsia="zh-CN"/>
        </w:rPr>
        <w:t xml:space="preserve"> в </w:t>
      </w:r>
      <w:proofErr w:type="spellStart"/>
      <w:r w:rsidRPr="005B2B5C">
        <w:rPr>
          <w:rFonts w:ascii="Times New Roman" w:eastAsia="Times New Roman" w:hAnsi="Times New Roman" w:cs="Times New Roman"/>
          <w:sz w:val="24"/>
          <w:szCs w:val="24"/>
          <w:lang w:val="ru-RU" w:eastAsia="zh-CN"/>
        </w:rPr>
        <w:t>упаковці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тарі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що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забезпечує</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захист</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його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від</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пошкодження</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або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псування</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під</w:t>
      </w:r>
      <w:proofErr w:type="spellEnd"/>
      <w:r w:rsidRPr="005B2B5C">
        <w:rPr>
          <w:rFonts w:ascii="Times New Roman" w:eastAsia="Times New Roman" w:hAnsi="Times New Roman" w:cs="Times New Roman"/>
          <w:sz w:val="24"/>
          <w:szCs w:val="24"/>
          <w:lang w:val="ru-RU" w:eastAsia="zh-CN"/>
        </w:rPr>
        <w:t xml:space="preserve"> час </w:t>
      </w:r>
      <w:proofErr w:type="spellStart"/>
      <w:r w:rsidRPr="005B2B5C">
        <w:rPr>
          <w:rFonts w:ascii="Times New Roman" w:eastAsia="Times New Roman" w:hAnsi="Times New Roman" w:cs="Times New Roman"/>
          <w:sz w:val="24"/>
          <w:szCs w:val="24"/>
          <w:lang w:val="ru-RU" w:eastAsia="zh-CN"/>
        </w:rPr>
        <w:t>транспортування</w:t>
      </w:r>
      <w:proofErr w:type="spellEnd"/>
      <w:r w:rsidRPr="005B2B5C">
        <w:rPr>
          <w:rFonts w:ascii="Times New Roman" w:eastAsia="Times New Roman" w:hAnsi="Times New Roman" w:cs="Times New Roman"/>
          <w:sz w:val="24"/>
          <w:szCs w:val="24"/>
          <w:lang w:val="ru-RU" w:eastAsia="zh-CN"/>
        </w:rPr>
        <w:t xml:space="preserve"> та </w:t>
      </w:r>
      <w:proofErr w:type="spellStart"/>
      <w:r w:rsidRPr="005B2B5C">
        <w:rPr>
          <w:rFonts w:ascii="Times New Roman" w:eastAsia="Times New Roman" w:hAnsi="Times New Roman" w:cs="Times New Roman"/>
          <w:sz w:val="24"/>
          <w:szCs w:val="24"/>
          <w:lang w:val="ru-RU" w:eastAsia="zh-CN"/>
        </w:rPr>
        <w:t>зберігання</w:t>
      </w:r>
      <w:proofErr w:type="spellEnd"/>
      <w:r w:rsidRPr="005B2B5C">
        <w:rPr>
          <w:rFonts w:ascii="Times New Roman" w:eastAsia="Times New Roman" w:hAnsi="Times New Roman" w:cs="Times New Roman"/>
          <w:sz w:val="24"/>
          <w:szCs w:val="24"/>
          <w:lang w:val="ru-RU" w:eastAsia="zh-CN"/>
        </w:rPr>
        <w:t xml:space="preserve">. На </w:t>
      </w:r>
      <w:proofErr w:type="spellStart"/>
      <w:r w:rsidRPr="005B2B5C">
        <w:rPr>
          <w:rFonts w:ascii="Times New Roman" w:eastAsia="Times New Roman" w:hAnsi="Times New Roman" w:cs="Times New Roman"/>
          <w:sz w:val="24"/>
          <w:szCs w:val="24"/>
          <w:lang w:val="ru-RU" w:eastAsia="zh-CN"/>
        </w:rPr>
        <w:t>індивідуальній</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упаковці</w:t>
      </w:r>
      <w:proofErr w:type="spellEnd"/>
      <w:r w:rsidRPr="005B2B5C">
        <w:rPr>
          <w:rFonts w:ascii="Times New Roman" w:eastAsia="Times New Roman" w:hAnsi="Times New Roman" w:cs="Times New Roman"/>
          <w:sz w:val="24"/>
          <w:szCs w:val="24"/>
          <w:lang w:val="ru-RU" w:eastAsia="zh-CN"/>
        </w:rPr>
        <w:t xml:space="preserve"> повинно бути </w:t>
      </w:r>
      <w:proofErr w:type="spellStart"/>
      <w:r w:rsidRPr="005B2B5C">
        <w:rPr>
          <w:rFonts w:ascii="Times New Roman" w:eastAsia="Times New Roman" w:hAnsi="Times New Roman" w:cs="Times New Roman"/>
          <w:sz w:val="24"/>
          <w:szCs w:val="24"/>
          <w:lang w:val="ru-RU" w:eastAsia="zh-CN"/>
        </w:rPr>
        <w:t>таке</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маркування</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найменування</w:t>
      </w:r>
      <w:proofErr w:type="spellEnd"/>
      <w:r w:rsidRPr="005B2B5C">
        <w:rPr>
          <w:rFonts w:ascii="Times New Roman" w:eastAsia="Times New Roman" w:hAnsi="Times New Roman" w:cs="Times New Roman"/>
          <w:sz w:val="24"/>
          <w:szCs w:val="24"/>
          <w:lang w:val="ru-RU" w:eastAsia="zh-CN"/>
        </w:rPr>
        <w:t xml:space="preserve"> товару, номер </w:t>
      </w:r>
      <w:proofErr w:type="spellStart"/>
      <w:r w:rsidRPr="005B2B5C">
        <w:rPr>
          <w:rFonts w:ascii="Times New Roman" w:eastAsia="Times New Roman" w:hAnsi="Times New Roman" w:cs="Times New Roman"/>
          <w:sz w:val="24"/>
          <w:szCs w:val="24"/>
          <w:lang w:val="ru-RU" w:eastAsia="zh-CN"/>
        </w:rPr>
        <w:t>серії</w:t>
      </w:r>
      <w:proofErr w:type="spellEnd"/>
      <w:r w:rsidRPr="005B2B5C">
        <w:rPr>
          <w:rFonts w:ascii="Times New Roman" w:eastAsia="Times New Roman" w:hAnsi="Times New Roman" w:cs="Times New Roman"/>
          <w:sz w:val="24"/>
          <w:szCs w:val="24"/>
          <w:lang w:val="ru-RU" w:eastAsia="zh-CN"/>
        </w:rPr>
        <w:t xml:space="preserve">, дата </w:t>
      </w:r>
      <w:proofErr w:type="spellStart"/>
      <w:r w:rsidRPr="005B2B5C">
        <w:rPr>
          <w:rFonts w:ascii="Times New Roman" w:eastAsia="Times New Roman" w:hAnsi="Times New Roman" w:cs="Times New Roman"/>
          <w:sz w:val="24"/>
          <w:szCs w:val="24"/>
          <w:lang w:val="ru-RU" w:eastAsia="zh-CN"/>
        </w:rPr>
        <w:t>випуску</w:t>
      </w:r>
      <w:proofErr w:type="spellEnd"/>
      <w:r w:rsidRPr="005B2B5C">
        <w:rPr>
          <w:rFonts w:ascii="Times New Roman" w:eastAsia="Times New Roman" w:hAnsi="Times New Roman" w:cs="Times New Roman"/>
          <w:sz w:val="24"/>
          <w:szCs w:val="24"/>
          <w:lang w:val="ru-RU" w:eastAsia="zh-CN"/>
        </w:rPr>
        <w:t xml:space="preserve"> та </w:t>
      </w:r>
      <w:proofErr w:type="spellStart"/>
      <w:r w:rsidRPr="005B2B5C">
        <w:rPr>
          <w:rFonts w:ascii="Times New Roman" w:eastAsia="Times New Roman" w:hAnsi="Times New Roman" w:cs="Times New Roman"/>
          <w:sz w:val="24"/>
          <w:szCs w:val="24"/>
          <w:lang w:val="ru-RU" w:eastAsia="zh-CN"/>
        </w:rPr>
        <w:t>інші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дані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що</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передбачені</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чинним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законодавством</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України</w:t>
      </w:r>
      <w:proofErr w:type="spellEnd"/>
      <w:r w:rsidRPr="005B2B5C">
        <w:rPr>
          <w:rFonts w:ascii="Times New Roman" w:eastAsia="Times New Roman" w:hAnsi="Times New Roman" w:cs="Times New Roman"/>
          <w:sz w:val="24"/>
          <w:szCs w:val="24"/>
          <w:lang w:val="ru-RU" w:eastAsia="zh-CN"/>
        </w:rPr>
        <w:t>.</w:t>
      </w:r>
    </w:p>
    <w:p w:rsidR="00D16E25" w:rsidRPr="005B2B5C" w:rsidRDefault="00D16E25" w:rsidP="00D16E25">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
    <w:p w:rsidR="00D16E25" w:rsidRPr="005B2B5C" w:rsidRDefault="00D16E25" w:rsidP="00D16E25">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roofErr w:type="spellStart"/>
      <w:r w:rsidRPr="005B2B5C">
        <w:rPr>
          <w:rFonts w:ascii="Times New Roman" w:eastAsia="Times New Roman" w:hAnsi="Times New Roman" w:cs="Times New Roman"/>
          <w:b/>
          <w:sz w:val="24"/>
          <w:szCs w:val="24"/>
          <w:lang w:val="ru-RU" w:eastAsia="zh-CN"/>
        </w:rPr>
        <w:t>Технічні</w:t>
      </w:r>
      <w:proofErr w:type="spellEnd"/>
      <w:r w:rsidRPr="005B2B5C">
        <w:rPr>
          <w:rFonts w:ascii="Times New Roman" w:eastAsia="Times New Roman" w:hAnsi="Times New Roman" w:cs="Times New Roman"/>
          <w:b/>
          <w:sz w:val="24"/>
          <w:szCs w:val="24"/>
          <w:lang w:val="ru-RU" w:eastAsia="zh-CN"/>
        </w:rPr>
        <w:t xml:space="preserve"> </w:t>
      </w:r>
      <w:proofErr w:type="spellStart"/>
      <w:r w:rsidRPr="005B2B5C">
        <w:rPr>
          <w:rFonts w:ascii="Times New Roman" w:eastAsia="Times New Roman" w:hAnsi="Times New Roman" w:cs="Times New Roman"/>
          <w:b/>
          <w:sz w:val="24"/>
          <w:szCs w:val="24"/>
          <w:lang w:val="ru-RU" w:eastAsia="zh-CN"/>
        </w:rPr>
        <w:t>вимоги</w:t>
      </w:r>
      <w:proofErr w:type="spellEnd"/>
      <w:r w:rsidRPr="005B2B5C">
        <w:rPr>
          <w:rFonts w:ascii="Times New Roman" w:eastAsia="Times New Roman" w:hAnsi="Times New Roman" w:cs="Times New Roman"/>
          <w:b/>
          <w:sz w:val="24"/>
          <w:szCs w:val="24"/>
          <w:lang w:val="ru-RU" w:eastAsia="zh-CN"/>
        </w:rPr>
        <w:t>:</w:t>
      </w:r>
    </w:p>
    <w:p w:rsidR="00D16E25" w:rsidRPr="005B2B5C" w:rsidRDefault="00D16E25" w:rsidP="00D16E25">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
    <w:tbl>
      <w:tblPr>
        <w:tblW w:w="9169" w:type="dxa"/>
        <w:tblInd w:w="30" w:type="dxa"/>
        <w:tblLayout w:type="fixed"/>
        <w:tblCellMar>
          <w:left w:w="30" w:type="dxa"/>
          <w:right w:w="30" w:type="dxa"/>
        </w:tblCellMar>
        <w:tblLook w:val="0000" w:firstRow="0" w:lastRow="0" w:firstColumn="0" w:lastColumn="0" w:noHBand="0" w:noVBand="0"/>
      </w:tblPr>
      <w:tblGrid>
        <w:gridCol w:w="1232"/>
        <w:gridCol w:w="6661"/>
        <w:gridCol w:w="1276"/>
      </w:tblGrid>
      <w:tr w:rsidR="00957E6B" w:rsidRPr="005B2B5C" w:rsidTr="00957E6B">
        <w:trPr>
          <w:trHeight w:val="1084"/>
        </w:trPr>
        <w:tc>
          <w:tcPr>
            <w:tcW w:w="1232" w:type="dxa"/>
            <w:tcBorders>
              <w:top w:val="single" w:sz="12" w:space="0" w:color="000000"/>
              <w:left w:val="single" w:sz="12" w:space="0" w:color="000000"/>
              <w:bottom w:val="single" w:sz="12" w:space="0" w:color="000000"/>
            </w:tcBorders>
            <w:shd w:val="clear" w:color="auto" w:fill="auto"/>
          </w:tcPr>
          <w:p w:rsidR="00957E6B" w:rsidRPr="005B2B5C" w:rsidRDefault="00957E6B" w:rsidP="001E63FA">
            <w:pPr>
              <w:widowControl w:val="0"/>
              <w:suppressAutoHyphens/>
              <w:autoSpaceDE w:val="0"/>
              <w:spacing w:after="0" w:line="240" w:lineRule="auto"/>
              <w:jc w:val="both"/>
              <w:rPr>
                <w:rFonts w:ascii="Times New Roman" w:eastAsia="Times New Roman" w:hAnsi="Times New Roman" w:cs="Times New Roman"/>
                <w:sz w:val="24"/>
                <w:szCs w:val="24"/>
                <w:lang w:eastAsia="zh-CN"/>
              </w:rPr>
            </w:pPr>
            <w:bookmarkStart w:id="0" w:name="_GoBack"/>
            <w:bookmarkEnd w:id="0"/>
          </w:p>
          <w:p w:rsidR="00957E6B" w:rsidRPr="005B2B5C" w:rsidRDefault="00957E6B" w:rsidP="001E63FA">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5B2B5C">
              <w:rPr>
                <w:rFonts w:ascii="Times New Roman" w:eastAsia="Times New Roman" w:hAnsi="Times New Roman" w:cs="Times New Roman"/>
                <w:b/>
                <w:sz w:val="24"/>
                <w:szCs w:val="24"/>
                <w:lang w:eastAsia="zh-CN"/>
              </w:rPr>
              <w:t>Ноутбуки,</w:t>
            </w:r>
          </w:p>
          <w:p w:rsidR="00957E6B" w:rsidRPr="005B2B5C" w:rsidRDefault="00957E6B" w:rsidP="001E63FA">
            <w:pPr>
              <w:widowControl w:val="0"/>
              <w:suppressAutoHyphens/>
              <w:autoSpaceDE w:val="0"/>
              <w:spacing w:after="0" w:line="240" w:lineRule="auto"/>
              <w:jc w:val="center"/>
              <w:rPr>
                <w:rFonts w:ascii="Times New Roman" w:eastAsia="Times New Roman" w:hAnsi="Times New Roman" w:cs="Times New Roman"/>
                <w:b/>
                <w:sz w:val="24"/>
                <w:szCs w:val="24"/>
                <w:lang w:val="ru-RU" w:eastAsia="zh-CN"/>
              </w:rPr>
            </w:pPr>
            <w:r w:rsidRPr="005B2B5C">
              <w:rPr>
                <w:rFonts w:ascii="Times New Roman" w:eastAsia="Times New Roman" w:hAnsi="Times New Roman" w:cs="Times New Roman"/>
                <w:b/>
                <w:sz w:val="24"/>
                <w:szCs w:val="24"/>
                <w:lang w:eastAsia="zh-CN"/>
              </w:rPr>
              <w:t>2</w:t>
            </w:r>
            <w:r w:rsidRPr="005B2B5C">
              <w:rPr>
                <w:rFonts w:ascii="Times New Roman" w:eastAsia="Times New Roman" w:hAnsi="Times New Roman" w:cs="Times New Roman"/>
                <w:b/>
                <w:sz w:val="24"/>
                <w:szCs w:val="24"/>
                <w:lang w:val="ru-RU" w:eastAsia="zh-CN"/>
              </w:rPr>
              <w:t xml:space="preserve"> </w:t>
            </w:r>
            <w:proofErr w:type="spellStart"/>
            <w:r w:rsidRPr="005B2B5C">
              <w:rPr>
                <w:rFonts w:ascii="Times New Roman" w:eastAsia="Times New Roman" w:hAnsi="Times New Roman" w:cs="Times New Roman"/>
                <w:b/>
                <w:sz w:val="24"/>
                <w:szCs w:val="24"/>
                <w:lang w:val="ru-RU" w:eastAsia="zh-CN"/>
              </w:rPr>
              <w:t>шт</w:t>
            </w:r>
            <w:proofErr w:type="spellEnd"/>
          </w:p>
          <w:p w:rsidR="00957E6B" w:rsidRPr="005B2B5C" w:rsidRDefault="00957E6B" w:rsidP="001E63FA">
            <w:pPr>
              <w:widowControl w:val="0"/>
              <w:suppressAutoHyphens/>
              <w:autoSpaceDE w:val="0"/>
              <w:spacing w:after="0" w:line="240" w:lineRule="auto"/>
              <w:jc w:val="both"/>
              <w:rPr>
                <w:rFonts w:ascii="Times New Roman" w:eastAsia="Times New Roman" w:hAnsi="Times New Roman" w:cs="Times New Roman"/>
                <w:b/>
                <w:sz w:val="24"/>
                <w:szCs w:val="24"/>
                <w:lang w:val="ru-RU" w:eastAsia="zh-CN"/>
              </w:rPr>
            </w:pPr>
          </w:p>
        </w:tc>
        <w:tc>
          <w:tcPr>
            <w:tcW w:w="6661" w:type="dxa"/>
            <w:tcBorders>
              <w:top w:val="single" w:sz="12" w:space="0" w:color="000000"/>
              <w:left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jc w:val="center"/>
              <w:rPr>
                <w:rFonts w:ascii="Times New Roman" w:eastAsia="Times New Roman" w:hAnsi="Times New Roman" w:cs="Times New Roman"/>
                <w:b/>
                <w:bCs/>
                <w:sz w:val="24"/>
                <w:szCs w:val="24"/>
                <w:lang w:val="ru-RU" w:eastAsia="zh-CN"/>
              </w:rPr>
            </w:pPr>
            <w:r w:rsidRPr="005B2B5C">
              <w:rPr>
                <w:rFonts w:ascii="Times New Roman" w:eastAsia="Times New Roman" w:hAnsi="Times New Roman" w:cs="Times New Roman"/>
                <w:b/>
                <w:bCs/>
                <w:sz w:val="24"/>
                <w:szCs w:val="24"/>
                <w:lang w:val="ru-RU" w:eastAsia="zh-CN"/>
              </w:rPr>
              <w:t xml:space="preserve">Характеристика </w:t>
            </w:r>
          </w:p>
          <w:p w:rsidR="00957E6B" w:rsidRPr="005B2B5C" w:rsidRDefault="00957E6B" w:rsidP="001E63FA">
            <w:pPr>
              <w:widowControl w:val="0"/>
              <w:suppressAutoHyphens/>
              <w:autoSpaceDE w:val="0"/>
              <w:snapToGrid w:val="0"/>
              <w:spacing w:after="0" w:line="240" w:lineRule="auto"/>
              <w:jc w:val="center"/>
              <w:rPr>
                <w:rFonts w:ascii="Times New Roman" w:eastAsia="Times New Roman" w:hAnsi="Times New Roman" w:cs="Times New Roman"/>
                <w:b/>
                <w:bCs/>
                <w:sz w:val="24"/>
                <w:szCs w:val="24"/>
                <w:lang w:val="ru-RU" w:eastAsia="zh-CN"/>
              </w:rPr>
            </w:pPr>
            <w:r w:rsidRPr="005B2B5C">
              <w:rPr>
                <w:rFonts w:ascii="Times New Roman" w:eastAsia="Times New Roman" w:hAnsi="Times New Roman" w:cs="Times New Roman"/>
                <w:b/>
                <w:bCs/>
                <w:sz w:val="24"/>
                <w:szCs w:val="24"/>
                <w:lang w:val="ru-RU" w:eastAsia="zh-CN"/>
              </w:rPr>
              <w:t>(</w:t>
            </w:r>
            <w:proofErr w:type="spellStart"/>
            <w:proofErr w:type="gramStart"/>
            <w:r w:rsidRPr="005B2B5C">
              <w:rPr>
                <w:rFonts w:ascii="Times New Roman" w:eastAsia="Times New Roman" w:hAnsi="Times New Roman" w:cs="Times New Roman"/>
                <w:b/>
                <w:bCs/>
                <w:sz w:val="24"/>
                <w:szCs w:val="24"/>
                <w:lang w:val="ru-RU" w:eastAsia="zh-CN"/>
              </w:rPr>
              <w:t>вимоги</w:t>
            </w:r>
            <w:proofErr w:type="spellEnd"/>
            <w:proofErr w:type="gramEnd"/>
            <w:r w:rsidRPr="005B2B5C">
              <w:rPr>
                <w:rFonts w:ascii="Times New Roman" w:eastAsia="Times New Roman" w:hAnsi="Times New Roman" w:cs="Times New Roman"/>
                <w:b/>
                <w:bCs/>
                <w:sz w:val="24"/>
                <w:szCs w:val="24"/>
                <w:lang w:val="ru-RU" w:eastAsia="zh-CN"/>
              </w:rPr>
              <w:t xml:space="preserve"> </w:t>
            </w:r>
            <w:proofErr w:type="spellStart"/>
            <w:r w:rsidRPr="005B2B5C">
              <w:rPr>
                <w:rFonts w:ascii="Times New Roman" w:eastAsia="Times New Roman" w:hAnsi="Times New Roman" w:cs="Times New Roman"/>
                <w:b/>
                <w:bCs/>
                <w:sz w:val="24"/>
                <w:szCs w:val="24"/>
                <w:lang w:val="ru-RU" w:eastAsia="zh-CN"/>
              </w:rPr>
              <w:t>замовника</w:t>
            </w:r>
            <w:proofErr w:type="spellEnd"/>
            <w:r w:rsidRPr="005B2B5C">
              <w:rPr>
                <w:rFonts w:ascii="Times New Roman" w:eastAsia="Times New Roman" w:hAnsi="Times New Roman" w:cs="Times New Roman"/>
                <w:b/>
                <w:bCs/>
                <w:sz w:val="24"/>
                <w:szCs w:val="24"/>
                <w:lang w:val="ru-RU" w:eastAsia="zh-CN"/>
              </w:rPr>
              <w:t>)</w:t>
            </w:r>
          </w:p>
        </w:tc>
        <w:tc>
          <w:tcPr>
            <w:tcW w:w="1276" w:type="dxa"/>
            <w:tcBorders>
              <w:top w:val="single" w:sz="12" w:space="0" w:color="000000"/>
              <w:left w:val="single" w:sz="12" w:space="0" w:color="000000"/>
              <w:right w:val="single" w:sz="4" w:space="0" w:color="auto"/>
            </w:tcBorders>
          </w:tcPr>
          <w:p w:rsidR="00957E6B" w:rsidRPr="005B2B5C" w:rsidRDefault="00957E6B" w:rsidP="001E63FA">
            <w:pPr>
              <w:widowControl w:val="0"/>
              <w:suppressAutoHyphens/>
              <w:autoSpaceDE w:val="0"/>
              <w:snapToGrid w:val="0"/>
              <w:spacing w:after="0" w:line="240" w:lineRule="auto"/>
              <w:jc w:val="center"/>
              <w:rPr>
                <w:rFonts w:ascii="Times New Roman" w:eastAsia="Times New Roman" w:hAnsi="Times New Roman" w:cs="Times New Roman"/>
                <w:b/>
                <w:sz w:val="24"/>
                <w:szCs w:val="24"/>
                <w:lang w:val="ru-RU" w:eastAsia="zh-CN"/>
              </w:rPr>
            </w:pPr>
          </w:p>
        </w:tc>
      </w:tr>
      <w:tr w:rsidR="00957E6B" w:rsidRPr="005B2B5C" w:rsidTr="00957E6B">
        <w:trPr>
          <w:trHeight w:val="134"/>
        </w:trPr>
        <w:tc>
          <w:tcPr>
            <w:tcW w:w="1232" w:type="dxa"/>
            <w:vMerge w:val="restart"/>
            <w:tcBorders>
              <w:top w:val="single" w:sz="12" w:space="0" w:color="000000"/>
              <w:left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Технічні вимоги</w:t>
            </w:r>
          </w:p>
        </w:tc>
        <w:tc>
          <w:tcPr>
            <w:tcW w:w="6661" w:type="dxa"/>
            <w:vMerge w:val="restart"/>
            <w:tcBorders>
              <w:top w:val="single" w:sz="12" w:space="0" w:color="000000"/>
              <w:left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lang w:val="ru-RU"/>
              </w:rPr>
            </w:pPr>
            <w:r w:rsidRPr="005B2B5C">
              <w:rPr>
                <w:rFonts w:ascii="Times New Roman" w:eastAsia="Times New Roman" w:hAnsi="Times New Roman" w:cs="Times New Roman"/>
                <w:b/>
                <w:sz w:val="24"/>
                <w:szCs w:val="24"/>
              </w:rPr>
              <w:t>Дисплей(екран)</w:t>
            </w:r>
            <w:r w:rsidRPr="005B2B5C">
              <w:rPr>
                <w:rFonts w:ascii="Times New Roman" w:eastAsia="Times New Roman" w:hAnsi="Times New Roman" w:cs="Times New Roman"/>
                <w:b/>
                <w:sz w:val="24"/>
                <w:szCs w:val="24"/>
                <w:lang w:val="ru-RU"/>
              </w:rPr>
              <w:t xml:space="preserve">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Діагональ екрану – 15.6</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Частота розгортки(оновлення екрану) – 60 </w:t>
            </w:r>
            <w:proofErr w:type="spellStart"/>
            <w:r w:rsidRPr="005B2B5C">
              <w:rPr>
                <w:rFonts w:ascii="Times New Roman" w:eastAsia="Times New Roman" w:hAnsi="Times New Roman" w:cs="Times New Roman"/>
                <w:sz w:val="24"/>
                <w:szCs w:val="24"/>
              </w:rPr>
              <w:t>Гц</w:t>
            </w:r>
            <w:proofErr w:type="spellEnd"/>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en-US"/>
              </w:rPr>
            </w:pPr>
            <w:r w:rsidRPr="005B2B5C">
              <w:rPr>
                <w:rFonts w:ascii="Times New Roman" w:eastAsia="Times New Roman" w:hAnsi="Times New Roman" w:cs="Times New Roman"/>
                <w:sz w:val="24"/>
                <w:szCs w:val="24"/>
              </w:rPr>
              <w:t xml:space="preserve">           Тип матриці (екрану) – </w:t>
            </w:r>
            <w:r w:rsidRPr="005B2B5C">
              <w:rPr>
                <w:rFonts w:ascii="Times New Roman" w:eastAsia="Times New Roman" w:hAnsi="Times New Roman" w:cs="Times New Roman"/>
                <w:sz w:val="24"/>
                <w:szCs w:val="24"/>
                <w:lang w:val="en-US"/>
              </w:rPr>
              <w:t>IPS</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color w:val="000000"/>
                <w:sz w:val="24"/>
                <w:szCs w:val="24"/>
                <w:shd w:val="clear" w:color="auto" w:fill="FFFFFF"/>
                <w:lang w:val="ru-RU" w:eastAsia="zh-CN"/>
              </w:rPr>
            </w:pPr>
            <w:r w:rsidRPr="005B2B5C">
              <w:rPr>
                <w:rFonts w:ascii="Times New Roman" w:eastAsia="Times New Roman" w:hAnsi="Times New Roman" w:cs="Times New Roman"/>
                <w:sz w:val="24"/>
                <w:szCs w:val="24"/>
                <w:lang w:val="en-US"/>
              </w:rPr>
              <w:t xml:space="preserve">           </w:t>
            </w:r>
            <w:r w:rsidRPr="005B2B5C">
              <w:rPr>
                <w:rFonts w:ascii="Times New Roman" w:eastAsia="Times New Roman" w:hAnsi="Times New Roman" w:cs="Times New Roman"/>
                <w:sz w:val="24"/>
                <w:szCs w:val="24"/>
              </w:rPr>
              <w:t>Роздільна здатність – 1920х1080</w:t>
            </w:r>
            <w:r w:rsidRPr="005B2B5C">
              <w:rPr>
                <w:rFonts w:ascii="Times New Roman" w:eastAsia="Times New Roman" w:hAnsi="Times New Roman" w:cs="Times New Roman"/>
                <w:color w:val="000000"/>
                <w:sz w:val="24"/>
                <w:szCs w:val="24"/>
                <w:shd w:val="clear" w:color="auto" w:fill="FFFFFF"/>
                <w:lang w:val="ru-RU" w:eastAsia="zh-CN"/>
              </w:rPr>
              <w:t>(FHD)</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Покриття екрану – </w:t>
            </w:r>
            <w:proofErr w:type="spellStart"/>
            <w:r w:rsidRPr="005B2B5C">
              <w:rPr>
                <w:rFonts w:ascii="Times New Roman" w:eastAsia="Times New Roman" w:hAnsi="Times New Roman" w:cs="Times New Roman"/>
                <w:sz w:val="24"/>
                <w:szCs w:val="24"/>
              </w:rPr>
              <w:t>антивідблиск</w:t>
            </w:r>
            <w:proofErr w:type="spellEnd"/>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color w:val="000000"/>
                <w:sz w:val="24"/>
                <w:szCs w:val="24"/>
                <w:shd w:val="clear" w:color="auto" w:fill="FFFFFF"/>
                <w:lang w:eastAsia="zh-CN"/>
              </w:rPr>
            </w:pPr>
            <w:r w:rsidRPr="005B2B5C">
              <w:rPr>
                <w:rFonts w:ascii="Times New Roman" w:eastAsia="Times New Roman" w:hAnsi="Times New Roman" w:cs="Times New Roman"/>
                <w:b/>
                <w:color w:val="000000"/>
                <w:sz w:val="24"/>
                <w:szCs w:val="24"/>
                <w:shd w:val="clear" w:color="auto" w:fill="FFFFFF"/>
                <w:lang w:eastAsia="zh-CN"/>
              </w:rPr>
              <w:t>Процесор</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color w:val="000000"/>
                <w:sz w:val="24"/>
                <w:szCs w:val="24"/>
                <w:shd w:val="clear" w:color="auto" w:fill="FFFFFF"/>
                <w:lang w:val="en-US" w:eastAsia="zh-CN"/>
              </w:rPr>
            </w:pPr>
            <w:r w:rsidRPr="005B2B5C">
              <w:rPr>
                <w:rFonts w:ascii="Times New Roman" w:eastAsia="Times New Roman" w:hAnsi="Times New Roman" w:cs="Times New Roman"/>
                <w:b/>
                <w:color w:val="000000"/>
                <w:sz w:val="24"/>
                <w:szCs w:val="24"/>
                <w:shd w:val="clear" w:color="auto" w:fill="FFFFFF"/>
                <w:lang w:eastAsia="zh-CN"/>
              </w:rPr>
              <w:t xml:space="preserve">           </w:t>
            </w:r>
            <w:r w:rsidRPr="005B2B5C">
              <w:rPr>
                <w:rFonts w:ascii="Times New Roman" w:eastAsia="Times New Roman" w:hAnsi="Times New Roman" w:cs="Times New Roman"/>
                <w:color w:val="000000"/>
                <w:sz w:val="24"/>
                <w:szCs w:val="24"/>
                <w:shd w:val="clear" w:color="auto" w:fill="FFFFFF"/>
                <w:lang w:eastAsia="zh-CN"/>
              </w:rPr>
              <w:t>Модель</w:t>
            </w:r>
            <w:r w:rsidRPr="005B2B5C">
              <w:rPr>
                <w:rFonts w:ascii="Times New Roman" w:eastAsia="Times New Roman" w:hAnsi="Times New Roman" w:cs="Times New Roman"/>
                <w:color w:val="000000"/>
                <w:sz w:val="24"/>
                <w:szCs w:val="24"/>
                <w:shd w:val="clear" w:color="auto" w:fill="FFFFFF"/>
                <w:lang w:val="en-US" w:eastAsia="zh-CN"/>
              </w:rPr>
              <w:t xml:space="preserve"> – AMD </w:t>
            </w:r>
            <w:proofErr w:type="spellStart"/>
            <w:r w:rsidRPr="005B2B5C">
              <w:rPr>
                <w:rFonts w:ascii="Times New Roman" w:eastAsia="Times New Roman" w:hAnsi="Times New Roman" w:cs="Times New Roman"/>
                <w:color w:val="000000"/>
                <w:sz w:val="24"/>
                <w:szCs w:val="24"/>
                <w:shd w:val="clear" w:color="auto" w:fill="FFFFFF"/>
                <w:lang w:val="en-US" w:eastAsia="zh-CN"/>
              </w:rPr>
              <w:t>Ryzen</w:t>
            </w:r>
            <w:proofErr w:type="spellEnd"/>
            <w:r w:rsidRPr="005B2B5C">
              <w:rPr>
                <w:rFonts w:ascii="Times New Roman" w:eastAsia="Times New Roman" w:hAnsi="Times New Roman" w:cs="Times New Roman"/>
                <w:color w:val="000000"/>
                <w:sz w:val="24"/>
                <w:szCs w:val="24"/>
                <w:shd w:val="clear" w:color="auto" w:fill="FFFFFF"/>
                <w:lang w:val="en-US" w:eastAsia="zh-CN"/>
              </w:rPr>
              <w:t xml:space="preserve"> 5 7520U</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color w:val="000000"/>
                <w:sz w:val="24"/>
                <w:szCs w:val="24"/>
                <w:shd w:val="clear" w:color="auto" w:fill="FFFFFF"/>
                <w:lang w:eastAsia="zh-CN"/>
              </w:rPr>
            </w:pPr>
            <w:r w:rsidRPr="005B2B5C">
              <w:rPr>
                <w:rFonts w:ascii="Times New Roman" w:eastAsia="Times New Roman" w:hAnsi="Times New Roman" w:cs="Times New Roman"/>
                <w:color w:val="000000"/>
                <w:sz w:val="24"/>
                <w:szCs w:val="24"/>
                <w:shd w:val="clear" w:color="auto" w:fill="FFFFFF"/>
                <w:lang w:val="en-US" w:eastAsia="zh-CN"/>
              </w:rPr>
              <w:t xml:space="preserve">           </w:t>
            </w:r>
            <w:r w:rsidRPr="005B2B5C">
              <w:rPr>
                <w:rFonts w:ascii="Times New Roman" w:eastAsia="Times New Roman" w:hAnsi="Times New Roman" w:cs="Times New Roman"/>
                <w:color w:val="000000"/>
                <w:sz w:val="24"/>
                <w:szCs w:val="24"/>
                <w:shd w:val="clear" w:color="auto" w:fill="FFFFFF"/>
                <w:lang w:eastAsia="zh-CN"/>
              </w:rPr>
              <w:t>Кількість потоків – 8</w:t>
            </w:r>
          </w:p>
          <w:p w:rsidR="00957E6B" w:rsidRPr="005B2B5C" w:rsidRDefault="00957E6B" w:rsidP="001E63FA">
            <w:pPr>
              <w:widowControl w:val="0"/>
              <w:suppressAutoHyphens/>
              <w:autoSpaceDE w:val="0"/>
              <w:snapToGrid w:val="0"/>
              <w:spacing w:after="0" w:line="240" w:lineRule="auto"/>
              <w:ind w:left="936" w:hanging="284"/>
              <w:rPr>
                <w:rFonts w:ascii="Times New Roman" w:eastAsia="Times New Roman" w:hAnsi="Times New Roman" w:cs="Times New Roman"/>
                <w:sz w:val="24"/>
                <w:szCs w:val="24"/>
                <w:lang w:val="en-US"/>
              </w:rPr>
            </w:pPr>
            <w:proofErr w:type="spellStart"/>
            <w:r w:rsidRPr="005B2B5C">
              <w:rPr>
                <w:rFonts w:ascii="Times New Roman" w:eastAsia="Times New Roman" w:hAnsi="Times New Roman" w:cs="Times New Roman"/>
                <w:sz w:val="24"/>
                <w:szCs w:val="24"/>
                <w:lang w:val="ru-RU"/>
              </w:rPr>
              <w:t>Кількість</w:t>
            </w:r>
            <w:proofErr w:type="spellEnd"/>
            <w:r w:rsidRPr="005B2B5C">
              <w:rPr>
                <w:rFonts w:ascii="Times New Roman" w:eastAsia="Times New Roman" w:hAnsi="Times New Roman" w:cs="Times New Roman"/>
                <w:sz w:val="24"/>
                <w:szCs w:val="24"/>
                <w:lang w:val="ru-RU"/>
              </w:rPr>
              <w:t xml:space="preserve"> ядер – не </w:t>
            </w:r>
            <w:proofErr w:type="spellStart"/>
            <w:r w:rsidRPr="005B2B5C">
              <w:rPr>
                <w:rFonts w:ascii="Times New Roman" w:eastAsia="Times New Roman" w:hAnsi="Times New Roman" w:cs="Times New Roman"/>
                <w:sz w:val="24"/>
                <w:szCs w:val="24"/>
                <w:lang w:val="ru-RU"/>
              </w:rPr>
              <w:t>менше</w:t>
            </w:r>
            <w:proofErr w:type="spellEnd"/>
            <w:r w:rsidRPr="005B2B5C">
              <w:rPr>
                <w:rFonts w:ascii="Times New Roman" w:eastAsia="Times New Roman" w:hAnsi="Times New Roman" w:cs="Times New Roman"/>
                <w:sz w:val="24"/>
                <w:szCs w:val="24"/>
                <w:lang w:val="ru-RU"/>
              </w:rPr>
              <w:t xml:space="preserve"> </w:t>
            </w:r>
            <w:r w:rsidRPr="005B2B5C">
              <w:rPr>
                <w:rFonts w:ascii="Times New Roman" w:eastAsia="Times New Roman" w:hAnsi="Times New Roman" w:cs="Times New Roman"/>
                <w:sz w:val="24"/>
                <w:szCs w:val="24"/>
                <w:lang w:val="en-US"/>
              </w:rPr>
              <w:t>4</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Номінальна частота,</w:t>
            </w:r>
            <w:r w:rsidRPr="005B2B5C">
              <w:rPr>
                <w:rFonts w:ascii="Times New Roman" w:eastAsia="Times New Roman" w:hAnsi="Times New Roman" w:cs="Times New Roman"/>
                <w:sz w:val="24"/>
                <w:szCs w:val="24"/>
                <w:lang w:val="ru-RU"/>
              </w:rPr>
              <w:t xml:space="preserve"> ГГц</w:t>
            </w:r>
            <w:r w:rsidRPr="005B2B5C">
              <w:rPr>
                <w:rFonts w:ascii="Times New Roman" w:eastAsia="Times New Roman" w:hAnsi="Times New Roman" w:cs="Times New Roman"/>
                <w:sz w:val="24"/>
                <w:szCs w:val="24"/>
              </w:rPr>
              <w:t xml:space="preserve"> -</w:t>
            </w:r>
            <w:r w:rsidRPr="005B2B5C">
              <w:rPr>
                <w:rFonts w:ascii="Times New Roman" w:eastAsia="Times New Roman" w:hAnsi="Times New Roman" w:cs="Times New Roman"/>
                <w:sz w:val="24"/>
                <w:szCs w:val="24"/>
                <w:lang w:val="ru-RU"/>
              </w:rPr>
              <w:t xml:space="preserve"> не </w:t>
            </w:r>
            <w:proofErr w:type="spellStart"/>
            <w:r w:rsidRPr="005B2B5C">
              <w:rPr>
                <w:rFonts w:ascii="Times New Roman" w:eastAsia="Times New Roman" w:hAnsi="Times New Roman" w:cs="Times New Roman"/>
                <w:sz w:val="24"/>
                <w:szCs w:val="24"/>
                <w:lang w:val="ru-RU"/>
              </w:rPr>
              <w:t>менше</w:t>
            </w:r>
            <w:proofErr w:type="spellEnd"/>
            <w:r w:rsidRPr="005B2B5C">
              <w:rPr>
                <w:rFonts w:ascii="Times New Roman" w:eastAsia="Times New Roman" w:hAnsi="Times New Roman" w:cs="Times New Roman"/>
                <w:sz w:val="24"/>
                <w:szCs w:val="24"/>
                <w:lang w:val="ru-RU"/>
              </w:rPr>
              <w:t xml:space="preserve"> 2,8</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lang w:val="ru-RU"/>
              </w:rPr>
              <w:t xml:space="preserve">  </w:t>
            </w:r>
            <w:r w:rsidRPr="005B2B5C">
              <w:rPr>
                <w:rFonts w:ascii="Times New Roman" w:eastAsia="Times New Roman" w:hAnsi="Times New Roman" w:cs="Times New Roman"/>
                <w:sz w:val="24"/>
                <w:szCs w:val="24"/>
              </w:rPr>
              <w:t xml:space="preserve">         Максимальна частота, </w:t>
            </w:r>
            <w:proofErr w:type="spellStart"/>
            <w:r w:rsidRPr="005B2B5C">
              <w:rPr>
                <w:rFonts w:ascii="Times New Roman" w:eastAsia="Times New Roman" w:hAnsi="Times New Roman" w:cs="Times New Roman"/>
                <w:sz w:val="24"/>
                <w:szCs w:val="24"/>
              </w:rPr>
              <w:t>ГГц</w:t>
            </w:r>
            <w:proofErr w:type="spellEnd"/>
            <w:r w:rsidRPr="005B2B5C">
              <w:rPr>
                <w:rFonts w:ascii="Times New Roman" w:eastAsia="Times New Roman" w:hAnsi="Times New Roman" w:cs="Times New Roman"/>
                <w:sz w:val="24"/>
                <w:szCs w:val="24"/>
              </w:rPr>
              <w:t xml:space="preserve"> – не менше 4,3</w:t>
            </w:r>
          </w:p>
          <w:p w:rsidR="00957E6B" w:rsidRPr="005B2B5C" w:rsidRDefault="00957E6B" w:rsidP="001E63FA">
            <w:pPr>
              <w:widowControl w:val="0"/>
              <w:suppressAutoHyphens/>
              <w:autoSpaceDE w:val="0"/>
              <w:snapToGrid w:val="0"/>
              <w:spacing w:after="0" w:line="240" w:lineRule="auto"/>
              <w:ind w:left="936" w:hanging="284"/>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Потужність, вт  –    не менше 15</w:t>
            </w:r>
          </w:p>
          <w:p w:rsidR="00957E6B" w:rsidRPr="005B2B5C" w:rsidRDefault="00957E6B" w:rsidP="001E63FA">
            <w:pPr>
              <w:widowControl w:val="0"/>
              <w:suppressAutoHyphens/>
              <w:autoSpaceDE w:val="0"/>
              <w:snapToGrid w:val="0"/>
              <w:spacing w:after="0" w:line="240" w:lineRule="auto"/>
              <w:ind w:left="936" w:hanging="284"/>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Покоління процесора – </w:t>
            </w:r>
            <w:r w:rsidRPr="005B2B5C">
              <w:rPr>
                <w:rFonts w:ascii="Times New Roman" w:eastAsia="Times New Roman" w:hAnsi="Times New Roman" w:cs="Times New Roman"/>
                <w:color w:val="000000"/>
                <w:sz w:val="24"/>
                <w:szCs w:val="24"/>
                <w:shd w:val="clear" w:color="auto" w:fill="FFFFFF"/>
                <w:lang w:val="en-US" w:eastAsia="zh-CN"/>
              </w:rPr>
              <w:t>AMD</w:t>
            </w:r>
            <w:r w:rsidRPr="005B2B5C">
              <w:rPr>
                <w:rFonts w:ascii="Times New Roman" w:eastAsia="Times New Roman" w:hAnsi="Times New Roman" w:cs="Times New Roman"/>
                <w:color w:val="000000"/>
                <w:sz w:val="24"/>
                <w:szCs w:val="24"/>
                <w:shd w:val="clear" w:color="auto" w:fill="FFFFFF"/>
                <w:lang w:eastAsia="zh-CN"/>
              </w:rPr>
              <w:t xml:space="preserve"> </w:t>
            </w:r>
            <w:r w:rsidRPr="005B2B5C">
              <w:rPr>
                <w:rFonts w:ascii="Times New Roman" w:eastAsia="Times New Roman" w:hAnsi="Times New Roman" w:cs="Times New Roman"/>
                <w:color w:val="000000"/>
                <w:sz w:val="24"/>
                <w:szCs w:val="24"/>
                <w:shd w:val="clear" w:color="auto" w:fill="FFFFFF"/>
                <w:lang w:val="en-US" w:eastAsia="zh-CN"/>
              </w:rPr>
              <w:t>Zen 2</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lang w:val="ru-RU"/>
              </w:rPr>
            </w:pPr>
            <w:r w:rsidRPr="005B2B5C">
              <w:rPr>
                <w:rFonts w:ascii="Times New Roman" w:eastAsia="Times New Roman" w:hAnsi="Times New Roman" w:cs="Times New Roman"/>
                <w:b/>
                <w:sz w:val="24"/>
                <w:szCs w:val="24"/>
                <w:lang w:val="ru-RU"/>
              </w:rPr>
              <w:lastRenderedPageBreak/>
              <w:t xml:space="preserve">Оперативна </w:t>
            </w:r>
            <w:proofErr w:type="spellStart"/>
            <w:r w:rsidRPr="005B2B5C">
              <w:rPr>
                <w:rFonts w:ascii="Times New Roman" w:eastAsia="Times New Roman" w:hAnsi="Times New Roman" w:cs="Times New Roman"/>
                <w:b/>
                <w:sz w:val="24"/>
                <w:szCs w:val="24"/>
                <w:lang w:val="ru-RU"/>
              </w:rPr>
              <w:t>пам'ять</w:t>
            </w:r>
            <w:proofErr w:type="spellEnd"/>
            <w:r w:rsidRPr="005B2B5C">
              <w:rPr>
                <w:rFonts w:ascii="Times New Roman" w:eastAsia="Times New Roman" w:hAnsi="Times New Roman" w:cs="Times New Roman"/>
                <w:b/>
                <w:sz w:val="24"/>
                <w:szCs w:val="24"/>
                <w:lang w:val="ru-RU"/>
              </w:rPr>
              <w:t>:</w:t>
            </w:r>
          </w:p>
          <w:p w:rsidR="00957E6B" w:rsidRPr="005B2B5C" w:rsidRDefault="00957E6B" w:rsidP="001E63FA">
            <w:pPr>
              <w:widowControl w:val="0"/>
              <w:suppressAutoHyphens/>
              <w:autoSpaceDE w:val="0"/>
              <w:snapToGrid w:val="0"/>
              <w:spacing w:after="0" w:line="240" w:lineRule="auto"/>
              <w:ind w:firstLine="652"/>
              <w:rPr>
                <w:rFonts w:ascii="Times New Roman" w:eastAsia="Times New Roman" w:hAnsi="Times New Roman" w:cs="Times New Roman"/>
                <w:sz w:val="24"/>
                <w:szCs w:val="24"/>
                <w:lang w:val="ru-RU"/>
              </w:rPr>
            </w:pPr>
            <w:proofErr w:type="spellStart"/>
            <w:r w:rsidRPr="005B2B5C">
              <w:rPr>
                <w:rFonts w:ascii="Times New Roman" w:eastAsia="Times New Roman" w:hAnsi="Times New Roman" w:cs="Times New Roman"/>
                <w:sz w:val="24"/>
                <w:szCs w:val="24"/>
                <w:lang w:val="ru-RU"/>
              </w:rPr>
              <w:t>Об’єм</w:t>
            </w:r>
            <w:proofErr w:type="spellEnd"/>
            <w:r w:rsidRPr="005B2B5C">
              <w:rPr>
                <w:rFonts w:ascii="Times New Roman" w:eastAsia="Times New Roman" w:hAnsi="Times New Roman" w:cs="Times New Roman"/>
                <w:sz w:val="24"/>
                <w:szCs w:val="24"/>
                <w:lang w:val="ru-RU"/>
              </w:rPr>
              <w:t xml:space="preserve"> </w:t>
            </w:r>
            <w:proofErr w:type="spellStart"/>
            <w:r w:rsidRPr="005B2B5C">
              <w:rPr>
                <w:rFonts w:ascii="Times New Roman" w:eastAsia="Times New Roman" w:hAnsi="Times New Roman" w:cs="Times New Roman"/>
                <w:sz w:val="24"/>
                <w:szCs w:val="24"/>
                <w:lang w:val="ru-RU"/>
              </w:rPr>
              <w:t>пам’яті</w:t>
            </w:r>
            <w:proofErr w:type="spellEnd"/>
            <w:r w:rsidRPr="005B2B5C">
              <w:rPr>
                <w:rFonts w:ascii="Times New Roman" w:eastAsia="Times New Roman" w:hAnsi="Times New Roman" w:cs="Times New Roman"/>
                <w:sz w:val="24"/>
                <w:szCs w:val="24"/>
                <w:lang w:val="ru-RU"/>
              </w:rPr>
              <w:t>: 16 Гб</w:t>
            </w:r>
          </w:p>
          <w:p w:rsidR="00957E6B" w:rsidRPr="005B2B5C" w:rsidRDefault="00957E6B" w:rsidP="001E63FA">
            <w:pPr>
              <w:widowControl w:val="0"/>
              <w:suppressAutoHyphens/>
              <w:autoSpaceDE w:val="0"/>
              <w:snapToGrid w:val="0"/>
              <w:spacing w:after="0" w:line="240" w:lineRule="auto"/>
              <w:ind w:firstLine="652"/>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Тип ОЗУ – </w:t>
            </w:r>
            <w:r w:rsidRPr="005B2B5C">
              <w:rPr>
                <w:rFonts w:ascii="Times New Roman" w:eastAsia="Times New Roman" w:hAnsi="Times New Roman" w:cs="Times New Roman"/>
                <w:sz w:val="24"/>
                <w:szCs w:val="24"/>
                <w:lang w:val="en-US"/>
              </w:rPr>
              <w:t>LPDDR5</w:t>
            </w:r>
            <w:r w:rsidRPr="005B2B5C">
              <w:rPr>
                <w:rFonts w:ascii="Times New Roman" w:eastAsia="Times New Roman" w:hAnsi="Times New Roman" w:cs="Times New Roman"/>
                <w:sz w:val="24"/>
                <w:szCs w:val="24"/>
              </w:rPr>
              <w:t>-</w:t>
            </w:r>
            <w:r w:rsidRPr="005B2B5C">
              <w:rPr>
                <w:rFonts w:ascii="Times New Roman" w:eastAsia="Times New Roman" w:hAnsi="Times New Roman" w:cs="Times New Roman"/>
                <w:sz w:val="24"/>
                <w:szCs w:val="24"/>
                <w:lang w:val="en-US"/>
              </w:rPr>
              <w:t>5500</w:t>
            </w:r>
            <w:r w:rsidRPr="005B2B5C">
              <w:rPr>
                <w:rFonts w:ascii="Times New Roman" w:eastAsia="Times New Roman" w:hAnsi="Times New Roman" w:cs="Times New Roman"/>
                <w:sz w:val="24"/>
                <w:szCs w:val="24"/>
              </w:rPr>
              <w:t>МГц</w:t>
            </w:r>
          </w:p>
          <w:p w:rsidR="00957E6B" w:rsidRPr="005B2B5C" w:rsidRDefault="00957E6B" w:rsidP="001E63FA">
            <w:pPr>
              <w:widowControl w:val="0"/>
              <w:suppressAutoHyphens/>
              <w:autoSpaceDE w:val="0"/>
              <w:snapToGrid w:val="0"/>
              <w:spacing w:after="0" w:line="240" w:lineRule="auto"/>
              <w:ind w:firstLine="652"/>
              <w:rPr>
                <w:rFonts w:ascii="Times New Roman" w:eastAsia="Times New Roman" w:hAnsi="Times New Roman" w:cs="Times New Roman"/>
                <w:sz w:val="24"/>
                <w:szCs w:val="24"/>
                <w:lang w:val="ru-RU"/>
              </w:rPr>
            </w:pPr>
            <w:r w:rsidRPr="005B2B5C">
              <w:rPr>
                <w:rFonts w:ascii="Times New Roman" w:eastAsia="Times New Roman" w:hAnsi="Times New Roman" w:cs="Times New Roman"/>
                <w:sz w:val="24"/>
                <w:szCs w:val="24"/>
              </w:rPr>
              <w:t>Кількість задіяних каналів -  2</w:t>
            </w:r>
          </w:p>
          <w:p w:rsidR="00957E6B" w:rsidRPr="005B2B5C" w:rsidRDefault="00957E6B" w:rsidP="001E63FA">
            <w:pPr>
              <w:widowControl w:val="0"/>
              <w:suppressAutoHyphens/>
              <w:autoSpaceDE w:val="0"/>
              <w:snapToGrid w:val="0"/>
              <w:spacing w:after="0" w:line="240" w:lineRule="auto"/>
              <w:jc w:val="both"/>
              <w:rPr>
                <w:rFonts w:ascii="Times New Roman" w:eastAsia="Times New Roman" w:hAnsi="Times New Roman" w:cs="Times New Roman"/>
                <w:sz w:val="24"/>
                <w:szCs w:val="24"/>
                <w:lang w:val="ru-RU"/>
              </w:rPr>
            </w:pPr>
            <w:r w:rsidRPr="005B2B5C">
              <w:rPr>
                <w:rFonts w:ascii="Times New Roman" w:eastAsia="Times New Roman" w:hAnsi="Times New Roman" w:cs="Times New Roman"/>
                <w:b/>
                <w:sz w:val="24"/>
                <w:szCs w:val="24"/>
                <w:lang w:val="ru-RU"/>
              </w:rPr>
              <w:t xml:space="preserve">SSD </w:t>
            </w:r>
            <w:proofErr w:type="spellStart"/>
            <w:r w:rsidRPr="005B2B5C">
              <w:rPr>
                <w:rFonts w:ascii="Times New Roman" w:eastAsia="Times New Roman" w:hAnsi="Times New Roman" w:cs="Times New Roman"/>
                <w:b/>
                <w:sz w:val="24"/>
                <w:szCs w:val="24"/>
                <w:lang w:val="ru-RU"/>
              </w:rPr>
              <w:t>накопичувач</w:t>
            </w:r>
            <w:proofErr w:type="spellEnd"/>
            <w:r w:rsidRPr="005B2B5C">
              <w:rPr>
                <w:rFonts w:ascii="Times New Roman" w:eastAsia="Times New Roman" w:hAnsi="Times New Roman" w:cs="Times New Roman"/>
                <w:sz w:val="24"/>
                <w:szCs w:val="24"/>
                <w:lang w:val="ru-RU"/>
              </w:rPr>
              <w:t>:</w:t>
            </w:r>
          </w:p>
          <w:p w:rsidR="00957E6B" w:rsidRPr="005B2B5C" w:rsidRDefault="00957E6B" w:rsidP="001E63FA">
            <w:pPr>
              <w:widowControl w:val="0"/>
              <w:suppressAutoHyphens/>
              <w:autoSpaceDE w:val="0"/>
              <w:snapToGrid w:val="0"/>
              <w:spacing w:after="0" w:line="240" w:lineRule="auto"/>
              <w:ind w:firstLine="652"/>
              <w:rPr>
                <w:rFonts w:ascii="Times New Roman" w:eastAsia="Times New Roman" w:hAnsi="Times New Roman" w:cs="Times New Roman"/>
                <w:sz w:val="24"/>
                <w:szCs w:val="24"/>
                <w:lang w:val="ru-RU"/>
              </w:rPr>
            </w:pPr>
            <w:proofErr w:type="spellStart"/>
            <w:r w:rsidRPr="005B2B5C">
              <w:rPr>
                <w:rFonts w:ascii="Times New Roman" w:eastAsia="Times New Roman" w:hAnsi="Times New Roman" w:cs="Times New Roman"/>
                <w:sz w:val="24"/>
                <w:szCs w:val="24"/>
                <w:lang w:val="ru-RU"/>
              </w:rPr>
              <w:t>Ємність</w:t>
            </w:r>
            <w:proofErr w:type="spellEnd"/>
            <w:r w:rsidRPr="005B2B5C">
              <w:rPr>
                <w:rFonts w:ascii="Times New Roman" w:eastAsia="Times New Roman" w:hAnsi="Times New Roman" w:cs="Times New Roman"/>
                <w:sz w:val="24"/>
                <w:szCs w:val="24"/>
                <w:lang w:val="ru-RU"/>
              </w:rPr>
              <w:t xml:space="preserve">: не </w:t>
            </w:r>
            <w:proofErr w:type="spellStart"/>
            <w:r w:rsidRPr="005B2B5C">
              <w:rPr>
                <w:rFonts w:ascii="Times New Roman" w:eastAsia="Times New Roman" w:hAnsi="Times New Roman" w:cs="Times New Roman"/>
                <w:sz w:val="24"/>
                <w:szCs w:val="24"/>
                <w:lang w:val="ru-RU"/>
              </w:rPr>
              <w:t>менше</w:t>
            </w:r>
            <w:proofErr w:type="spellEnd"/>
            <w:r w:rsidRPr="005B2B5C">
              <w:rPr>
                <w:rFonts w:ascii="Times New Roman" w:eastAsia="Times New Roman" w:hAnsi="Times New Roman" w:cs="Times New Roman"/>
                <w:sz w:val="24"/>
                <w:szCs w:val="24"/>
                <w:lang w:val="ru-RU"/>
              </w:rPr>
              <w:t xml:space="preserve"> </w:t>
            </w:r>
            <w:r w:rsidRPr="005B2B5C">
              <w:rPr>
                <w:rFonts w:ascii="Times New Roman" w:eastAsia="Times New Roman" w:hAnsi="Times New Roman" w:cs="Times New Roman"/>
                <w:sz w:val="24"/>
                <w:szCs w:val="24"/>
              </w:rPr>
              <w:t>512</w:t>
            </w:r>
            <w:r w:rsidRPr="005B2B5C">
              <w:rPr>
                <w:rFonts w:ascii="Times New Roman" w:eastAsia="Times New Roman" w:hAnsi="Times New Roman" w:cs="Times New Roman"/>
                <w:sz w:val="24"/>
                <w:szCs w:val="24"/>
                <w:lang w:val="ru-RU"/>
              </w:rPr>
              <w:t xml:space="preserve"> ГБ</w:t>
            </w:r>
          </w:p>
          <w:p w:rsidR="00957E6B" w:rsidRPr="005B2B5C" w:rsidRDefault="00957E6B" w:rsidP="001E63FA">
            <w:pPr>
              <w:widowControl w:val="0"/>
              <w:suppressAutoHyphens/>
              <w:autoSpaceDE w:val="0"/>
              <w:snapToGrid w:val="0"/>
              <w:spacing w:after="0" w:line="240" w:lineRule="auto"/>
              <w:ind w:left="679" w:hanging="27"/>
              <w:rPr>
                <w:rFonts w:ascii="Times New Roman" w:eastAsia="Times New Roman" w:hAnsi="Times New Roman" w:cs="Times New Roman"/>
                <w:sz w:val="24"/>
                <w:szCs w:val="24"/>
                <w:lang w:val="en-US"/>
              </w:rPr>
            </w:pPr>
            <w:r w:rsidRPr="005B2B5C">
              <w:rPr>
                <w:rFonts w:ascii="Times New Roman" w:eastAsia="Times New Roman" w:hAnsi="Times New Roman" w:cs="Times New Roman"/>
                <w:sz w:val="24"/>
                <w:szCs w:val="24"/>
              </w:rPr>
              <w:t xml:space="preserve">Стандарт інтерфейсу – </w:t>
            </w:r>
            <w:r w:rsidRPr="005B2B5C">
              <w:rPr>
                <w:rFonts w:ascii="Times New Roman" w:eastAsia="Times New Roman" w:hAnsi="Times New Roman" w:cs="Times New Roman"/>
                <w:sz w:val="24"/>
                <w:szCs w:val="24"/>
                <w:lang w:val="en-US"/>
              </w:rPr>
              <w:t>SSD M.2 PCI Express 4.0  x4</w:t>
            </w:r>
          </w:p>
          <w:p w:rsidR="00957E6B" w:rsidRPr="005B2B5C" w:rsidRDefault="00957E6B" w:rsidP="001E63FA">
            <w:pPr>
              <w:widowControl w:val="0"/>
              <w:suppressAutoHyphens/>
              <w:autoSpaceDE w:val="0"/>
              <w:snapToGrid w:val="0"/>
              <w:spacing w:after="0" w:line="240" w:lineRule="auto"/>
              <w:ind w:left="936" w:hanging="284"/>
              <w:rPr>
                <w:rFonts w:ascii="Times New Roman" w:eastAsia="Times New Roman" w:hAnsi="Times New Roman" w:cs="Times New Roman"/>
                <w:sz w:val="24"/>
                <w:szCs w:val="24"/>
                <w:lang w:val="en-US"/>
              </w:rPr>
            </w:pPr>
            <w:r w:rsidRPr="005B2B5C">
              <w:rPr>
                <w:rFonts w:ascii="Times New Roman" w:eastAsia="Times New Roman" w:hAnsi="Times New Roman" w:cs="Times New Roman"/>
                <w:sz w:val="24"/>
                <w:szCs w:val="24"/>
              </w:rPr>
              <w:t xml:space="preserve">Тип накопичувача – </w:t>
            </w:r>
            <w:r w:rsidRPr="005B2B5C">
              <w:rPr>
                <w:rFonts w:ascii="Times New Roman" w:eastAsia="Times New Roman" w:hAnsi="Times New Roman" w:cs="Times New Roman"/>
                <w:sz w:val="24"/>
                <w:szCs w:val="24"/>
                <w:lang w:val="en-US"/>
              </w:rPr>
              <w:t>SSD</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r w:rsidRPr="005B2B5C">
              <w:rPr>
                <w:rFonts w:ascii="Times New Roman" w:eastAsia="Times New Roman" w:hAnsi="Times New Roman" w:cs="Times New Roman"/>
                <w:b/>
                <w:sz w:val="24"/>
                <w:szCs w:val="24"/>
              </w:rPr>
              <w:t xml:space="preserve">Операційна система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 xml:space="preserve">Без операційної системи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proofErr w:type="spellStart"/>
            <w:r w:rsidRPr="005B2B5C">
              <w:rPr>
                <w:rFonts w:ascii="Times New Roman" w:eastAsia="Times New Roman" w:hAnsi="Times New Roman" w:cs="Times New Roman"/>
                <w:b/>
                <w:sz w:val="24"/>
                <w:szCs w:val="24"/>
              </w:rPr>
              <w:t>Відеокарта</w:t>
            </w:r>
            <w:proofErr w:type="spellEnd"/>
            <w:r w:rsidRPr="005B2B5C">
              <w:rPr>
                <w:rFonts w:ascii="Times New Roman" w:eastAsia="Times New Roman" w:hAnsi="Times New Roman" w:cs="Times New Roman"/>
                <w:b/>
                <w:sz w:val="24"/>
                <w:szCs w:val="24"/>
              </w:rPr>
              <w:t xml:space="preserve">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 xml:space="preserve">Тип </w:t>
            </w:r>
            <w:proofErr w:type="spellStart"/>
            <w:r w:rsidRPr="005B2B5C">
              <w:rPr>
                <w:rFonts w:ascii="Times New Roman" w:eastAsia="Times New Roman" w:hAnsi="Times New Roman" w:cs="Times New Roman"/>
                <w:sz w:val="24"/>
                <w:szCs w:val="24"/>
              </w:rPr>
              <w:t>відеокарти</w:t>
            </w:r>
            <w:proofErr w:type="spellEnd"/>
            <w:r w:rsidRPr="005B2B5C">
              <w:rPr>
                <w:rFonts w:ascii="Times New Roman" w:eastAsia="Times New Roman" w:hAnsi="Times New Roman" w:cs="Times New Roman"/>
                <w:sz w:val="24"/>
                <w:szCs w:val="24"/>
              </w:rPr>
              <w:t xml:space="preserve"> – інтегрована</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 xml:space="preserve">Виробник </w:t>
            </w:r>
            <w:proofErr w:type="spellStart"/>
            <w:r w:rsidRPr="005B2B5C">
              <w:rPr>
                <w:rFonts w:ascii="Times New Roman" w:eastAsia="Times New Roman" w:hAnsi="Times New Roman" w:cs="Times New Roman"/>
                <w:sz w:val="24"/>
                <w:szCs w:val="24"/>
              </w:rPr>
              <w:t>відеокарти</w:t>
            </w:r>
            <w:proofErr w:type="spellEnd"/>
            <w:r w:rsidRPr="005B2B5C">
              <w:rPr>
                <w:rFonts w:ascii="Times New Roman" w:eastAsia="Times New Roman" w:hAnsi="Times New Roman" w:cs="Times New Roman"/>
                <w:sz w:val="24"/>
                <w:szCs w:val="24"/>
              </w:rPr>
              <w:t xml:space="preserve"> – </w:t>
            </w:r>
            <w:r w:rsidRPr="005B2B5C">
              <w:rPr>
                <w:rFonts w:ascii="Times New Roman" w:eastAsia="Times New Roman" w:hAnsi="Times New Roman" w:cs="Times New Roman"/>
                <w:sz w:val="24"/>
                <w:szCs w:val="24"/>
                <w:lang w:val="en-US"/>
              </w:rPr>
              <w:t>AMD</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en-US"/>
              </w:rPr>
            </w:pPr>
            <w:r w:rsidRPr="005B2B5C">
              <w:rPr>
                <w:rFonts w:ascii="Times New Roman" w:eastAsia="Times New Roman" w:hAnsi="Times New Roman" w:cs="Times New Roman"/>
                <w:sz w:val="24"/>
                <w:szCs w:val="24"/>
              </w:rPr>
              <w:t xml:space="preserve">            Модель</w:t>
            </w:r>
            <w:r w:rsidRPr="005B2B5C">
              <w:rPr>
                <w:rFonts w:ascii="Times New Roman" w:eastAsia="Times New Roman" w:hAnsi="Times New Roman" w:cs="Times New Roman"/>
                <w:sz w:val="24"/>
                <w:szCs w:val="24"/>
                <w:lang w:val="en-US"/>
              </w:rPr>
              <w:t xml:space="preserve"> – Radeon 610m</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r w:rsidRPr="005B2B5C">
              <w:rPr>
                <w:rFonts w:ascii="Times New Roman" w:eastAsia="Times New Roman" w:hAnsi="Times New Roman" w:cs="Times New Roman"/>
                <w:b/>
                <w:sz w:val="24"/>
                <w:szCs w:val="24"/>
              </w:rPr>
              <w:t xml:space="preserve">Звукова система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Потужність, Вт</w:t>
            </w:r>
            <w:r w:rsidRPr="005B2B5C">
              <w:rPr>
                <w:rFonts w:ascii="Times New Roman" w:eastAsia="Times New Roman" w:hAnsi="Times New Roman" w:cs="Times New Roman"/>
                <w:b/>
                <w:sz w:val="24"/>
                <w:szCs w:val="24"/>
              </w:rPr>
              <w:t xml:space="preserve"> - </w:t>
            </w:r>
            <w:r w:rsidRPr="005B2B5C">
              <w:rPr>
                <w:rFonts w:ascii="Times New Roman" w:eastAsia="Times New Roman" w:hAnsi="Times New Roman" w:cs="Times New Roman"/>
                <w:sz w:val="24"/>
                <w:szCs w:val="24"/>
              </w:rPr>
              <w:t>2х1,5</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r w:rsidRPr="005B2B5C">
              <w:rPr>
                <w:rFonts w:ascii="Times New Roman" w:eastAsia="Times New Roman" w:hAnsi="Times New Roman" w:cs="Times New Roman"/>
                <w:b/>
                <w:sz w:val="24"/>
                <w:szCs w:val="24"/>
              </w:rPr>
              <w:t>Підключення</w:t>
            </w:r>
          </w:p>
          <w:p w:rsidR="00957E6B" w:rsidRPr="005B2B5C" w:rsidRDefault="00957E6B" w:rsidP="001E63FA">
            <w:pPr>
              <w:widowControl w:val="0"/>
              <w:suppressAutoHyphens/>
              <w:autoSpaceDE w:val="0"/>
              <w:snapToGrid w:val="0"/>
              <w:spacing w:after="0" w:line="240" w:lineRule="auto"/>
              <w:ind w:left="936" w:hanging="284"/>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 xml:space="preserve">Кількість </w:t>
            </w:r>
            <w:proofErr w:type="spellStart"/>
            <w:r w:rsidRPr="005B2B5C">
              <w:rPr>
                <w:rFonts w:ascii="Times New Roman" w:eastAsia="Times New Roman" w:hAnsi="Times New Roman" w:cs="Times New Roman"/>
                <w:sz w:val="24"/>
                <w:szCs w:val="24"/>
              </w:rPr>
              <w:t>слотів</w:t>
            </w:r>
            <w:proofErr w:type="spellEnd"/>
            <w:r w:rsidRPr="005B2B5C">
              <w:rPr>
                <w:rFonts w:ascii="Times New Roman" w:eastAsia="Times New Roman" w:hAnsi="Times New Roman" w:cs="Times New Roman"/>
                <w:sz w:val="24"/>
                <w:szCs w:val="24"/>
              </w:rPr>
              <w:t xml:space="preserve"> – М.2 1</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b/>
                <w:sz w:val="24"/>
                <w:szCs w:val="24"/>
              </w:rPr>
              <w:t xml:space="preserve">            </w:t>
            </w:r>
            <w:r w:rsidRPr="005B2B5C">
              <w:rPr>
                <w:rFonts w:ascii="Times New Roman" w:eastAsia="Times New Roman" w:hAnsi="Times New Roman" w:cs="Times New Roman"/>
                <w:sz w:val="24"/>
                <w:szCs w:val="24"/>
              </w:rPr>
              <w:t>Роз</w:t>
            </w:r>
            <w:r w:rsidRPr="005B2B5C">
              <w:rPr>
                <w:rFonts w:ascii="Times New Roman" w:eastAsia="Times New Roman" w:hAnsi="Times New Roman" w:cs="Times New Roman"/>
                <w:sz w:val="24"/>
                <w:szCs w:val="24"/>
                <w:lang w:val="en-US"/>
              </w:rPr>
              <w:t>`</w:t>
            </w:r>
            <w:proofErr w:type="spellStart"/>
            <w:r w:rsidRPr="005B2B5C">
              <w:rPr>
                <w:rFonts w:ascii="Times New Roman" w:eastAsia="Times New Roman" w:hAnsi="Times New Roman" w:cs="Times New Roman"/>
                <w:sz w:val="24"/>
                <w:szCs w:val="24"/>
              </w:rPr>
              <w:t>єми</w:t>
            </w:r>
            <w:proofErr w:type="spellEnd"/>
            <w:r w:rsidRPr="005B2B5C">
              <w:rPr>
                <w:rFonts w:ascii="Times New Roman" w:eastAsia="Times New Roman" w:hAnsi="Times New Roman" w:cs="Times New Roman"/>
                <w:sz w:val="24"/>
                <w:szCs w:val="24"/>
              </w:rPr>
              <w:t xml:space="preserve"> та порти введення-виведення :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2х</w:t>
            </w:r>
            <w:r w:rsidRPr="005B2B5C">
              <w:rPr>
                <w:rFonts w:ascii="Times New Roman" w:eastAsia="Times New Roman" w:hAnsi="Times New Roman" w:cs="Times New Roman"/>
                <w:sz w:val="24"/>
                <w:szCs w:val="24"/>
                <w:lang w:val="en-US"/>
              </w:rPr>
              <w:t>USB    3.2 Gen 1</w:t>
            </w:r>
            <w:r w:rsidRPr="005B2B5C">
              <w:rPr>
                <w:rFonts w:ascii="Times New Roman" w:eastAsia="Times New Roman" w:hAnsi="Times New Roman" w:cs="Times New Roman"/>
                <w:sz w:val="24"/>
                <w:szCs w:val="24"/>
              </w:rPr>
              <w:t>/ 1х</w:t>
            </w:r>
            <w:r w:rsidRPr="005B2B5C">
              <w:rPr>
                <w:rFonts w:ascii="Times New Roman" w:eastAsia="Times New Roman" w:hAnsi="Times New Roman" w:cs="Times New Roman"/>
                <w:sz w:val="24"/>
                <w:szCs w:val="24"/>
                <w:lang w:val="en-US"/>
              </w:rPr>
              <w:t>USB</w:t>
            </w:r>
            <w:r w:rsidRPr="005B2B5C">
              <w:rPr>
                <w:rFonts w:ascii="Times New Roman" w:eastAsia="Times New Roman" w:hAnsi="Times New Roman" w:cs="Times New Roman"/>
                <w:sz w:val="24"/>
                <w:szCs w:val="24"/>
              </w:rPr>
              <w:t xml:space="preserve"> 3.2 </w:t>
            </w:r>
            <w:r w:rsidRPr="005B2B5C">
              <w:rPr>
                <w:rFonts w:ascii="Times New Roman" w:eastAsia="Times New Roman" w:hAnsi="Times New Roman" w:cs="Times New Roman"/>
                <w:sz w:val="24"/>
                <w:szCs w:val="24"/>
                <w:lang w:val="en-US"/>
              </w:rPr>
              <w:t xml:space="preserve">Type-C Gen 1 </w:t>
            </w:r>
            <w:r w:rsidRPr="005B2B5C">
              <w:rPr>
                <w:rFonts w:ascii="Times New Roman" w:eastAsia="Times New Roman" w:hAnsi="Times New Roman" w:cs="Times New Roman"/>
                <w:sz w:val="24"/>
                <w:szCs w:val="24"/>
              </w:rPr>
              <w:t xml:space="preserve">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w:t>
            </w:r>
            <w:r w:rsidRPr="005B2B5C">
              <w:rPr>
                <w:rFonts w:ascii="Times New Roman" w:eastAsia="Times New Roman" w:hAnsi="Times New Roman" w:cs="Times New Roman"/>
                <w:sz w:val="24"/>
                <w:szCs w:val="24"/>
                <w:lang w:val="en-US"/>
              </w:rPr>
              <w:t xml:space="preserve">Power Delivery </w:t>
            </w:r>
            <w:r w:rsidRPr="005B2B5C">
              <w:rPr>
                <w:rFonts w:ascii="Times New Roman" w:eastAsia="Times New Roman" w:hAnsi="Times New Roman" w:cs="Times New Roman"/>
                <w:sz w:val="24"/>
                <w:szCs w:val="24"/>
              </w:rPr>
              <w:t>та</w:t>
            </w:r>
            <w:r w:rsidRPr="005B2B5C">
              <w:rPr>
                <w:rFonts w:ascii="Times New Roman" w:eastAsia="Times New Roman" w:hAnsi="Times New Roman" w:cs="Times New Roman"/>
                <w:sz w:val="24"/>
                <w:szCs w:val="24"/>
                <w:lang w:val="en-US"/>
              </w:rPr>
              <w:t xml:space="preserve"> </w:t>
            </w:r>
            <w:proofErr w:type="spellStart"/>
            <w:r w:rsidRPr="005B2B5C">
              <w:rPr>
                <w:rFonts w:ascii="Times New Roman" w:eastAsia="Times New Roman" w:hAnsi="Times New Roman" w:cs="Times New Roman"/>
                <w:sz w:val="24"/>
                <w:szCs w:val="24"/>
                <w:lang w:val="en-US"/>
              </w:rPr>
              <w:t>DisplayPort</w:t>
            </w:r>
            <w:proofErr w:type="spellEnd"/>
            <w:r w:rsidRPr="005B2B5C">
              <w:rPr>
                <w:rFonts w:ascii="Times New Roman" w:eastAsia="Times New Roman" w:hAnsi="Times New Roman" w:cs="Times New Roman"/>
                <w:sz w:val="24"/>
                <w:szCs w:val="24"/>
              </w:rPr>
              <w:t xml:space="preserve"> 1.2)/</w:t>
            </w:r>
            <w:r w:rsidRPr="005B2B5C">
              <w:rPr>
                <w:rFonts w:ascii="Times New Roman" w:eastAsia="Times New Roman" w:hAnsi="Times New Roman" w:cs="Times New Roman"/>
                <w:sz w:val="24"/>
                <w:szCs w:val="24"/>
                <w:lang w:val="en-US"/>
              </w:rPr>
              <w:t>HDMI 1.4</w:t>
            </w:r>
            <w:r w:rsidRPr="005B2B5C">
              <w:rPr>
                <w:rFonts w:ascii="Times New Roman" w:eastAsia="Times New Roman" w:hAnsi="Times New Roman" w:cs="Times New Roman"/>
                <w:sz w:val="24"/>
                <w:szCs w:val="24"/>
              </w:rPr>
              <w:t xml:space="preserve">/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комбінований </w:t>
            </w:r>
            <w:proofErr w:type="spellStart"/>
            <w:r w:rsidRPr="005B2B5C">
              <w:rPr>
                <w:rFonts w:ascii="Times New Roman" w:eastAsia="Times New Roman" w:hAnsi="Times New Roman" w:cs="Times New Roman"/>
                <w:sz w:val="24"/>
                <w:szCs w:val="24"/>
              </w:rPr>
              <w:t>аудіороз</w:t>
            </w:r>
            <w:proofErr w:type="spellEnd"/>
            <w:r w:rsidRPr="005B2B5C">
              <w:rPr>
                <w:rFonts w:ascii="Times New Roman" w:eastAsia="Times New Roman" w:hAnsi="Times New Roman" w:cs="Times New Roman"/>
                <w:sz w:val="24"/>
                <w:szCs w:val="24"/>
                <w:lang w:val="en-US"/>
              </w:rPr>
              <w:t>`</w:t>
            </w:r>
            <w:proofErr w:type="spellStart"/>
            <w:r w:rsidRPr="005B2B5C">
              <w:rPr>
                <w:rFonts w:ascii="Times New Roman" w:eastAsia="Times New Roman" w:hAnsi="Times New Roman" w:cs="Times New Roman"/>
                <w:sz w:val="24"/>
                <w:szCs w:val="24"/>
              </w:rPr>
              <w:t>єм</w:t>
            </w:r>
            <w:proofErr w:type="spellEnd"/>
            <w:r w:rsidRPr="005B2B5C">
              <w:rPr>
                <w:rFonts w:ascii="Times New Roman" w:eastAsia="Times New Roman" w:hAnsi="Times New Roman" w:cs="Times New Roman"/>
                <w:sz w:val="24"/>
                <w:szCs w:val="24"/>
              </w:rPr>
              <w:t xml:space="preserve"> для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навушників/мікрофона/</w:t>
            </w:r>
            <w:proofErr w:type="spellStart"/>
            <w:r w:rsidRPr="005B2B5C">
              <w:rPr>
                <w:rFonts w:ascii="Times New Roman" w:eastAsia="Times New Roman" w:hAnsi="Times New Roman" w:cs="Times New Roman"/>
                <w:sz w:val="24"/>
                <w:szCs w:val="24"/>
              </w:rPr>
              <w:t>картрідера</w:t>
            </w:r>
            <w:proofErr w:type="spellEnd"/>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r w:rsidRPr="005B2B5C">
              <w:rPr>
                <w:rFonts w:ascii="Times New Roman" w:eastAsia="Times New Roman" w:hAnsi="Times New Roman" w:cs="Times New Roman"/>
                <w:b/>
                <w:sz w:val="24"/>
                <w:szCs w:val="24"/>
              </w:rPr>
              <w:t>Корпус</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Колір – сірий</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Матеріал – пластик</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b/>
                <w:sz w:val="24"/>
                <w:szCs w:val="24"/>
              </w:rPr>
            </w:pPr>
            <w:r w:rsidRPr="005B2B5C">
              <w:rPr>
                <w:rFonts w:ascii="Times New Roman" w:eastAsia="Times New Roman" w:hAnsi="Times New Roman" w:cs="Times New Roman"/>
                <w:sz w:val="24"/>
                <w:szCs w:val="24"/>
              </w:rPr>
              <w:t xml:space="preserve"> </w:t>
            </w:r>
            <w:r w:rsidRPr="005B2B5C">
              <w:rPr>
                <w:rFonts w:ascii="Times New Roman" w:eastAsia="Times New Roman" w:hAnsi="Times New Roman" w:cs="Times New Roman"/>
                <w:b/>
                <w:sz w:val="24"/>
                <w:szCs w:val="24"/>
              </w:rPr>
              <w:t>Інші параметри</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Ємність акумулятора, кВ/год – не менше 47     </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en-US"/>
              </w:rPr>
            </w:pPr>
            <w:r w:rsidRPr="005B2B5C">
              <w:rPr>
                <w:rFonts w:ascii="Times New Roman" w:eastAsia="Times New Roman" w:hAnsi="Times New Roman" w:cs="Times New Roman"/>
                <w:sz w:val="24"/>
                <w:szCs w:val="24"/>
              </w:rPr>
              <w:t xml:space="preserve">            </w:t>
            </w:r>
            <w:r w:rsidRPr="005B2B5C">
              <w:rPr>
                <w:rFonts w:ascii="Times New Roman" w:eastAsia="Times New Roman" w:hAnsi="Times New Roman" w:cs="Times New Roman"/>
                <w:sz w:val="24"/>
                <w:szCs w:val="24"/>
                <w:lang w:val="en-US"/>
              </w:rPr>
              <w:t>Bluetooth 5.1</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Маніпулятори – </w:t>
            </w:r>
            <w:proofErr w:type="spellStart"/>
            <w:r w:rsidRPr="005B2B5C">
              <w:rPr>
                <w:rFonts w:ascii="Times New Roman" w:eastAsia="Times New Roman" w:hAnsi="Times New Roman" w:cs="Times New Roman"/>
                <w:sz w:val="24"/>
                <w:szCs w:val="24"/>
              </w:rPr>
              <w:t>тачпад</w:t>
            </w:r>
            <w:proofErr w:type="spellEnd"/>
            <w:r w:rsidRPr="005B2B5C">
              <w:rPr>
                <w:rFonts w:ascii="Times New Roman" w:eastAsia="Times New Roman" w:hAnsi="Times New Roman" w:cs="Times New Roman"/>
                <w:sz w:val="24"/>
                <w:szCs w:val="24"/>
              </w:rPr>
              <w:t xml:space="preserve"> </w:t>
            </w:r>
            <w:r w:rsidRPr="005B2B5C">
              <w:rPr>
                <w:rFonts w:ascii="Times New Roman" w:eastAsia="Times New Roman" w:hAnsi="Times New Roman" w:cs="Times New Roman"/>
                <w:color w:val="000000"/>
                <w:sz w:val="24"/>
                <w:szCs w:val="24"/>
                <w:shd w:val="clear" w:color="auto" w:fill="FFFFFF"/>
                <w:lang w:val="ru-RU" w:eastAsia="zh-CN"/>
              </w:rPr>
              <w:t>(</w:t>
            </w:r>
            <w:proofErr w:type="spellStart"/>
            <w:r w:rsidRPr="005B2B5C">
              <w:rPr>
                <w:rFonts w:ascii="Times New Roman" w:eastAsia="Times New Roman" w:hAnsi="Times New Roman" w:cs="Times New Roman"/>
                <w:color w:val="000000"/>
                <w:sz w:val="24"/>
                <w:szCs w:val="24"/>
                <w:shd w:val="clear" w:color="auto" w:fill="FFFFFF"/>
                <w:lang w:val="ru-RU" w:eastAsia="zh-CN"/>
              </w:rPr>
              <w:t>Multi-Touch</w:t>
            </w:r>
            <w:proofErr w:type="spellEnd"/>
            <w:r w:rsidRPr="005B2B5C">
              <w:rPr>
                <w:rFonts w:ascii="Times New Roman" w:eastAsia="Times New Roman" w:hAnsi="Times New Roman" w:cs="Times New Roman"/>
                <w:color w:val="000000"/>
                <w:sz w:val="24"/>
                <w:szCs w:val="24"/>
                <w:shd w:val="clear" w:color="auto" w:fill="FFFFFF"/>
                <w:lang w:val="ru-RU" w:eastAsia="zh-CN"/>
              </w:rPr>
              <w:t>)</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На клавіатурі – українська розкладка</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rPr>
            </w:pPr>
            <w:r w:rsidRPr="005B2B5C">
              <w:rPr>
                <w:rFonts w:ascii="Times New Roman" w:eastAsia="Times New Roman" w:hAnsi="Times New Roman" w:cs="Times New Roman"/>
                <w:sz w:val="24"/>
                <w:szCs w:val="24"/>
              </w:rPr>
              <w:t xml:space="preserve">            Мережеві адаптери </w:t>
            </w:r>
            <w:proofErr w:type="spellStart"/>
            <w:r w:rsidRPr="005B2B5C">
              <w:rPr>
                <w:rFonts w:ascii="Times New Roman" w:eastAsia="Times New Roman" w:hAnsi="Times New Roman" w:cs="Times New Roman"/>
                <w:sz w:val="24"/>
                <w:szCs w:val="24"/>
                <w:lang w:val="en-US"/>
              </w:rPr>
              <w:t>WiFi</w:t>
            </w:r>
            <w:proofErr w:type="spellEnd"/>
            <w:r w:rsidRPr="005B2B5C">
              <w:rPr>
                <w:rFonts w:ascii="Times New Roman" w:eastAsia="Times New Roman" w:hAnsi="Times New Roman" w:cs="Times New Roman"/>
                <w:sz w:val="24"/>
                <w:szCs w:val="24"/>
                <w:lang w:val="en-US"/>
              </w:rPr>
              <w:t xml:space="preserve"> 802.11</w:t>
            </w:r>
            <w:r w:rsidRPr="005B2B5C">
              <w:rPr>
                <w:rFonts w:ascii="Times New Roman" w:eastAsia="Times New Roman" w:hAnsi="Times New Roman" w:cs="Times New Roman"/>
                <w:sz w:val="24"/>
                <w:szCs w:val="24"/>
              </w:rPr>
              <w:t xml:space="preserve"> ас</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color w:val="000000"/>
                <w:sz w:val="24"/>
                <w:szCs w:val="24"/>
                <w:shd w:val="clear" w:color="auto" w:fill="FFFFFF"/>
                <w:lang w:eastAsia="zh-CN"/>
              </w:rPr>
            </w:pPr>
            <w:r w:rsidRPr="005B2B5C">
              <w:rPr>
                <w:rFonts w:ascii="Times New Roman" w:eastAsia="Times New Roman" w:hAnsi="Times New Roman" w:cs="Times New Roman"/>
                <w:sz w:val="24"/>
                <w:szCs w:val="24"/>
              </w:rPr>
              <w:t xml:space="preserve">            Вбудована камера </w:t>
            </w:r>
            <w:r w:rsidRPr="005B2B5C">
              <w:rPr>
                <w:rFonts w:ascii="Times New Roman" w:eastAsia="Times New Roman" w:hAnsi="Times New Roman" w:cs="Times New Roman"/>
                <w:color w:val="000000"/>
                <w:sz w:val="24"/>
                <w:szCs w:val="24"/>
                <w:shd w:val="clear" w:color="auto" w:fill="FFFFFF"/>
                <w:lang w:val="ru-RU" w:eastAsia="zh-CN"/>
              </w:rPr>
              <w:t>FHD</w:t>
            </w:r>
            <w:r w:rsidRPr="005B2B5C">
              <w:rPr>
                <w:rFonts w:ascii="Times New Roman" w:eastAsia="Times New Roman" w:hAnsi="Times New Roman" w:cs="Times New Roman"/>
                <w:color w:val="000000"/>
                <w:sz w:val="24"/>
                <w:szCs w:val="24"/>
                <w:shd w:val="clear" w:color="auto" w:fill="FFFFFF"/>
                <w:lang w:eastAsia="zh-CN"/>
              </w:rPr>
              <w:t xml:space="preserve"> 1080р</w:t>
            </w:r>
          </w:p>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12" w:space="0" w:color="000000"/>
              <w:left w:val="single" w:sz="12" w:space="0" w:color="000000"/>
              <w:right w:val="single" w:sz="4" w:space="0" w:color="auto"/>
            </w:tcBorders>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
        </w:tc>
      </w:tr>
      <w:tr w:rsidR="00957E6B" w:rsidRPr="005B2B5C" w:rsidTr="00957E6B">
        <w:trPr>
          <w:trHeight w:val="193"/>
        </w:trPr>
        <w:tc>
          <w:tcPr>
            <w:tcW w:w="1232" w:type="dxa"/>
            <w:vMerge/>
            <w:tcBorders>
              <w:left w:val="single" w:sz="12" w:space="0" w:color="000000"/>
              <w:bottom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
        </w:tc>
        <w:tc>
          <w:tcPr>
            <w:tcW w:w="6661" w:type="dxa"/>
            <w:vMerge/>
            <w:tcBorders>
              <w:left w:val="single" w:sz="12" w:space="0" w:color="000000"/>
              <w:bottom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
        </w:tc>
        <w:tc>
          <w:tcPr>
            <w:tcW w:w="1276" w:type="dxa"/>
            <w:tcBorders>
              <w:left w:val="single" w:sz="12" w:space="0" w:color="000000"/>
              <w:bottom w:val="single" w:sz="12" w:space="0" w:color="000000"/>
              <w:right w:val="single" w:sz="4" w:space="0" w:color="auto"/>
            </w:tcBorders>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
        </w:tc>
      </w:tr>
      <w:tr w:rsidR="00957E6B" w:rsidRPr="005B2B5C" w:rsidTr="00957E6B">
        <w:trPr>
          <w:trHeight w:val="1270"/>
        </w:trPr>
        <w:tc>
          <w:tcPr>
            <w:tcW w:w="7893" w:type="dxa"/>
            <w:gridSpan w:val="2"/>
            <w:tcBorders>
              <w:top w:val="single" w:sz="2" w:space="0" w:color="000000"/>
              <w:left w:val="single" w:sz="12" w:space="0" w:color="000000"/>
              <w:bottom w:val="single" w:sz="12" w:space="0" w:color="000000"/>
            </w:tcBorders>
            <w:shd w:val="clear" w:color="auto" w:fill="auto"/>
            <w:vAlign w:val="center"/>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roofErr w:type="spellStart"/>
            <w:r w:rsidRPr="005B2B5C">
              <w:rPr>
                <w:rFonts w:ascii="Times New Roman" w:eastAsia="Times New Roman" w:hAnsi="Times New Roman" w:cs="Times New Roman"/>
                <w:sz w:val="24"/>
                <w:szCs w:val="24"/>
                <w:lang w:val="ru-RU" w:eastAsia="zh-CN"/>
              </w:rPr>
              <w:lastRenderedPageBreak/>
              <w:t>Термін</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гарантії</w:t>
            </w:r>
            <w:proofErr w:type="spellEnd"/>
            <w:r w:rsidRPr="005B2B5C">
              <w:rPr>
                <w:rFonts w:ascii="Times New Roman" w:eastAsia="Times New Roman" w:hAnsi="Times New Roman" w:cs="Times New Roman"/>
                <w:sz w:val="24"/>
                <w:szCs w:val="24"/>
                <w:lang w:eastAsia="zh-CN"/>
              </w:rPr>
              <w:t xml:space="preserve">: не менше </w:t>
            </w:r>
            <w:r w:rsidRPr="005B2B5C">
              <w:rPr>
                <w:rFonts w:ascii="Times New Roman" w:eastAsia="Times New Roman" w:hAnsi="Times New Roman" w:cs="Times New Roman"/>
                <w:sz w:val="24"/>
                <w:szCs w:val="24"/>
                <w:lang w:val="ru-RU" w:eastAsia="zh-CN"/>
              </w:rPr>
              <w:t xml:space="preserve">12 </w:t>
            </w:r>
            <w:proofErr w:type="spellStart"/>
            <w:r w:rsidRPr="005B2B5C">
              <w:rPr>
                <w:rFonts w:ascii="Times New Roman" w:eastAsia="Times New Roman" w:hAnsi="Times New Roman" w:cs="Times New Roman"/>
                <w:sz w:val="24"/>
                <w:szCs w:val="24"/>
                <w:lang w:val="ru-RU" w:eastAsia="zh-CN"/>
              </w:rPr>
              <w:t>місяців</w:t>
            </w:r>
            <w:proofErr w:type="spellEnd"/>
            <w:r w:rsidRPr="005B2B5C">
              <w:rPr>
                <w:rFonts w:ascii="Times New Roman" w:eastAsia="Times New Roman" w:hAnsi="Times New Roman" w:cs="Times New Roman"/>
                <w:sz w:val="24"/>
                <w:szCs w:val="24"/>
                <w:lang w:val="ru-RU" w:eastAsia="zh-CN"/>
              </w:rPr>
              <w:t xml:space="preserve"> з </w:t>
            </w:r>
            <w:proofErr w:type="spellStart"/>
            <w:r w:rsidRPr="005B2B5C">
              <w:rPr>
                <w:rFonts w:ascii="Times New Roman" w:eastAsia="Times New Roman" w:hAnsi="Times New Roman" w:cs="Times New Roman"/>
                <w:sz w:val="24"/>
                <w:szCs w:val="24"/>
                <w:lang w:val="ru-RU" w:eastAsia="zh-CN"/>
              </w:rPr>
              <w:t>дати</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підписання</w:t>
            </w:r>
            <w:proofErr w:type="spellEnd"/>
            <w:r w:rsidRPr="005B2B5C">
              <w:rPr>
                <w:rFonts w:ascii="Times New Roman" w:eastAsia="Times New Roman" w:hAnsi="Times New Roman" w:cs="Times New Roman"/>
                <w:sz w:val="24"/>
                <w:szCs w:val="24"/>
                <w:lang w:val="ru-RU" w:eastAsia="zh-CN"/>
              </w:rPr>
              <w:t xml:space="preserve"> сторонами </w:t>
            </w:r>
            <w:proofErr w:type="spellStart"/>
            <w:r w:rsidRPr="005B2B5C">
              <w:rPr>
                <w:rFonts w:ascii="Times New Roman" w:eastAsia="Times New Roman" w:hAnsi="Times New Roman" w:cs="Times New Roman"/>
                <w:sz w:val="24"/>
                <w:szCs w:val="24"/>
                <w:lang w:val="ru-RU" w:eastAsia="zh-CN"/>
              </w:rPr>
              <w:t>видаткової</w:t>
            </w:r>
            <w:proofErr w:type="spellEnd"/>
            <w:r w:rsidRPr="005B2B5C">
              <w:rPr>
                <w:rFonts w:ascii="Times New Roman" w:eastAsia="Times New Roman" w:hAnsi="Times New Roman" w:cs="Times New Roman"/>
                <w:sz w:val="24"/>
                <w:szCs w:val="24"/>
                <w:lang w:val="ru-RU" w:eastAsia="zh-CN"/>
              </w:rPr>
              <w:t xml:space="preserve"> </w:t>
            </w:r>
            <w:proofErr w:type="spellStart"/>
            <w:r w:rsidRPr="005B2B5C">
              <w:rPr>
                <w:rFonts w:ascii="Times New Roman" w:eastAsia="Times New Roman" w:hAnsi="Times New Roman" w:cs="Times New Roman"/>
                <w:sz w:val="24"/>
                <w:szCs w:val="24"/>
                <w:lang w:val="ru-RU" w:eastAsia="zh-CN"/>
              </w:rPr>
              <w:t>накладної</w:t>
            </w:r>
            <w:proofErr w:type="spellEnd"/>
          </w:p>
        </w:tc>
        <w:tc>
          <w:tcPr>
            <w:tcW w:w="1276" w:type="dxa"/>
            <w:tcBorders>
              <w:top w:val="single" w:sz="2" w:space="0" w:color="000000"/>
              <w:left w:val="single" w:sz="12" w:space="0" w:color="000000"/>
              <w:bottom w:val="single" w:sz="12" w:space="0" w:color="000000"/>
              <w:right w:val="single" w:sz="4" w:space="0" w:color="auto"/>
            </w:tcBorders>
          </w:tcPr>
          <w:p w:rsidR="00957E6B" w:rsidRPr="005B2B5C" w:rsidRDefault="00957E6B" w:rsidP="001E63FA">
            <w:pPr>
              <w:widowControl w:val="0"/>
              <w:suppressAutoHyphens/>
              <w:autoSpaceDE w:val="0"/>
              <w:snapToGrid w:val="0"/>
              <w:spacing w:after="0" w:line="240" w:lineRule="auto"/>
              <w:rPr>
                <w:rFonts w:ascii="Times New Roman" w:eastAsia="Times New Roman" w:hAnsi="Times New Roman" w:cs="Times New Roman"/>
                <w:sz w:val="24"/>
                <w:szCs w:val="24"/>
                <w:lang w:val="ru-RU" w:eastAsia="zh-CN"/>
              </w:rPr>
            </w:pPr>
          </w:p>
        </w:tc>
      </w:tr>
    </w:tbl>
    <w:p w:rsidR="00D16E25" w:rsidRPr="005B2B5C" w:rsidRDefault="00D16E25" w:rsidP="00D16E25">
      <w:pPr>
        <w:widowControl w:val="0"/>
        <w:suppressAutoHyphens/>
        <w:autoSpaceDE w:val="0"/>
        <w:spacing w:after="0" w:line="240" w:lineRule="auto"/>
        <w:ind w:firstLine="708"/>
        <w:jc w:val="both"/>
        <w:rPr>
          <w:rFonts w:ascii="Times New Roman" w:eastAsia="Times New Roman" w:hAnsi="Times New Roman" w:cs="Times New Roman"/>
          <w:sz w:val="24"/>
          <w:szCs w:val="24"/>
          <w:lang w:val="ru-RU" w:eastAsia="zh-CN"/>
        </w:rPr>
      </w:pPr>
    </w:p>
    <w:p w:rsidR="00D16E25" w:rsidRPr="007879CB" w:rsidRDefault="00D16E25" w:rsidP="00D16E25">
      <w:pPr>
        <w:pStyle w:val="a3"/>
        <w:rPr>
          <w:rFonts w:ascii="Times New Roman" w:hAnsi="Times New Roman"/>
          <w:b/>
          <w:sz w:val="24"/>
          <w:szCs w:val="24"/>
          <w:lang w:eastAsia="ar-SA"/>
        </w:rPr>
      </w:pPr>
      <w:r w:rsidRPr="007879CB">
        <w:rPr>
          <w:rFonts w:ascii="Times New Roman" w:hAnsi="Times New Roman"/>
          <w:b/>
          <w:sz w:val="24"/>
          <w:szCs w:val="24"/>
          <w:lang w:eastAsia="ar-SA"/>
        </w:rPr>
        <w:t>Загальна о</w:t>
      </w:r>
      <w:r>
        <w:rPr>
          <w:rFonts w:ascii="Times New Roman" w:hAnsi="Times New Roman"/>
          <w:b/>
          <w:sz w:val="24"/>
          <w:szCs w:val="24"/>
          <w:lang w:eastAsia="ar-SA"/>
        </w:rPr>
        <w:t>чікувана вартість закупівлі –  44 0</w:t>
      </w:r>
      <w:r w:rsidRPr="007879CB">
        <w:rPr>
          <w:rFonts w:ascii="Times New Roman" w:hAnsi="Times New Roman"/>
          <w:b/>
          <w:sz w:val="24"/>
          <w:szCs w:val="24"/>
          <w:lang w:eastAsia="ar-SA"/>
        </w:rPr>
        <w:t>00,00 грн</w:t>
      </w:r>
    </w:p>
    <w:p w:rsidR="00D16E25" w:rsidRDefault="00D16E25" w:rsidP="00D16E25">
      <w:pPr>
        <w:pStyle w:val="a3"/>
        <w:rPr>
          <w:rFonts w:ascii="Times New Roman" w:hAnsi="Times New Roman"/>
          <w:b/>
          <w:sz w:val="24"/>
          <w:szCs w:val="24"/>
          <w:lang w:eastAsia="ar-SA"/>
        </w:rPr>
      </w:pPr>
    </w:p>
    <w:sectPr w:rsidR="00D16E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25"/>
    <w:rsid w:val="00002D5B"/>
    <w:rsid w:val="0053569E"/>
    <w:rsid w:val="00957E6B"/>
    <w:rsid w:val="00971CDD"/>
    <w:rsid w:val="00C20036"/>
    <w:rsid w:val="00D1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B778-A9AD-4789-BE12-13EB47D1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6E25"/>
    <w:pPr>
      <w:spacing w:after="0" w:line="240" w:lineRule="auto"/>
    </w:pPr>
  </w:style>
  <w:style w:type="character" w:customStyle="1" w:styleId="a4">
    <w:name w:val="Без інтервалів Знак"/>
    <w:link w:val="a3"/>
    <w:uiPriority w:val="1"/>
    <w:locked/>
    <w:rsid w:val="00D1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2392</Words>
  <Characters>1364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Монастирський Павло Михайлович</cp:lastModifiedBy>
  <cp:revision>3</cp:revision>
  <dcterms:created xsi:type="dcterms:W3CDTF">2024-09-09T08:36:00Z</dcterms:created>
  <dcterms:modified xsi:type="dcterms:W3CDTF">2024-09-09T08:59:00Z</dcterms:modified>
</cp:coreProperties>
</file>