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C04A9" w14:textId="77777777" w:rsidR="00542C2E" w:rsidRPr="00DB24D8" w:rsidRDefault="00542C2E" w:rsidP="005D7D72">
      <w:pPr>
        <w:shd w:val="clear" w:color="auto" w:fill="FFFFFF" w:themeFill="background1"/>
        <w:jc w:val="center"/>
        <w:rPr>
          <w:b/>
          <w:color w:val="000000" w:themeColor="text1"/>
        </w:rPr>
      </w:pPr>
    </w:p>
    <w:p w14:paraId="4956F5F7" w14:textId="48A75B7E" w:rsidR="005D7D72" w:rsidRPr="00213921" w:rsidRDefault="00C815F5" w:rsidP="0098182E">
      <w:pPr>
        <w:shd w:val="clear" w:color="auto" w:fill="FFFFFF" w:themeFill="background1"/>
        <w:tabs>
          <w:tab w:val="left" w:pos="284"/>
        </w:tabs>
        <w:jc w:val="center"/>
        <w:rPr>
          <w:b/>
          <w:shd w:val="clear" w:color="auto" w:fill="FFFFFF" w:themeFill="background1"/>
        </w:rPr>
      </w:pPr>
      <w:r w:rsidRPr="00213921">
        <w:rPr>
          <w:b/>
        </w:rPr>
        <w:t xml:space="preserve">Обґрунтування </w:t>
      </w:r>
      <w:r w:rsidR="005D7D72" w:rsidRPr="00213921">
        <w:rPr>
          <w:b/>
        </w:rPr>
        <w:t xml:space="preserve">технічних та якісних характеристик предмета закупівлі </w:t>
      </w:r>
      <w:r w:rsidR="005D7D72" w:rsidRPr="00213921">
        <w:rPr>
          <w:b/>
          <w:shd w:val="clear" w:color="auto" w:fill="FFFFFF" w:themeFill="background1"/>
        </w:rPr>
        <w:t>«</w:t>
      </w:r>
      <w:r w:rsidR="007B348D" w:rsidRPr="007B348D">
        <w:rPr>
          <w:b/>
          <w:bCs/>
          <w:lang w:eastAsia="uk-UA"/>
        </w:rPr>
        <w:t>Вікна металопластикові енергозберігаючі, код ДК 021:2015-44220000-8 - Столярні вироби</w:t>
      </w:r>
      <w:r w:rsidR="005D7D72" w:rsidRPr="00213921">
        <w:rPr>
          <w:b/>
        </w:rPr>
        <w:t>»</w:t>
      </w:r>
    </w:p>
    <w:p w14:paraId="250223E7" w14:textId="5D213BD5" w:rsidR="00E900D5" w:rsidRPr="0098182E" w:rsidRDefault="00E900D5" w:rsidP="00E900D5">
      <w:pPr>
        <w:tabs>
          <w:tab w:val="left" w:pos="284"/>
        </w:tabs>
        <w:jc w:val="both"/>
        <w:rPr>
          <w:color w:val="000000"/>
          <w:lang w:eastAsia="uk-UA"/>
        </w:rPr>
      </w:pPr>
    </w:p>
    <w:p w14:paraId="1E9ABD25" w14:textId="35751299" w:rsidR="00937D26" w:rsidRPr="00035DBA" w:rsidRDefault="00937D26" w:rsidP="00035DBA">
      <w:pPr>
        <w:tabs>
          <w:tab w:val="left" w:pos="284"/>
        </w:tabs>
        <w:ind w:firstLine="426"/>
        <w:jc w:val="both"/>
        <w:rPr>
          <w:rStyle w:val="st42"/>
          <w:color w:val="auto"/>
        </w:rPr>
      </w:pPr>
      <w:r w:rsidRPr="002C16A8">
        <w:t xml:space="preserve">З метою </w:t>
      </w:r>
      <w:r w:rsidR="00CC14B7">
        <w:t>придбання</w:t>
      </w:r>
      <w:r w:rsidR="007B348D">
        <w:t xml:space="preserve"> металопластикових </w:t>
      </w:r>
      <w:r w:rsidR="004907B4" w:rsidRPr="004907B4">
        <w:rPr>
          <w:bCs/>
          <w:lang w:eastAsia="uk-UA"/>
        </w:rPr>
        <w:t>енергозберігаючих</w:t>
      </w:r>
      <w:r w:rsidR="004907B4">
        <w:t xml:space="preserve"> </w:t>
      </w:r>
      <w:r w:rsidR="007B348D">
        <w:t>вікон</w:t>
      </w:r>
      <w:r w:rsidR="00035DBA">
        <w:t xml:space="preserve"> для встановлення</w:t>
      </w:r>
      <w:r w:rsidR="007B348D">
        <w:t xml:space="preserve"> в приміщеннях виконавчого комітету Хмельницької мі</w:t>
      </w:r>
      <w:r w:rsidR="00035DBA">
        <w:t>ської ради,</w:t>
      </w:r>
      <w:r w:rsidR="007B348D">
        <w:t xml:space="preserve"> </w:t>
      </w:r>
      <w:r w:rsidR="00035DBA">
        <w:t>враховуючи рішення позачергової 25-ї сесії Хмельницької міської ради «</w:t>
      </w:r>
      <w:r w:rsidR="00035DBA" w:rsidRPr="00035DBA">
        <w:t>Про внесення змін до бюджету Хмельницької міської територіальної громади на 2023 рік</w:t>
      </w:r>
      <w:r w:rsidR="00035DBA">
        <w:t xml:space="preserve">» від 28.03.2023 року №8 та </w:t>
      </w:r>
      <w:r w:rsidRPr="00722A38">
        <w:rPr>
          <w:lang w:eastAsia="uk-UA"/>
        </w:rPr>
        <w:t xml:space="preserve">лист </w:t>
      </w:r>
      <w:r w:rsidR="00035DBA">
        <w:rPr>
          <w:lang w:eastAsia="uk-UA"/>
        </w:rPr>
        <w:t xml:space="preserve">керуючого справами </w:t>
      </w:r>
      <w:r w:rsidR="00035DBA" w:rsidRPr="00CC14B7">
        <w:rPr>
          <w:lang w:eastAsia="uk-UA"/>
        </w:rPr>
        <w:t>виконавчого комітету від 03.05.2023 року №Л-11-14-23</w:t>
      </w:r>
      <w:r w:rsidR="00CC14B7">
        <w:rPr>
          <w:lang w:eastAsia="uk-UA"/>
        </w:rPr>
        <w:t>,</w:t>
      </w:r>
      <w:r w:rsidR="00035DBA" w:rsidRPr="00CC14B7">
        <w:rPr>
          <w:lang w:eastAsia="uk-UA"/>
        </w:rPr>
        <w:t xml:space="preserve"> є потреба в проведенні закупівлі </w:t>
      </w:r>
      <w:r w:rsidR="00CC14B7" w:rsidRPr="00CC14B7">
        <w:rPr>
          <w:lang w:eastAsia="uk-UA"/>
        </w:rPr>
        <w:t>за предметом «</w:t>
      </w:r>
      <w:r w:rsidR="00CC14B7" w:rsidRPr="00CC14B7">
        <w:rPr>
          <w:bCs/>
          <w:lang w:eastAsia="uk-UA"/>
        </w:rPr>
        <w:t>Вікна металопластикові енергозберігаючі, код ДК 021:2015-44220000-8 - Столярні вироби</w:t>
      </w:r>
      <w:r w:rsidR="00CC14B7" w:rsidRPr="00CC14B7">
        <w:t>»</w:t>
      </w:r>
      <w:r w:rsidR="00722A38" w:rsidRPr="00CC14B7">
        <w:rPr>
          <w:bCs/>
          <w:lang w:eastAsia="uk-UA"/>
        </w:rPr>
        <w:t>.</w:t>
      </w:r>
    </w:p>
    <w:p w14:paraId="34E9DA30" w14:textId="28D7C829" w:rsidR="000C565E" w:rsidRPr="000C565E" w:rsidRDefault="000C565E" w:rsidP="000C565E">
      <w:pPr>
        <w:ind w:right="-284" w:firstLine="426"/>
        <w:jc w:val="both"/>
        <w:rPr>
          <w:color w:val="000000"/>
          <w:lang w:eastAsia="uk-UA"/>
        </w:rPr>
      </w:pPr>
      <w:r w:rsidRPr="000C565E">
        <w:rPr>
          <w:color w:val="000000"/>
          <w:lang w:eastAsia="uk-UA"/>
        </w:rPr>
        <w:t xml:space="preserve">Розмір бюджетного призначення </w:t>
      </w:r>
      <w:r w:rsidR="007B348D">
        <w:t>500000</w:t>
      </w:r>
      <w:r w:rsidR="0007557C">
        <w:t>,</w:t>
      </w:r>
      <w:r w:rsidRPr="000C565E">
        <w:t>00</w:t>
      </w:r>
      <w:r w:rsidRPr="000C565E">
        <w:rPr>
          <w:color w:val="000000"/>
          <w:lang w:eastAsia="uk-UA"/>
        </w:rPr>
        <w:t xml:space="preserve"> грн.</w:t>
      </w:r>
    </w:p>
    <w:p w14:paraId="56B7DE91" w14:textId="77777777" w:rsidR="000C565E" w:rsidRDefault="00E900D5" w:rsidP="00E900D5">
      <w:pPr>
        <w:tabs>
          <w:tab w:val="left" w:pos="284"/>
        </w:tabs>
        <w:jc w:val="both"/>
      </w:pPr>
      <w:r>
        <w:tab/>
      </w:r>
    </w:p>
    <w:p w14:paraId="1512E7D6" w14:textId="77777777" w:rsidR="004C2858" w:rsidRPr="00542C2E" w:rsidRDefault="00E8613A" w:rsidP="0098182E">
      <w:pPr>
        <w:widowControl w:val="0"/>
        <w:tabs>
          <w:tab w:val="left" w:pos="284"/>
        </w:tabs>
        <w:suppressAutoHyphens/>
        <w:autoSpaceDE w:val="0"/>
        <w:ind w:firstLine="708"/>
        <w:jc w:val="both"/>
        <w:rPr>
          <w:b/>
          <w:color w:val="000000"/>
          <w:u w:val="single"/>
          <w:lang w:eastAsia="uk-UA"/>
        </w:rPr>
      </w:pPr>
      <w:r w:rsidRPr="00542C2E">
        <w:rPr>
          <w:b/>
          <w:color w:val="000000"/>
          <w:u w:val="single"/>
          <w:lang w:eastAsia="uk-UA"/>
        </w:rPr>
        <w:t>Технічні та якісні характеристики предмета закупівлі</w:t>
      </w:r>
      <w:r w:rsidR="004C2858" w:rsidRPr="00542C2E">
        <w:rPr>
          <w:b/>
          <w:color w:val="000000"/>
          <w:u w:val="single"/>
          <w:lang w:eastAsia="uk-UA"/>
        </w:rPr>
        <w:t>:</w:t>
      </w:r>
    </w:p>
    <w:p w14:paraId="1FF3F1A5" w14:textId="77777777" w:rsidR="00035DBA" w:rsidRDefault="00035DBA" w:rsidP="00035DBA">
      <w:pPr>
        <w:pStyle w:val="a5"/>
        <w:numPr>
          <w:ilvl w:val="0"/>
          <w:numId w:val="26"/>
        </w:numPr>
        <w:tabs>
          <w:tab w:val="left" w:pos="851"/>
        </w:tabs>
        <w:spacing w:after="160" w:line="259" w:lineRule="auto"/>
        <w:ind w:left="0" w:firstLine="567"/>
      </w:pPr>
      <w:r>
        <w:t>Товщина ПВХ профілю - не менше 70 мм.</w:t>
      </w:r>
    </w:p>
    <w:p w14:paraId="6C8A1038" w14:textId="77777777" w:rsidR="00035DBA" w:rsidRPr="002A2F90" w:rsidRDefault="00035DBA" w:rsidP="00035DBA">
      <w:pPr>
        <w:pStyle w:val="a5"/>
        <w:numPr>
          <w:ilvl w:val="0"/>
          <w:numId w:val="26"/>
        </w:numPr>
        <w:tabs>
          <w:tab w:val="left" w:pos="851"/>
        </w:tabs>
        <w:spacing w:after="160" w:line="259" w:lineRule="auto"/>
        <w:ind w:left="0" w:firstLine="567"/>
        <w:jc w:val="both"/>
      </w:pPr>
      <w:r>
        <w:t>Склопакет – двокамерний (3 скла) загальною товщиною не менше 40 мм, з яких як мінімум два скла (внутрішнє і зовнішнє) є енергозберігаючим (з низькоемісійним шаром), камери між склом повинні бути заповнені інертним газом.</w:t>
      </w:r>
    </w:p>
    <w:p w14:paraId="079D26EA" w14:textId="77777777" w:rsidR="00035DBA" w:rsidRDefault="00035DBA" w:rsidP="00035DBA">
      <w:pPr>
        <w:pStyle w:val="a5"/>
        <w:numPr>
          <w:ilvl w:val="0"/>
          <w:numId w:val="26"/>
        </w:numPr>
        <w:tabs>
          <w:tab w:val="left" w:pos="851"/>
        </w:tabs>
        <w:spacing w:after="160" w:line="259" w:lineRule="auto"/>
        <w:ind w:left="0" w:firstLine="567"/>
      </w:pPr>
      <w:r>
        <w:t>Приведений опір теплопередачі віконних блоків має становити не менше 0,9 м</w:t>
      </w:r>
      <w:r>
        <w:rPr>
          <w:vertAlign w:val="superscript"/>
        </w:rPr>
        <w:t>2</w:t>
      </w:r>
      <w:r>
        <w:t>*К/Вт.</w:t>
      </w:r>
    </w:p>
    <w:p w14:paraId="6A75C290" w14:textId="77777777" w:rsidR="00035DBA" w:rsidRPr="00492EA3" w:rsidRDefault="00035DBA" w:rsidP="00035DBA">
      <w:pPr>
        <w:pStyle w:val="a5"/>
        <w:rPr>
          <w:u w:val="single"/>
        </w:rPr>
      </w:pPr>
      <w:r w:rsidRPr="00492EA3">
        <w:rPr>
          <w:u w:val="single"/>
        </w:rPr>
        <w:t xml:space="preserve">Кількість: </w:t>
      </w:r>
      <w:r>
        <w:rPr>
          <w:u w:val="single"/>
        </w:rPr>
        <w:t>24</w:t>
      </w:r>
      <w:r w:rsidRPr="00492EA3">
        <w:rPr>
          <w:u w:val="single"/>
        </w:rPr>
        <w:t xml:space="preserve"> штук</w:t>
      </w:r>
      <w:r>
        <w:rPr>
          <w:u w:val="single"/>
        </w:rPr>
        <w:t>и:</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03"/>
        <w:gridCol w:w="851"/>
        <w:gridCol w:w="3358"/>
      </w:tblGrid>
      <w:tr w:rsidR="00035DBA" w:rsidRPr="00391A55" w14:paraId="4CFC810A" w14:textId="77777777" w:rsidTr="000F1FF7">
        <w:tc>
          <w:tcPr>
            <w:tcW w:w="562" w:type="dxa"/>
          </w:tcPr>
          <w:p w14:paraId="42B60752" w14:textId="77777777" w:rsidR="00035DBA" w:rsidRPr="009D5460" w:rsidRDefault="00035DBA" w:rsidP="000F1FF7">
            <w:pPr>
              <w:jc w:val="center"/>
            </w:pPr>
            <w:r>
              <w:t>№ зп</w:t>
            </w:r>
          </w:p>
        </w:tc>
        <w:tc>
          <w:tcPr>
            <w:tcW w:w="5103" w:type="dxa"/>
            <w:shd w:val="clear" w:color="auto" w:fill="auto"/>
          </w:tcPr>
          <w:p w14:paraId="5C43BC0A" w14:textId="77777777" w:rsidR="00035DBA" w:rsidRPr="009D5460" w:rsidRDefault="00035DBA" w:rsidP="000F1FF7">
            <w:pPr>
              <w:jc w:val="center"/>
            </w:pPr>
            <w:r w:rsidRPr="009D5460">
              <w:t>Назва / Характеристика</w:t>
            </w:r>
          </w:p>
        </w:tc>
        <w:tc>
          <w:tcPr>
            <w:tcW w:w="851" w:type="dxa"/>
            <w:shd w:val="clear" w:color="auto" w:fill="auto"/>
          </w:tcPr>
          <w:p w14:paraId="2D91B103" w14:textId="77777777" w:rsidR="00035DBA" w:rsidRPr="009D5460" w:rsidRDefault="00035DBA" w:rsidP="000F1FF7">
            <w:pPr>
              <w:jc w:val="center"/>
            </w:pPr>
            <w:r w:rsidRPr="009D5460">
              <w:t>Кі-сть</w:t>
            </w:r>
          </w:p>
        </w:tc>
        <w:tc>
          <w:tcPr>
            <w:tcW w:w="3358" w:type="dxa"/>
            <w:shd w:val="clear" w:color="auto" w:fill="auto"/>
          </w:tcPr>
          <w:p w14:paraId="494090B6" w14:textId="77777777" w:rsidR="00035DBA" w:rsidRPr="009D5460" w:rsidRDefault="00035DBA" w:rsidP="000F1FF7">
            <w:pPr>
              <w:jc w:val="center"/>
            </w:pPr>
            <w:r w:rsidRPr="009D5460">
              <w:t>Конструкція</w:t>
            </w:r>
          </w:p>
        </w:tc>
      </w:tr>
      <w:tr w:rsidR="00035DBA" w:rsidRPr="00391A55" w14:paraId="40F64D2C" w14:textId="77777777" w:rsidTr="000F1FF7">
        <w:trPr>
          <w:trHeight w:val="2779"/>
        </w:trPr>
        <w:tc>
          <w:tcPr>
            <w:tcW w:w="562" w:type="dxa"/>
          </w:tcPr>
          <w:p w14:paraId="0DEF3E31" w14:textId="77777777" w:rsidR="00035DBA" w:rsidRPr="00370311" w:rsidRDefault="00035DBA" w:rsidP="000F1FF7">
            <w:pPr>
              <w:jc w:val="both"/>
            </w:pPr>
            <w:r>
              <w:t>1</w:t>
            </w:r>
          </w:p>
        </w:tc>
        <w:tc>
          <w:tcPr>
            <w:tcW w:w="5103" w:type="dxa"/>
            <w:shd w:val="clear" w:color="auto" w:fill="auto"/>
          </w:tcPr>
          <w:p w14:paraId="2E31A44F" w14:textId="77777777" w:rsidR="00035DBA" w:rsidRPr="00370311" w:rsidRDefault="00035DBA" w:rsidP="000F1FF7">
            <w:pPr>
              <w:jc w:val="both"/>
            </w:pPr>
            <w:r w:rsidRPr="00370311">
              <w:t xml:space="preserve">Віконний блок </w:t>
            </w:r>
            <w:r>
              <w:t>2900*1900</w:t>
            </w:r>
          </w:p>
          <w:p w14:paraId="4179419E" w14:textId="77777777" w:rsidR="00035DBA" w:rsidRPr="00370311" w:rsidRDefault="00035DBA" w:rsidP="000F1FF7">
            <w:r w:rsidRPr="00370311">
              <w:t xml:space="preserve">Колір внутрішній та зовнішній: </w:t>
            </w:r>
            <w:r w:rsidRPr="00A02027">
              <w:rPr>
                <w:u w:val="single"/>
              </w:rPr>
              <w:t>Білий</w:t>
            </w:r>
            <w:r w:rsidRPr="00370311">
              <w:t xml:space="preserve"> </w:t>
            </w:r>
          </w:p>
          <w:p w14:paraId="63D718D9" w14:textId="77777777" w:rsidR="00035DBA" w:rsidRDefault="00035DBA" w:rsidP="000F1FF7">
            <w:pPr>
              <w:jc w:val="both"/>
            </w:pPr>
            <w:r w:rsidRPr="00EA1F80">
              <w:t xml:space="preserve">Відлив: білий, </w:t>
            </w:r>
            <w:r w:rsidRPr="00EA1F80">
              <w:rPr>
                <w:lang w:val="en-US"/>
              </w:rPr>
              <w:t>Z-</w:t>
            </w:r>
            <w:r w:rsidRPr="00EA1F80">
              <w:t>подібний, ширина  340</w:t>
            </w:r>
            <w:r w:rsidRPr="00EE78D8">
              <w:t xml:space="preserve"> мм</w:t>
            </w:r>
            <w:r>
              <w:t>.</w:t>
            </w:r>
          </w:p>
          <w:p w14:paraId="4DE11D7D" w14:textId="77777777" w:rsidR="00035DBA" w:rsidRPr="00370311" w:rsidRDefault="00035DBA" w:rsidP="000F1FF7">
            <w:pPr>
              <w:jc w:val="both"/>
            </w:pPr>
            <w:r>
              <w:t>Підвіконня: ширина 400 мм</w:t>
            </w:r>
          </w:p>
          <w:p w14:paraId="50352A63" w14:textId="77777777" w:rsidR="00035DBA" w:rsidRPr="00370311" w:rsidRDefault="00035DBA" w:rsidP="000F1FF7">
            <w:pPr>
              <w:jc w:val="both"/>
            </w:pPr>
          </w:p>
        </w:tc>
        <w:tc>
          <w:tcPr>
            <w:tcW w:w="851" w:type="dxa"/>
            <w:shd w:val="clear" w:color="auto" w:fill="auto"/>
          </w:tcPr>
          <w:p w14:paraId="22A7F9F9" w14:textId="77777777" w:rsidR="00035DBA" w:rsidRDefault="00035DBA" w:rsidP="000F1FF7">
            <w:pPr>
              <w:jc w:val="both"/>
            </w:pPr>
            <w:r w:rsidRPr="00370311">
              <w:t xml:space="preserve"> </w:t>
            </w:r>
            <w:r>
              <w:t xml:space="preserve">7 </w:t>
            </w:r>
            <w:r w:rsidRPr="00370311">
              <w:t>шт.</w:t>
            </w:r>
          </w:p>
          <w:p w14:paraId="212D8F6A" w14:textId="77777777" w:rsidR="00035DBA" w:rsidRPr="00370311" w:rsidRDefault="00035DBA" w:rsidP="000F1FF7">
            <w:pPr>
              <w:jc w:val="both"/>
            </w:pPr>
          </w:p>
        </w:tc>
        <w:tc>
          <w:tcPr>
            <w:tcW w:w="3358" w:type="dxa"/>
            <w:shd w:val="clear" w:color="auto" w:fill="auto"/>
          </w:tcPr>
          <w:p w14:paraId="6BE393B2" w14:textId="77777777" w:rsidR="00035DBA" w:rsidRDefault="00035DBA" w:rsidP="000F1FF7">
            <w:pPr>
              <w:jc w:val="both"/>
            </w:pPr>
          </w:p>
          <w:p w14:paraId="14A60ABA" w14:textId="77777777" w:rsidR="00035DBA" w:rsidRPr="00370311" w:rsidRDefault="00035DBA" w:rsidP="000F1FF7">
            <w:pPr>
              <w:jc w:val="both"/>
            </w:pPr>
            <w:r>
              <w:object w:dxaOrig="11040" w:dyaOrig="8475" w14:anchorId="32A65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20pt" o:ole="">
                  <v:imagedata r:id="rId8" o:title=""/>
                </v:shape>
                <o:OLEObject Type="Embed" ProgID="PBrush" ShapeID="_x0000_i1025" DrawAspect="Content" ObjectID="_1744693056" r:id="rId9"/>
              </w:object>
            </w:r>
          </w:p>
        </w:tc>
      </w:tr>
      <w:tr w:rsidR="00035DBA" w:rsidRPr="00391A55" w14:paraId="09421ED5" w14:textId="77777777" w:rsidTr="000F1FF7">
        <w:trPr>
          <w:trHeight w:val="3900"/>
        </w:trPr>
        <w:tc>
          <w:tcPr>
            <w:tcW w:w="562" w:type="dxa"/>
          </w:tcPr>
          <w:p w14:paraId="43FB7563" w14:textId="77777777" w:rsidR="00035DBA" w:rsidRPr="00370311" w:rsidRDefault="00035DBA" w:rsidP="000F1FF7">
            <w:pPr>
              <w:jc w:val="both"/>
            </w:pPr>
            <w:r>
              <w:t>2</w:t>
            </w:r>
          </w:p>
        </w:tc>
        <w:tc>
          <w:tcPr>
            <w:tcW w:w="5103" w:type="dxa"/>
            <w:shd w:val="clear" w:color="auto" w:fill="auto"/>
          </w:tcPr>
          <w:p w14:paraId="20D34017" w14:textId="77777777" w:rsidR="00035DBA" w:rsidRPr="00370311" w:rsidRDefault="00035DBA" w:rsidP="000F1FF7">
            <w:pPr>
              <w:jc w:val="both"/>
            </w:pPr>
            <w:r w:rsidRPr="00370311">
              <w:t xml:space="preserve">Віконний блок </w:t>
            </w:r>
            <w:r>
              <w:t>2570*1480</w:t>
            </w:r>
          </w:p>
          <w:p w14:paraId="634E8620" w14:textId="77777777" w:rsidR="00035DBA" w:rsidRPr="00370311" w:rsidRDefault="00035DBA" w:rsidP="000F1FF7">
            <w:r w:rsidRPr="00370311">
              <w:t xml:space="preserve">Колір внутрішній та зовнішній: </w:t>
            </w:r>
            <w:r w:rsidRPr="00A02027">
              <w:rPr>
                <w:u w:val="single"/>
              </w:rPr>
              <w:t>Білий</w:t>
            </w:r>
            <w:r w:rsidRPr="00370311">
              <w:t xml:space="preserve"> </w:t>
            </w:r>
          </w:p>
          <w:p w14:paraId="567C564F" w14:textId="77777777" w:rsidR="00035DBA" w:rsidRDefault="00035DBA" w:rsidP="000F1FF7">
            <w:pPr>
              <w:jc w:val="both"/>
            </w:pPr>
            <w:r w:rsidRPr="00EE78D8">
              <w:t xml:space="preserve">Відлив: білий, </w:t>
            </w:r>
            <w:r w:rsidRPr="00EE78D8">
              <w:rPr>
                <w:lang w:val="en-US"/>
              </w:rPr>
              <w:t>Z-</w:t>
            </w:r>
            <w:r w:rsidRPr="00EE78D8">
              <w:t>подібний, ширина  340 мм</w:t>
            </w:r>
            <w:r w:rsidRPr="00370311">
              <w:t xml:space="preserve"> </w:t>
            </w:r>
          </w:p>
          <w:p w14:paraId="7B0808FC" w14:textId="77777777" w:rsidR="00035DBA" w:rsidRPr="00370311" w:rsidRDefault="00035DBA" w:rsidP="000F1FF7">
            <w:pPr>
              <w:jc w:val="both"/>
            </w:pPr>
            <w:r>
              <w:t>Підвіконня: ширина 700 мм</w:t>
            </w:r>
          </w:p>
        </w:tc>
        <w:tc>
          <w:tcPr>
            <w:tcW w:w="851" w:type="dxa"/>
            <w:shd w:val="clear" w:color="auto" w:fill="auto"/>
          </w:tcPr>
          <w:p w14:paraId="7E4DA826" w14:textId="77777777" w:rsidR="00035DBA" w:rsidRDefault="00035DBA" w:rsidP="000F1FF7">
            <w:pPr>
              <w:jc w:val="both"/>
            </w:pPr>
            <w:r w:rsidRPr="00370311">
              <w:t xml:space="preserve"> </w:t>
            </w:r>
            <w:r>
              <w:t xml:space="preserve">5 </w:t>
            </w:r>
            <w:r w:rsidRPr="00370311">
              <w:t>шт.</w:t>
            </w:r>
          </w:p>
          <w:p w14:paraId="0438BCB5" w14:textId="77777777" w:rsidR="00035DBA" w:rsidRPr="00370311" w:rsidRDefault="00035DBA" w:rsidP="000F1FF7">
            <w:pPr>
              <w:jc w:val="both"/>
            </w:pPr>
          </w:p>
        </w:tc>
        <w:tc>
          <w:tcPr>
            <w:tcW w:w="3358" w:type="dxa"/>
            <w:shd w:val="clear" w:color="auto" w:fill="auto"/>
          </w:tcPr>
          <w:p w14:paraId="0FAC2BD2" w14:textId="77777777" w:rsidR="00035DBA" w:rsidRDefault="00035DBA" w:rsidP="000F1FF7">
            <w:pPr>
              <w:jc w:val="both"/>
              <w:rPr>
                <w:noProof/>
                <w:lang w:eastAsia="uk-UA"/>
              </w:rPr>
            </w:pPr>
          </w:p>
          <w:p w14:paraId="5B19D661" w14:textId="77777777" w:rsidR="00035DBA" w:rsidRPr="00370311" w:rsidRDefault="00035DBA" w:rsidP="000F1FF7">
            <w:pPr>
              <w:jc w:val="both"/>
            </w:pPr>
            <w:r>
              <w:object w:dxaOrig="4110" w:dyaOrig="4260" w14:anchorId="32522B05">
                <v:shape id="_x0000_i1026" type="#_x0000_t75" style="width:156.75pt;height:162.75pt" o:ole="">
                  <v:imagedata r:id="rId10" o:title=""/>
                </v:shape>
                <o:OLEObject Type="Embed" ProgID="PBrush" ShapeID="_x0000_i1026" DrawAspect="Content" ObjectID="_1744693057" r:id="rId11"/>
              </w:object>
            </w:r>
          </w:p>
        </w:tc>
      </w:tr>
      <w:tr w:rsidR="00035DBA" w:rsidRPr="00391A55" w14:paraId="78C74802" w14:textId="77777777" w:rsidTr="00CC14B7">
        <w:trPr>
          <w:trHeight w:val="3534"/>
        </w:trPr>
        <w:tc>
          <w:tcPr>
            <w:tcW w:w="562" w:type="dxa"/>
          </w:tcPr>
          <w:p w14:paraId="48A591D1" w14:textId="77777777" w:rsidR="00035DBA" w:rsidRPr="00370311" w:rsidRDefault="00035DBA" w:rsidP="000F1FF7">
            <w:pPr>
              <w:jc w:val="both"/>
            </w:pPr>
            <w:r>
              <w:lastRenderedPageBreak/>
              <w:t>3</w:t>
            </w:r>
          </w:p>
        </w:tc>
        <w:tc>
          <w:tcPr>
            <w:tcW w:w="5103" w:type="dxa"/>
            <w:shd w:val="clear" w:color="auto" w:fill="auto"/>
          </w:tcPr>
          <w:p w14:paraId="12D7E0DC" w14:textId="77777777" w:rsidR="00035DBA" w:rsidRPr="00370311" w:rsidRDefault="00035DBA" w:rsidP="000F1FF7">
            <w:pPr>
              <w:jc w:val="both"/>
            </w:pPr>
            <w:r w:rsidRPr="00370311">
              <w:t xml:space="preserve">Віконний блок </w:t>
            </w:r>
            <w:r>
              <w:t>2600*1480</w:t>
            </w:r>
          </w:p>
          <w:p w14:paraId="7EDA1AE7" w14:textId="77777777" w:rsidR="00035DBA" w:rsidRDefault="00035DBA" w:rsidP="000F1FF7">
            <w:r w:rsidRPr="00370311">
              <w:t xml:space="preserve">Колір внутрішній та зовнішній: </w:t>
            </w:r>
            <w:r w:rsidRPr="00A02027">
              <w:rPr>
                <w:u w:val="single"/>
              </w:rPr>
              <w:t>Білий</w:t>
            </w:r>
            <w:r w:rsidRPr="00370311">
              <w:t xml:space="preserve"> </w:t>
            </w:r>
          </w:p>
          <w:p w14:paraId="10471EF6" w14:textId="77777777" w:rsidR="00035DBA" w:rsidRDefault="00035DBA" w:rsidP="000F1FF7">
            <w:pPr>
              <w:jc w:val="both"/>
            </w:pPr>
            <w:r w:rsidRPr="002661A1">
              <w:t xml:space="preserve">Відлив: </w:t>
            </w:r>
            <w:r w:rsidRPr="00EE78D8">
              <w:t xml:space="preserve">білий, </w:t>
            </w:r>
            <w:r w:rsidRPr="002661A1">
              <w:rPr>
                <w:lang w:val="en-US"/>
              </w:rPr>
              <w:t>Z-</w:t>
            </w:r>
            <w:r w:rsidRPr="002661A1">
              <w:t>подібний, ширина  340 мм</w:t>
            </w:r>
            <w:r w:rsidRPr="00370311">
              <w:t xml:space="preserve"> </w:t>
            </w:r>
          </w:p>
          <w:p w14:paraId="137B6D68" w14:textId="77777777" w:rsidR="00035DBA" w:rsidRPr="00370311" w:rsidRDefault="00035DBA" w:rsidP="000F1FF7">
            <w:pPr>
              <w:jc w:val="both"/>
            </w:pPr>
            <w:r>
              <w:t>Підвіконня: ширина 700 мм</w:t>
            </w:r>
          </w:p>
        </w:tc>
        <w:tc>
          <w:tcPr>
            <w:tcW w:w="851" w:type="dxa"/>
            <w:shd w:val="clear" w:color="auto" w:fill="auto"/>
          </w:tcPr>
          <w:p w14:paraId="0120DE71" w14:textId="77777777" w:rsidR="00035DBA" w:rsidRDefault="00035DBA" w:rsidP="000F1FF7">
            <w:pPr>
              <w:jc w:val="both"/>
            </w:pPr>
            <w:r>
              <w:t>6 шт</w:t>
            </w:r>
          </w:p>
          <w:p w14:paraId="6502363E" w14:textId="77777777" w:rsidR="00035DBA" w:rsidRPr="00370311" w:rsidRDefault="00035DBA" w:rsidP="000F1FF7">
            <w:pPr>
              <w:jc w:val="both"/>
            </w:pPr>
          </w:p>
        </w:tc>
        <w:tc>
          <w:tcPr>
            <w:tcW w:w="3358" w:type="dxa"/>
            <w:shd w:val="clear" w:color="auto" w:fill="auto"/>
          </w:tcPr>
          <w:p w14:paraId="20E7D446" w14:textId="77777777" w:rsidR="00035DBA" w:rsidRDefault="00035DBA" w:rsidP="000F1FF7">
            <w:pPr>
              <w:jc w:val="both"/>
              <w:rPr>
                <w:noProof/>
                <w:lang w:eastAsia="uk-UA"/>
              </w:rPr>
            </w:pPr>
            <w:r>
              <w:object w:dxaOrig="4035" w:dyaOrig="4275" w14:anchorId="15493E94">
                <v:shape id="_x0000_i1027" type="#_x0000_t75" style="width:159.75pt;height:169.5pt" o:ole="">
                  <v:imagedata r:id="rId12" o:title=""/>
                </v:shape>
                <o:OLEObject Type="Embed" ProgID="PBrush" ShapeID="_x0000_i1027" DrawAspect="Content" ObjectID="_1744693058" r:id="rId13"/>
              </w:object>
            </w:r>
          </w:p>
        </w:tc>
      </w:tr>
      <w:tr w:rsidR="00035DBA" w:rsidRPr="00391A55" w14:paraId="671F148F" w14:textId="77777777" w:rsidTr="000F1FF7">
        <w:trPr>
          <w:trHeight w:val="225"/>
        </w:trPr>
        <w:tc>
          <w:tcPr>
            <w:tcW w:w="562" w:type="dxa"/>
          </w:tcPr>
          <w:p w14:paraId="102278FA" w14:textId="77777777" w:rsidR="00035DBA" w:rsidRPr="00370311" w:rsidRDefault="00035DBA" w:rsidP="000F1FF7">
            <w:pPr>
              <w:jc w:val="both"/>
            </w:pPr>
            <w:r>
              <w:t>4</w:t>
            </w:r>
          </w:p>
        </w:tc>
        <w:tc>
          <w:tcPr>
            <w:tcW w:w="5103" w:type="dxa"/>
            <w:shd w:val="clear" w:color="auto" w:fill="auto"/>
          </w:tcPr>
          <w:p w14:paraId="1587D93A" w14:textId="77777777" w:rsidR="00035DBA" w:rsidRPr="00370311" w:rsidRDefault="00035DBA" w:rsidP="000F1FF7">
            <w:pPr>
              <w:jc w:val="both"/>
            </w:pPr>
            <w:r w:rsidRPr="00370311">
              <w:t xml:space="preserve">Віконний блок </w:t>
            </w:r>
            <w:r>
              <w:t>2600*1480</w:t>
            </w:r>
          </w:p>
          <w:p w14:paraId="17A547B6" w14:textId="77777777" w:rsidR="00035DBA" w:rsidRDefault="00035DBA" w:rsidP="000F1FF7">
            <w:r w:rsidRPr="00370311">
              <w:t xml:space="preserve">Колір внутрішній: </w:t>
            </w:r>
            <w:r w:rsidRPr="00A02027">
              <w:rPr>
                <w:u w:val="single"/>
              </w:rPr>
              <w:t>Білий</w:t>
            </w:r>
            <w:r w:rsidRPr="00370311">
              <w:t xml:space="preserve"> </w:t>
            </w:r>
          </w:p>
          <w:p w14:paraId="3ABCC917" w14:textId="77777777" w:rsidR="00035DBA" w:rsidRPr="00370311" w:rsidRDefault="00035DBA" w:rsidP="000F1FF7">
            <w:r w:rsidRPr="00370311">
              <w:t>Колір зовнішній</w:t>
            </w:r>
            <w:r>
              <w:t xml:space="preserve">: </w:t>
            </w:r>
            <w:r w:rsidRPr="00A02027">
              <w:rPr>
                <w:u w:val="single"/>
              </w:rPr>
              <w:t>Коричневий</w:t>
            </w:r>
          </w:p>
          <w:p w14:paraId="777B4521" w14:textId="77777777" w:rsidR="00035DBA" w:rsidRDefault="00035DBA" w:rsidP="000F1FF7">
            <w:pPr>
              <w:jc w:val="both"/>
            </w:pPr>
            <w:r w:rsidRPr="002661A1">
              <w:t xml:space="preserve">Відлив: </w:t>
            </w:r>
            <w:r>
              <w:t>коричневий</w:t>
            </w:r>
            <w:r w:rsidRPr="00EE78D8">
              <w:t xml:space="preserve">, </w:t>
            </w:r>
            <w:r w:rsidRPr="002661A1">
              <w:rPr>
                <w:lang w:val="en-US"/>
              </w:rPr>
              <w:t>Z-</w:t>
            </w:r>
            <w:r w:rsidRPr="002661A1">
              <w:t>подібний, ширина  340 мм</w:t>
            </w:r>
            <w:r w:rsidRPr="00370311">
              <w:t xml:space="preserve"> </w:t>
            </w:r>
          </w:p>
          <w:p w14:paraId="4F17F1A8" w14:textId="77777777" w:rsidR="00035DBA" w:rsidRPr="00370311" w:rsidRDefault="00035DBA" w:rsidP="000F1FF7">
            <w:pPr>
              <w:jc w:val="both"/>
            </w:pPr>
            <w:r>
              <w:t>Підвіконня: ширина 700 мм</w:t>
            </w:r>
          </w:p>
        </w:tc>
        <w:tc>
          <w:tcPr>
            <w:tcW w:w="851" w:type="dxa"/>
            <w:shd w:val="clear" w:color="auto" w:fill="auto"/>
          </w:tcPr>
          <w:p w14:paraId="649E9ECF" w14:textId="77777777" w:rsidR="00035DBA" w:rsidRDefault="00035DBA" w:rsidP="000F1FF7">
            <w:pPr>
              <w:jc w:val="both"/>
            </w:pPr>
            <w:r>
              <w:t>4 шт</w:t>
            </w:r>
          </w:p>
          <w:p w14:paraId="343F50CE" w14:textId="77777777" w:rsidR="00035DBA" w:rsidRPr="00370311" w:rsidRDefault="00035DBA" w:rsidP="000F1FF7">
            <w:pPr>
              <w:jc w:val="both"/>
            </w:pPr>
          </w:p>
        </w:tc>
        <w:tc>
          <w:tcPr>
            <w:tcW w:w="3358" w:type="dxa"/>
            <w:shd w:val="clear" w:color="auto" w:fill="auto"/>
          </w:tcPr>
          <w:p w14:paraId="7C0BADFF" w14:textId="77777777" w:rsidR="00035DBA" w:rsidRDefault="00035DBA" w:rsidP="000F1FF7">
            <w:pPr>
              <w:jc w:val="both"/>
              <w:rPr>
                <w:noProof/>
                <w:lang w:eastAsia="uk-UA"/>
              </w:rPr>
            </w:pPr>
            <w:r>
              <w:object w:dxaOrig="4035" w:dyaOrig="4275" w14:anchorId="35F26C7D">
                <v:shape id="_x0000_i1028" type="#_x0000_t75" style="width:159.75pt;height:169.5pt" o:ole="">
                  <v:imagedata r:id="rId12" o:title=""/>
                </v:shape>
                <o:OLEObject Type="Embed" ProgID="PBrush" ShapeID="_x0000_i1028" DrawAspect="Content" ObjectID="_1744693059" r:id="rId14"/>
              </w:object>
            </w:r>
          </w:p>
        </w:tc>
      </w:tr>
      <w:tr w:rsidR="00035DBA" w:rsidRPr="00391A55" w14:paraId="6BFED633" w14:textId="77777777" w:rsidTr="000F1FF7">
        <w:trPr>
          <w:trHeight w:val="81"/>
        </w:trPr>
        <w:tc>
          <w:tcPr>
            <w:tcW w:w="562" w:type="dxa"/>
          </w:tcPr>
          <w:p w14:paraId="2E6494C8" w14:textId="77777777" w:rsidR="00035DBA" w:rsidRPr="00370311" w:rsidRDefault="00035DBA" w:rsidP="000F1FF7">
            <w:pPr>
              <w:jc w:val="both"/>
            </w:pPr>
            <w:r>
              <w:t>5</w:t>
            </w:r>
          </w:p>
        </w:tc>
        <w:tc>
          <w:tcPr>
            <w:tcW w:w="5103" w:type="dxa"/>
            <w:shd w:val="clear" w:color="auto" w:fill="auto"/>
          </w:tcPr>
          <w:p w14:paraId="63AC8689" w14:textId="77777777" w:rsidR="00035DBA" w:rsidRPr="00370311" w:rsidRDefault="00035DBA" w:rsidP="000F1FF7">
            <w:pPr>
              <w:jc w:val="both"/>
            </w:pPr>
            <w:r w:rsidRPr="00370311">
              <w:t xml:space="preserve">Віконний блок </w:t>
            </w:r>
            <w:r>
              <w:t>2550*1400</w:t>
            </w:r>
          </w:p>
          <w:p w14:paraId="6CB2135A" w14:textId="77777777" w:rsidR="00035DBA" w:rsidRPr="00370311" w:rsidRDefault="00035DBA" w:rsidP="000F1FF7">
            <w:r w:rsidRPr="00370311">
              <w:t xml:space="preserve">Колір внутрішній та зовнішній: </w:t>
            </w:r>
            <w:r w:rsidRPr="00A02027">
              <w:rPr>
                <w:u w:val="single"/>
              </w:rPr>
              <w:t>Білий</w:t>
            </w:r>
            <w:r w:rsidRPr="00370311">
              <w:t xml:space="preserve"> </w:t>
            </w:r>
          </w:p>
          <w:p w14:paraId="069D5EE2" w14:textId="77777777" w:rsidR="00035DBA" w:rsidRDefault="00035DBA" w:rsidP="000F1FF7">
            <w:pPr>
              <w:jc w:val="both"/>
            </w:pPr>
            <w:r w:rsidRPr="002661A1">
              <w:t xml:space="preserve">Відлив: </w:t>
            </w:r>
            <w:r w:rsidRPr="00EE78D8">
              <w:t xml:space="preserve">білий, </w:t>
            </w:r>
            <w:r w:rsidRPr="002661A1">
              <w:rPr>
                <w:lang w:val="en-US"/>
              </w:rPr>
              <w:t>Z-</w:t>
            </w:r>
            <w:r w:rsidRPr="002661A1">
              <w:t>подібний, ширина  340 мм</w:t>
            </w:r>
            <w:r w:rsidRPr="00370311">
              <w:t xml:space="preserve"> </w:t>
            </w:r>
          </w:p>
          <w:p w14:paraId="5E4DA8E4" w14:textId="77777777" w:rsidR="00035DBA" w:rsidRDefault="00035DBA" w:rsidP="000F1FF7">
            <w:pPr>
              <w:jc w:val="both"/>
            </w:pPr>
            <w:r>
              <w:t>Підвіконня: ширина 700 мм</w:t>
            </w:r>
          </w:p>
        </w:tc>
        <w:tc>
          <w:tcPr>
            <w:tcW w:w="851" w:type="dxa"/>
            <w:shd w:val="clear" w:color="auto" w:fill="auto"/>
          </w:tcPr>
          <w:p w14:paraId="645513C9" w14:textId="77777777" w:rsidR="00035DBA" w:rsidRDefault="00035DBA" w:rsidP="000F1FF7">
            <w:pPr>
              <w:jc w:val="both"/>
            </w:pPr>
            <w:r>
              <w:t>1 шт</w:t>
            </w:r>
          </w:p>
          <w:p w14:paraId="2EE4E182" w14:textId="77777777" w:rsidR="00035DBA" w:rsidRPr="00370311" w:rsidRDefault="00035DBA" w:rsidP="000F1FF7">
            <w:pPr>
              <w:jc w:val="both"/>
            </w:pPr>
          </w:p>
        </w:tc>
        <w:tc>
          <w:tcPr>
            <w:tcW w:w="3358" w:type="dxa"/>
            <w:shd w:val="clear" w:color="auto" w:fill="auto"/>
          </w:tcPr>
          <w:p w14:paraId="1DAC09C0" w14:textId="77777777" w:rsidR="00035DBA" w:rsidRDefault="00035DBA" w:rsidP="000F1FF7">
            <w:pPr>
              <w:jc w:val="both"/>
              <w:rPr>
                <w:noProof/>
                <w:lang w:eastAsia="uk-UA"/>
              </w:rPr>
            </w:pPr>
            <w:r>
              <w:object w:dxaOrig="3900" w:dyaOrig="4305" w14:anchorId="3038BE25">
                <v:shape id="_x0000_i1029" type="#_x0000_t75" style="width:156.75pt;height:173.25pt" o:ole="">
                  <v:imagedata r:id="rId15" o:title=""/>
                </v:shape>
                <o:OLEObject Type="Embed" ProgID="PBrush" ShapeID="_x0000_i1029" DrawAspect="Content" ObjectID="_1744693060" r:id="rId16"/>
              </w:object>
            </w:r>
          </w:p>
        </w:tc>
      </w:tr>
      <w:tr w:rsidR="00035DBA" w:rsidRPr="00391A55" w14:paraId="439702DD" w14:textId="77777777" w:rsidTr="000F1FF7">
        <w:trPr>
          <w:trHeight w:val="180"/>
        </w:trPr>
        <w:tc>
          <w:tcPr>
            <w:tcW w:w="562" w:type="dxa"/>
          </w:tcPr>
          <w:p w14:paraId="2A6C5F5C" w14:textId="77777777" w:rsidR="00035DBA" w:rsidRPr="00370311" w:rsidRDefault="00035DBA" w:rsidP="000F1FF7">
            <w:pPr>
              <w:jc w:val="both"/>
            </w:pPr>
            <w:r>
              <w:t>6</w:t>
            </w:r>
          </w:p>
        </w:tc>
        <w:tc>
          <w:tcPr>
            <w:tcW w:w="5103" w:type="dxa"/>
            <w:shd w:val="clear" w:color="auto" w:fill="auto"/>
          </w:tcPr>
          <w:p w14:paraId="1A931794" w14:textId="77777777" w:rsidR="00035DBA" w:rsidRPr="00370311" w:rsidRDefault="00035DBA" w:rsidP="000F1FF7">
            <w:pPr>
              <w:jc w:val="both"/>
            </w:pPr>
            <w:r w:rsidRPr="00370311">
              <w:t xml:space="preserve">Віконний блок </w:t>
            </w:r>
            <w:r>
              <w:t>2550*1160</w:t>
            </w:r>
          </w:p>
          <w:p w14:paraId="17FC435D" w14:textId="77777777" w:rsidR="00035DBA" w:rsidRPr="00370311" w:rsidRDefault="00035DBA" w:rsidP="000F1FF7">
            <w:r w:rsidRPr="00370311">
              <w:t xml:space="preserve">Колір внутрішній та зовнішній: </w:t>
            </w:r>
            <w:r w:rsidRPr="00A02027">
              <w:rPr>
                <w:u w:val="single"/>
              </w:rPr>
              <w:t>Білий</w:t>
            </w:r>
            <w:r w:rsidRPr="00370311">
              <w:t xml:space="preserve"> </w:t>
            </w:r>
          </w:p>
          <w:p w14:paraId="43B0FBE9" w14:textId="77777777" w:rsidR="00035DBA" w:rsidRDefault="00035DBA" w:rsidP="000F1FF7">
            <w:pPr>
              <w:jc w:val="both"/>
            </w:pPr>
            <w:r w:rsidRPr="00EE78D8">
              <w:t xml:space="preserve">Відлив: білий, </w:t>
            </w:r>
            <w:r w:rsidRPr="00EE78D8">
              <w:rPr>
                <w:lang w:val="en-US"/>
              </w:rPr>
              <w:t>Z-</w:t>
            </w:r>
            <w:r w:rsidRPr="002661A1">
              <w:t>подібний, ширина  340 мм</w:t>
            </w:r>
            <w:r w:rsidRPr="00370311">
              <w:t xml:space="preserve"> </w:t>
            </w:r>
          </w:p>
          <w:p w14:paraId="77BCEB2A" w14:textId="77777777" w:rsidR="00035DBA" w:rsidRDefault="00035DBA" w:rsidP="000F1FF7">
            <w:pPr>
              <w:jc w:val="both"/>
            </w:pPr>
            <w:r>
              <w:t>Підвіконня: ширина 700 мм</w:t>
            </w:r>
          </w:p>
        </w:tc>
        <w:tc>
          <w:tcPr>
            <w:tcW w:w="851" w:type="dxa"/>
            <w:shd w:val="clear" w:color="auto" w:fill="auto"/>
          </w:tcPr>
          <w:p w14:paraId="25969C13" w14:textId="77777777" w:rsidR="00035DBA" w:rsidRDefault="00035DBA" w:rsidP="000F1FF7">
            <w:pPr>
              <w:jc w:val="both"/>
            </w:pPr>
            <w:r>
              <w:t>1 шт</w:t>
            </w:r>
          </w:p>
          <w:p w14:paraId="1DEE5B72" w14:textId="77777777" w:rsidR="00035DBA" w:rsidRPr="00370311" w:rsidRDefault="00035DBA" w:rsidP="000F1FF7">
            <w:pPr>
              <w:jc w:val="both"/>
            </w:pPr>
          </w:p>
        </w:tc>
        <w:tc>
          <w:tcPr>
            <w:tcW w:w="3358" w:type="dxa"/>
            <w:shd w:val="clear" w:color="auto" w:fill="auto"/>
          </w:tcPr>
          <w:p w14:paraId="5C36F662" w14:textId="77777777" w:rsidR="00035DBA" w:rsidRDefault="00035DBA" w:rsidP="000F1FF7">
            <w:pPr>
              <w:jc w:val="both"/>
              <w:rPr>
                <w:noProof/>
                <w:lang w:eastAsia="uk-UA"/>
              </w:rPr>
            </w:pPr>
            <w:r>
              <w:object w:dxaOrig="3675" w:dyaOrig="4290" w14:anchorId="0BE356E7">
                <v:shape id="_x0000_i1030" type="#_x0000_t75" style="width:156.75pt;height:183pt" o:ole="">
                  <v:imagedata r:id="rId17" o:title=""/>
                </v:shape>
                <o:OLEObject Type="Embed" ProgID="PBrush" ShapeID="_x0000_i1030" DrawAspect="Content" ObjectID="_1744693061" r:id="rId18"/>
              </w:object>
            </w:r>
          </w:p>
        </w:tc>
      </w:tr>
    </w:tbl>
    <w:p w14:paraId="2C3C7EE3" w14:textId="77777777" w:rsidR="00CC14B7" w:rsidRDefault="00CC14B7" w:rsidP="004E7365">
      <w:pPr>
        <w:pStyle w:val="a5"/>
        <w:tabs>
          <w:tab w:val="left" w:pos="851"/>
        </w:tabs>
        <w:ind w:left="0" w:firstLine="578"/>
        <w:jc w:val="both"/>
        <w:rPr>
          <w:b/>
        </w:rPr>
      </w:pPr>
      <w:bookmarkStart w:id="0" w:name="_GoBack"/>
      <w:bookmarkEnd w:id="0"/>
    </w:p>
    <w:sectPr w:rsidR="00CC14B7" w:rsidSect="0098182E">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A0F1E" w14:textId="77777777" w:rsidR="001C0B9F" w:rsidRDefault="001C0B9F" w:rsidP="00613C00">
      <w:r>
        <w:separator/>
      </w:r>
    </w:p>
  </w:endnote>
  <w:endnote w:type="continuationSeparator" w:id="0">
    <w:p w14:paraId="76CEB7D2" w14:textId="77777777" w:rsidR="001C0B9F" w:rsidRDefault="001C0B9F" w:rsidP="0061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6066E" w14:textId="77777777" w:rsidR="001C0B9F" w:rsidRDefault="001C0B9F" w:rsidP="00613C00">
      <w:r>
        <w:separator/>
      </w:r>
    </w:p>
  </w:footnote>
  <w:footnote w:type="continuationSeparator" w:id="0">
    <w:p w14:paraId="328E9D69" w14:textId="77777777" w:rsidR="001C0B9F" w:rsidRDefault="001C0B9F" w:rsidP="00613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0ED3"/>
    <w:multiLevelType w:val="hybridMultilevel"/>
    <w:tmpl w:val="B6F42008"/>
    <w:lvl w:ilvl="0" w:tplc="2FD8E3D8">
      <w:start w:val="1"/>
      <w:numFmt w:val="decimal"/>
      <w:lvlText w:val="%1."/>
      <w:lvlJc w:val="left"/>
      <w:pPr>
        <w:ind w:left="786" w:hanging="360"/>
      </w:pPr>
      <w:rPr>
        <w:rFonts w:eastAsia="Times New Roman" w:cstheme="minorBidi" w:hint="default"/>
        <w:b w:val="0"/>
        <w:i w:val="0"/>
        <w:sz w:val="26"/>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nsid w:val="069415C5"/>
    <w:multiLevelType w:val="hybridMultilevel"/>
    <w:tmpl w:val="293A06E0"/>
    <w:lvl w:ilvl="0" w:tplc="3D26298C">
      <w:start w:val="1"/>
      <w:numFmt w:val="decimal"/>
      <w:lvlText w:val="%1."/>
      <w:lvlJc w:val="left"/>
      <w:pPr>
        <w:ind w:left="1260" w:hanging="360"/>
      </w:pPr>
      <w:rPr>
        <w:rFonts w:hint="default"/>
        <w:color w:val="auto"/>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2">
    <w:nsid w:val="07D36C86"/>
    <w:multiLevelType w:val="hybridMultilevel"/>
    <w:tmpl w:val="04AEF1BE"/>
    <w:lvl w:ilvl="0" w:tplc="FC98164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9AA7CA6"/>
    <w:multiLevelType w:val="hybridMultilevel"/>
    <w:tmpl w:val="FD56504E"/>
    <w:lvl w:ilvl="0" w:tplc="36CEFA88">
      <w:start w:val="1"/>
      <w:numFmt w:val="decimal"/>
      <w:lvlText w:val="%1)"/>
      <w:lvlJc w:val="left"/>
      <w:pPr>
        <w:ind w:left="7840" w:hanging="360"/>
      </w:pPr>
      <w:rPr>
        <w:rFonts w:hint="default"/>
      </w:rPr>
    </w:lvl>
    <w:lvl w:ilvl="1" w:tplc="04220019" w:tentative="1">
      <w:start w:val="1"/>
      <w:numFmt w:val="lowerLetter"/>
      <w:lvlText w:val="%2."/>
      <w:lvlJc w:val="left"/>
      <w:pPr>
        <w:ind w:left="8560" w:hanging="360"/>
      </w:pPr>
    </w:lvl>
    <w:lvl w:ilvl="2" w:tplc="0422001B" w:tentative="1">
      <w:start w:val="1"/>
      <w:numFmt w:val="lowerRoman"/>
      <w:lvlText w:val="%3."/>
      <w:lvlJc w:val="right"/>
      <w:pPr>
        <w:ind w:left="9280" w:hanging="180"/>
      </w:pPr>
    </w:lvl>
    <w:lvl w:ilvl="3" w:tplc="0422000F" w:tentative="1">
      <w:start w:val="1"/>
      <w:numFmt w:val="decimal"/>
      <w:lvlText w:val="%4."/>
      <w:lvlJc w:val="left"/>
      <w:pPr>
        <w:ind w:left="10000" w:hanging="360"/>
      </w:pPr>
    </w:lvl>
    <w:lvl w:ilvl="4" w:tplc="04220019" w:tentative="1">
      <w:start w:val="1"/>
      <w:numFmt w:val="lowerLetter"/>
      <w:lvlText w:val="%5."/>
      <w:lvlJc w:val="left"/>
      <w:pPr>
        <w:ind w:left="10720" w:hanging="360"/>
      </w:pPr>
    </w:lvl>
    <w:lvl w:ilvl="5" w:tplc="0422001B" w:tentative="1">
      <w:start w:val="1"/>
      <w:numFmt w:val="lowerRoman"/>
      <w:lvlText w:val="%6."/>
      <w:lvlJc w:val="right"/>
      <w:pPr>
        <w:ind w:left="11440" w:hanging="180"/>
      </w:pPr>
    </w:lvl>
    <w:lvl w:ilvl="6" w:tplc="0422000F" w:tentative="1">
      <w:start w:val="1"/>
      <w:numFmt w:val="decimal"/>
      <w:lvlText w:val="%7."/>
      <w:lvlJc w:val="left"/>
      <w:pPr>
        <w:ind w:left="12160" w:hanging="360"/>
      </w:pPr>
    </w:lvl>
    <w:lvl w:ilvl="7" w:tplc="04220019" w:tentative="1">
      <w:start w:val="1"/>
      <w:numFmt w:val="lowerLetter"/>
      <w:lvlText w:val="%8."/>
      <w:lvlJc w:val="left"/>
      <w:pPr>
        <w:ind w:left="12880" w:hanging="360"/>
      </w:pPr>
    </w:lvl>
    <w:lvl w:ilvl="8" w:tplc="0422001B" w:tentative="1">
      <w:start w:val="1"/>
      <w:numFmt w:val="lowerRoman"/>
      <w:lvlText w:val="%9."/>
      <w:lvlJc w:val="right"/>
      <w:pPr>
        <w:ind w:left="13600" w:hanging="180"/>
      </w:pPr>
    </w:lvl>
  </w:abstractNum>
  <w:abstractNum w:abstractNumId="4">
    <w:nsid w:val="0AC1522F"/>
    <w:multiLevelType w:val="hybridMultilevel"/>
    <w:tmpl w:val="0498B6BA"/>
    <w:lvl w:ilvl="0" w:tplc="7ADE244C">
      <w:start w:val="1"/>
      <w:numFmt w:val="decimal"/>
      <w:lvlText w:val="%1)"/>
      <w:lvlJc w:val="left"/>
      <w:pPr>
        <w:ind w:left="4724" w:hanging="360"/>
      </w:pPr>
      <w:rPr>
        <w:rFonts w:hint="default"/>
      </w:rPr>
    </w:lvl>
    <w:lvl w:ilvl="1" w:tplc="04220019" w:tentative="1">
      <w:start w:val="1"/>
      <w:numFmt w:val="lowerLetter"/>
      <w:lvlText w:val="%2."/>
      <w:lvlJc w:val="left"/>
      <w:pPr>
        <w:ind w:left="5444" w:hanging="360"/>
      </w:pPr>
    </w:lvl>
    <w:lvl w:ilvl="2" w:tplc="0422001B" w:tentative="1">
      <w:start w:val="1"/>
      <w:numFmt w:val="lowerRoman"/>
      <w:lvlText w:val="%3."/>
      <w:lvlJc w:val="right"/>
      <w:pPr>
        <w:ind w:left="6164" w:hanging="180"/>
      </w:pPr>
    </w:lvl>
    <w:lvl w:ilvl="3" w:tplc="0422000F" w:tentative="1">
      <w:start w:val="1"/>
      <w:numFmt w:val="decimal"/>
      <w:lvlText w:val="%4."/>
      <w:lvlJc w:val="left"/>
      <w:pPr>
        <w:ind w:left="6884" w:hanging="360"/>
      </w:pPr>
    </w:lvl>
    <w:lvl w:ilvl="4" w:tplc="04220019" w:tentative="1">
      <w:start w:val="1"/>
      <w:numFmt w:val="lowerLetter"/>
      <w:lvlText w:val="%5."/>
      <w:lvlJc w:val="left"/>
      <w:pPr>
        <w:ind w:left="7604" w:hanging="360"/>
      </w:pPr>
    </w:lvl>
    <w:lvl w:ilvl="5" w:tplc="0422001B" w:tentative="1">
      <w:start w:val="1"/>
      <w:numFmt w:val="lowerRoman"/>
      <w:lvlText w:val="%6."/>
      <w:lvlJc w:val="right"/>
      <w:pPr>
        <w:ind w:left="8324" w:hanging="180"/>
      </w:pPr>
    </w:lvl>
    <w:lvl w:ilvl="6" w:tplc="0422000F" w:tentative="1">
      <w:start w:val="1"/>
      <w:numFmt w:val="decimal"/>
      <w:lvlText w:val="%7."/>
      <w:lvlJc w:val="left"/>
      <w:pPr>
        <w:ind w:left="9044" w:hanging="360"/>
      </w:pPr>
    </w:lvl>
    <w:lvl w:ilvl="7" w:tplc="04220019" w:tentative="1">
      <w:start w:val="1"/>
      <w:numFmt w:val="lowerLetter"/>
      <w:lvlText w:val="%8."/>
      <w:lvlJc w:val="left"/>
      <w:pPr>
        <w:ind w:left="9764" w:hanging="360"/>
      </w:pPr>
    </w:lvl>
    <w:lvl w:ilvl="8" w:tplc="0422001B" w:tentative="1">
      <w:start w:val="1"/>
      <w:numFmt w:val="lowerRoman"/>
      <w:lvlText w:val="%9."/>
      <w:lvlJc w:val="right"/>
      <w:pPr>
        <w:ind w:left="10484" w:hanging="180"/>
      </w:pPr>
    </w:lvl>
  </w:abstractNum>
  <w:abstractNum w:abstractNumId="5">
    <w:nsid w:val="0F7A7483"/>
    <w:multiLevelType w:val="hybridMultilevel"/>
    <w:tmpl w:val="3ADED096"/>
    <w:lvl w:ilvl="0" w:tplc="0422000F">
      <w:start w:val="1"/>
      <w:numFmt w:val="decimal"/>
      <w:lvlText w:val="%1."/>
      <w:lvlJc w:val="left"/>
      <w:pPr>
        <w:ind w:left="3763" w:hanging="360"/>
      </w:pPr>
      <w:rPr>
        <w:rFonts w:hint="default"/>
      </w:rPr>
    </w:lvl>
    <w:lvl w:ilvl="1" w:tplc="04220019" w:tentative="1">
      <w:start w:val="1"/>
      <w:numFmt w:val="lowerLetter"/>
      <w:lvlText w:val="%2."/>
      <w:lvlJc w:val="left"/>
      <w:pPr>
        <w:ind w:left="4483" w:hanging="360"/>
      </w:pPr>
    </w:lvl>
    <w:lvl w:ilvl="2" w:tplc="0422001B" w:tentative="1">
      <w:start w:val="1"/>
      <w:numFmt w:val="lowerRoman"/>
      <w:lvlText w:val="%3."/>
      <w:lvlJc w:val="right"/>
      <w:pPr>
        <w:ind w:left="5203" w:hanging="180"/>
      </w:pPr>
    </w:lvl>
    <w:lvl w:ilvl="3" w:tplc="0422000F" w:tentative="1">
      <w:start w:val="1"/>
      <w:numFmt w:val="decimal"/>
      <w:lvlText w:val="%4."/>
      <w:lvlJc w:val="left"/>
      <w:pPr>
        <w:ind w:left="5923" w:hanging="360"/>
      </w:pPr>
    </w:lvl>
    <w:lvl w:ilvl="4" w:tplc="04220019" w:tentative="1">
      <w:start w:val="1"/>
      <w:numFmt w:val="lowerLetter"/>
      <w:lvlText w:val="%5."/>
      <w:lvlJc w:val="left"/>
      <w:pPr>
        <w:ind w:left="6643" w:hanging="360"/>
      </w:pPr>
    </w:lvl>
    <w:lvl w:ilvl="5" w:tplc="0422001B" w:tentative="1">
      <w:start w:val="1"/>
      <w:numFmt w:val="lowerRoman"/>
      <w:lvlText w:val="%6."/>
      <w:lvlJc w:val="right"/>
      <w:pPr>
        <w:ind w:left="7363" w:hanging="180"/>
      </w:pPr>
    </w:lvl>
    <w:lvl w:ilvl="6" w:tplc="0422000F" w:tentative="1">
      <w:start w:val="1"/>
      <w:numFmt w:val="decimal"/>
      <w:lvlText w:val="%7."/>
      <w:lvlJc w:val="left"/>
      <w:pPr>
        <w:ind w:left="8083" w:hanging="360"/>
      </w:pPr>
    </w:lvl>
    <w:lvl w:ilvl="7" w:tplc="04220019" w:tentative="1">
      <w:start w:val="1"/>
      <w:numFmt w:val="lowerLetter"/>
      <w:lvlText w:val="%8."/>
      <w:lvlJc w:val="left"/>
      <w:pPr>
        <w:ind w:left="8803" w:hanging="360"/>
      </w:pPr>
    </w:lvl>
    <w:lvl w:ilvl="8" w:tplc="0422001B" w:tentative="1">
      <w:start w:val="1"/>
      <w:numFmt w:val="lowerRoman"/>
      <w:lvlText w:val="%9."/>
      <w:lvlJc w:val="right"/>
      <w:pPr>
        <w:ind w:left="9523" w:hanging="180"/>
      </w:pPr>
    </w:lvl>
  </w:abstractNum>
  <w:abstractNum w:abstractNumId="6">
    <w:nsid w:val="1C5C2E9B"/>
    <w:multiLevelType w:val="hybridMultilevel"/>
    <w:tmpl w:val="0AA26DA8"/>
    <w:lvl w:ilvl="0" w:tplc="3102769E">
      <w:start w:val="1"/>
      <w:numFmt w:val="decimal"/>
      <w:lvlText w:val="%1)"/>
      <w:lvlJc w:val="left"/>
      <w:pPr>
        <w:ind w:left="4004" w:hanging="360"/>
      </w:pPr>
      <w:rPr>
        <w:rFonts w:hint="default"/>
      </w:rPr>
    </w:lvl>
    <w:lvl w:ilvl="1" w:tplc="04220019" w:tentative="1">
      <w:start w:val="1"/>
      <w:numFmt w:val="lowerLetter"/>
      <w:lvlText w:val="%2."/>
      <w:lvlJc w:val="left"/>
      <w:pPr>
        <w:ind w:left="4724" w:hanging="360"/>
      </w:pPr>
    </w:lvl>
    <w:lvl w:ilvl="2" w:tplc="0422001B" w:tentative="1">
      <w:start w:val="1"/>
      <w:numFmt w:val="lowerRoman"/>
      <w:lvlText w:val="%3."/>
      <w:lvlJc w:val="right"/>
      <w:pPr>
        <w:ind w:left="5444" w:hanging="180"/>
      </w:pPr>
    </w:lvl>
    <w:lvl w:ilvl="3" w:tplc="0422000F" w:tentative="1">
      <w:start w:val="1"/>
      <w:numFmt w:val="decimal"/>
      <w:lvlText w:val="%4."/>
      <w:lvlJc w:val="left"/>
      <w:pPr>
        <w:ind w:left="6164" w:hanging="360"/>
      </w:pPr>
    </w:lvl>
    <w:lvl w:ilvl="4" w:tplc="04220019" w:tentative="1">
      <w:start w:val="1"/>
      <w:numFmt w:val="lowerLetter"/>
      <w:lvlText w:val="%5."/>
      <w:lvlJc w:val="left"/>
      <w:pPr>
        <w:ind w:left="6884" w:hanging="360"/>
      </w:pPr>
    </w:lvl>
    <w:lvl w:ilvl="5" w:tplc="0422001B" w:tentative="1">
      <w:start w:val="1"/>
      <w:numFmt w:val="lowerRoman"/>
      <w:lvlText w:val="%6."/>
      <w:lvlJc w:val="right"/>
      <w:pPr>
        <w:ind w:left="7604" w:hanging="180"/>
      </w:pPr>
    </w:lvl>
    <w:lvl w:ilvl="6" w:tplc="0422000F" w:tentative="1">
      <w:start w:val="1"/>
      <w:numFmt w:val="decimal"/>
      <w:lvlText w:val="%7."/>
      <w:lvlJc w:val="left"/>
      <w:pPr>
        <w:ind w:left="8324" w:hanging="360"/>
      </w:pPr>
    </w:lvl>
    <w:lvl w:ilvl="7" w:tplc="04220019" w:tentative="1">
      <w:start w:val="1"/>
      <w:numFmt w:val="lowerLetter"/>
      <w:lvlText w:val="%8."/>
      <w:lvlJc w:val="left"/>
      <w:pPr>
        <w:ind w:left="9044" w:hanging="360"/>
      </w:pPr>
    </w:lvl>
    <w:lvl w:ilvl="8" w:tplc="0422001B" w:tentative="1">
      <w:start w:val="1"/>
      <w:numFmt w:val="lowerRoman"/>
      <w:lvlText w:val="%9."/>
      <w:lvlJc w:val="right"/>
      <w:pPr>
        <w:ind w:left="9764" w:hanging="180"/>
      </w:pPr>
    </w:lvl>
  </w:abstractNum>
  <w:abstractNum w:abstractNumId="7">
    <w:nsid w:val="1C8F5992"/>
    <w:multiLevelType w:val="hybridMultilevel"/>
    <w:tmpl w:val="E688B61E"/>
    <w:lvl w:ilvl="0" w:tplc="EF682800">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8">
    <w:nsid w:val="1FAC4BBB"/>
    <w:multiLevelType w:val="hybridMultilevel"/>
    <w:tmpl w:val="2CF61DA8"/>
    <w:lvl w:ilvl="0" w:tplc="F61649F8">
      <w:start w:val="1"/>
      <w:numFmt w:val="decimal"/>
      <w:lvlText w:val="%1."/>
      <w:lvlJc w:val="left"/>
      <w:pPr>
        <w:ind w:left="720" w:hanging="360"/>
      </w:pPr>
      <w:rPr>
        <w:rFonts w:eastAsia="Times New Roman" w:cstheme="minorBidi" w:hint="default"/>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1840C2B"/>
    <w:multiLevelType w:val="hybridMultilevel"/>
    <w:tmpl w:val="0D0A756A"/>
    <w:lvl w:ilvl="0" w:tplc="EB7A3EF8">
      <w:numFmt w:val="bullet"/>
      <w:lvlText w:val="-"/>
      <w:lvlJc w:val="left"/>
      <w:pPr>
        <w:ind w:left="1080" w:hanging="360"/>
      </w:pPr>
      <w:rPr>
        <w:rFonts w:ascii="Times New Roman" w:eastAsia="Times New Roman"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10">
    <w:nsid w:val="21A579CE"/>
    <w:multiLevelType w:val="hybridMultilevel"/>
    <w:tmpl w:val="CCDEF98A"/>
    <w:lvl w:ilvl="0" w:tplc="DA7ED6BE">
      <w:start w:val="1"/>
      <w:numFmt w:val="decimal"/>
      <w:lvlText w:val="%1)"/>
      <w:lvlJc w:val="left"/>
      <w:pPr>
        <w:ind w:left="2924" w:hanging="360"/>
      </w:pPr>
      <w:rPr>
        <w:rFonts w:hint="default"/>
      </w:rPr>
    </w:lvl>
    <w:lvl w:ilvl="1" w:tplc="04220019" w:tentative="1">
      <w:start w:val="1"/>
      <w:numFmt w:val="lowerLetter"/>
      <w:lvlText w:val="%2."/>
      <w:lvlJc w:val="left"/>
      <w:pPr>
        <w:ind w:left="3644" w:hanging="360"/>
      </w:pPr>
    </w:lvl>
    <w:lvl w:ilvl="2" w:tplc="0422001B" w:tentative="1">
      <w:start w:val="1"/>
      <w:numFmt w:val="lowerRoman"/>
      <w:lvlText w:val="%3."/>
      <w:lvlJc w:val="right"/>
      <w:pPr>
        <w:ind w:left="4364" w:hanging="180"/>
      </w:pPr>
    </w:lvl>
    <w:lvl w:ilvl="3" w:tplc="0422000F" w:tentative="1">
      <w:start w:val="1"/>
      <w:numFmt w:val="decimal"/>
      <w:lvlText w:val="%4."/>
      <w:lvlJc w:val="left"/>
      <w:pPr>
        <w:ind w:left="5084" w:hanging="360"/>
      </w:pPr>
    </w:lvl>
    <w:lvl w:ilvl="4" w:tplc="04220019" w:tentative="1">
      <w:start w:val="1"/>
      <w:numFmt w:val="lowerLetter"/>
      <w:lvlText w:val="%5."/>
      <w:lvlJc w:val="left"/>
      <w:pPr>
        <w:ind w:left="5804" w:hanging="360"/>
      </w:pPr>
    </w:lvl>
    <w:lvl w:ilvl="5" w:tplc="0422001B" w:tentative="1">
      <w:start w:val="1"/>
      <w:numFmt w:val="lowerRoman"/>
      <w:lvlText w:val="%6."/>
      <w:lvlJc w:val="right"/>
      <w:pPr>
        <w:ind w:left="6524" w:hanging="180"/>
      </w:pPr>
    </w:lvl>
    <w:lvl w:ilvl="6" w:tplc="0422000F" w:tentative="1">
      <w:start w:val="1"/>
      <w:numFmt w:val="decimal"/>
      <w:lvlText w:val="%7."/>
      <w:lvlJc w:val="left"/>
      <w:pPr>
        <w:ind w:left="7244" w:hanging="360"/>
      </w:pPr>
    </w:lvl>
    <w:lvl w:ilvl="7" w:tplc="04220019" w:tentative="1">
      <w:start w:val="1"/>
      <w:numFmt w:val="lowerLetter"/>
      <w:lvlText w:val="%8."/>
      <w:lvlJc w:val="left"/>
      <w:pPr>
        <w:ind w:left="7964" w:hanging="360"/>
      </w:pPr>
    </w:lvl>
    <w:lvl w:ilvl="8" w:tplc="0422001B" w:tentative="1">
      <w:start w:val="1"/>
      <w:numFmt w:val="lowerRoman"/>
      <w:lvlText w:val="%9."/>
      <w:lvlJc w:val="right"/>
      <w:pPr>
        <w:ind w:left="8684" w:hanging="180"/>
      </w:pPr>
    </w:lvl>
  </w:abstractNum>
  <w:abstractNum w:abstractNumId="11">
    <w:nsid w:val="2DB81C15"/>
    <w:multiLevelType w:val="hybridMultilevel"/>
    <w:tmpl w:val="61242D9E"/>
    <w:lvl w:ilvl="0" w:tplc="07E40CC6">
      <w:start w:val="1"/>
      <w:numFmt w:val="decimal"/>
      <w:lvlText w:val="%1)"/>
      <w:lvlJc w:val="left"/>
      <w:pPr>
        <w:ind w:left="3644" w:hanging="360"/>
      </w:pPr>
      <w:rPr>
        <w:rFonts w:hint="default"/>
      </w:rPr>
    </w:lvl>
    <w:lvl w:ilvl="1" w:tplc="04220019" w:tentative="1">
      <w:start w:val="1"/>
      <w:numFmt w:val="lowerLetter"/>
      <w:lvlText w:val="%2."/>
      <w:lvlJc w:val="left"/>
      <w:pPr>
        <w:ind w:left="4364" w:hanging="360"/>
      </w:pPr>
    </w:lvl>
    <w:lvl w:ilvl="2" w:tplc="0422001B" w:tentative="1">
      <w:start w:val="1"/>
      <w:numFmt w:val="lowerRoman"/>
      <w:lvlText w:val="%3."/>
      <w:lvlJc w:val="right"/>
      <w:pPr>
        <w:ind w:left="5084" w:hanging="180"/>
      </w:pPr>
    </w:lvl>
    <w:lvl w:ilvl="3" w:tplc="0422000F" w:tentative="1">
      <w:start w:val="1"/>
      <w:numFmt w:val="decimal"/>
      <w:lvlText w:val="%4."/>
      <w:lvlJc w:val="left"/>
      <w:pPr>
        <w:ind w:left="5804" w:hanging="360"/>
      </w:pPr>
    </w:lvl>
    <w:lvl w:ilvl="4" w:tplc="04220019" w:tentative="1">
      <w:start w:val="1"/>
      <w:numFmt w:val="lowerLetter"/>
      <w:lvlText w:val="%5."/>
      <w:lvlJc w:val="left"/>
      <w:pPr>
        <w:ind w:left="6524" w:hanging="360"/>
      </w:pPr>
    </w:lvl>
    <w:lvl w:ilvl="5" w:tplc="0422001B" w:tentative="1">
      <w:start w:val="1"/>
      <w:numFmt w:val="lowerRoman"/>
      <w:lvlText w:val="%6."/>
      <w:lvlJc w:val="right"/>
      <w:pPr>
        <w:ind w:left="7244" w:hanging="180"/>
      </w:pPr>
    </w:lvl>
    <w:lvl w:ilvl="6" w:tplc="0422000F" w:tentative="1">
      <w:start w:val="1"/>
      <w:numFmt w:val="decimal"/>
      <w:lvlText w:val="%7."/>
      <w:lvlJc w:val="left"/>
      <w:pPr>
        <w:ind w:left="7964" w:hanging="360"/>
      </w:pPr>
    </w:lvl>
    <w:lvl w:ilvl="7" w:tplc="04220019" w:tentative="1">
      <w:start w:val="1"/>
      <w:numFmt w:val="lowerLetter"/>
      <w:lvlText w:val="%8."/>
      <w:lvlJc w:val="left"/>
      <w:pPr>
        <w:ind w:left="8684" w:hanging="360"/>
      </w:pPr>
    </w:lvl>
    <w:lvl w:ilvl="8" w:tplc="0422001B" w:tentative="1">
      <w:start w:val="1"/>
      <w:numFmt w:val="lowerRoman"/>
      <w:lvlText w:val="%9."/>
      <w:lvlJc w:val="right"/>
      <w:pPr>
        <w:ind w:left="9404" w:hanging="180"/>
      </w:pPr>
    </w:lvl>
  </w:abstractNum>
  <w:abstractNum w:abstractNumId="12">
    <w:nsid w:val="30C10DB5"/>
    <w:multiLevelType w:val="hybridMultilevel"/>
    <w:tmpl w:val="E9CCB98E"/>
    <w:lvl w:ilvl="0" w:tplc="5FDE62F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3AB15F96"/>
    <w:multiLevelType w:val="hybridMultilevel"/>
    <w:tmpl w:val="42AE64B0"/>
    <w:lvl w:ilvl="0" w:tplc="262CDA14">
      <w:start w:val="1"/>
      <w:numFmt w:val="decimal"/>
      <w:lvlText w:val="%1)"/>
      <w:lvlJc w:val="left"/>
      <w:pPr>
        <w:ind w:left="944" w:hanging="360"/>
      </w:pPr>
      <w:rPr>
        <w:rFonts w:ascii="Times New Roman" w:eastAsia="Times New Roman" w:hAnsi="Times New Roman" w:cs="Times New Roman"/>
      </w:rPr>
    </w:lvl>
    <w:lvl w:ilvl="1" w:tplc="04220019" w:tentative="1">
      <w:start w:val="1"/>
      <w:numFmt w:val="lowerLetter"/>
      <w:lvlText w:val="%2."/>
      <w:lvlJc w:val="left"/>
      <w:pPr>
        <w:ind w:left="1664" w:hanging="360"/>
      </w:pPr>
    </w:lvl>
    <w:lvl w:ilvl="2" w:tplc="0422001B" w:tentative="1">
      <w:start w:val="1"/>
      <w:numFmt w:val="lowerRoman"/>
      <w:lvlText w:val="%3."/>
      <w:lvlJc w:val="right"/>
      <w:pPr>
        <w:ind w:left="2384" w:hanging="180"/>
      </w:pPr>
    </w:lvl>
    <w:lvl w:ilvl="3" w:tplc="0422000F" w:tentative="1">
      <w:start w:val="1"/>
      <w:numFmt w:val="decimal"/>
      <w:lvlText w:val="%4."/>
      <w:lvlJc w:val="left"/>
      <w:pPr>
        <w:ind w:left="3104" w:hanging="360"/>
      </w:pPr>
    </w:lvl>
    <w:lvl w:ilvl="4" w:tplc="04220019" w:tentative="1">
      <w:start w:val="1"/>
      <w:numFmt w:val="lowerLetter"/>
      <w:lvlText w:val="%5."/>
      <w:lvlJc w:val="left"/>
      <w:pPr>
        <w:ind w:left="3824" w:hanging="360"/>
      </w:pPr>
    </w:lvl>
    <w:lvl w:ilvl="5" w:tplc="0422001B" w:tentative="1">
      <w:start w:val="1"/>
      <w:numFmt w:val="lowerRoman"/>
      <w:lvlText w:val="%6."/>
      <w:lvlJc w:val="right"/>
      <w:pPr>
        <w:ind w:left="4544" w:hanging="180"/>
      </w:pPr>
    </w:lvl>
    <w:lvl w:ilvl="6" w:tplc="0422000F" w:tentative="1">
      <w:start w:val="1"/>
      <w:numFmt w:val="decimal"/>
      <w:lvlText w:val="%7."/>
      <w:lvlJc w:val="left"/>
      <w:pPr>
        <w:ind w:left="5264" w:hanging="360"/>
      </w:pPr>
    </w:lvl>
    <w:lvl w:ilvl="7" w:tplc="04220019" w:tentative="1">
      <w:start w:val="1"/>
      <w:numFmt w:val="lowerLetter"/>
      <w:lvlText w:val="%8."/>
      <w:lvlJc w:val="left"/>
      <w:pPr>
        <w:ind w:left="5984" w:hanging="360"/>
      </w:pPr>
    </w:lvl>
    <w:lvl w:ilvl="8" w:tplc="0422001B" w:tentative="1">
      <w:start w:val="1"/>
      <w:numFmt w:val="lowerRoman"/>
      <w:lvlText w:val="%9."/>
      <w:lvlJc w:val="right"/>
      <w:pPr>
        <w:ind w:left="6704" w:hanging="180"/>
      </w:pPr>
    </w:lvl>
  </w:abstractNum>
  <w:abstractNum w:abstractNumId="14">
    <w:nsid w:val="43210497"/>
    <w:multiLevelType w:val="hybridMultilevel"/>
    <w:tmpl w:val="8B1ACF18"/>
    <w:lvl w:ilvl="0" w:tplc="4DC62AC8">
      <w:start w:val="1"/>
      <w:numFmt w:val="bullet"/>
      <w:lvlText w:val="-"/>
      <w:lvlJc w:val="left"/>
      <w:pPr>
        <w:ind w:left="780" w:hanging="360"/>
      </w:pPr>
      <w:rPr>
        <w:rFonts w:ascii="Times New Roman" w:eastAsia="Times New Roman"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5">
    <w:nsid w:val="437A5415"/>
    <w:multiLevelType w:val="hybridMultilevel"/>
    <w:tmpl w:val="FC2607BA"/>
    <w:lvl w:ilvl="0" w:tplc="861C6DCE">
      <w:start w:val="1"/>
      <w:numFmt w:val="decimal"/>
      <w:lvlText w:val="%1."/>
      <w:lvlJc w:val="left"/>
      <w:pPr>
        <w:ind w:left="1260" w:hanging="360"/>
      </w:pPr>
      <w:rPr>
        <w:rFonts w:hint="default"/>
        <w:color w:val="auto"/>
      </w:r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6">
    <w:nsid w:val="43BD7143"/>
    <w:multiLevelType w:val="hybridMultilevel"/>
    <w:tmpl w:val="7E7A7DD4"/>
    <w:lvl w:ilvl="0" w:tplc="5C103A1A">
      <w:start w:val="1"/>
      <w:numFmt w:val="decimal"/>
      <w:lvlText w:val="%1)"/>
      <w:lvlJc w:val="left"/>
      <w:pPr>
        <w:ind w:left="3284" w:hanging="360"/>
      </w:pPr>
      <w:rPr>
        <w:rFonts w:hint="default"/>
      </w:rPr>
    </w:lvl>
    <w:lvl w:ilvl="1" w:tplc="04220019" w:tentative="1">
      <w:start w:val="1"/>
      <w:numFmt w:val="lowerLetter"/>
      <w:lvlText w:val="%2."/>
      <w:lvlJc w:val="left"/>
      <w:pPr>
        <w:ind w:left="4004" w:hanging="360"/>
      </w:pPr>
    </w:lvl>
    <w:lvl w:ilvl="2" w:tplc="0422001B" w:tentative="1">
      <w:start w:val="1"/>
      <w:numFmt w:val="lowerRoman"/>
      <w:lvlText w:val="%3."/>
      <w:lvlJc w:val="right"/>
      <w:pPr>
        <w:ind w:left="4724" w:hanging="180"/>
      </w:pPr>
    </w:lvl>
    <w:lvl w:ilvl="3" w:tplc="0422000F" w:tentative="1">
      <w:start w:val="1"/>
      <w:numFmt w:val="decimal"/>
      <w:lvlText w:val="%4."/>
      <w:lvlJc w:val="left"/>
      <w:pPr>
        <w:ind w:left="5444" w:hanging="360"/>
      </w:pPr>
    </w:lvl>
    <w:lvl w:ilvl="4" w:tplc="04220019" w:tentative="1">
      <w:start w:val="1"/>
      <w:numFmt w:val="lowerLetter"/>
      <w:lvlText w:val="%5."/>
      <w:lvlJc w:val="left"/>
      <w:pPr>
        <w:ind w:left="6164" w:hanging="360"/>
      </w:pPr>
    </w:lvl>
    <w:lvl w:ilvl="5" w:tplc="0422001B" w:tentative="1">
      <w:start w:val="1"/>
      <w:numFmt w:val="lowerRoman"/>
      <w:lvlText w:val="%6."/>
      <w:lvlJc w:val="right"/>
      <w:pPr>
        <w:ind w:left="6884" w:hanging="180"/>
      </w:pPr>
    </w:lvl>
    <w:lvl w:ilvl="6" w:tplc="0422000F" w:tentative="1">
      <w:start w:val="1"/>
      <w:numFmt w:val="decimal"/>
      <w:lvlText w:val="%7."/>
      <w:lvlJc w:val="left"/>
      <w:pPr>
        <w:ind w:left="7604" w:hanging="360"/>
      </w:pPr>
    </w:lvl>
    <w:lvl w:ilvl="7" w:tplc="04220019" w:tentative="1">
      <w:start w:val="1"/>
      <w:numFmt w:val="lowerLetter"/>
      <w:lvlText w:val="%8."/>
      <w:lvlJc w:val="left"/>
      <w:pPr>
        <w:ind w:left="8324" w:hanging="360"/>
      </w:pPr>
    </w:lvl>
    <w:lvl w:ilvl="8" w:tplc="0422001B" w:tentative="1">
      <w:start w:val="1"/>
      <w:numFmt w:val="lowerRoman"/>
      <w:lvlText w:val="%9."/>
      <w:lvlJc w:val="right"/>
      <w:pPr>
        <w:ind w:left="9044" w:hanging="180"/>
      </w:pPr>
    </w:lvl>
  </w:abstractNum>
  <w:abstractNum w:abstractNumId="17">
    <w:nsid w:val="4FA76E61"/>
    <w:multiLevelType w:val="hybridMultilevel"/>
    <w:tmpl w:val="F5DCAB98"/>
    <w:lvl w:ilvl="0" w:tplc="351CCCC4">
      <w:start w:val="1"/>
      <w:numFmt w:val="decimal"/>
      <w:lvlText w:val="%1)"/>
      <w:lvlJc w:val="left"/>
      <w:pPr>
        <w:ind w:left="578" w:hanging="360"/>
      </w:pPr>
      <w:rPr>
        <w:rFonts w:hint="default"/>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18">
    <w:nsid w:val="5BC25EBF"/>
    <w:multiLevelType w:val="hybridMultilevel"/>
    <w:tmpl w:val="B2D04EF4"/>
    <w:lvl w:ilvl="0" w:tplc="C71AC106">
      <w:start w:val="1"/>
      <w:numFmt w:val="decimal"/>
      <w:lvlText w:val="%1)"/>
      <w:lvlJc w:val="left"/>
      <w:pPr>
        <w:ind w:left="2204" w:hanging="360"/>
      </w:pPr>
      <w:rPr>
        <w:rFonts w:hint="default"/>
      </w:rPr>
    </w:lvl>
    <w:lvl w:ilvl="1" w:tplc="04220019" w:tentative="1">
      <w:start w:val="1"/>
      <w:numFmt w:val="lowerLetter"/>
      <w:lvlText w:val="%2."/>
      <w:lvlJc w:val="left"/>
      <w:pPr>
        <w:ind w:left="2924" w:hanging="360"/>
      </w:pPr>
    </w:lvl>
    <w:lvl w:ilvl="2" w:tplc="0422001B" w:tentative="1">
      <w:start w:val="1"/>
      <w:numFmt w:val="lowerRoman"/>
      <w:lvlText w:val="%3."/>
      <w:lvlJc w:val="right"/>
      <w:pPr>
        <w:ind w:left="3644" w:hanging="180"/>
      </w:pPr>
    </w:lvl>
    <w:lvl w:ilvl="3" w:tplc="0422000F" w:tentative="1">
      <w:start w:val="1"/>
      <w:numFmt w:val="decimal"/>
      <w:lvlText w:val="%4."/>
      <w:lvlJc w:val="left"/>
      <w:pPr>
        <w:ind w:left="4364" w:hanging="360"/>
      </w:pPr>
    </w:lvl>
    <w:lvl w:ilvl="4" w:tplc="04220019" w:tentative="1">
      <w:start w:val="1"/>
      <w:numFmt w:val="lowerLetter"/>
      <w:lvlText w:val="%5."/>
      <w:lvlJc w:val="left"/>
      <w:pPr>
        <w:ind w:left="5084" w:hanging="360"/>
      </w:pPr>
    </w:lvl>
    <w:lvl w:ilvl="5" w:tplc="0422001B" w:tentative="1">
      <w:start w:val="1"/>
      <w:numFmt w:val="lowerRoman"/>
      <w:lvlText w:val="%6."/>
      <w:lvlJc w:val="right"/>
      <w:pPr>
        <w:ind w:left="5804" w:hanging="180"/>
      </w:pPr>
    </w:lvl>
    <w:lvl w:ilvl="6" w:tplc="0422000F" w:tentative="1">
      <w:start w:val="1"/>
      <w:numFmt w:val="decimal"/>
      <w:lvlText w:val="%7."/>
      <w:lvlJc w:val="left"/>
      <w:pPr>
        <w:ind w:left="6524" w:hanging="360"/>
      </w:pPr>
    </w:lvl>
    <w:lvl w:ilvl="7" w:tplc="04220019" w:tentative="1">
      <w:start w:val="1"/>
      <w:numFmt w:val="lowerLetter"/>
      <w:lvlText w:val="%8."/>
      <w:lvlJc w:val="left"/>
      <w:pPr>
        <w:ind w:left="7244" w:hanging="360"/>
      </w:pPr>
    </w:lvl>
    <w:lvl w:ilvl="8" w:tplc="0422001B" w:tentative="1">
      <w:start w:val="1"/>
      <w:numFmt w:val="lowerRoman"/>
      <w:lvlText w:val="%9."/>
      <w:lvlJc w:val="right"/>
      <w:pPr>
        <w:ind w:left="7964" w:hanging="180"/>
      </w:pPr>
    </w:lvl>
  </w:abstractNum>
  <w:abstractNum w:abstractNumId="19">
    <w:nsid w:val="5C0F6E21"/>
    <w:multiLevelType w:val="hybridMultilevel"/>
    <w:tmpl w:val="1C36A378"/>
    <w:lvl w:ilvl="0" w:tplc="D4E4D4EC">
      <w:start w:val="1"/>
      <w:numFmt w:val="decimal"/>
      <w:lvlText w:val="%1."/>
      <w:lvlJc w:val="left"/>
      <w:pPr>
        <w:ind w:left="720" w:hanging="360"/>
      </w:pPr>
      <w:rPr>
        <w:rFonts w:eastAsia="Times New Roman" w:cstheme="minorBidi" w:hint="default"/>
        <w:b w:val="0"/>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61850262"/>
    <w:multiLevelType w:val="hybridMultilevel"/>
    <w:tmpl w:val="953CC912"/>
    <w:lvl w:ilvl="0" w:tplc="AD9EFF94">
      <w:start w:val="1"/>
      <w:numFmt w:val="decimal"/>
      <w:lvlText w:val="%1)"/>
      <w:lvlJc w:val="left"/>
      <w:pPr>
        <w:ind w:left="4364" w:hanging="360"/>
      </w:pPr>
      <w:rPr>
        <w:rFonts w:hint="default"/>
      </w:rPr>
    </w:lvl>
    <w:lvl w:ilvl="1" w:tplc="04220019" w:tentative="1">
      <w:start w:val="1"/>
      <w:numFmt w:val="lowerLetter"/>
      <w:lvlText w:val="%2."/>
      <w:lvlJc w:val="left"/>
      <w:pPr>
        <w:ind w:left="5084" w:hanging="360"/>
      </w:pPr>
    </w:lvl>
    <w:lvl w:ilvl="2" w:tplc="0422001B" w:tentative="1">
      <w:start w:val="1"/>
      <w:numFmt w:val="lowerRoman"/>
      <w:lvlText w:val="%3."/>
      <w:lvlJc w:val="right"/>
      <w:pPr>
        <w:ind w:left="5804" w:hanging="180"/>
      </w:pPr>
    </w:lvl>
    <w:lvl w:ilvl="3" w:tplc="0422000F" w:tentative="1">
      <w:start w:val="1"/>
      <w:numFmt w:val="decimal"/>
      <w:lvlText w:val="%4."/>
      <w:lvlJc w:val="left"/>
      <w:pPr>
        <w:ind w:left="6524" w:hanging="360"/>
      </w:pPr>
    </w:lvl>
    <w:lvl w:ilvl="4" w:tplc="04220019" w:tentative="1">
      <w:start w:val="1"/>
      <w:numFmt w:val="lowerLetter"/>
      <w:lvlText w:val="%5."/>
      <w:lvlJc w:val="left"/>
      <w:pPr>
        <w:ind w:left="7244" w:hanging="360"/>
      </w:pPr>
    </w:lvl>
    <w:lvl w:ilvl="5" w:tplc="0422001B" w:tentative="1">
      <w:start w:val="1"/>
      <w:numFmt w:val="lowerRoman"/>
      <w:lvlText w:val="%6."/>
      <w:lvlJc w:val="right"/>
      <w:pPr>
        <w:ind w:left="7964" w:hanging="180"/>
      </w:pPr>
    </w:lvl>
    <w:lvl w:ilvl="6" w:tplc="0422000F" w:tentative="1">
      <w:start w:val="1"/>
      <w:numFmt w:val="decimal"/>
      <w:lvlText w:val="%7."/>
      <w:lvlJc w:val="left"/>
      <w:pPr>
        <w:ind w:left="8684" w:hanging="360"/>
      </w:pPr>
    </w:lvl>
    <w:lvl w:ilvl="7" w:tplc="04220019" w:tentative="1">
      <w:start w:val="1"/>
      <w:numFmt w:val="lowerLetter"/>
      <w:lvlText w:val="%8."/>
      <w:lvlJc w:val="left"/>
      <w:pPr>
        <w:ind w:left="9404" w:hanging="360"/>
      </w:pPr>
    </w:lvl>
    <w:lvl w:ilvl="8" w:tplc="0422001B" w:tentative="1">
      <w:start w:val="1"/>
      <w:numFmt w:val="lowerRoman"/>
      <w:lvlText w:val="%9."/>
      <w:lvlJc w:val="right"/>
      <w:pPr>
        <w:ind w:left="10124" w:hanging="180"/>
      </w:pPr>
    </w:lvl>
  </w:abstractNum>
  <w:abstractNum w:abstractNumId="21">
    <w:nsid w:val="625100E4"/>
    <w:multiLevelType w:val="multilevel"/>
    <w:tmpl w:val="9720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310ACE"/>
    <w:multiLevelType w:val="hybridMultilevel"/>
    <w:tmpl w:val="887EF112"/>
    <w:lvl w:ilvl="0" w:tplc="86DE8BCC">
      <w:start w:val="1"/>
      <w:numFmt w:val="decimal"/>
      <w:lvlText w:val="%1."/>
      <w:lvlJc w:val="left"/>
      <w:pPr>
        <w:ind w:left="1080" w:hanging="360"/>
      </w:pPr>
      <w:rPr>
        <w:rFonts w:hint="default"/>
        <w:b w:val="0"/>
        <w:color w:val="00000A"/>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7388036E"/>
    <w:multiLevelType w:val="multilevel"/>
    <w:tmpl w:val="033EBA4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5B6C28"/>
    <w:multiLevelType w:val="hybridMultilevel"/>
    <w:tmpl w:val="3E4C7282"/>
    <w:lvl w:ilvl="0" w:tplc="F12240AA">
      <w:start w:val="1"/>
      <w:numFmt w:val="decimal"/>
      <w:lvlText w:val="%1."/>
      <w:lvlJc w:val="left"/>
      <w:pPr>
        <w:ind w:left="5181" w:hanging="360"/>
      </w:pPr>
      <w:rPr>
        <w:rFonts w:hint="default"/>
        <w:b w:val="0"/>
        <w:color w:val="00000A"/>
      </w:rPr>
    </w:lvl>
    <w:lvl w:ilvl="1" w:tplc="04220019" w:tentative="1">
      <w:start w:val="1"/>
      <w:numFmt w:val="lowerLetter"/>
      <w:lvlText w:val="%2."/>
      <w:lvlJc w:val="left"/>
      <w:pPr>
        <w:ind w:left="5901" w:hanging="360"/>
      </w:pPr>
    </w:lvl>
    <w:lvl w:ilvl="2" w:tplc="0422001B" w:tentative="1">
      <w:start w:val="1"/>
      <w:numFmt w:val="lowerRoman"/>
      <w:lvlText w:val="%3."/>
      <w:lvlJc w:val="right"/>
      <w:pPr>
        <w:ind w:left="6621" w:hanging="180"/>
      </w:pPr>
    </w:lvl>
    <w:lvl w:ilvl="3" w:tplc="0422000F" w:tentative="1">
      <w:start w:val="1"/>
      <w:numFmt w:val="decimal"/>
      <w:lvlText w:val="%4."/>
      <w:lvlJc w:val="left"/>
      <w:pPr>
        <w:ind w:left="7341" w:hanging="360"/>
      </w:pPr>
    </w:lvl>
    <w:lvl w:ilvl="4" w:tplc="04220019" w:tentative="1">
      <w:start w:val="1"/>
      <w:numFmt w:val="lowerLetter"/>
      <w:lvlText w:val="%5."/>
      <w:lvlJc w:val="left"/>
      <w:pPr>
        <w:ind w:left="8061" w:hanging="360"/>
      </w:pPr>
    </w:lvl>
    <w:lvl w:ilvl="5" w:tplc="0422001B" w:tentative="1">
      <w:start w:val="1"/>
      <w:numFmt w:val="lowerRoman"/>
      <w:lvlText w:val="%6."/>
      <w:lvlJc w:val="right"/>
      <w:pPr>
        <w:ind w:left="8781" w:hanging="180"/>
      </w:pPr>
    </w:lvl>
    <w:lvl w:ilvl="6" w:tplc="0422000F" w:tentative="1">
      <w:start w:val="1"/>
      <w:numFmt w:val="decimal"/>
      <w:lvlText w:val="%7."/>
      <w:lvlJc w:val="left"/>
      <w:pPr>
        <w:ind w:left="9501" w:hanging="360"/>
      </w:pPr>
    </w:lvl>
    <w:lvl w:ilvl="7" w:tplc="04220019" w:tentative="1">
      <w:start w:val="1"/>
      <w:numFmt w:val="lowerLetter"/>
      <w:lvlText w:val="%8."/>
      <w:lvlJc w:val="left"/>
      <w:pPr>
        <w:ind w:left="10221" w:hanging="360"/>
      </w:pPr>
    </w:lvl>
    <w:lvl w:ilvl="8" w:tplc="0422001B" w:tentative="1">
      <w:start w:val="1"/>
      <w:numFmt w:val="lowerRoman"/>
      <w:lvlText w:val="%9."/>
      <w:lvlJc w:val="right"/>
      <w:pPr>
        <w:ind w:left="10941" w:hanging="180"/>
      </w:pPr>
    </w:lvl>
  </w:abstractNum>
  <w:abstractNum w:abstractNumId="25">
    <w:nsid w:val="769F0A5A"/>
    <w:multiLevelType w:val="multilevel"/>
    <w:tmpl w:val="A64C52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5"/>
  </w:num>
  <w:num w:numId="3">
    <w:abstractNumId w:val="0"/>
  </w:num>
  <w:num w:numId="4">
    <w:abstractNumId w:val="19"/>
  </w:num>
  <w:num w:numId="5">
    <w:abstractNumId w:val="24"/>
  </w:num>
  <w:num w:numId="6">
    <w:abstractNumId w:val="22"/>
  </w:num>
  <w:num w:numId="7">
    <w:abstractNumId w:val="9"/>
  </w:num>
  <w:num w:numId="8">
    <w:abstractNumId w:val="13"/>
  </w:num>
  <w:num w:numId="9">
    <w:abstractNumId w:val="8"/>
  </w:num>
  <w:num w:numId="10">
    <w:abstractNumId w:val="7"/>
  </w:num>
  <w:num w:numId="11">
    <w:abstractNumId w:val="17"/>
  </w:num>
  <w:num w:numId="12">
    <w:abstractNumId w:val="18"/>
  </w:num>
  <w:num w:numId="13">
    <w:abstractNumId w:val="3"/>
  </w:num>
  <w:num w:numId="14">
    <w:abstractNumId w:val="10"/>
  </w:num>
  <w:num w:numId="15">
    <w:abstractNumId w:val="16"/>
  </w:num>
  <w:num w:numId="16">
    <w:abstractNumId w:val="11"/>
  </w:num>
  <w:num w:numId="17">
    <w:abstractNumId w:val="6"/>
  </w:num>
  <w:num w:numId="18">
    <w:abstractNumId w:val="20"/>
  </w:num>
  <w:num w:numId="19">
    <w:abstractNumId w:val="4"/>
  </w:num>
  <w:num w:numId="20">
    <w:abstractNumId w:val="25"/>
  </w:num>
  <w:num w:numId="21">
    <w:abstractNumId w:val="23"/>
  </w:num>
  <w:num w:numId="22">
    <w:abstractNumId w:val="21"/>
  </w:num>
  <w:num w:numId="23">
    <w:abstractNumId w:val="14"/>
  </w:num>
  <w:num w:numId="24">
    <w:abstractNumId w:val="2"/>
  </w:num>
  <w:num w:numId="25">
    <w:abstractNumId w:val="5"/>
  </w:num>
  <w:num w:numId="2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86E"/>
    <w:rsid w:val="000008B9"/>
    <w:rsid w:val="00003AFA"/>
    <w:rsid w:val="00003F9C"/>
    <w:rsid w:val="00021A4D"/>
    <w:rsid w:val="000234BC"/>
    <w:rsid w:val="0002653F"/>
    <w:rsid w:val="00033BCF"/>
    <w:rsid w:val="00033EDD"/>
    <w:rsid w:val="00035DBA"/>
    <w:rsid w:val="00036BF6"/>
    <w:rsid w:val="00047B6A"/>
    <w:rsid w:val="00052237"/>
    <w:rsid w:val="00054350"/>
    <w:rsid w:val="00057B86"/>
    <w:rsid w:val="00064013"/>
    <w:rsid w:val="00064EB0"/>
    <w:rsid w:val="00071D2B"/>
    <w:rsid w:val="00074E2F"/>
    <w:rsid w:val="0007557C"/>
    <w:rsid w:val="0008221D"/>
    <w:rsid w:val="00084128"/>
    <w:rsid w:val="00092391"/>
    <w:rsid w:val="00095044"/>
    <w:rsid w:val="000A45B8"/>
    <w:rsid w:val="000A7551"/>
    <w:rsid w:val="000C565E"/>
    <w:rsid w:val="000D1C15"/>
    <w:rsid w:val="000D60F9"/>
    <w:rsid w:val="000D7A26"/>
    <w:rsid w:val="000E0DD5"/>
    <w:rsid w:val="000E318D"/>
    <w:rsid w:val="000E3EF2"/>
    <w:rsid w:val="000E5281"/>
    <w:rsid w:val="000E6B05"/>
    <w:rsid w:val="000F4B91"/>
    <w:rsid w:val="0010272C"/>
    <w:rsid w:val="00105AAC"/>
    <w:rsid w:val="00110EBC"/>
    <w:rsid w:val="0011231F"/>
    <w:rsid w:val="0011750F"/>
    <w:rsid w:val="00122C4B"/>
    <w:rsid w:val="00130584"/>
    <w:rsid w:val="00133F82"/>
    <w:rsid w:val="0013675E"/>
    <w:rsid w:val="00143DB7"/>
    <w:rsid w:val="00151B2D"/>
    <w:rsid w:val="00153DA4"/>
    <w:rsid w:val="00155CD0"/>
    <w:rsid w:val="00164415"/>
    <w:rsid w:val="001703ED"/>
    <w:rsid w:val="00187C2B"/>
    <w:rsid w:val="00194A12"/>
    <w:rsid w:val="001A0255"/>
    <w:rsid w:val="001A096D"/>
    <w:rsid w:val="001A163E"/>
    <w:rsid w:val="001B55CE"/>
    <w:rsid w:val="001B6F85"/>
    <w:rsid w:val="001B7B04"/>
    <w:rsid w:val="001C0B9F"/>
    <w:rsid w:val="001C6C02"/>
    <w:rsid w:val="001D2668"/>
    <w:rsid w:val="001D3B90"/>
    <w:rsid w:val="001D4F89"/>
    <w:rsid w:val="001D5644"/>
    <w:rsid w:val="001D682D"/>
    <w:rsid w:val="001E2C60"/>
    <w:rsid w:val="001E3DBE"/>
    <w:rsid w:val="001E5D31"/>
    <w:rsid w:val="001F5726"/>
    <w:rsid w:val="002025F7"/>
    <w:rsid w:val="002048BB"/>
    <w:rsid w:val="002053D3"/>
    <w:rsid w:val="00205507"/>
    <w:rsid w:val="00207390"/>
    <w:rsid w:val="0021015B"/>
    <w:rsid w:val="0021075C"/>
    <w:rsid w:val="00210B2F"/>
    <w:rsid w:val="00213921"/>
    <w:rsid w:val="002139FB"/>
    <w:rsid w:val="002227D5"/>
    <w:rsid w:val="002228D1"/>
    <w:rsid w:val="00222C34"/>
    <w:rsid w:val="00226C61"/>
    <w:rsid w:val="00227244"/>
    <w:rsid w:val="002315DB"/>
    <w:rsid w:val="00235C0B"/>
    <w:rsid w:val="00240658"/>
    <w:rsid w:val="00245163"/>
    <w:rsid w:val="002455CB"/>
    <w:rsid w:val="00251AE9"/>
    <w:rsid w:val="002527FC"/>
    <w:rsid w:val="002570E6"/>
    <w:rsid w:val="00264D16"/>
    <w:rsid w:val="00264F59"/>
    <w:rsid w:val="00272608"/>
    <w:rsid w:val="002729D9"/>
    <w:rsid w:val="002769A2"/>
    <w:rsid w:val="002905F8"/>
    <w:rsid w:val="00294022"/>
    <w:rsid w:val="00297ECB"/>
    <w:rsid w:val="002A388C"/>
    <w:rsid w:val="002A4847"/>
    <w:rsid w:val="002A609E"/>
    <w:rsid w:val="002B4785"/>
    <w:rsid w:val="002B53B2"/>
    <w:rsid w:val="002B6485"/>
    <w:rsid w:val="002B6D62"/>
    <w:rsid w:val="002C0C5A"/>
    <w:rsid w:val="002C61A0"/>
    <w:rsid w:val="002D7E1A"/>
    <w:rsid w:val="002E1099"/>
    <w:rsid w:val="002E2E25"/>
    <w:rsid w:val="002F0557"/>
    <w:rsid w:val="00300F9F"/>
    <w:rsid w:val="00316949"/>
    <w:rsid w:val="003172AE"/>
    <w:rsid w:val="00325D89"/>
    <w:rsid w:val="00327489"/>
    <w:rsid w:val="003300B1"/>
    <w:rsid w:val="00331ADB"/>
    <w:rsid w:val="00331CC0"/>
    <w:rsid w:val="00331D0D"/>
    <w:rsid w:val="0033492C"/>
    <w:rsid w:val="00336A84"/>
    <w:rsid w:val="003464D7"/>
    <w:rsid w:val="003468BD"/>
    <w:rsid w:val="00351D66"/>
    <w:rsid w:val="003571ED"/>
    <w:rsid w:val="00366BF4"/>
    <w:rsid w:val="00375A21"/>
    <w:rsid w:val="00385545"/>
    <w:rsid w:val="00385F18"/>
    <w:rsid w:val="0039206B"/>
    <w:rsid w:val="003967FD"/>
    <w:rsid w:val="003A2637"/>
    <w:rsid w:val="003A4C76"/>
    <w:rsid w:val="003A6ED3"/>
    <w:rsid w:val="003A7888"/>
    <w:rsid w:val="003B3C6C"/>
    <w:rsid w:val="003B4C69"/>
    <w:rsid w:val="003B540B"/>
    <w:rsid w:val="003C397D"/>
    <w:rsid w:val="003C45F2"/>
    <w:rsid w:val="003D1787"/>
    <w:rsid w:val="003D3D45"/>
    <w:rsid w:val="003D4243"/>
    <w:rsid w:val="003D45E8"/>
    <w:rsid w:val="003E586E"/>
    <w:rsid w:val="003E6AAD"/>
    <w:rsid w:val="003F2BAD"/>
    <w:rsid w:val="003F5CB3"/>
    <w:rsid w:val="0040496E"/>
    <w:rsid w:val="00414F56"/>
    <w:rsid w:val="00420083"/>
    <w:rsid w:val="00422B1B"/>
    <w:rsid w:val="004234D8"/>
    <w:rsid w:val="00424DAC"/>
    <w:rsid w:val="00425CFD"/>
    <w:rsid w:val="004320BE"/>
    <w:rsid w:val="004367F7"/>
    <w:rsid w:val="00437F4C"/>
    <w:rsid w:val="00441BD2"/>
    <w:rsid w:val="00451D76"/>
    <w:rsid w:val="0045577E"/>
    <w:rsid w:val="004608B2"/>
    <w:rsid w:val="00461C6C"/>
    <w:rsid w:val="00465D05"/>
    <w:rsid w:val="004700C1"/>
    <w:rsid w:val="00471351"/>
    <w:rsid w:val="00473115"/>
    <w:rsid w:val="00474376"/>
    <w:rsid w:val="0047551A"/>
    <w:rsid w:val="004818BB"/>
    <w:rsid w:val="004877FE"/>
    <w:rsid w:val="004907B4"/>
    <w:rsid w:val="00493E93"/>
    <w:rsid w:val="00497761"/>
    <w:rsid w:val="004A0A7F"/>
    <w:rsid w:val="004A1FF8"/>
    <w:rsid w:val="004B065A"/>
    <w:rsid w:val="004C023A"/>
    <w:rsid w:val="004C2858"/>
    <w:rsid w:val="004C6443"/>
    <w:rsid w:val="004D18B2"/>
    <w:rsid w:val="004D7F8A"/>
    <w:rsid w:val="004E0A0C"/>
    <w:rsid w:val="004E1162"/>
    <w:rsid w:val="004E2E9C"/>
    <w:rsid w:val="004E4C96"/>
    <w:rsid w:val="004E6080"/>
    <w:rsid w:val="004E70D6"/>
    <w:rsid w:val="004E7365"/>
    <w:rsid w:val="004F1CD8"/>
    <w:rsid w:val="004F1E40"/>
    <w:rsid w:val="00510335"/>
    <w:rsid w:val="00510EE3"/>
    <w:rsid w:val="00513626"/>
    <w:rsid w:val="005164F2"/>
    <w:rsid w:val="00516A03"/>
    <w:rsid w:val="00524628"/>
    <w:rsid w:val="00530258"/>
    <w:rsid w:val="00541FC3"/>
    <w:rsid w:val="00542116"/>
    <w:rsid w:val="00542C2E"/>
    <w:rsid w:val="00547B0D"/>
    <w:rsid w:val="0055471E"/>
    <w:rsid w:val="0055668C"/>
    <w:rsid w:val="00556E03"/>
    <w:rsid w:val="00561383"/>
    <w:rsid w:val="00561A57"/>
    <w:rsid w:val="005628AF"/>
    <w:rsid w:val="00564FEE"/>
    <w:rsid w:val="005659D4"/>
    <w:rsid w:val="00567FDB"/>
    <w:rsid w:val="00570EF6"/>
    <w:rsid w:val="00571410"/>
    <w:rsid w:val="005721E0"/>
    <w:rsid w:val="00573300"/>
    <w:rsid w:val="005807D8"/>
    <w:rsid w:val="00584261"/>
    <w:rsid w:val="00584488"/>
    <w:rsid w:val="00585210"/>
    <w:rsid w:val="005934FE"/>
    <w:rsid w:val="005A0045"/>
    <w:rsid w:val="005A0DFD"/>
    <w:rsid w:val="005A45B3"/>
    <w:rsid w:val="005A746A"/>
    <w:rsid w:val="005B0F92"/>
    <w:rsid w:val="005B30B2"/>
    <w:rsid w:val="005B4291"/>
    <w:rsid w:val="005B5DFF"/>
    <w:rsid w:val="005C38EE"/>
    <w:rsid w:val="005C45C2"/>
    <w:rsid w:val="005D3AC3"/>
    <w:rsid w:val="005D6D48"/>
    <w:rsid w:val="005D7D72"/>
    <w:rsid w:val="005E49DF"/>
    <w:rsid w:val="005E5059"/>
    <w:rsid w:val="005E77C3"/>
    <w:rsid w:val="005F2A8C"/>
    <w:rsid w:val="005F53B2"/>
    <w:rsid w:val="00600BE4"/>
    <w:rsid w:val="006013AF"/>
    <w:rsid w:val="00603468"/>
    <w:rsid w:val="00610135"/>
    <w:rsid w:val="00613C00"/>
    <w:rsid w:val="006267CB"/>
    <w:rsid w:val="00626D60"/>
    <w:rsid w:val="00627902"/>
    <w:rsid w:val="00627918"/>
    <w:rsid w:val="00637C0F"/>
    <w:rsid w:val="00650975"/>
    <w:rsid w:val="00651BEE"/>
    <w:rsid w:val="00654850"/>
    <w:rsid w:val="00655355"/>
    <w:rsid w:val="00655DFE"/>
    <w:rsid w:val="00657720"/>
    <w:rsid w:val="00660287"/>
    <w:rsid w:val="00665644"/>
    <w:rsid w:val="00665B21"/>
    <w:rsid w:val="006706D4"/>
    <w:rsid w:val="00672937"/>
    <w:rsid w:val="006735BF"/>
    <w:rsid w:val="00676CB8"/>
    <w:rsid w:val="00681514"/>
    <w:rsid w:val="00694511"/>
    <w:rsid w:val="00694A0D"/>
    <w:rsid w:val="0069607D"/>
    <w:rsid w:val="006B0CC4"/>
    <w:rsid w:val="006B30BC"/>
    <w:rsid w:val="006B7D47"/>
    <w:rsid w:val="006C1DF9"/>
    <w:rsid w:val="006C2538"/>
    <w:rsid w:val="006C2D3D"/>
    <w:rsid w:val="006C3330"/>
    <w:rsid w:val="006D165E"/>
    <w:rsid w:val="006D2469"/>
    <w:rsid w:val="006D2681"/>
    <w:rsid w:val="006D5766"/>
    <w:rsid w:val="006D5C14"/>
    <w:rsid w:val="006E1578"/>
    <w:rsid w:val="006E1C94"/>
    <w:rsid w:val="006E45E7"/>
    <w:rsid w:val="006F2481"/>
    <w:rsid w:val="006F6453"/>
    <w:rsid w:val="006F7070"/>
    <w:rsid w:val="00701FB5"/>
    <w:rsid w:val="0070401C"/>
    <w:rsid w:val="007055CC"/>
    <w:rsid w:val="00705CDF"/>
    <w:rsid w:val="0070741A"/>
    <w:rsid w:val="00715444"/>
    <w:rsid w:val="00717B81"/>
    <w:rsid w:val="00720F2C"/>
    <w:rsid w:val="00722A38"/>
    <w:rsid w:val="00723263"/>
    <w:rsid w:val="00723EC4"/>
    <w:rsid w:val="00730C0B"/>
    <w:rsid w:val="007361E9"/>
    <w:rsid w:val="00737427"/>
    <w:rsid w:val="00741D78"/>
    <w:rsid w:val="00744149"/>
    <w:rsid w:val="0074634C"/>
    <w:rsid w:val="007531E4"/>
    <w:rsid w:val="00757221"/>
    <w:rsid w:val="0076016C"/>
    <w:rsid w:val="00761A8E"/>
    <w:rsid w:val="0076318C"/>
    <w:rsid w:val="0077078F"/>
    <w:rsid w:val="00770CE2"/>
    <w:rsid w:val="007714FF"/>
    <w:rsid w:val="00785297"/>
    <w:rsid w:val="00787C70"/>
    <w:rsid w:val="0079411A"/>
    <w:rsid w:val="00794CCB"/>
    <w:rsid w:val="00794DD7"/>
    <w:rsid w:val="0079593E"/>
    <w:rsid w:val="0079747D"/>
    <w:rsid w:val="007A5CF2"/>
    <w:rsid w:val="007A763A"/>
    <w:rsid w:val="007B348D"/>
    <w:rsid w:val="007B7048"/>
    <w:rsid w:val="007C457B"/>
    <w:rsid w:val="007C6270"/>
    <w:rsid w:val="007D1F0C"/>
    <w:rsid w:val="007D58C2"/>
    <w:rsid w:val="007D7A8B"/>
    <w:rsid w:val="007F2C4A"/>
    <w:rsid w:val="007F7C6A"/>
    <w:rsid w:val="008010E2"/>
    <w:rsid w:val="008032D5"/>
    <w:rsid w:val="008066EB"/>
    <w:rsid w:val="00826147"/>
    <w:rsid w:val="0082660E"/>
    <w:rsid w:val="00833B0C"/>
    <w:rsid w:val="00834A11"/>
    <w:rsid w:val="00834F74"/>
    <w:rsid w:val="008350C2"/>
    <w:rsid w:val="0083644B"/>
    <w:rsid w:val="008378D6"/>
    <w:rsid w:val="008411FE"/>
    <w:rsid w:val="00842593"/>
    <w:rsid w:val="0084439D"/>
    <w:rsid w:val="0084746B"/>
    <w:rsid w:val="00847920"/>
    <w:rsid w:val="00853251"/>
    <w:rsid w:val="00853258"/>
    <w:rsid w:val="008536FE"/>
    <w:rsid w:val="00862D21"/>
    <w:rsid w:val="0086570C"/>
    <w:rsid w:val="00866042"/>
    <w:rsid w:val="008666D0"/>
    <w:rsid w:val="00870DC5"/>
    <w:rsid w:val="008735B2"/>
    <w:rsid w:val="00881CC2"/>
    <w:rsid w:val="00883029"/>
    <w:rsid w:val="008930FC"/>
    <w:rsid w:val="00893C05"/>
    <w:rsid w:val="00894A2F"/>
    <w:rsid w:val="008A0F79"/>
    <w:rsid w:val="008A5BFA"/>
    <w:rsid w:val="008C2504"/>
    <w:rsid w:val="008C4E57"/>
    <w:rsid w:val="008C700F"/>
    <w:rsid w:val="008D0F0D"/>
    <w:rsid w:val="008D5DEF"/>
    <w:rsid w:val="008D781F"/>
    <w:rsid w:val="008E67F7"/>
    <w:rsid w:val="008E7FD4"/>
    <w:rsid w:val="008F128A"/>
    <w:rsid w:val="008F146C"/>
    <w:rsid w:val="008F483A"/>
    <w:rsid w:val="008F4AEE"/>
    <w:rsid w:val="009041B6"/>
    <w:rsid w:val="009055BC"/>
    <w:rsid w:val="00907542"/>
    <w:rsid w:val="00907E7C"/>
    <w:rsid w:val="0091092B"/>
    <w:rsid w:val="00911F29"/>
    <w:rsid w:val="00913909"/>
    <w:rsid w:val="00916975"/>
    <w:rsid w:val="0092109F"/>
    <w:rsid w:val="009307B4"/>
    <w:rsid w:val="0093172A"/>
    <w:rsid w:val="00931F26"/>
    <w:rsid w:val="00937D26"/>
    <w:rsid w:val="00940842"/>
    <w:rsid w:val="0095232B"/>
    <w:rsid w:val="009535FF"/>
    <w:rsid w:val="009540B7"/>
    <w:rsid w:val="00954ED7"/>
    <w:rsid w:val="009553F5"/>
    <w:rsid w:val="0095630C"/>
    <w:rsid w:val="00956A7C"/>
    <w:rsid w:val="009606EE"/>
    <w:rsid w:val="00960920"/>
    <w:rsid w:val="00961CA9"/>
    <w:rsid w:val="00963D04"/>
    <w:rsid w:val="00963D11"/>
    <w:rsid w:val="00966BA8"/>
    <w:rsid w:val="00967A66"/>
    <w:rsid w:val="00972C11"/>
    <w:rsid w:val="009734E9"/>
    <w:rsid w:val="00974E4E"/>
    <w:rsid w:val="00975EE4"/>
    <w:rsid w:val="0098182E"/>
    <w:rsid w:val="00981D0A"/>
    <w:rsid w:val="009826A1"/>
    <w:rsid w:val="009843B1"/>
    <w:rsid w:val="00991396"/>
    <w:rsid w:val="009A3986"/>
    <w:rsid w:val="009A7BBF"/>
    <w:rsid w:val="009B13C6"/>
    <w:rsid w:val="009B4D90"/>
    <w:rsid w:val="009B5726"/>
    <w:rsid w:val="009C0B39"/>
    <w:rsid w:val="009C2A44"/>
    <w:rsid w:val="009C38A8"/>
    <w:rsid w:val="009C4926"/>
    <w:rsid w:val="009C7FAB"/>
    <w:rsid w:val="009D61C2"/>
    <w:rsid w:val="009E1B3F"/>
    <w:rsid w:val="009E3EE2"/>
    <w:rsid w:val="009E696D"/>
    <w:rsid w:val="009E6CD7"/>
    <w:rsid w:val="009F1E85"/>
    <w:rsid w:val="009F1FCB"/>
    <w:rsid w:val="009F4711"/>
    <w:rsid w:val="00A001FC"/>
    <w:rsid w:val="00A03B31"/>
    <w:rsid w:val="00A04055"/>
    <w:rsid w:val="00A04736"/>
    <w:rsid w:val="00A10CCF"/>
    <w:rsid w:val="00A14F18"/>
    <w:rsid w:val="00A167D0"/>
    <w:rsid w:val="00A17D5A"/>
    <w:rsid w:val="00A20CED"/>
    <w:rsid w:val="00A21029"/>
    <w:rsid w:val="00A36D29"/>
    <w:rsid w:val="00A37E7D"/>
    <w:rsid w:val="00A46B74"/>
    <w:rsid w:val="00A46E7E"/>
    <w:rsid w:val="00A53041"/>
    <w:rsid w:val="00A558B9"/>
    <w:rsid w:val="00A567E6"/>
    <w:rsid w:val="00A658C0"/>
    <w:rsid w:val="00A75023"/>
    <w:rsid w:val="00A75FAE"/>
    <w:rsid w:val="00A762E4"/>
    <w:rsid w:val="00A806AE"/>
    <w:rsid w:val="00A852D4"/>
    <w:rsid w:val="00A85B1E"/>
    <w:rsid w:val="00A906D4"/>
    <w:rsid w:val="00A91889"/>
    <w:rsid w:val="00A95B01"/>
    <w:rsid w:val="00A97DFF"/>
    <w:rsid w:val="00A97E0A"/>
    <w:rsid w:val="00AA34F4"/>
    <w:rsid w:val="00AA3635"/>
    <w:rsid w:val="00AA45F1"/>
    <w:rsid w:val="00AB0825"/>
    <w:rsid w:val="00AB1026"/>
    <w:rsid w:val="00AB1B8D"/>
    <w:rsid w:val="00AB4040"/>
    <w:rsid w:val="00AB6B5F"/>
    <w:rsid w:val="00AB70F4"/>
    <w:rsid w:val="00AC3FCF"/>
    <w:rsid w:val="00AD000C"/>
    <w:rsid w:val="00AD03BC"/>
    <w:rsid w:val="00AD15A6"/>
    <w:rsid w:val="00AD5073"/>
    <w:rsid w:val="00AE0A42"/>
    <w:rsid w:val="00AE14EC"/>
    <w:rsid w:val="00AE6656"/>
    <w:rsid w:val="00B028BE"/>
    <w:rsid w:val="00B166BA"/>
    <w:rsid w:val="00B16E80"/>
    <w:rsid w:val="00B31E2A"/>
    <w:rsid w:val="00B3733C"/>
    <w:rsid w:val="00B5655D"/>
    <w:rsid w:val="00B566AB"/>
    <w:rsid w:val="00B65D07"/>
    <w:rsid w:val="00B66C65"/>
    <w:rsid w:val="00B6754B"/>
    <w:rsid w:val="00B80FA6"/>
    <w:rsid w:val="00B82B52"/>
    <w:rsid w:val="00B83F29"/>
    <w:rsid w:val="00B85DD4"/>
    <w:rsid w:val="00B85E37"/>
    <w:rsid w:val="00B86C85"/>
    <w:rsid w:val="00B91D91"/>
    <w:rsid w:val="00B97317"/>
    <w:rsid w:val="00BA2381"/>
    <w:rsid w:val="00BA289F"/>
    <w:rsid w:val="00BA61CC"/>
    <w:rsid w:val="00BB1234"/>
    <w:rsid w:val="00BC074A"/>
    <w:rsid w:val="00BC1CF8"/>
    <w:rsid w:val="00BC1FBF"/>
    <w:rsid w:val="00BC6B04"/>
    <w:rsid w:val="00BD2B1E"/>
    <w:rsid w:val="00BD3B08"/>
    <w:rsid w:val="00BE1DF7"/>
    <w:rsid w:val="00BE1FE1"/>
    <w:rsid w:val="00BE2CA0"/>
    <w:rsid w:val="00BE6083"/>
    <w:rsid w:val="00BE6911"/>
    <w:rsid w:val="00BF0E69"/>
    <w:rsid w:val="00BF19B7"/>
    <w:rsid w:val="00BF7BFB"/>
    <w:rsid w:val="00BF7C57"/>
    <w:rsid w:val="00C00595"/>
    <w:rsid w:val="00C100DA"/>
    <w:rsid w:val="00C16A69"/>
    <w:rsid w:val="00C211BB"/>
    <w:rsid w:val="00C24DCB"/>
    <w:rsid w:val="00C27479"/>
    <w:rsid w:val="00C36212"/>
    <w:rsid w:val="00C5486E"/>
    <w:rsid w:val="00C64962"/>
    <w:rsid w:val="00C81355"/>
    <w:rsid w:val="00C815F5"/>
    <w:rsid w:val="00C81E7A"/>
    <w:rsid w:val="00C82C5A"/>
    <w:rsid w:val="00C84D36"/>
    <w:rsid w:val="00C91074"/>
    <w:rsid w:val="00C92314"/>
    <w:rsid w:val="00C95C47"/>
    <w:rsid w:val="00C97AD8"/>
    <w:rsid w:val="00CB21C7"/>
    <w:rsid w:val="00CB3C67"/>
    <w:rsid w:val="00CB6DCB"/>
    <w:rsid w:val="00CB7DED"/>
    <w:rsid w:val="00CC14B7"/>
    <w:rsid w:val="00CD612E"/>
    <w:rsid w:val="00CE0283"/>
    <w:rsid w:val="00CE0CAF"/>
    <w:rsid w:val="00CE2F93"/>
    <w:rsid w:val="00CE5C70"/>
    <w:rsid w:val="00CF02C6"/>
    <w:rsid w:val="00CF0D3F"/>
    <w:rsid w:val="00CF1567"/>
    <w:rsid w:val="00D011D4"/>
    <w:rsid w:val="00D031F1"/>
    <w:rsid w:val="00D102E5"/>
    <w:rsid w:val="00D1369A"/>
    <w:rsid w:val="00D13989"/>
    <w:rsid w:val="00D2548A"/>
    <w:rsid w:val="00D33E5A"/>
    <w:rsid w:val="00D3418C"/>
    <w:rsid w:val="00D36E10"/>
    <w:rsid w:val="00D37746"/>
    <w:rsid w:val="00D41CE5"/>
    <w:rsid w:val="00D4332E"/>
    <w:rsid w:val="00D5207F"/>
    <w:rsid w:val="00D554DB"/>
    <w:rsid w:val="00D624B2"/>
    <w:rsid w:val="00D62B86"/>
    <w:rsid w:val="00D664C3"/>
    <w:rsid w:val="00D6793B"/>
    <w:rsid w:val="00D75F25"/>
    <w:rsid w:val="00D80172"/>
    <w:rsid w:val="00D81538"/>
    <w:rsid w:val="00D82B5A"/>
    <w:rsid w:val="00D83568"/>
    <w:rsid w:val="00D85171"/>
    <w:rsid w:val="00D86057"/>
    <w:rsid w:val="00D9455C"/>
    <w:rsid w:val="00D97F2F"/>
    <w:rsid w:val="00DA0A96"/>
    <w:rsid w:val="00DA4AE7"/>
    <w:rsid w:val="00DB24D8"/>
    <w:rsid w:val="00DB7040"/>
    <w:rsid w:val="00DB7581"/>
    <w:rsid w:val="00DC12D1"/>
    <w:rsid w:val="00DD315D"/>
    <w:rsid w:val="00DD4105"/>
    <w:rsid w:val="00DE0F11"/>
    <w:rsid w:val="00DE5861"/>
    <w:rsid w:val="00DE72D7"/>
    <w:rsid w:val="00DF1C73"/>
    <w:rsid w:val="00DF2A33"/>
    <w:rsid w:val="00DF3D9F"/>
    <w:rsid w:val="00DF6DBC"/>
    <w:rsid w:val="00DF7B73"/>
    <w:rsid w:val="00E0013F"/>
    <w:rsid w:val="00E0742B"/>
    <w:rsid w:val="00E1620C"/>
    <w:rsid w:val="00E212E9"/>
    <w:rsid w:val="00E24937"/>
    <w:rsid w:val="00E30716"/>
    <w:rsid w:val="00E30FDB"/>
    <w:rsid w:val="00E3231B"/>
    <w:rsid w:val="00E324BA"/>
    <w:rsid w:val="00E3339C"/>
    <w:rsid w:val="00E363EE"/>
    <w:rsid w:val="00E409BB"/>
    <w:rsid w:val="00E477FF"/>
    <w:rsid w:val="00E51BE5"/>
    <w:rsid w:val="00E60BC0"/>
    <w:rsid w:val="00E646DE"/>
    <w:rsid w:val="00E659CD"/>
    <w:rsid w:val="00E660E7"/>
    <w:rsid w:val="00E77614"/>
    <w:rsid w:val="00E80405"/>
    <w:rsid w:val="00E832B3"/>
    <w:rsid w:val="00E838EF"/>
    <w:rsid w:val="00E854E5"/>
    <w:rsid w:val="00E8613A"/>
    <w:rsid w:val="00E900D5"/>
    <w:rsid w:val="00E932AD"/>
    <w:rsid w:val="00E961A3"/>
    <w:rsid w:val="00E967DB"/>
    <w:rsid w:val="00E97CDC"/>
    <w:rsid w:val="00EA1082"/>
    <w:rsid w:val="00EA4063"/>
    <w:rsid w:val="00EA5E6A"/>
    <w:rsid w:val="00EA6EFD"/>
    <w:rsid w:val="00EB394A"/>
    <w:rsid w:val="00EB3E5E"/>
    <w:rsid w:val="00EB4906"/>
    <w:rsid w:val="00EB6F7A"/>
    <w:rsid w:val="00EC30D1"/>
    <w:rsid w:val="00EC66B5"/>
    <w:rsid w:val="00ED00CA"/>
    <w:rsid w:val="00ED5509"/>
    <w:rsid w:val="00EE3406"/>
    <w:rsid w:val="00EE45E1"/>
    <w:rsid w:val="00EF6779"/>
    <w:rsid w:val="00EF706D"/>
    <w:rsid w:val="00F004C0"/>
    <w:rsid w:val="00F03116"/>
    <w:rsid w:val="00F03549"/>
    <w:rsid w:val="00F0766A"/>
    <w:rsid w:val="00F1031C"/>
    <w:rsid w:val="00F157FF"/>
    <w:rsid w:val="00F21639"/>
    <w:rsid w:val="00F2430D"/>
    <w:rsid w:val="00F24580"/>
    <w:rsid w:val="00F2735A"/>
    <w:rsid w:val="00F27C6B"/>
    <w:rsid w:val="00F30818"/>
    <w:rsid w:val="00F35071"/>
    <w:rsid w:val="00F3686D"/>
    <w:rsid w:val="00F37614"/>
    <w:rsid w:val="00F37BFD"/>
    <w:rsid w:val="00F46D9F"/>
    <w:rsid w:val="00F51CF7"/>
    <w:rsid w:val="00F53FF8"/>
    <w:rsid w:val="00F5431C"/>
    <w:rsid w:val="00F61055"/>
    <w:rsid w:val="00F62255"/>
    <w:rsid w:val="00F6371E"/>
    <w:rsid w:val="00F70F86"/>
    <w:rsid w:val="00F71BF6"/>
    <w:rsid w:val="00F76D31"/>
    <w:rsid w:val="00F77056"/>
    <w:rsid w:val="00F80447"/>
    <w:rsid w:val="00F8229A"/>
    <w:rsid w:val="00F82C05"/>
    <w:rsid w:val="00F86A23"/>
    <w:rsid w:val="00F87769"/>
    <w:rsid w:val="00F92B14"/>
    <w:rsid w:val="00F94672"/>
    <w:rsid w:val="00FA120D"/>
    <w:rsid w:val="00FB3C02"/>
    <w:rsid w:val="00FB52DE"/>
    <w:rsid w:val="00FB53E2"/>
    <w:rsid w:val="00FC1AA1"/>
    <w:rsid w:val="00FC3F21"/>
    <w:rsid w:val="00FC5D37"/>
    <w:rsid w:val="00FC7178"/>
    <w:rsid w:val="00FC727D"/>
    <w:rsid w:val="00FD3A12"/>
    <w:rsid w:val="00FE34F6"/>
    <w:rsid w:val="00FF22B9"/>
    <w:rsid w:val="00FF29AF"/>
    <w:rsid w:val="00FF32B7"/>
    <w:rsid w:val="00FF79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516CF"/>
  <w15:docId w15:val="{76222832-3D92-4A9D-9982-ADBCF05E0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CF7"/>
    <w:rPr>
      <w:rFonts w:ascii="Times New Roman" w:eastAsia="Times New Roman" w:hAnsi="Times New Roman" w:cs="Times New Roman"/>
      <w:sz w:val="24"/>
      <w:szCs w:val="24"/>
      <w:lang w:eastAsia="ru-RU"/>
    </w:rPr>
  </w:style>
  <w:style w:type="paragraph" w:styleId="1">
    <w:name w:val="heading 1"/>
    <w:basedOn w:val="a"/>
    <w:link w:val="10"/>
    <w:uiPriority w:val="9"/>
    <w:qFormat/>
    <w:rsid w:val="00EB3E5E"/>
    <w:pPr>
      <w:spacing w:before="100" w:beforeAutospacing="1" w:after="100" w:afterAutospacing="1"/>
      <w:outlineLvl w:val="0"/>
    </w:pPr>
    <w:rPr>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51CF7"/>
    <w:pPr>
      <w:jc w:val="center"/>
    </w:pPr>
    <w:rPr>
      <w:sz w:val="28"/>
      <w:szCs w:val="20"/>
    </w:rPr>
  </w:style>
  <w:style w:type="character" w:customStyle="1" w:styleId="a4">
    <w:name w:val="Назва Знак"/>
    <w:basedOn w:val="a0"/>
    <w:link w:val="a3"/>
    <w:rsid w:val="00F51CF7"/>
    <w:rPr>
      <w:rFonts w:ascii="Times New Roman" w:eastAsia="Times New Roman" w:hAnsi="Times New Roman" w:cs="Times New Roman"/>
      <w:sz w:val="28"/>
      <w:szCs w:val="20"/>
      <w:lang w:eastAsia="ru-RU"/>
    </w:rPr>
  </w:style>
  <w:style w:type="paragraph" w:customStyle="1" w:styleId="Textbody">
    <w:name w:val="Text body"/>
    <w:basedOn w:val="a"/>
    <w:rsid w:val="00F51CF7"/>
    <w:pPr>
      <w:widowControl w:val="0"/>
      <w:suppressAutoHyphens/>
      <w:autoSpaceDN w:val="0"/>
      <w:spacing w:after="120"/>
    </w:pPr>
    <w:rPr>
      <w:rFonts w:ascii="Arial" w:eastAsia="SimSun" w:hAnsi="Arial" w:cs="Mangal"/>
      <w:kern w:val="3"/>
      <w:sz w:val="21"/>
      <w:lang w:eastAsia="zh-CN" w:bidi="hi-IN"/>
    </w:rPr>
  </w:style>
  <w:style w:type="paragraph" w:customStyle="1" w:styleId="TableContents">
    <w:name w:val="Table Contents"/>
    <w:basedOn w:val="a"/>
    <w:rsid w:val="00F51CF7"/>
    <w:pPr>
      <w:widowControl w:val="0"/>
      <w:suppressLineNumbers/>
      <w:suppressAutoHyphens/>
      <w:autoSpaceDN w:val="0"/>
    </w:pPr>
    <w:rPr>
      <w:rFonts w:ascii="Arial" w:eastAsia="SimSun" w:hAnsi="Arial" w:cs="Mangal"/>
      <w:kern w:val="3"/>
      <w:sz w:val="21"/>
      <w:lang w:eastAsia="zh-CN" w:bidi="hi-IN"/>
    </w:rPr>
  </w:style>
  <w:style w:type="character" w:customStyle="1" w:styleId="apple-converted-space">
    <w:name w:val="apple-converted-space"/>
    <w:basedOn w:val="a0"/>
    <w:rsid w:val="001F5726"/>
  </w:style>
  <w:style w:type="paragraph" w:styleId="a5">
    <w:name w:val="List Paragraph"/>
    <w:aliases w:val="название табл/рис,заголовок 1.1"/>
    <w:basedOn w:val="a"/>
    <w:link w:val="a6"/>
    <w:uiPriority w:val="34"/>
    <w:qFormat/>
    <w:rsid w:val="005E77C3"/>
    <w:pPr>
      <w:ind w:left="720"/>
      <w:contextualSpacing/>
    </w:pPr>
  </w:style>
  <w:style w:type="paragraph" w:styleId="a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8"/>
    <w:qFormat/>
    <w:rsid w:val="00425CFD"/>
    <w:pPr>
      <w:suppressAutoHyphens/>
      <w:spacing w:before="280" w:after="280"/>
    </w:pPr>
    <w:rPr>
      <w:lang w:eastAsia="zh-CN"/>
    </w:rPr>
  </w:style>
  <w:style w:type="character" w:customStyle="1" w:styleId="a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7"/>
    <w:locked/>
    <w:rsid w:val="00425CFD"/>
    <w:rPr>
      <w:rFonts w:ascii="Times New Roman" w:eastAsia="Times New Roman" w:hAnsi="Times New Roman" w:cs="Times New Roman"/>
      <w:sz w:val="24"/>
      <w:szCs w:val="24"/>
      <w:lang w:val="ru-RU" w:eastAsia="zh-CN"/>
    </w:rPr>
  </w:style>
  <w:style w:type="paragraph" w:styleId="a9">
    <w:name w:val="Body Text Indent"/>
    <w:basedOn w:val="a"/>
    <w:link w:val="aa"/>
    <w:rsid w:val="002E1099"/>
    <w:pPr>
      <w:suppressAutoHyphens/>
      <w:autoSpaceDN w:val="0"/>
      <w:ind w:firstLine="851"/>
      <w:jc w:val="both"/>
    </w:pPr>
    <w:rPr>
      <w:sz w:val="28"/>
      <w:szCs w:val="20"/>
      <w:lang w:eastAsia="zh-CN"/>
    </w:rPr>
  </w:style>
  <w:style w:type="character" w:customStyle="1" w:styleId="aa">
    <w:name w:val="Основний текст з відступом Знак"/>
    <w:basedOn w:val="a0"/>
    <w:link w:val="a9"/>
    <w:rsid w:val="002E1099"/>
    <w:rPr>
      <w:rFonts w:ascii="Times New Roman" w:eastAsia="Times New Roman" w:hAnsi="Times New Roman" w:cs="Times New Roman"/>
      <w:sz w:val="28"/>
      <w:szCs w:val="20"/>
      <w:lang w:eastAsia="zh-CN"/>
    </w:rPr>
  </w:style>
  <w:style w:type="paragraph" w:styleId="ab">
    <w:name w:val="header"/>
    <w:basedOn w:val="a"/>
    <w:link w:val="ac"/>
    <w:uiPriority w:val="99"/>
    <w:unhideWhenUsed/>
    <w:rsid w:val="00613C00"/>
    <w:pPr>
      <w:tabs>
        <w:tab w:val="center" w:pos="4819"/>
        <w:tab w:val="right" w:pos="9639"/>
      </w:tabs>
    </w:pPr>
  </w:style>
  <w:style w:type="character" w:customStyle="1" w:styleId="ac">
    <w:name w:val="Верхній колонтитул Знак"/>
    <w:basedOn w:val="a0"/>
    <w:link w:val="ab"/>
    <w:uiPriority w:val="99"/>
    <w:rsid w:val="00613C00"/>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613C00"/>
    <w:pPr>
      <w:tabs>
        <w:tab w:val="center" w:pos="4819"/>
        <w:tab w:val="right" w:pos="9639"/>
      </w:tabs>
    </w:pPr>
  </w:style>
  <w:style w:type="character" w:customStyle="1" w:styleId="ae">
    <w:name w:val="Нижній колонтитул Знак"/>
    <w:basedOn w:val="a0"/>
    <w:link w:val="ad"/>
    <w:uiPriority w:val="99"/>
    <w:rsid w:val="00613C00"/>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785297"/>
    <w:rPr>
      <w:color w:val="0000FF"/>
      <w:u w:val="single"/>
    </w:rPr>
  </w:style>
  <w:style w:type="paragraph" w:customStyle="1" w:styleId="af0">
    <w:name w:val="Знак Знак"/>
    <w:basedOn w:val="a"/>
    <w:rsid w:val="008C4E57"/>
    <w:rPr>
      <w:rFonts w:ascii="Verdana" w:hAnsi="Verdana" w:cs="Verdana"/>
      <w:sz w:val="20"/>
      <w:szCs w:val="20"/>
      <w:lang w:val="en-US" w:eastAsia="en-US"/>
    </w:rPr>
  </w:style>
  <w:style w:type="paragraph" w:styleId="af1">
    <w:name w:val="Body Text"/>
    <w:basedOn w:val="a"/>
    <w:link w:val="af2"/>
    <w:rsid w:val="00EE3406"/>
    <w:pPr>
      <w:spacing w:after="120"/>
    </w:pPr>
    <w:rPr>
      <w:lang w:val="ru-RU"/>
    </w:rPr>
  </w:style>
  <w:style w:type="character" w:customStyle="1" w:styleId="af2">
    <w:name w:val="Основний текст Знак"/>
    <w:basedOn w:val="a0"/>
    <w:link w:val="af1"/>
    <w:rsid w:val="00EE3406"/>
    <w:rPr>
      <w:rFonts w:ascii="Times New Roman" w:eastAsia="Times New Roman" w:hAnsi="Times New Roman" w:cs="Times New Roman"/>
      <w:sz w:val="24"/>
      <w:szCs w:val="24"/>
      <w:lang w:val="ru-RU" w:eastAsia="ru-RU"/>
    </w:rPr>
  </w:style>
  <w:style w:type="paragraph" w:styleId="af3">
    <w:name w:val="Balloon Text"/>
    <w:basedOn w:val="a"/>
    <w:link w:val="af4"/>
    <w:uiPriority w:val="99"/>
    <w:semiHidden/>
    <w:unhideWhenUsed/>
    <w:rsid w:val="00AB70F4"/>
    <w:rPr>
      <w:rFonts w:ascii="Segoe UI" w:hAnsi="Segoe UI" w:cs="Segoe UI"/>
      <w:sz w:val="18"/>
      <w:szCs w:val="18"/>
    </w:rPr>
  </w:style>
  <w:style w:type="character" w:customStyle="1" w:styleId="af4">
    <w:name w:val="Текст у виносці Знак"/>
    <w:basedOn w:val="a0"/>
    <w:link w:val="af3"/>
    <w:uiPriority w:val="99"/>
    <w:semiHidden/>
    <w:rsid w:val="00AB70F4"/>
    <w:rPr>
      <w:rFonts w:ascii="Segoe UI" w:eastAsia="Times New Roman" w:hAnsi="Segoe UI" w:cs="Segoe UI"/>
      <w:sz w:val="18"/>
      <w:szCs w:val="18"/>
      <w:lang w:eastAsia="ru-RU"/>
    </w:rPr>
  </w:style>
  <w:style w:type="table" w:styleId="af5">
    <w:name w:val="Table Grid"/>
    <w:basedOn w:val="a1"/>
    <w:uiPriority w:val="39"/>
    <w:rsid w:val="006267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B3E5E"/>
    <w:rPr>
      <w:rFonts w:ascii="Times New Roman" w:eastAsia="Times New Roman" w:hAnsi="Times New Roman" w:cs="Times New Roman"/>
      <w:b/>
      <w:bCs/>
      <w:kern w:val="36"/>
      <w:sz w:val="48"/>
      <w:szCs w:val="48"/>
      <w:lang w:eastAsia="uk-UA"/>
    </w:rPr>
  </w:style>
  <w:style w:type="character" w:customStyle="1" w:styleId="2">
    <w:name w:val="Основний текст з відступом 2 Знак"/>
    <w:link w:val="20"/>
    <w:rsid w:val="005D7D72"/>
    <w:rPr>
      <w:rFonts w:ascii="Calibri" w:hAnsi="Calibri" w:cs="Calibri"/>
    </w:rPr>
  </w:style>
  <w:style w:type="paragraph" w:styleId="20">
    <w:name w:val="Body Text Indent 2"/>
    <w:basedOn w:val="a"/>
    <w:link w:val="2"/>
    <w:unhideWhenUsed/>
    <w:rsid w:val="005D7D72"/>
    <w:pPr>
      <w:spacing w:after="120" w:line="480" w:lineRule="auto"/>
      <w:ind w:left="283"/>
    </w:pPr>
    <w:rPr>
      <w:rFonts w:ascii="Calibri" w:eastAsiaTheme="minorHAnsi" w:hAnsi="Calibri" w:cs="Calibri"/>
      <w:sz w:val="22"/>
      <w:szCs w:val="22"/>
      <w:lang w:eastAsia="en-US"/>
    </w:rPr>
  </w:style>
  <w:style w:type="character" w:customStyle="1" w:styleId="21">
    <w:name w:val="Основний текст з відступом 2 Знак1"/>
    <w:basedOn w:val="a0"/>
    <w:uiPriority w:val="99"/>
    <w:semiHidden/>
    <w:rsid w:val="005D7D72"/>
    <w:rPr>
      <w:rFonts w:ascii="Times New Roman" w:eastAsia="Times New Roman" w:hAnsi="Times New Roman" w:cs="Times New Roman"/>
      <w:sz w:val="24"/>
      <w:szCs w:val="24"/>
      <w:lang w:eastAsia="ru-RU"/>
    </w:rPr>
  </w:style>
  <w:style w:type="character" w:customStyle="1" w:styleId="a6">
    <w:name w:val="Абзац списку Знак"/>
    <w:aliases w:val="название табл/рис Знак,заголовок 1.1 Знак"/>
    <w:link w:val="a5"/>
    <w:uiPriority w:val="34"/>
    <w:rsid w:val="005D7D72"/>
    <w:rPr>
      <w:rFonts w:ascii="Times New Roman" w:eastAsia="Times New Roman" w:hAnsi="Times New Roman" w:cs="Times New Roman"/>
      <w:sz w:val="24"/>
      <w:szCs w:val="24"/>
      <w:lang w:eastAsia="ru-RU"/>
    </w:rPr>
  </w:style>
  <w:style w:type="character" w:styleId="af6">
    <w:name w:val="Strong"/>
    <w:basedOn w:val="a0"/>
    <w:uiPriority w:val="22"/>
    <w:qFormat/>
    <w:rsid w:val="005D7D72"/>
    <w:rPr>
      <w:b/>
      <w:bCs/>
    </w:rPr>
  </w:style>
  <w:style w:type="paragraph" w:customStyle="1" w:styleId="ListParagraph1">
    <w:name w:val="List Paragraph1"/>
    <w:basedOn w:val="a"/>
    <w:qFormat/>
    <w:rsid w:val="005D7D72"/>
    <w:pPr>
      <w:suppressAutoHyphens/>
      <w:ind w:left="720"/>
    </w:pPr>
    <w:rPr>
      <w:lang w:val="ru-RU" w:eastAsia="ar-SA"/>
    </w:rPr>
  </w:style>
  <w:style w:type="character" w:customStyle="1" w:styleId="st42">
    <w:name w:val="st42"/>
    <w:uiPriority w:val="99"/>
    <w:rsid w:val="005D7D72"/>
    <w:rPr>
      <w:color w:val="000000"/>
    </w:rPr>
  </w:style>
  <w:style w:type="paragraph" w:customStyle="1" w:styleId="st2">
    <w:name w:val="st2"/>
    <w:uiPriority w:val="99"/>
    <w:rsid w:val="005D7D72"/>
    <w:pPr>
      <w:autoSpaceDE w:val="0"/>
      <w:autoSpaceDN w:val="0"/>
      <w:adjustRightInd w:val="0"/>
      <w:spacing w:after="150"/>
      <w:ind w:firstLine="450"/>
      <w:jc w:val="both"/>
    </w:pPr>
    <w:rPr>
      <w:rFonts w:ascii="Times New Roman" w:hAnsi="Times New Roman" w:cs="Times New Roman"/>
      <w:sz w:val="24"/>
      <w:szCs w:val="24"/>
      <w:lang w:val="x-none"/>
    </w:rPr>
  </w:style>
  <w:style w:type="character" w:customStyle="1" w:styleId="st910">
    <w:name w:val="st910"/>
    <w:uiPriority w:val="99"/>
    <w:rsid w:val="005D7D72"/>
    <w:rPr>
      <w:color w:val="0000FF"/>
    </w:rPr>
  </w:style>
  <w:style w:type="character" w:customStyle="1" w:styleId="22">
    <w:name w:val="Основной текст (2)"/>
    <w:basedOn w:val="a0"/>
    <w:rsid w:val="0009239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styleId="af7">
    <w:name w:val="No Spacing"/>
    <w:link w:val="af8"/>
    <w:uiPriority w:val="99"/>
    <w:qFormat/>
    <w:rsid w:val="00B566AB"/>
    <w:rPr>
      <w:rFonts w:ascii="Times New Roman" w:eastAsia="Times New Roman" w:hAnsi="Times New Roman" w:cs="Times New Roman"/>
      <w:sz w:val="24"/>
      <w:szCs w:val="24"/>
      <w:lang w:val="ru-RU" w:eastAsia="ru-RU"/>
    </w:rPr>
  </w:style>
  <w:style w:type="character" w:customStyle="1" w:styleId="af8">
    <w:name w:val="Без інтервалів Знак"/>
    <w:link w:val="af7"/>
    <w:uiPriority w:val="99"/>
    <w:rsid w:val="00B566AB"/>
    <w:rPr>
      <w:rFonts w:ascii="Times New Roman" w:eastAsia="Times New Roman" w:hAnsi="Times New Roman" w:cs="Times New Roman"/>
      <w:sz w:val="24"/>
      <w:szCs w:val="24"/>
      <w:lang w:val="ru-RU" w:eastAsia="ru-RU"/>
    </w:rPr>
  </w:style>
  <w:style w:type="character" w:styleId="af9">
    <w:name w:val="Book Title"/>
    <w:uiPriority w:val="33"/>
    <w:qFormat/>
    <w:rsid w:val="00E212E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98697">
      <w:bodyDiv w:val="1"/>
      <w:marLeft w:val="0"/>
      <w:marRight w:val="0"/>
      <w:marTop w:val="0"/>
      <w:marBottom w:val="0"/>
      <w:divBdr>
        <w:top w:val="none" w:sz="0" w:space="0" w:color="auto"/>
        <w:left w:val="none" w:sz="0" w:space="0" w:color="auto"/>
        <w:bottom w:val="none" w:sz="0" w:space="0" w:color="auto"/>
        <w:right w:val="none" w:sz="0" w:space="0" w:color="auto"/>
      </w:divBdr>
    </w:div>
    <w:div w:id="348219496">
      <w:bodyDiv w:val="1"/>
      <w:marLeft w:val="0"/>
      <w:marRight w:val="0"/>
      <w:marTop w:val="0"/>
      <w:marBottom w:val="0"/>
      <w:divBdr>
        <w:top w:val="none" w:sz="0" w:space="0" w:color="auto"/>
        <w:left w:val="none" w:sz="0" w:space="0" w:color="auto"/>
        <w:bottom w:val="none" w:sz="0" w:space="0" w:color="auto"/>
        <w:right w:val="none" w:sz="0" w:space="0" w:color="auto"/>
      </w:divBdr>
    </w:div>
    <w:div w:id="363870043">
      <w:bodyDiv w:val="1"/>
      <w:marLeft w:val="0"/>
      <w:marRight w:val="0"/>
      <w:marTop w:val="0"/>
      <w:marBottom w:val="0"/>
      <w:divBdr>
        <w:top w:val="none" w:sz="0" w:space="0" w:color="auto"/>
        <w:left w:val="none" w:sz="0" w:space="0" w:color="auto"/>
        <w:bottom w:val="none" w:sz="0" w:space="0" w:color="auto"/>
        <w:right w:val="none" w:sz="0" w:space="0" w:color="auto"/>
      </w:divBdr>
    </w:div>
    <w:div w:id="380908905">
      <w:bodyDiv w:val="1"/>
      <w:marLeft w:val="0"/>
      <w:marRight w:val="0"/>
      <w:marTop w:val="0"/>
      <w:marBottom w:val="0"/>
      <w:divBdr>
        <w:top w:val="none" w:sz="0" w:space="0" w:color="auto"/>
        <w:left w:val="none" w:sz="0" w:space="0" w:color="auto"/>
        <w:bottom w:val="none" w:sz="0" w:space="0" w:color="auto"/>
        <w:right w:val="none" w:sz="0" w:space="0" w:color="auto"/>
      </w:divBdr>
    </w:div>
    <w:div w:id="383023938">
      <w:bodyDiv w:val="1"/>
      <w:marLeft w:val="0"/>
      <w:marRight w:val="0"/>
      <w:marTop w:val="0"/>
      <w:marBottom w:val="0"/>
      <w:divBdr>
        <w:top w:val="none" w:sz="0" w:space="0" w:color="auto"/>
        <w:left w:val="none" w:sz="0" w:space="0" w:color="auto"/>
        <w:bottom w:val="none" w:sz="0" w:space="0" w:color="auto"/>
        <w:right w:val="none" w:sz="0" w:space="0" w:color="auto"/>
      </w:divBdr>
    </w:div>
    <w:div w:id="465045675">
      <w:bodyDiv w:val="1"/>
      <w:marLeft w:val="0"/>
      <w:marRight w:val="0"/>
      <w:marTop w:val="0"/>
      <w:marBottom w:val="0"/>
      <w:divBdr>
        <w:top w:val="none" w:sz="0" w:space="0" w:color="auto"/>
        <w:left w:val="none" w:sz="0" w:space="0" w:color="auto"/>
        <w:bottom w:val="none" w:sz="0" w:space="0" w:color="auto"/>
        <w:right w:val="none" w:sz="0" w:space="0" w:color="auto"/>
      </w:divBdr>
    </w:div>
    <w:div w:id="594479137">
      <w:bodyDiv w:val="1"/>
      <w:marLeft w:val="0"/>
      <w:marRight w:val="0"/>
      <w:marTop w:val="0"/>
      <w:marBottom w:val="0"/>
      <w:divBdr>
        <w:top w:val="none" w:sz="0" w:space="0" w:color="auto"/>
        <w:left w:val="none" w:sz="0" w:space="0" w:color="auto"/>
        <w:bottom w:val="none" w:sz="0" w:space="0" w:color="auto"/>
        <w:right w:val="none" w:sz="0" w:space="0" w:color="auto"/>
      </w:divBdr>
    </w:div>
    <w:div w:id="723256923">
      <w:bodyDiv w:val="1"/>
      <w:marLeft w:val="0"/>
      <w:marRight w:val="0"/>
      <w:marTop w:val="0"/>
      <w:marBottom w:val="0"/>
      <w:divBdr>
        <w:top w:val="none" w:sz="0" w:space="0" w:color="auto"/>
        <w:left w:val="none" w:sz="0" w:space="0" w:color="auto"/>
        <w:bottom w:val="none" w:sz="0" w:space="0" w:color="auto"/>
        <w:right w:val="none" w:sz="0" w:space="0" w:color="auto"/>
      </w:divBdr>
    </w:div>
    <w:div w:id="874317528">
      <w:bodyDiv w:val="1"/>
      <w:marLeft w:val="0"/>
      <w:marRight w:val="0"/>
      <w:marTop w:val="0"/>
      <w:marBottom w:val="0"/>
      <w:divBdr>
        <w:top w:val="none" w:sz="0" w:space="0" w:color="auto"/>
        <w:left w:val="none" w:sz="0" w:space="0" w:color="auto"/>
        <w:bottom w:val="none" w:sz="0" w:space="0" w:color="auto"/>
        <w:right w:val="none" w:sz="0" w:space="0" w:color="auto"/>
      </w:divBdr>
    </w:div>
    <w:div w:id="953440017">
      <w:bodyDiv w:val="1"/>
      <w:marLeft w:val="0"/>
      <w:marRight w:val="0"/>
      <w:marTop w:val="0"/>
      <w:marBottom w:val="0"/>
      <w:divBdr>
        <w:top w:val="none" w:sz="0" w:space="0" w:color="auto"/>
        <w:left w:val="none" w:sz="0" w:space="0" w:color="auto"/>
        <w:bottom w:val="none" w:sz="0" w:space="0" w:color="auto"/>
        <w:right w:val="none" w:sz="0" w:space="0" w:color="auto"/>
      </w:divBdr>
    </w:div>
    <w:div w:id="976227354">
      <w:bodyDiv w:val="1"/>
      <w:marLeft w:val="0"/>
      <w:marRight w:val="0"/>
      <w:marTop w:val="0"/>
      <w:marBottom w:val="0"/>
      <w:divBdr>
        <w:top w:val="none" w:sz="0" w:space="0" w:color="auto"/>
        <w:left w:val="none" w:sz="0" w:space="0" w:color="auto"/>
        <w:bottom w:val="none" w:sz="0" w:space="0" w:color="auto"/>
        <w:right w:val="none" w:sz="0" w:space="0" w:color="auto"/>
      </w:divBdr>
    </w:div>
    <w:div w:id="1063063957">
      <w:bodyDiv w:val="1"/>
      <w:marLeft w:val="0"/>
      <w:marRight w:val="0"/>
      <w:marTop w:val="0"/>
      <w:marBottom w:val="0"/>
      <w:divBdr>
        <w:top w:val="none" w:sz="0" w:space="0" w:color="auto"/>
        <w:left w:val="none" w:sz="0" w:space="0" w:color="auto"/>
        <w:bottom w:val="none" w:sz="0" w:space="0" w:color="auto"/>
        <w:right w:val="none" w:sz="0" w:space="0" w:color="auto"/>
      </w:divBdr>
    </w:div>
    <w:div w:id="1161391678">
      <w:bodyDiv w:val="1"/>
      <w:marLeft w:val="0"/>
      <w:marRight w:val="0"/>
      <w:marTop w:val="0"/>
      <w:marBottom w:val="0"/>
      <w:divBdr>
        <w:top w:val="none" w:sz="0" w:space="0" w:color="auto"/>
        <w:left w:val="none" w:sz="0" w:space="0" w:color="auto"/>
        <w:bottom w:val="none" w:sz="0" w:space="0" w:color="auto"/>
        <w:right w:val="none" w:sz="0" w:space="0" w:color="auto"/>
      </w:divBdr>
    </w:div>
    <w:div w:id="1422483621">
      <w:bodyDiv w:val="1"/>
      <w:marLeft w:val="0"/>
      <w:marRight w:val="0"/>
      <w:marTop w:val="0"/>
      <w:marBottom w:val="0"/>
      <w:divBdr>
        <w:top w:val="none" w:sz="0" w:space="0" w:color="auto"/>
        <w:left w:val="none" w:sz="0" w:space="0" w:color="auto"/>
        <w:bottom w:val="none" w:sz="0" w:space="0" w:color="auto"/>
        <w:right w:val="none" w:sz="0" w:space="0" w:color="auto"/>
      </w:divBdr>
    </w:div>
    <w:div w:id="1456100472">
      <w:bodyDiv w:val="1"/>
      <w:marLeft w:val="0"/>
      <w:marRight w:val="0"/>
      <w:marTop w:val="0"/>
      <w:marBottom w:val="0"/>
      <w:divBdr>
        <w:top w:val="none" w:sz="0" w:space="0" w:color="auto"/>
        <w:left w:val="none" w:sz="0" w:space="0" w:color="auto"/>
        <w:bottom w:val="none" w:sz="0" w:space="0" w:color="auto"/>
        <w:right w:val="none" w:sz="0" w:space="0" w:color="auto"/>
      </w:divBdr>
    </w:div>
    <w:div w:id="1528106283">
      <w:bodyDiv w:val="1"/>
      <w:marLeft w:val="0"/>
      <w:marRight w:val="0"/>
      <w:marTop w:val="0"/>
      <w:marBottom w:val="0"/>
      <w:divBdr>
        <w:top w:val="none" w:sz="0" w:space="0" w:color="auto"/>
        <w:left w:val="none" w:sz="0" w:space="0" w:color="auto"/>
        <w:bottom w:val="none" w:sz="0" w:space="0" w:color="auto"/>
        <w:right w:val="none" w:sz="0" w:space="0" w:color="auto"/>
      </w:divBdr>
    </w:div>
    <w:div w:id="1614089905">
      <w:bodyDiv w:val="1"/>
      <w:marLeft w:val="0"/>
      <w:marRight w:val="0"/>
      <w:marTop w:val="0"/>
      <w:marBottom w:val="0"/>
      <w:divBdr>
        <w:top w:val="none" w:sz="0" w:space="0" w:color="auto"/>
        <w:left w:val="none" w:sz="0" w:space="0" w:color="auto"/>
        <w:bottom w:val="none" w:sz="0" w:space="0" w:color="auto"/>
        <w:right w:val="none" w:sz="0" w:space="0" w:color="auto"/>
      </w:divBdr>
    </w:div>
    <w:div w:id="1632200432">
      <w:bodyDiv w:val="1"/>
      <w:marLeft w:val="0"/>
      <w:marRight w:val="0"/>
      <w:marTop w:val="0"/>
      <w:marBottom w:val="0"/>
      <w:divBdr>
        <w:top w:val="none" w:sz="0" w:space="0" w:color="auto"/>
        <w:left w:val="none" w:sz="0" w:space="0" w:color="auto"/>
        <w:bottom w:val="none" w:sz="0" w:space="0" w:color="auto"/>
        <w:right w:val="none" w:sz="0" w:space="0" w:color="auto"/>
      </w:divBdr>
    </w:div>
    <w:div w:id="1641152521">
      <w:bodyDiv w:val="1"/>
      <w:marLeft w:val="0"/>
      <w:marRight w:val="0"/>
      <w:marTop w:val="0"/>
      <w:marBottom w:val="0"/>
      <w:divBdr>
        <w:top w:val="none" w:sz="0" w:space="0" w:color="auto"/>
        <w:left w:val="none" w:sz="0" w:space="0" w:color="auto"/>
        <w:bottom w:val="none" w:sz="0" w:space="0" w:color="auto"/>
        <w:right w:val="none" w:sz="0" w:space="0" w:color="auto"/>
      </w:divBdr>
    </w:div>
    <w:div w:id="1780030041">
      <w:bodyDiv w:val="1"/>
      <w:marLeft w:val="0"/>
      <w:marRight w:val="0"/>
      <w:marTop w:val="0"/>
      <w:marBottom w:val="0"/>
      <w:divBdr>
        <w:top w:val="none" w:sz="0" w:space="0" w:color="auto"/>
        <w:left w:val="none" w:sz="0" w:space="0" w:color="auto"/>
        <w:bottom w:val="none" w:sz="0" w:space="0" w:color="auto"/>
        <w:right w:val="none" w:sz="0" w:space="0" w:color="auto"/>
      </w:divBdr>
    </w:div>
    <w:div w:id="1865167715">
      <w:bodyDiv w:val="1"/>
      <w:marLeft w:val="0"/>
      <w:marRight w:val="0"/>
      <w:marTop w:val="0"/>
      <w:marBottom w:val="0"/>
      <w:divBdr>
        <w:top w:val="none" w:sz="0" w:space="0" w:color="auto"/>
        <w:left w:val="none" w:sz="0" w:space="0" w:color="auto"/>
        <w:bottom w:val="none" w:sz="0" w:space="0" w:color="auto"/>
        <w:right w:val="none" w:sz="0" w:space="0" w:color="auto"/>
      </w:divBdr>
    </w:div>
    <w:div w:id="1873882082">
      <w:bodyDiv w:val="1"/>
      <w:marLeft w:val="0"/>
      <w:marRight w:val="0"/>
      <w:marTop w:val="0"/>
      <w:marBottom w:val="0"/>
      <w:divBdr>
        <w:top w:val="none" w:sz="0" w:space="0" w:color="auto"/>
        <w:left w:val="none" w:sz="0" w:space="0" w:color="auto"/>
        <w:bottom w:val="none" w:sz="0" w:space="0" w:color="auto"/>
        <w:right w:val="none" w:sz="0" w:space="0" w:color="auto"/>
      </w:divBdr>
    </w:div>
    <w:div w:id="1968195259">
      <w:bodyDiv w:val="1"/>
      <w:marLeft w:val="0"/>
      <w:marRight w:val="0"/>
      <w:marTop w:val="0"/>
      <w:marBottom w:val="0"/>
      <w:divBdr>
        <w:top w:val="none" w:sz="0" w:space="0" w:color="auto"/>
        <w:left w:val="none" w:sz="0" w:space="0" w:color="auto"/>
        <w:bottom w:val="none" w:sz="0" w:space="0" w:color="auto"/>
        <w:right w:val="none" w:sz="0" w:space="0" w:color="auto"/>
      </w:divBdr>
    </w:div>
    <w:div w:id="2020355204">
      <w:bodyDiv w:val="1"/>
      <w:marLeft w:val="0"/>
      <w:marRight w:val="0"/>
      <w:marTop w:val="0"/>
      <w:marBottom w:val="0"/>
      <w:divBdr>
        <w:top w:val="none" w:sz="0" w:space="0" w:color="auto"/>
        <w:left w:val="none" w:sz="0" w:space="0" w:color="auto"/>
        <w:bottom w:val="none" w:sz="0" w:space="0" w:color="auto"/>
        <w:right w:val="none" w:sz="0" w:space="0" w:color="auto"/>
      </w:divBdr>
    </w:div>
    <w:div w:id="20741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6.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94812-E25F-4ED7-9C85-394D0FDA1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1391</Words>
  <Characters>794</Characters>
  <Application>Microsoft Office Word</Application>
  <DocSecurity>0</DocSecurity>
  <Lines>6</Lines>
  <Paragraphs>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Віннічук Інна Володимирівна</dc:creator>
  <cp:keywords/>
  <dc:description/>
  <cp:lastModifiedBy>Хмелівський Олександр Вікторович</cp:lastModifiedBy>
  <cp:revision>4</cp:revision>
  <cp:lastPrinted>2023-05-03T13:21:00Z</cp:lastPrinted>
  <dcterms:created xsi:type="dcterms:W3CDTF">2023-05-04T05:11:00Z</dcterms:created>
  <dcterms:modified xsi:type="dcterms:W3CDTF">2023-05-04T05:11:00Z</dcterms:modified>
</cp:coreProperties>
</file>