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C2" w:rsidRPr="00F5058D" w:rsidRDefault="005043C2" w:rsidP="00504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5058D">
        <w:rPr>
          <w:rFonts w:ascii="Times New Roman" w:hAnsi="Times New Roman"/>
          <w:b/>
          <w:sz w:val="24"/>
          <w:szCs w:val="24"/>
        </w:rPr>
        <w:t>Округ №</w:t>
      </w:r>
      <w:r>
        <w:rPr>
          <w:rFonts w:ascii="Times New Roman" w:hAnsi="Times New Roman"/>
          <w:b/>
          <w:sz w:val="24"/>
          <w:szCs w:val="24"/>
        </w:rPr>
        <w:t xml:space="preserve"> 15</w:t>
      </w:r>
    </w:p>
    <w:p w:rsidR="005043C2" w:rsidRDefault="005043C2" w:rsidP="004A6C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043C2" w:rsidRDefault="005043C2" w:rsidP="004A6C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537E1" w:rsidRDefault="00291BC9" w:rsidP="004A6C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A6C3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План робіт </w:t>
      </w:r>
      <w:r w:rsidR="00F576C5" w:rsidRPr="004A6C3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з </w:t>
      </w:r>
      <w:r w:rsidR="004C1AE8" w:rsidRPr="004A6C3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капітального ремонту </w:t>
      </w:r>
      <w:r w:rsidR="00F576C5" w:rsidRPr="004A6C3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доріг на 2019р.</w:t>
      </w:r>
      <w:r w:rsidRPr="004A6C3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E15BE7" w:rsidRDefault="00E15BE7" w:rsidP="004A6C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15BE7" w:rsidRDefault="002B388B" w:rsidP="002B38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Коригуванн</w:t>
      </w:r>
      <w:r w:rsidR="00CB768F">
        <w:rPr>
          <w:rFonts w:ascii="Times New Roman" w:hAnsi="Times New Roman" w:cs="Times New Roman"/>
          <w:sz w:val="24"/>
          <w:szCs w:val="24"/>
        </w:rPr>
        <w:t>я та експертиза робочого проекту</w:t>
      </w:r>
      <w:r>
        <w:rPr>
          <w:rFonts w:ascii="Times New Roman" w:hAnsi="Times New Roman" w:cs="Times New Roman"/>
          <w:sz w:val="24"/>
          <w:szCs w:val="24"/>
        </w:rPr>
        <w:t xml:space="preserve"> на капітальний ремонт дорожнього покриття вул. Чкалова (від вул. Курчатова до вул. Північної) </w:t>
      </w:r>
      <w:r w:rsidR="00FF6E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E21">
        <w:rPr>
          <w:rFonts w:ascii="Times New Roman" w:hAnsi="Times New Roman" w:cs="Times New Roman"/>
          <w:sz w:val="24"/>
          <w:szCs w:val="24"/>
        </w:rPr>
        <w:t>50 тис. грн.</w:t>
      </w:r>
    </w:p>
    <w:p w:rsidR="005043C2" w:rsidRDefault="005043C2" w:rsidP="0050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3C2" w:rsidRDefault="005043C2" w:rsidP="00504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58D">
        <w:rPr>
          <w:rFonts w:ascii="Times New Roman" w:hAnsi="Times New Roman"/>
          <w:b/>
          <w:sz w:val="24"/>
          <w:szCs w:val="24"/>
        </w:rPr>
        <w:t>Поточний ремонт</w:t>
      </w:r>
      <w:r>
        <w:rPr>
          <w:rFonts w:ascii="Times New Roman" w:hAnsi="Times New Roman"/>
          <w:b/>
          <w:sz w:val="24"/>
          <w:szCs w:val="24"/>
        </w:rPr>
        <w:t xml:space="preserve"> доріг</w:t>
      </w:r>
      <w:r w:rsidRPr="00F5058D">
        <w:rPr>
          <w:rFonts w:ascii="Times New Roman" w:hAnsi="Times New Roman"/>
          <w:b/>
          <w:sz w:val="24"/>
          <w:szCs w:val="24"/>
        </w:rPr>
        <w:t xml:space="preserve"> за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F5058D">
        <w:rPr>
          <w:rFonts w:ascii="Times New Roman" w:hAnsi="Times New Roman"/>
          <w:b/>
          <w:sz w:val="24"/>
          <w:szCs w:val="24"/>
        </w:rPr>
        <w:t xml:space="preserve"> р.</w:t>
      </w:r>
    </w:p>
    <w:p w:rsidR="005043C2" w:rsidRPr="00F5058D" w:rsidRDefault="005043C2" w:rsidP="00504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8" w:type="dxa"/>
        <w:tblInd w:w="250" w:type="dxa"/>
        <w:tblLook w:val="04A0" w:firstRow="1" w:lastRow="0" w:firstColumn="1" w:lastColumn="0" w:noHBand="0" w:noVBand="1"/>
      </w:tblPr>
      <w:tblGrid>
        <w:gridCol w:w="6095"/>
        <w:gridCol w:w="1701"/>
        <w:gridCol w:w="1872"/>
      </w:tblGrid>
      <w:tr w:rsidR="005043C2" w:rsidRPr="000F5185" w:rsidTr="005F51B2">
        <w:trPr>
          <w:trHeight w:val="41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C2" w:rsidRPr="000F5185" w:rsidRDefault="005043C2" w:rsidP="00D85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5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2018 р. поточним ремонтом відремонтовано: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C2" w:rsidRPr="000F5185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5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Обсяги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C2" w:rsidRPr="000F5185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5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Вартість робіт</w:t>
            </w:r>
          </w:p>
        </w:tc>
      </w:tr>
      <w:tr w:rsidR="005043C2" w:rsidRPr="005D0152" w:rsidTr="005F51B2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2" w:rsidRPr="001D1AA9" w:rsidRDefault="005043C2" w:rsidP="00D85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Вишневу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2C554B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 м2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2C554B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105,89 тис. грн</w:t>
            </w:r>
          </w:p>
        </w:tc>
      </w:tr>
      <w:tr w:rsidR="005043C2" w:rsidRPr="005D0152" w:rsidTr="005F51B2">
        <w:trPr>
          <w:trHeight w:val="40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2" w:rsidRPr="002C554B" w:rsidRDefault="005043C2" w:rsidP="00D85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Городню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001672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м2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001672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47,98 тис. грн</w:t>
            </w:r>
          </w:p>
        </w:tc>
      </w:tr>
      <w:tr w:rsidR="005043C2" w:rsidRPr="005D0152" w:rsidTr="005F51B2">
        <w:trPr>
          <w:trHeight w:val="40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2" w:rsidRPr="00C37BEE" w:rsidRDefault="005043C2" w:rsidP="00D85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Курчатова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(вся протяжність)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2C554B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 м2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2C554B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392,33 тис. грн</w:t>
            </w:r>
          </w:p>
        </w:tc>
      </w:tr>
      <w:tr w:rsidR="005043C2" w:rsidRPr="005D0152" w:rsidTr="005F51B2">
        <w:trPr>
          <w:trHeight w:val="40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2" w:rsidRPr="009375B0" w:rsidRDefault="005043C2" w:rsidP="00D85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внутрішньоквартальну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дорогу від вул. Курчатова, 1 до вул. Вишневої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2C554B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 м2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2C554B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62,29 тис. грн</w:t>
            </w:r>
          </w:p>
        </w:tc>
      </w:tr>
    </w:tbl>
    <w:p w:rsidR="005043C2" w:rsidRDefault="005043C2" w:rsidP="005043C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підсипано </w:t>
      </w:r>
      <w:proofErr w:type="spellStart"/>
      <w:r>
        <w:rPr>
          <w:rFonts w:ascii="Times New Roman" w:hAnsi="Times New Roman"/>
          <w:sz w:val="24"/>
          <w:szCs w:val="24"/>
        </w:rPr>
        <w:t>щебенем</w:t>
      </w:r>
      <w:proofErr w:type="spellEnd"/>
      <w:r>
        <w:rPr>
          <w:rFonts w:ascii="Times New Roman" w:hAnsi="Times New Roman"/>
          <w:sz w:val="24"/>
          <w:szCs w:val="24"/>
        </w:rPr>
        <w:t xml:space="preserve"> вул. Транспортну (2750 м2).</w:t>
      </w:r>
    </w:p>
    <w:p w:rsidR="005043C2" w:rsidRDefault="005043C2" w:rsidP="005043C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043C2" w:rsidRDefault="005043C2" w:rsidP="005043C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6095"/>
        <w:gridCol w:w="1701"/>
        <w:gridCol w:w="1843"/>
      </w:tblGrid>
      <w:tr w:rsidR="005043C2" w:rsidRPr="00964BB6" w:rsidTr="00D85A39">
        <w:trPr>
          <w:trHeight w:val="41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C2" w:rsidRPr="00D07533" w:rsidRDefault="005043C2" w:rsidP="00D85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75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2019 р. передбачено поточний ремонт: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C2" w:rsidRPr="00964BB6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3C2" w:rsidRPr="00964BB6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4B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Вартість робіт</w:t>
            </w:r>
          </w:p>
        </w:tc>
      </w:tr>
      <w:tr w:rsidR="005043C2" w:rsidRPr="00964BB6" w:rsidTr="00D85A39">
        <w:trPr>
          <w:trHeight w:val="41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2" w:rsidRPr="00964BB6" w:rsidRDefault="005043C2" w:rsidP="00D85A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Вишневої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964BB6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964BB6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199 тис. грн</w:t>
            </w:r>
          </w:p>
        </w:tc>
      </w:tr>
      <w:tr w:rsidR="005043C2" w:rsidRPr="00964BB6" w:rsidTr="00D85A39">
        <w:trPr>
          <w:trHeight w:val="41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2" w:rsidRPr="00964BB6" w:rsidRDefault="005043C2" w:rsidP="00D85A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Городньої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964BB6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964BB6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104,0 тис. грн</w:t>
            </w:r>
          </w:p>
        </w:tc>
      </w:tr>
      <w:tr w:rsidR="005043C2" w:rsidRPr="00964BB6" w:rsidTr="00D85A39">
        <w:trPr>
          <w:trHeight w:val="41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2" w:rsidRDefault="005043C2" w:rsidP="00D85A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Курчатова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(вся протяжність)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920,0 тис. грн</w:t>
            </w:r>
          </w:p>
        </w:tc>
      </w:tr>
      <w:tr w:rsidR="005043C2" w:rsidRPr="00964BB6" w:rsidTr="00D85A39">
        <w:trPr>
          <w:trHeight w:val="41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2" w:rsidRPr="00964BB6" w:rsidRDefault="005043C2" w:rsidP="00D85A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внутрішньоквартальної дороги від вул. Курчатова до вул. вул. Курчатова,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964BB6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 м2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3C2" w:rsidRPr="00964BB6" w:rsidRDefault="005043C2" w:rsidP="00D8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140,0 тис. грн</w:t>
            </w:r>
          </w:p>
        </w:tc>
      </w:tr>
    </w:tbl>
    <w:p w:rsidR="005043C2" w:rsidRPr="001063FA" w:rsidRDefault="005043C2" w:rsidP="005043C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C7926" w:rsidRDefault="00AC7926" w:rsidP="00AC7926">
      <w:pPr>
        <w:jc w:val="center"/>
        <w:rPr>
          <w:b/>
          <w:bCs/>
        </w:rPr>
      </w:pPr>
      <w:r w:rsidRPr="00F8703F">
        <w:rPr>
          <w:b/>
          <w:bCs/>
        </w:rPr>
        <w:t>Виконання робіт з капітального ремонту ліфтів</w:t>
      </w:r>
    </w:p>
    <w:p w:rsidR="00AC7926" w:rsidRPr="00F8703F" w:rsidRDefault="00AC7926" w:rsidP="00AC7926">
      <w:pPr>
        <w:jc w:val="center"/>
        <w:rPr>
          <w:b/>
          <w:bCs/>
        </w:rPr>
      </w:pPr>
    </w:p>
    <w:tbl>
      <w:tblPr>
        <w:tblW w:w="890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066"/>
        <w:gridCol w:w="2268"/>
      </w:tblGrid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/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snapToGrid w:val="0"/>
              <w:ind w:left="1" w:right="1" w:hanging="30"/>
              <w:jc w:val="both"/>
              <w:rPr>
                <w:b/>
              </w:rPr>
            </w:pPr>
            <w:r w:rsidRPr="00F8703F">
              <w:rPr>
                <w:b/>
              </w:rPr>
              <w:t>Вид робіт. Адреси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Виконано робіт на </w:t>
            </w:r>
            <w:r w:rsidRPr="00F8703F">
              <w:rPr>
                <w:b/>
                <w:bCs/>
              </w:rPr>
              <w:t>сум</w:t>
            </w:r>
            <w:r>
              <w:rPr>
                <w:b/>
                <w:bCs/>
              </w:rPr>
              <w:t>у</w:t>
            </w:r>
          </w:p>
          <w:p w:rsidR="00AC7926" w:rsidRPr="00F8703F" w:rsidRDefault="00AC7926" w:rsidP="00D85A3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(тис. грн)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  <w:lang w:eastAsia="uk-UA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/>
              </w:rPr>
            </w:pPr>
            <w:r w:rsidRPr="00F8703F">
              <w:rPr>
                <w:b/>
              </w:rPr>
              <w:t>Заміна тягових канатів ліфтів в житлових будинках, в т. ч. кошторисна документація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rPr>
                <w:b/>
                <w:bCs/>
              </w:rPr>
            </w:pP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  <w:lang w:eastAsia="uk-UA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color w:val="000000"/>
                <w:lang w:eastAsia="uk-UA"/>
              </w:rPr>
            </w:pPr>
            <w:r w:rsidRPr="00F8703F">
              <w:rPr>
                <w:color w:val="000000"/>
                <w:lang w:eastAsia="uk-UA"/>
              </w:rPr>
              <w:t>вул. Курчатова, 4/2 (1)</w:t>
            </w:r>
            <w:r w:rsidRPr="00F8703F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rPr>
                <w:bCs/>
              </w:rPr>
            </w:pPr>
            <w:r w:rsidRPr="00F8703F">
              <w:rPr>
                <w:bCs/>
              </w:rPr>
              <w:t>6,44596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926" w:rsidRPr="00F8703F" w:rsidRDefault="00AC7926" w:rsidP="00D85A39">
            <w:pPr>
              <w:rPr>
                <w:b/>
              </w:rPr>
            </w:pPr>
            <w:r w:rsidRPr="00F8703F">
              <w:rPr>
                <w:b/>
                <w:bCs/>
                <w:lang w:eastAsia="uk-UA"/>
              </w:rPr>
              <w:t>Заміна редукторів лебідок ліфтів в житлових будинках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rPr>
                <w:bCs/>
              </w:rPr>
            </w:pP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  <w:lang w:eastAsia="uk-UA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autoSpaceDE w:val="0"/>
              <w:autoSpaceDN w:val="0"/>
              <w:adjustRightInd w:val="0"/>
              <w:rPr>
                <w:color w:val="000000"/>
                <w:lang w:eastAsia="uk-UA"/>
              </w:rPr>
            </w:pPr>
            <w:r w:rsidRPr="00F8703F">
              <w:rPr>
                <w:color w:val="000000"/>
                <w:lang w:eastAsia="uk-UA"/>
              </w:rPr>
              <w:t>вул. Чкалова, 18 (2 під’їзд)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rPr>
                <w:bCs/>
              </w:rPr>
            </w:pPr>
            <w:r w:rsidRPr="00F8703F">
              <w:rPr>
                <w:bCs/>
              </w:rPr>
              <w:t>46,11139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  <w:lang w:eastAsia="uk-UA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autoSpaceDE w:val="0"/>
              <w:autoSpaceDN w:val="0"/>
              <w:adjustRightInd w:val="0"/>
              <w:rPr>
                <w:color w:val="000000"/>
                <w:lang w:eastAsia="uk-UA"/>
              </w:rPr>
            </w:pPr>
            <w:r w:rsidRPr="00F8703F">
              <w:rPr>
                <w:color w:val="000000"/>
                <w:lang w:eastAsia="uk-UA"/>
              </w:rPr>
              <w:t>вул. Курчатова, 4 (3,5 під’їзди 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rPr>
                <w:bCs/>
              </w:rPr>
            </w:pPr>
            <w:r w:rsidRPr="00F8703F">
              <w:rPr>
                <w:bCs/>
              </w:rPr>
              <w:t>108,41793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926" w:rsidRPr="00F8703F" w:rsidRDefault="00AC7926" w:rsidP="00D85A39">
            <w:pPr>
              <w:rPr>
                <w:b/>
              </w:rPr>
            </w:pPr>
            <w:r w:rsidRPr="00F8703F">
              <w:rPr>
                <w:b/>
                <w:bCs/>
                <w:lang w:eastAsia="uk-UA"/>
              </w:rPr>
              <w:t>Капітальний ремонт ліфтів в житлових будинках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rPr>
                <w:bCs/>
              </w:rPr>
            </w:pP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  <w:lang w:eastAsia="uk-UA"/>
              </w:rPr>
            </w:pPr>
          </w:p>
        </w:tc>
        <w:tc>
          <w:tcPr>
            <w:tcW w:w="6066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color w:val="000000"/>
                <w:lang w:eastAsia="uk-UA"/>
              </w:rPr>
            </w:pPr>
            <w:r w:rsidRPr="00F8703F">
              <w:rPr>
                <w:color w:val="000000"/>
                <w:lang w:eastAsia="uk-UA"/>
              </w:rPr>
              <w:t>вул. Курчатова, 1а (1, 2 під’їзди)</w:t>
            </w:r>
            <w:r w:rsidRPr="00F8703F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rPr>
                <w:bCs/>
              </w:rPr>
            </w:pPr>
            <w:r w:rsidRPr="00F8703F">
              <w:rPr>
                <w:bCs/>
              </w:rPr>
              <w:t>67,37926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  <w:lang w:eastAsia="uk-UA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jc w:val="both"/>
              <w:rPr>
                <w:color w:val="000000"/>
                <w:lang w:eastAsia="uk-UA"/>
              </w:rPr>
            </w:pPr>
            <w:r w:rsidRPr="00F8703F">
              <w:rPr>
                <w:b/>
                <w:color w:val="000000"/>
                <w:lang w:eastAsia="uk-UA"/>
              </w:rPr>
              <w:t xml:space="preserve">Поточний ремонт </w:t>
            </w:r>
            <w:r>
              <w:rPr>
                <w:b/>
                <w:color w:val="000000"/>
                <w:lang w:eastAsia="uk-UA"/>
              </w:rPr>
              <w:t>ліфта</w:t>
            </w:r>
            <w:r w:rsidRPr="00F8703F">
              <w:rPr>
                <w:color w:val="000000"/>
                <w:lang w:eastAsia="uk-UA"/>
              </w:rPr>
              <w:t xml:space="preserve"> на </w:t>
            </w:r>
          </w:p>
          <w:p w:rsidR="00AC7926" w:rsidRPr="00F8703F" w:rsidRDefault="00AC7926" w:rsidP="00D85A39">
            <w:pPr>
              <w:jc w:val="both"/>
              <w:rPr>
                <w:b/>
              </w:rPr>
            </w:pPr>
            <w:r w:rsidRPr="00F8703F">
              <w:rPr>
                <w:color w:val="000000"/>
                <w:lang w:eastAsia="uk-UA"/>
              </w:rPr>
              <w:t>вул. Курчатова, 1 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jc w:val="center"/>
              <w:rPr>
                <w:bCs/>
              </w:rPr>
            </w:pPr>
          </w:p>
          <w:p w:rsidR="00AC7926" w:rsidRPr="00F8703F" w:rsidRDefault="00AC7926" w:rsidP="00D85A39">
            <w:pPr>
              <w:snapToGrid w:val="0"/>
              <w:rPr>
                <w:bCs/>
              </w:rPr>
            </w:pPr>
            <w:r w:rsidRPr="00F8703F">
              <w:rPr>
                <w:bCs/>
              </w:rPr>
              <w:t>5,44284</w:t>
            </w:r>
          </w:p>
        </w:tc>
      </w:tr>
    </w:tbl>
    <w:p w:rsidR="00AC7926" w:rsidRPr="00F8703F" w:rsidRDefault="00AC7926" w:rsidP="00AC7926">
      <w:pPr>
        <w:jc w:val="center"/>
        <w:rPr>
          <w:b/>
          <w:bCs/>
        </w:rPr>
      </w:pPr>
      <w:r w:rsidRPr="00F8703F">
        <w:rPr>
          <w:rStyle w:val="1"/>
          <w:b/>
          <w:bCs/>
        </w:rPr>
        <w:lastRenderedPageBreak/>
        <w:t xml:space="preserve">Виконання робіт з </w:t>
      </w:r>
      <w:r>
        <w:rPr>
          <w:rStyle w:val="1"/>
          <w:b/>
          <w:bCs/>
        </w:rPr>
        <w:t xml:space="preserve">капітального </w:t>
      </w:r>
      <w:r w:rsidRPr="00F8703F">
        <w:rPr>
          <w:rStyle w:val="1"/>
          <w:b/>
          <w:bCs/>
        </w:rPr>
        <w:t>ремонту</w:t>
      </w:r>
      <w:r w:rsidRPr="00F8703F">
        <w:rPr>
          <w:b/>
          <w:bCs/>
        </w:rPr>
        <w:t xml:space="preserve"> </w:t>
      </w:r>
      <w:r>
        <w:rPr>
          <w:b/>
          <w:bCs/>
        </w:rPr>
        <w:t>спортивних майданчиків</w:t>
      </w:r>
    </w:p>
    <w:p w:rsidR="00AC7926" w:rsidRPr="00F8703F" w:rsidRDefault="00AC7926" w:rsidP="00AC7926">
      <w:pPr>
        <w:jc w:val="center"/>
        <w:rPr>
          <w:b/>
          <w:bCs/>
        </w:rPr>
      </w:pPr>
    </w:p>
    <w:tbl>
      <w:tblPr>
        <w:tblW w:w="9043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066"/>
        <w:gridCol w:w="2410"/>
      </w:tblGrid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/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snapToGrid w:val="0"/>
              <w:ind w:left="1" w:right="1" w:hanging="30"/>
              <w:jc w:val="both"/>
              <w:rPr>
                <w:b/>
              </w:rPr>
            </w:pPr>
            <w:r w:rsidRPr="00F8703F">
              <w:rPr>
                <w:b/>
              </w:rPr>
              <w:t xml:space="preserve"> Адреси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jc w:val="center"/>
              <w:rPr>
                <w:b/>
                <w:bCs/>
              </w:rPr>
            </w:pPr>
            <w:r w:rsidRPr="00F8703F">
              <w:rPr>
                <w:b/>
                <w:bCs/>
              </w:rPr>
              <w:t>Разом сума актів</w:t>
            </w:r>
          </w:p>
          <w:p w:rsidR="00AC7926" w:rsidRPr="00F8703F" w:rsidRDefault="00AC7926" w:rsidP="00D85A39">
            <w:pPr>
              <w:snapToGrid w:val="0"/>
              <w:jc w:val="center"/>
              <w:rPr>
                <w:b/>
                <w:bCs/>
              </w:rPr>
            </w:pPr>
            <w:r w:rsidRPr="00F8703F">
              <w:rPr>
                <w:b/>
                <w:bCs/>
              </w:rPr>
              <w:t>тис. грн.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jc w:val="both"/>
            </w:pPr>
            <w:r w:rsidRPr="00F8703F">
              <w:t>вул. Курчатова, 4-4/3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73,9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jc w:val="both"/>
            </w:pPr>
            <w:r>
              <w:t>вул. Чкалова, 18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Default="00AC7926" w:rsidP="00D85A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78,2</w:t>
            </w:r>
          </w:p>
        </w:tc>
      </w:tr>
    </w:tbl>
    <w:p w:rsidR="00AC7926" w:rsidRPr="00F8703F" w:rsidRDefault="00AC7926" w:rsidP="00AC7926">
      <w:pPr>
        <w:jc w:val="center"/>
        <w:rPr>
          <w:b/>
          <w:bCs/>
        </w:rPr>
      </w:pPr>
    </w:p>
    <w:p w:rsidR="00AC7926" w:rsidRPr="00F8703F" w:rsidRDefault="00AC7926" w:rsidP="00AC7926">
      <w:pPr>
        <w:jc w:val="center"/>
        <w:rPr>
          <w:b/>
          <w:bCs/>
        </w:rPr>
      </w:pPr>
      <w:r w:rsidRPr="00F8703F">
        <w:rPr>
          <w:rStyle w:val="1"/>
          <w:b/>
          <w:bCs/>
        </w:rPr>
        <w:t xml:space="preserve">Виконання робіт з </w:t>
      </w:r>
      <w:r>
        <w:rPr>
          <w:rStyle w:val="1"/>
          <w:b/>
          <w:bCs/>
        </w:rPr>
        <w:t xml:space="preserve">капітального </w:t>
      </w:r>
      <w:r w:rsidRPr="00F8703F">
        <w:rPr>
          <w:rStyle w:val="1"/>
          <w:b/>
          <w:bCs/>
        </w:rPr>
        <w:t>ремонту</w:t>
      </w:r>
      <w:r w:rsidRPr="00F8703F">
        <w:rPr>
          <w:b/>
          <w:bCs/>
        </w:rPr>
        <w:t xml:space="preserve"> </w:t>
      </w:r>
      <w:r>
        <w:rPr>
          <w:b/>
          <w:bCs/>
        </w:rPr>
        <w:t>прибудинкових територій</w:t>
      </w:r>
    </w:p>
    <w:p w:rsidR="00AC7926" w:rsidRPr="00F8703F" w:rsidRDefault="00AC7926" w:rsidP="00AC7926">
      <w:pPr>
        <w:jc w:val="center"/>
        <w:rPr>
          <w:b/>
          <w:bCs/>
        </w:rPr>
      </w:pPr>
    </w:p>
    <w:tbl>
      <w:tblPr>
        <w:tblW w:w="9043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066"/>
        <w:gridCol w:w="2410"/>
      </w:tblGrid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/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snapToGrid w:val="0"/>
              <w:ind w:left="1" w:right="1" w:hanging="30"/>
              <w:jc w:val="both"/>
              <w:rPr>
                <w:b/>
              </w:rPr>
            </w:pPr>
            <w:r w:rsidRPr="00F8703F">
              <w:rPr>
                <w:b/>
              </w:rPr>
              <w:t xml:space="preserve"> Адреси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jc w:val="center"/>
              <w:rPr>
                <w:b/>
                <w:bCs/>
              </w:rPr>
            </w:pPr>
            <w:r w:rsidRPr="00F8703F">
              <w:rPr>
                <w:b/>
                <w:bCs/>
              </w:rPr>
              <w:t>Разом сума актів</w:t>
            </w:r>
          </w:p>
          <w:p w:rsidR="00AC7926" w:rsidRPr="00F8703F" w:rsidRDefault="00AC7926" w:rsidP="00D85A39">
            <w:pPr>
              <w:snapToGrid w:val="0"/>
              <w:jc w:val="center"/>
              <w:rPr>
                <w:b/>
                <w:bCs/>
              </w:rPr>
            </w:pPr>
            <w:r w:rsidRPr="00F8703F">
              <w:rPr>
                <w:b/>
                <w:bCs/>
              </w:rPr>
              <w:t>тис. грн.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jc w:val="both"/>
            </w:pPr>
            <w:r w:rsidRPr="00F8703F">
              <w:t xml:space="preserve">вул. Курчатова, </w:t>
            </w:r>
            <w: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209,9156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jc w:val="both"/>
            </w:pPr>
            <w:r w:rsidRPr="00F8703F">
              <w:t xml:space="preserve">вул. Курчатова, </w:t>
            </w:r>
            <w:r>
              <w:t>3/1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C7926" w:rsidRDefault="00AC7926" w:rsidP="00D85A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233,18977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jc w:val="both"/>
            </w:pPr>
            <w:r w:rsidRPr="00F8703F">
              <w:t xml:space="preserve">вул. Курчатова, </w:t>
            </w:r>
            <w: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C7926" w:rsidRDefault="00AC7926" w:rsidP="00D85A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142,37582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jc w:val="both"/>
            </w:pPr>
            <w:r w:rsidRPr="00F8703F">
              <w:t xml:space="preserve">вул. Курчатова, </w:t>
            </w:r>
            <w:r>
              <w:t>1 (водовідведення)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C7926" w:rsidRDefault="00AC7926" w:rsidP="00D85A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75,8610 (розпочато роботи)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jc w:val="both"/>
            </w:pPr>
            <w:r w:rsidRPr="00F8703F">
              <w:t xml:space="preserve">вул. Курчатова, </w:t>
            </w:r>
            <w:r>
              <w:t>1 А поточний ремонт прибудинкової території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Default="00AC7926" w:rsidP="00D85A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17,85737</w:t>
            </w:r>
          </w:p>
        </w:tc>
      </w:tr>
    </w:tbl>
    <w:p w:rsidR="00AC7926" w:rsidRPr="00F8703F" w:rsidRDefault="00AC7926" w:rsidP="00AC7926">
      <w:pPr>
        <w:jc w:val="center"/>
        <w:rPr>
          <w:b/>
          <w:bCs/>
        </w:rPr>
      </w:pPr>
    </w:p>
    <w:p w:rsidR="00AC7926" w:rsidRDefault="00AC7926" w:rsidP="00AC7926">
      <w:pPr>
        <w:jc w:val="center"/>
        <w:rPr>
          <w:b/>
          <w:bCs/>
        </w:rPr>
      </w:pPr>
      <w:r>
        <w:rPr>
          <w:b/>
          <w:bCs/>
        </w:rPr>
        <w:t>2019</w:t>
      </w:r>
    </w:p>
    <w:p w:rsidR="00AC7926" w:rsidRPr="00F8703F" w:rsidRDefault="00AC7926" w:rsidP="00AC7926">
      <w:pPr>
        <w:jc w:val="center"/>
        <w:rPr>
          <w:b/>
          <w:bCs/>
        </w:rPr>
      </w:pPr>
      <w:r>
        <w:rPr>
          <w:b/>
          <w:bCs/>
        </w:rPr>
        <w:t>план</w:t>
      </w:r>
    </w:p>
    <w:tbl>
      <w:tblPr>
        <w:tblW w:w="9043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066"/>
        <w:gridCol w:w="2410"/>
      </w:tblGrid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/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snapToGrid w:val="0"/>
              <w:ind w:left="1" w:right="1" w:hanging="30"/>
              <w:jc w:val="both"/>
              <w:rPr>
                <w:b/>
              </w:rPr>
            </w:pPr>
            <w:r w:rsidRPr="00F8703F">
              <w:rPr>
                <w:b/>
              </w:rPr>
              <w:t xml:space="preserve"> Адреси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Орієнтовна вартість робіт</w:t>
            </w:r>
          </w:p>
          <w:p w:rsidR="00AC7926" w:rsidRPr="00F8703F" w:rsidRDefault="00AC7926" w:rsidP="00D85A39">
            <w:pPr>
              <w:snapToGrid w:val="0"/>
              <w:jc w:val="center"/>
              <w:rPr>
                <w:b/>
                <w:bCs/>
              </w:rPr>
            </w:pPr>
            <w:r w:rsidRPr="00F8703F">
              <w:rPr>
                <w:b/>
                <w:bCs/>
              </w:rPr>
              <w:t>тис. грн.</w:t>
            </w:r>
          </w:p>
        </w:tc>
      </w:tr>
      <w:tr w:rsidR="00AC7926" w:rsidRPr="00F8703F" w:rsidTr="00AC792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jc w:val="both"/>
            </w:pPr>
            <w:r w:rsidRPr="00F8703F">
              <w:t xml:space="preserve">вул. </w:t>
            </w:r>
            <w:r>
              <w:t>Чкалова, 18 –капітальний ремонт ліфта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C7926" w:rsidRPr="00F8703F" w:rsidRDefault="00AC7926" w:rsidP="00D85A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48,0</w:t>
            </w:r>
          </w:p>
        </w:tc>
      </w:tr>
      <w:tr w:rsidR="00AC7926" w:rsidTr="00AC7926">
        <w:trPr>
          <w:cantSplit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jc w:val="both"/>
            </w:pPr>
            <w:r w:rsidRPr="00F8703F">
              <w:t xml:space="preserve">вул. Курчатова, </w:t>
            </w:r>
            <w:r>
              <w:t>1 (водовідведення)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AC7926" w:rsidRDefault="00AC7926" w:rsidP="00D85A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AC7926" w:rsidTr="00AC792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rPr>
                <w:bCs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926" w:rsidRPr="00F8703F" w:rsidRDefault="00AC7926" w:rsidP="00D85A39">
            <w:pPr>
              <w:jc w:val="both"/>
            </w:pPr>
            <w:r w:rsidRPr="00F8703F">
              <w:t xml:space="preserve">вул. Курчатова, </w:t>
            </w:r>
            <w:r>
              <w:t>4/3 поточний ремонт прибудинкової території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C7926" w:rsidRDefault="00AC7926" w:rsidP="00D85A3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</w:tbl>
    <w:p w:rsidR="00AC7926" w:rsidRPr="00F8703F" w:rsidRDefault="00AC7926" w:rsidP="00AC7926">
      <w:pPr>
        <w:jc w:val="center"/>
        <w:rPr>
          <w:b/>
          <w:bCs/>
        </w:rPr>
      </w:pPr>
    </w:p>
    <w:p w:rsidR="005043C2" w:rsidRPr="005043C2" w:rsidRDefault="005043C2" w:rsidP="0050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43C2" w:rsidRPr="005043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058B"/>
    <w:multiLevelType w:val="hybridMultilevel"/>
    <w:tmpl w:val="2B466C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188"/>
    <w:multiLevelType w:val="hybridMultilevel"/>
    <w:tmpl w:val="6AF21E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367C"/>
    <w:multiLevelType w:val="hybridMultilevel"/>
    <w:tmpl w:val="2B466C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019BE"/>
    <w:multiLevelType w:val="hybridMultilevel"/>
    <w:tmpl w:val="33FA660A"/>
    <w:lvl w:ilvl="0" w:tplc="BB789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10"/>
    <w:rsid w:val="00010E97"/>
    <w:rsid w:val="00024C1E"/>
    <w:rsid w:val="00057602"/>
    <w:rsid w:val="00074328"/>
    <w:rsid w:val="000F63CC"/>
    <w:rsid w:val="001142F9"/>
    <w:rsid w:val="00201E39"/>
    <w:rsid w:val="00253D67"/>
    <w:rsid w:val="002607B7"/>
    <w:rsid w:val="00270C67"/>
    <w:rsid w:val="002775E9"/>
    <w:rsid w:val="00291BC9"/>
    <w:rsid w:val="002B388B"/>
    <w:rsid w:val="002D3683"/>
    <w:rsid w:val="00320F3A"/>
    <w:rsid w:val="003225BA"/>
    <w:rsid w:val="003B5A6E"/>
    <w:rsid w:val="003C11AF"/>
    <w:rsid w:val="004426DE"/>
    <w:rsid w:val="004A6C3D"/>
    <w:rsid w:val="004C1AE8"/>
    <w:rsid w:val="00500FDA"/>
    <w:rsid w:val="005043C2"/>
    <w:rsid w:val="00522D82"/>
    <w:rsid w:val="00536A75"/>
    <w:rsid w:val="005F51B2"/>
    <w:rsid w:val="00607987"/>
    <w:rsid w:val="00652FB2"/>
    <w:rsid w:val="006C3766"/>
    <w:rsid w:val="00731673"/>
    <w:rsid w:val="007527B0"/>
    <w:rsid w:val="0077020A"/>
    <w:rsid w:val="008461D5"/>
    <w:rsid w:val="008537E1"/>
    <w:rsid w:val="00877FD1"/>
    <w:rsid w:val="008A1AAE"/>
    <w:rsid w:val="00A60D44"/>
    <w:rsid w:val="00A874CE"/>
    <w:rsid w:val="00AC7926"/>
    <w:rsid w:val="00C17325"/>
    <w:rsid w:val="00CA4826"/>
    <w:rsid w:val="00CB768F"/>
    <w:rsid w:val="00CF67B4"/>
    <w:rsid w:val="00DA452A"/>
    <w:rsid w:val="00E15BE7"/>
    <w:rsid w:val="00E928CD"/>
    <w:rsid w:val="00EE4C10"/>
    <w:rsid w:val="00F576C5"/>
    <w:rsid w:val="00F72F64"/>
    <w:rsid w:val="00FC6DEE"/>
    <w:rsid w:val="00FE5F4E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BC9"/>
    <w:pPr>
      <w:ind w:left="720"/>
      <w:contextualSpacing/>
    </w:pPr>
  </w:style>
  <w:style w:type="table" w:styleId="a4">
    <w:name w:val="Table Grid"/>
    <w:basedOn w:val="a1"/>
    <w:uiPriority w:val="39"/>
    <w:rsid w:val="0011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AC7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BC9"/>
    <w:pPr>
      <w:ind w:left="720"/>
      <w:contextualSpacing/>
    </w:pPr>
  </w:style>
  <w:style w:type="table" w:styleId="a4">
    <w:name w:val="Table Grid"/>
    <w:basedOn w:val="a1"/>
    <w:uiPriority w:val="39"/>
    <w:rsid w:val="0011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AC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Шефер Лідія Володимирівна</dc:creator>
  <cp:lastModifiedBy>Савчук Ольга</cp:lastModifiedBy>
  <cp:revision>2</cp:revision>
  <dcterms:created xsi:type="dcterms:W3CDTF">2019-03-27T09:11:00Z</dcterms:created>
  <dcterms:modified xsi:type="dcterms:W3CDTF">2019-03-27T09:11:00Z</dcterms:modified>
</cp:coreProperties>
</file>