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D93" w:rsidRPr="003B068D" w:rsidRDefault="000F4D93" w:rsidP="00A45D69">
      <w:pPr>
        <w:tabs>
          <w:tab w:val="left" w:pos="5670"/>
        </w:tabs>
        <w:spacing w:after="0" w:line="240" w:lineRule="auto"/>
        <w:ind w:left="5670"/>
        <w:rPr>
          <w:rFonts w:ascii="Century Gothic" w:hAnsi="Century Gothic"/>
          <w:color w:val="000000"/>
        </w:rPr>
      </w:pPr>
    </w:p>
    <w:p w:rsidR="00EA27D0" w:rsidRPr="00096A39" w:rsidRDefault="00EA27D0" w:rsidP="00EA27D0">
      <w:pPr>
        <w:spacing w:after="0" w:line="240" w:lineRule="auto"/>
        <w:ind w:left="5670"/>
        <w:rPr>
          <w:rFonts w:ascii="Century Gothic" w:hAnsi="Century Gothic"/>
          <w:color w:val="000000"/>
          <w:sz w:val="22"/>
          <w:szCs w:val="22"/>
        </w:rPr>
      </w:pPr>
    </w:p>
    <w:p w:rsidR="00EA27D0" w:rsidRPr="003B068D" w:rsidRDefault="00EA27D0" w:rsidP="00EA27D0">
      <w:pPr>
        <w:spacing w:after="0" w:line="240" w:lineRule="auto"/>
        <w:ind w:left="5670"/>
        <w:rPr>
          <w:rFonts w:ascii="Century Gothic" w:hAnsi="Century Gothic"/>
          <w:color w:val="000000"/>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493725" w:rsidRPr="003B068D" w:rsidRDefault="00EA27D0" w:rsidP="00EA27D0">
      <w:pPr>
        <w:tabs>
          <w:tab w:val="left" w:pos="9498"/>
        </w:tabs>
        <w:spacing w:after="0" w:line="240" w:lineRule="auto"/>
        <w:jc w:val="center"/>
        <w:rPr>
          <w:rFonts w:ascii="Century Gothic" w:eastAsia="Times New Roman" w:hAnsi="Century Gothic" w:cs="Times New Roman"/>
          <w:sz w:val="28"/>
          <w:szCs w:val="28"/>
          <w:lang w:eastAsia="ru-RU"/>
        </w:rPr>
      </w:pPr>
      <w:r w:rsidRPr="003B068D">
        <w:rPr>
          <w:rFonts w:ascii="Century Gothic" w:eastAsia="Times New Roman" w:hAnsi="Century Gothic" w:cs="Times New Roman"/>
          <w:sz w:val="28"/>
          <w:szCs w:val="28"/>
          <w:lang w:eastAsia="ru-RU"/>
        </w:rPr>
        <w:t xml:space="preserve">Програма розвитку підприємництва міста Хмельницького </w:t>
      </w:r>
    </w:p>
    <w:p w:rsidR="00EA27D0" w:rsidRPr="003B068D" w:rsidRDefault="00EA27D0" w:rsidP="00EA27D0">
      <w:pPr>
        <w:tabs>
          <w:tab w:val="left" w:pos="9498"/>
        </w:tabs>
        <w:spacing w:after="0" w:line="240" w:lineRule="auto"/>
        <w:jc w:val="center"/>
        <w:rPr>
          <w:rFonts w:ascii="Century Gothic" w:eastAsia="Times New Roman" w:hAnsi="Century Gothic" w:cs="Times New Roman"/>
          <w:sz w:val="28"/>
          <w:szCs w:val="28"/>
          <w:lang w:eastAsia="ru-RU"/>
        </w:rPr>
      </w:pPr>
      <w:r w:rsidRPr="003B068D">
        <w:rPr>
          <w:rFonts w:ascii="Century Gothic" w:eastAsia="Times New Roman" w:hAnsi="Century Gothic" w:cs="Times New Roman"/>
          <w:sz w:val="28"/>
          <w:szCs w:val="28"/>
          <w:lang w:eastAsia="ru-RU"/>
        </w:rPr>
        <w:t>на 2019-2021 роки</w:t>
      </w:r>
    </w:p>
    <w:p w:rsidR="00EA27D0" w:rsidRPr="003B068D" w:rsidRDefault="00EA27D0" w:rsidP="00EA27D0">
      <w:pPr>
        <w:tabs>
          <w:tab w:val="left" w:pos="9498"/>
        </w:tabs>
        <w:spacing w:after="0" w:line="240" w:lineRule="auto"/>
        <w:jc w:val="center"/>
        <w:rPr>
          <w:rFonts w:ascii="Century Gothic" w:eastAsia="Times New Roman" w:hAnsi="Century Gothic"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70127F">
      <w:pPr>
        <w:tabs>
          <w:tab w:val="left" w:pos="9498"/>
        </w:tabs>
        <w:spacing w:after="0" w:line="240" w:lineRule="auto"/>
        <w:jc w:val="left"/>
        <w:rPr>
          <w:rFonts w:ascii="Times New Roman" w:eastAsia="Times New Roman" w:hAnsi="Times New Roman" w:cs="Times New Roman"/>
          <w:b/>
          <w:sz w:val="28"/>
          <w:szCs w:val="28"/>
          <w:lang w:eastAsia="ru-RU"/>
        </w:rPr>
      </w:pPr>
    </w:p>
    <w:p w:rsidR="000F4D93" w:rsidRPr="003B068D" w:rsidRDefault="000F4D93" w:rsidP="0070127F">
      <w:pPr>
        <w:tabs>
          <w:tab w:val="left" w:pos="9498"/>
        </w:tabs>
        <w:spacing w:after="0" w:line="240" w:lineRule="auto"/>
        <w:jc w:val="left"/>
        <w:rPr>
          <w:rFonts w:ascii="Times New Roman" w:eastAsia="Times New Roman" w:hAnsi="Times New Roman" w:cs="Times New Roman"/>
          <w:b/>
          <w:sz w:val="28"/>
          <w:szCs w:val="28"/>
          <w:lang w:eastAsia="ru-RU"/>
        </w:rPr>
      </w:pPr>
    </w:p>
    <w:p w:rsidR="000F4D93" w:rsidRPr="003B068D" w:rsidRDefault="000F4D93" w:rsidP="0070127F">
      <w:pPr>
        <w:tabs>
          <w:tab w:val="left" w:pos="9498"/>
        </w:tabs>
        <w:spacing w:after="0" w:line="240" w:lineRule="auto"/>
        <w:jc w:val="left"/>
        <w:rPr>
          <w:rFonts w:ascii="Times New Roman" w:eastAsia="Times New Roman" w:hAnsi="Times New Roman" w:cs="Times New Roman"/>
          <w:b/>
          <w:sz w:val="28"/>
          <w:szCs w:val="28"/>
          <w:lang w:eastAsia="ru-RU"/>
        </w:rPr>
      </w:pPr>
    </w:p>
    <w:p w:rsidR="000F4D93" w:rsidRPr="003B068D" w:rsidRDefault="000F4D93" w:rsidP="0070127F">
      <w:pPr>
        <w:tabs>
          <w:tab w:val="left" w:pos="9498"/>
        </w:tabs>
        <w:spacing w:after="0" w:line="240" w:lineRule="auto"/>
        <w:jc w:val="left"/>
        <w:rPr>
          <w:rFonts w:ascii="Times New Roman" w:eastAsia="Times New Roman" w:hAnsi="Times New Roman" w:cs="Times New Roman"/>
          <w:b/>
          <w:sz w:val="28"/>
          <w:szCs w:val="28"/>
          <w:lang w:eastAsia="ru-RU"/>
        </w:rPr>
      </w:pPr>
    </w:p>
    <w:p w:rsidR="00EA27D0" w:rsidRPr="003B068D" w:rsidRDefault="00EA27D0" w:rsidP="00017C22">
      <w:pPr>
        <w:tabs>
          <w:tab w:val="left" w:pos="9498"/>
        </w:tabs>
        <w:spacing w:after="0" w:line="240" w:lineRule="auto"/>
        <w:rPr>
          <w:rFonts w:ascii="Times New Roman" w:eastAsia="Times New Roman" w:hAnsi="Times New Roman" w:cs="Times New Roman"/>
          <w:b/>
          <w:sz w:val="28"/>
          <w:szCs w:val="28"/>
          <w:lang w:eastAsia="ru-RU"/>
        </w:rPr>
      </w:pPr>
    </w:p>
    <w:p w:rsidR="00EA27D0"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C7791C" w:rsidRDefault="00C7791C"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382833" w:rsidRDefault="00382833"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382833" w:rsidRDefault="00382833"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382833" w:rsidRPr="003B068D" w:rsidRDefault="00382833"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382833" w:rsidRPr="003B068D" w:rsidRDefault="00382833"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EA27D0" w:rsidRPr="003B068D" w:rsidRDefault="00EA27D0" w:rsidP="00017C22">
      <w:pPr>
        <w:tabs>
          <w:tab w:val="left" w:pos="9498"/>
        </w:tabs>
        <w:spacing w:after="0" w:line="240" w:lineRule="auto"/>
        <w:rPr>
          <w:rFonts w:ascii="Times New Roman" w:eastAsia="Times New Roman" w:hAnsi="Times New Roman" w:cs="Times New Roman"/>
          <w:b/>
          <w:sz w:val="28"/>
          <w:szCs w:val="28"/>
          <w:lang w:eastAsia="ru-RU"/>
        </w:rPr>
      </w:pPr>
    </w:p>
    <w:p w:rsidR="00EA27D0" w:rsidRPr="00A35370" w:rsidRDefault="00A35370" w:rsidP="00EA27D0">
      <w:pPr>
        <w:tabs>
          <w:tab w:val="left" w:pos="9498"/>
        </w:tabs>
        <w:spacing w:after="0" w:line="240" w:lineRule="auto"/>
        <w:jc w:val="center"/>
        <w:rPr>
          <w:rFonts w:ascii="Century Gothic" w:eastAsia="Times New Roman" w:hAnsi="Century Gothic" w:cs="Times New Roman"/>
          <w:sz w:val="24"/>
          <w:szCs w:val="24"/>
          <w:lang w:eastAsia="ru-RU"/>
        </w:rPr>
      </w:pPr>
      <w:r w:rsidRPr="00A35370">
        <w:rPr>
          <w:rFonts w:ascii="Century Gothic" w:eastAsia="Times New Roman" w:hAnsi="Century Gothic" w:cs="Times New Roman"/>
          <w:sz w:val="24"/>
          <w:szCs w:val="24"/>
          <w:lang w:eastAsia="ru-RU"/>
        </w:rPr>
        <w:t>м. Хмельницький</w:t>
      </w:r>
    </w:p>
    <w:p w:rsidR="00EA27D0" w:rsidRDefault="00A35370" w:rsidP="00EA27D0">
      <w:pPr>
        <w:tabs>
          <w:tab w:val="left" w:pos="9498"/>
        </w:tabs>
        <w:spacing w:after="0" w:line="240" w:lineRule="auto"/>
        <w:jc w:val="center"/>
        <w:rPr>
          <w:rFonts w:ascii="Century Gothic" w:eastAsia="Times New Roman" w:hAnsi="Century Gothic" w:cs="Times New Roman"/>
          <w:sz w:val="24"/>
          <w:szCs w:val="24"/>
          <w:lang w:eastAsia="ru-RU"/>
        </w:rPr>
      </w:pPr>
      <w:r w:rsidRPr="00A35370">
        <w:rPr>
          <w:rFonts w:ascii="Century Gothic" w:eastAsia="Times New Roman" w:hAnsi="Century Gothic" w:cs="Times New Roman"/>
          <w:sz w:val="24"/>
          <w:szCs w:val="24"/>
          <w:lang w:eastAsia="ru-RU"/>
        </w:rPr>
        <w:t>2018</w:t>
      </w:r>
    </w:p>
    <w:p w:rsidR="00017C22" w:rsidRDefault="00017C22" w:rsidP="00EA27D0">
      <w:pPr>
        <w:tabs>
          <w:tab w:val="left" w:pos="9498"/>
        </w:tabs>
        <w:spacing w:after="0" w:line="240" w:lineRule="auto"/>
        <w:jc w:val="center"/>
        <w:rPr>
          <w:rFonts w:ascii="Century Gothic" w:eastAsia="Times New Roman" w:hAnsi="Century Gothic" w:cs="Times New Roman"/>
          <w:sz w:val="24"/>
          <w:szCs w:val="24"/>
          <w:lang w:eastAsia="ru-RU"/>
        </w:rPr>
      </w:pPr>
    </w:p>
    <w:p w:rsidR="00017C22" w:rsidRDefault="00017C22" w:rsidP="00EA27D0">
      <w:pPr>
        <w:tabs>
          <w:tab w:val="left" w:pos="9498"/>
        </w:tabs>
        <w:spacing w:after="0" w:line="240" w:lineRule="auto"/>
        <w:jc w:val="center"/>
        <w:rPr>
          <w:rFonts w:ascii="Century Gothic" w:eastAsia="Times New Roman" w:hAnsi="Century Gothic" w:cs="Times New Roman"/>
          <w:sz w:val="24"/>
          <w:szCs w:val="24"/>
          <w:lang w:eastAsia="ru-RU"/>
        </w:rPr>
      </w:pPr>
    </w:p>
    <w:p w:rsidR="00C7791C" w:rsidRDefault="00C7791C" w:rsidP="00EA27D0">
      <w:pPr>
        <w:tabs>
          <w:tab w:val="left" w:pos="9498"/>
        </w:tabs>
        <w:spacing w:after="0" w:line="240" w:lineRule="auto"/>
        <w:jc w:val="center"/>
        <w:rPr>
          <w:rFonts w:ascii="Century Gothic" w:eastAsia="Times New Roman" w:hAnsi="Century Gothic" w:cs="Times New Roman"/>
          <w:sz w:val="24"/>
          <w:szCs w:val="24"/>
          <w:lang w:eastAsia="ru-RU"/>
        </w:rPr>
      </w:pPr>
    </w:p>
    <w:p w:rsidR="00382833" w:rsidRDefault="00382833" w:rsidP="00EA27D0">
      <w:pPr>
        <w:tabs>
          <w:tab w:val="left" w:pos="9498"/>
        </w:tabs>
        <w:spacing w:after="0" w:line="240" w:lineRule="auto"/>
        <w:jc w:val="center"/>
        <w:rPr>
          <w:rFonts w:ascii="Century Gothic" w:eastAsia="Times New Roman" w:hAnsi="Century Gothic" w:cs="Times New Roman"/>
          <w:sz w:val="24"/>
          <w:szCs w:val="24"/>
          <w:lang w:eastAsia="ru-RU"/>
        </w:rPr>
      </w:pPr>
    </w:p>
    <w:p w:rsidR="00382833" w:rsidRPr="00A35370" w:rsidRDefault="00382833" w:rsidP="00EA27D0">
      <w:pPr>
        <w:tabs>
          <w:tab w:val="left" w:pos="9498"/>
        </w:tabs>
        <w:spacing w:after="0" w:line="240" w:lineRule="auto"/>
        <w:jc w:val="center"/>
        <w:rPr>
          <w:rFonts w:ascii="Century Gothic" w:eastAsia="Times New Roman" w:hAnsi="Century Gothic" w:cs="Times New Roman"/>
          <w:sz w:val="24"/>
          <w:szCs w:val="24"/>
          <w:lang w:eastAsia="ru-RU"/>
        </w:rPr>
      </w:pP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r w:rsidRPr="003B068D">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60288" behindDoc="0" locked="0" layoutInCell="1" allowOverlap="1" wp14:anchorId="6C8B4791" wp14:editId="36456A01">
                <wp:simplePos x="0" y="0"/>
                <wp:positionH relativeFrom="page">
                  <wp:align>left</wp:align>
                </wp:positionH>
                <wp:positionV relativeFrom="paragraph">
                  <wp:posOffset>23495</wp:posOffset>
                </wp:positionV>
                <wp:extent cx="8248650" cy="526415"/>
                <wp:effectExtent l="19050" t="19050" r="19050" b="2603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493725">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Зміст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B4791" id="Прямокутник 2" o:spid="_x0000_s1026" style="position:absolute;left:0;text-align:left;margin-left:0;margin-top:1.85pt;width:649.5pt;height:41.4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cv+AIAABwGAAAOAAAAZHJzL2Uyb0RvYy54bWy8VF2O0zAQfkfiDpbfu2nSJO1Gm6663RYh&#10;8bPSgnh2E6excOxgu00WhITgAByBa6AVcIb2RoydtlvYF4QQrRR5/PPNfDPzzdl5W3G0pkozKVLs&#10;n/QxoiKTORPLFL98Me+NMNKGiJxwKWiKb6jG5+OHD86aOqGBLCXPqUIAInTS1CkujakTz9NZSSui&#10;T2RNBRwWUlXEgKmWXq5IA+gV94J+P/YaqfJayYxqDbuX3SEeO/yioJl5XhSaGsRTDLEZ91Xuu7Bf&#10;b3xGkqUidcmyXRjkL6KoCBPg9AB1SQxBK8XuQVUsU1LLwpxksvJkUbCMOg7Axu//xua6JDV1XCA5&#10;uj6kSf872OzZ+kohlqc4wEiQCkq0+bL9sP28+bb5sbndftp+3HzffN3cosDmqql1Ak+u6ytl2er6&#10;icxeayTktCRiSSdKyaakJIcIfXvf++WBNTQ8RYvmqczBFVkZ6dLWFqqygJAQ1Lrq3ByqQ1uDMtgc&#10;BeEojqCIGZxFQRz6kXNBkv3rWmnziMoK2UWKFVTfoZP1E21sNCTZX3HRS87yOePcGWq5mHKF1gQ6&#10;JQyjMJ64t3xVQazddtyHX9cysA2Ntbu93wZ83cE4X/oYnwvUpHjgD4HBf3deMQMq46yCLNpgdyRs&#10;pWYidxowhPFuDSy4sCFSp58udWC1BpZuHwrievvdZB71h+Fg1BsOo0EvHMz6vYvRfNqbTP04Hs4u&#10;phcz/72l64dJyfKcipnD1Hup+eGftfJO9J1IDmI7BGijkivgeF3mDcqZrf4gOg18DAaoPRh2rBHh&#10;SxhTmVEYKWleMVM6jdlesxi76nVlHcX2v2uxA7qr7JFj7x637kYLqYJM7rPmhGB7v9OQaRetU51T&#10;idXFQuY3oAyIyrU/jFRYlFK9xaiB8ZRi/WZFFMWIPxagrlM/DO08c0YYDQMw1PHJ4viEiAygUmww&#10;6pZT083AVa3YsgRPvuMv5AQUWTAnlruogIk1YAQ5TrtxaWfcse1u3Q318U8AAAD//wMAUEsDBBQA&#10;BgAIAAAAIQDcwtbr2wAAAAYBAAAPAAAAZHJzL2Rvd25yZXYueG1sTI/NTsMwEITvSLyDtUjcqENB&#10;+WuciiL1AOIALb278ZJExOvIdtrw9mxPcJyd1cw31Xq2gzihD70jBfeLBARS40xPrYLP/fYuBxGi&#10;JqMHR6jgBwOs6+urSpfGnekDT7vYCg6hUGoFXYxjKWVoOrQ6LNyIxN6X81ZHlr6Vxuszh9tBLpMk&#10;lVb3xA2dHvG5w+Z7N1kuGV8eD/vt+2tmXWFjNm18/rZR6vZmflqBiDjHv2e44DM61Mx0dBOZIAYF&#10;PCQqeMhAXMxlUfDhqCBPU5B1Jf/j178AAAD//wMAUEsBAi0AFAAGAAgAAAAhALaDOJL+AAAA4QEA&#10;ABMAAAAAAAAAAAAAAAAAAAAAAFtDb250ZW50X1R5cGVzXS54bWxQSwECLQAUAAYACAAAACEAOP0h&#10;/9YAAACUAQAACwAAAAAAAAAAAAAAAAAvAQAAX3JlbHMvLnJlbHNQSwECLQAUAAYACAAAACEAXoLH&#10;L/gCAAAcBgAADgAAAAAAAAAAAAAAAAAuAgAAZHJzL2Uyb0RvYy54bWxQSwECLQAUAAYACAAAACEA&#10;3MLW69sAAAAGAQAADwAAAAAAAAAAAAAAAABSBQAAZHJzL2Rvd25yZXYueG1sUEsFBgAAAAAEAAQA&#10;8wAAAFoGAAAAAA==&#10;" fillcolor="#8497b0" strokecolor="#8497b0" strokeweight="2.5pt">
                <v:shadow color="#868686"/>
                <v:textbox>
                  <w:txbxContent>
                    <w:p w:rsidR="00883387" w:rsidRPr="005076E5" w:rsidRDefault="00883387" w:rsidP="00493725">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Зміст</w:t>
                      </w:r>
                    </w:p>
                  </w:txbxContent>
                </v:textbox>
                <w10:wrap anchorx="page"/>
              </v:rect>
            </w:pict>
          </mc:Fallback>
        </mc:AlternateContent>
      </w: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031"/>
        <w:gridCol w:w="958"/>
      </w:tblGrid>
      <w:tr w:rsidR="00493725" w:rsidRPr="003B068D" w:rsidTr="000F4D93">
        <w:trPr>
          <w:trHeight w:val="461"/>
        </w:trPr>
        <w:tc>
          <w:tcPr>
            <w:tcW w:w="581" w:type="dxa"/>
          </w:tcPr>
          <w:p w:rsidR="00493725" w:rsidRPr="003B068D" w:rsidRDefault="00493725" w:rsidP="00B831FB">
            <w:pPr>
              <w:tabs>
                <w:tab w:val="left" w:leader="dot" w:pos="8364"/>
              </w:tabs>
              <w:spacing w:line="360" w:lineRule="auto"/>
              <w:ind w:right="-1"/>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1.</w:t>
            </w:r>
          </w:p>
        </w:tc>
        <w:tc>
          <w:tcPr>
            <w:tcW w:w="8031" w:type="dxa"/>
          </w:tcPr>
          <w:p w:rsidR="00493725" w:rsidRPr="003B068D" w:rsidRDefault="00493725" w:rsidP="00B831FB">
            <w:pPr>
              <w:tabs>
                <w:tab w:val="left" w:leader="dot" w:pos="8364"/>
              </w:tabs>
              <w:spacing w:line="360" w:lineRule="auto"/>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Паспорт Програми</w:t>
            </w:r>
          </w:p>
        </w:tc>
        <w:tc>
          <w:tcPr>
            <w:tcW w:w="958" w:type="dxa"/>
          </w:tcPr>
          <w:p w:rsidR="00493725" w:rsidRPr="003B068D" w:rsidRDefault="000F4D93" w:rsidP="000F4D93">
            <w:pPr>
              <w:tabs>
                <w:tab w:val="left" w:leader="dot" w:pos="8364"/>
              </w:tabs>
              <w:spacing w:line="360" w:lineRule="auto"/>
              <w:ind w:right="-1"/>
              <w:jc w:val="center"/>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3</w:t>
            </w:r>
          </w:p>
        </w:tc>
      </w:tr>
      <w:tr w:rsidR="00493725" w:rsidRPr="003B068D" w:rsidTr="000F4D93">
        <w:tc>
          <w:tcPr>
            <w:tcW w:w="581" w:type="dxa"/>
          </w:tcPr>
          <w:p w:rsidR="00493725" w:rsidRPr="003B068D" w:rsidRDefault="00B831FB" w:rsidP="00B831FB">
            <w:pPr>
              <w:tabs>
                <w:tab w:val="left" w:leader="dot" w:pos="8364"/>
              </w:tabs>
              <w:spacing w:line="360" w:lineRule="auto"/>
              <w:ind w:right="-1"/>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2</w:t>
            </w:r>
            <w:r w:rsidR="00493725" w:rsidRPr="003B068D">
              <w:rPr>
                <w:rFonts w:ascii="Century Gothic" w:eastAsia="Arial Unicode MS" w:hAnsi="Century Gothic" w:cs="Arial Unicode MS"/>
                <w:bCs/>
                <w:sz w:val="24"/>
                <w:szCs w:val="24"/>
              </w:rPr>
              <w:t>.</w:t>
            </w:r>
          </w:p>
        </w:tc>
        <w:tc>
          <w:tcPr>
            <w:tcW w:w="8031" w:type="dxa"/>
          </w:tcPr>
          <w:p w:rsidR="00493725" w:rsidRPr="003B068D" w:rsidRDefault="00493725" w:rsidP="00B831FB">
            <w:pPr>
              <w:tabs>
                <w:tab w:val="left" w:leader="dot" w:pos="8364"/>
              </w:tabs>
              <w:spacing w:line="360" w:lineRule="auto"/>
              <w:rPr>
                <w:rFonts w:ascii="Century Gothic" w:eastAsia="Arial Unicode MS" w:hAnsi="Century Gothic"/>
                <w:bCs/>
                <w:sz w:val="24"/>
                <w:szCs w:val="24"/>
              </w:rPr>
            </w:pPr>
            <w:r w:rsidRPr="003B068D">
              <w:rPr>
                <w:rFonts w:ascii="Century Gothic" w:eastAsia="Arial Unicode MS" w:hAnsi="Century Gothic"/>
                <w:bCs/>
                <w:sz w:val="24"/>
                <w:szCs w:val="24"/>
              </w:rPr>
              <w:t xml:space="preserve">Мета і </w:t>
            </w:r>
            <w:r w:rsidR="00672317" w:rsidRPr="003B068D">
              <w:rPr>
                <w:rFonts w:ascii="Century Gothic" w:eastAsia="Arial Unicode MS" w:hAnsi="Century Gothic"/>
                <w:bCs/>
                <w:sz w:val="24"/>
                <w:szCs w:val="24"/>
              </w:rPr>
              <w:t xml:space="preserve">пріоритетні </w:t>
            </w:r>
            <w:r w:rsidRPr="003B068D">
              <w:rPr>
                <w:rFonts w:ascii="Century Gothic" w:eastAsia="Arial Unicode MS" w:hAnsi="Century Gothic"/>
                <w:bCs/>
                <w:sz w:val="24"/>
                <w:szCs w:val="24"/>
              </w:rPr>
              <w:t>завдання Програми</w:t>
            </w:r>
          </w:p>
        </w:tc>
        <w:tc>
          <w:tcPr>
            <w:tcW w:w="958" w:type="dxa"/>
          </w:tcPr>
          <w:p w:rsidR="00493725" w:rsidRPr="003B068D" w:rsidRDefault="000F4D93" w:rsidP="000F4D93">
            <w:pPr>
              <w:tabs>
                <w:tab w:val="left" w:leader="dot" w:pos="8364"/>
              </w:tabs>
              <w:spacing w:line="360" w:lineRule="auto"/>
              <w:ind w:right="-1"/>
              <w:jc w:val="center"/>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6</w:t>
            </w:r>
          </w:p>
        </w:tc>
      </w:tr>
      <w:tr w:rsidR="00493725" w:rsidRPr="003B068D" w:rsidTr="000F4D93">
        <w:tc>
          <w:tcPr>
            <w:tcW w:w="581" w:type="dxa"/>
          </w:tcPr>
          <w:p w:rsidR="00493725" w:rsidRPr="003B068D" w:rsidRDefault="00B831FB" w:rsidP="00B831FB">
            <w:pPr>
              <w:tabs>
                <w:tab w:val="left" w:leader="dot" w:pos="8364"/>
              </w:tabs>
              <w:spacing w:line="360" w:lineRule="auto"/>
              <w:ind w:right="-1"/>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3</w:t>
            </w:r>
            <w:r w:rsidR="00493725" w:rsidRPr="003B068D">
              <w:rPr>
                <w:rFonts w:ascii="Century Gothic" w:eastAsia="Arial Unicode MS" w:hAnsi="Century Gothic" w:cs="Arial Unicode MS"/>
                <w:bCs/>
                <w:sz w:val="24"/>
                <w:szCs w:val="24"/>
              </w:rPr>
              <w:t>.</w:t>
            </w:r>
          </w:p>
        </w:tc>
        <w:tc>
          <w:tcPr>
            <w:tcW w:w="8031" w:type="dxa"/>
          </w:tcPr>
          <w:p w:rsidR="00493725" w:rsidRPr="003B068D" w:rsidRDefault="00493725" w:rsidP="00B831FB">
            <w:pPr>
              <w:tabs>
                <w:tab w:val="left" w:leader="dot" w:pos="8364"/>
              </w:tabs>
              <w:spacing w:line="360" w:lineRule="auto"/>
              <w:rPr>
                <w:rFonts w:ascii="Century Gothic" w:eastAsia="Arial Unicode MS" w:hAnsi="Century Gothic"/>
                <w:bCs/>
                <w:sz w:val="24"/>
                <w:szCs w:val="24"/>
              </w:rPr>
            </w:pPr>
            <w:r w:rsidRPr="003B068D">
              <w:rPr>
                <w:rFonts w:ascii="Century Gothic" w:eastAsia="Arial Unicode MS" w:hAnsi="Century Gothic"/>
                <w:bCs/>
                <w:sz w:val="24"/>
                <w:szCs w:val="24"/>
              </w:rPr>
              <w:t xml:space="preserve"> Стан та тенденції розвитку підприємництва у місті Хмельницькому</w:t>
            </w:r>
          </w:p>
        </w:tc>
        <w:tc>
          <w:tcPr>
            <w:tcW w:w="958" w:type="dxa"/>
          </w:tcPr>
          <w:p w:rsidR="00493725" w:rsidRPr="003B068D" w:rsidRDefault="000F4D93" w:rsidP="000F4D93">
            <w:pPr>
              <w:tabs>
                <w:tab w:val="left" w:leader="dot" w:pos="8364"/>
              </w:tabs>
              <w:spacing w:line="360" w:lineRule="auto"/>
              <w:ind w:right="-1"/>
              <w:jc w:val="center"/>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7</w:t>
            </w:r>
          </w:p>
        </w:tc>
      </w:tr>
      <w:tr w:rsidR="00B831FB" w:rsidRPr="003B068D" w:rsidTr="000F4D93">
        <w:tc>
          <w:tcPr>
            <w:tcW w:w="581" w:type="dxa"/>
          </w:tcPr>
          <w:p w:rsidR="00B831FB" w:rsidRPr="003B068D" w:rsidRDefault="00B831FB" w:rsidP="00B831FB">
            <w:pPr>
              <w:tabs>
                <w:tab w:val="left" w:leader="dot" w:pos="8364"/>
              </w:tabs>
              <w:spacing w:line="360" w:lineRule="auto"/>
              <w:ind w:right="-1"/>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4.</w:t>
            </w:r>
          </w:p>
        </w:tc>
        <w:tc>
          <w:tcPr>
            <w:tcW w:w="8031" w:type="dxa"/>
          </w:tcPr>
          <w:p w:rsidR="00B831FB" w:rsidRPr="003B068D" w:rsidRDefault="00B831FB" w:rsidP="00B831FB">
            <w:pPr>
              <w:tabs>
                <w:tab w:val="left" w:leader="dot" w:pos="8364"/>
              </w:tabs>
              <w:spacing w:line="360" w:lineRule="auto"/>
              <w:rPr>
                <w:rFonts w:ascii="Century Gothic" w:eastAsia="Arial Unicode MS" w:hAnsi="Century Gothic"/>
                <w:bCs/>
                <w:sz w:val="24"/>
                <w:szCs w:val="24"/>
              </w:rPr>
            </w:pPr>
            <w:r w:rsidRPr="003B068D">
              <w:rPr>
                <w:rFonts w:ascii="Century Gothic" w:eastAsia="Arial Unicode MS" w:hAnsi="Century Gothic"/>
                <w:bCs/>
                <w:sz w:val="24"/>
                <w:szCs w:val="24"/>
              </w:rPr>
              <w:t>SWOT-аналіз</w:t>
            </w:r>
          </w:p>
        </w:tc>
        <w:tc>
          <w:tcPr>
            <w:tcW w:w="958" w:type="dxa"/>
          </w:tcPr>
          <w:p w:rsidR="00B831FB" w:rsidRPr="003B068D" w:rsidRDefault="00C774BA" w:rsidP="000F4D93">
            <w:pPr>
              <w:tabs>
                <w:tab w:val="left" w:leader="dot" w:pos="8364"/>
              </w:tabs>
              <w:spacing w:line="360" w:lineRule="auto"/>
              <w:ind w:right="-1"/>
              <w:jc w:val="center"/>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12</w:t>
            </w:r>
          </w:p>
        </w:tc>
      </w:tr>
      <w:tr w:rsidR="00493725" w:rsidRPr="003B068D" w:rsidTr="000F4D93">
        <w:tc>
          <w:tcPr>
            <w:tcW w:w="581" w:type="dxa"/>
          </w:tcPr>
          <w:p w:rsidR="00493725" w:rsidRPr="003B068D" w:rsidRDefault="00B831FB" w:rsidP="00B831FB">
            <w:pPr>
              <w:tabs>
                <w:tab w:val="left" w:leader="dot" w:pos="8364"/>
              </w:tabs>
              <w:spacing w:line="360" w:lineRule="auto"/>
              <w:ind w:right="-1"/>
              <w:rPr>
                <w:rFonts w:ascii="Century Gothic" w:eastAsia="Arial Unicode MS" w:hAnsi="Century Gothic" w:cs="Arial Unicode MS"/>
                <w:bCs/>
                <w:sz w:val="24"/>
                <w:szCs w:val="24"/>
              </w:rPr>
            </w:pPr>
            <w:r w:rsidRPr="003B068D">
              <w:rPr>
                <w:rFonts w:ascii="Century Gothic" w:eastAsia="Arial Unicode MS" w:hAnsi="Century Gothic" w:cs="Arial Unicode MS"/>
                <w:bCs/>
                <w:sz w:val="24"/>
                <w:szCs w:val="24"/>
              </w:rPr>
              <w:t>5</w:t>
            </w:r>
            <w:r w:rsidR="00493725" w:rsidRPr="003B068D">
              <w:rPr>
                <w:rFonts w:ascii="Century Gothic" w:eastAsia="Arial Unicode MS" w:hAnsi="Century Gothic" w:cs="Arial Unicode MS"/>
                <w:bCs/>
                <w:sz w:val="24"/>
                <w:szCs w:val="24"/>
              </w:rPr>
              <w:t>.</w:t>
            </w:r>
          </w:p>
        </w:tc>
        <w:tc>
          <w:tcPr>
            <w:tcW w:w="8031" w:type="dxa"/>
          </w:tcPr>
          <w:p w:rsidR="00493725" w:rsidRPr="003B068D" w:rsidRDefault="00493725" w:rsidP="00B831FB">
            <w:pPr>
              <w:tabs>
                <w:tab w:val="left" w:leader="dot" w:pos="8364"/>
              </w:tabs>
              <w:spacing w:line="360" w:lineRule="auto"/>
              <w:rPr>
                <w:rFonts w:ascii="Century Gothic" w:eastAsia="Arial Unicode MS" w:hAnsi="Century Gothic"/>
                <w:bCs/>
                <w:sz w:val="24"/>
                <w:szCs w:val="24"/>
              </w:rPr>
            </w:pPr>
            <w:r w:rsidRPr="003B068D">
              <w:rPr>
                <w:rFonts w:ascii="Century Gothic" w:eastAsia="Arial Unicode MS" w:hAnsi="Century Gothic"/>
                <w:bCs/>
                <w:sz w:val="24"/>
                <w:szCs w:val="24"/>
              </w:rPr>
              <w:t xml:space="preserve">Заходи щодо виконання завдань Програми </w:t>
            </w:r>
          </w:p>
        </w:tc>
        <w:tc>
          <w:tcPr>
            <w:tcW w:w="958" w:type="dxa"/>
          </w:tcPr>
          <w:p w:rsidR="00493725" w:rsidRPr="003B068D" w:rsidRDefault="00C774BA" w:rsidP="000F4D93">
            <w:pPr>
              <w:tabs>
                <w:tab w:val="left" w:leader="dot" w:pos="8364"/>
              </w:tabs>
              <w:spacing w:line="360" w:lineRule="auto"/>
              <w:ind w:right="-1"/>
              <w:jc w:val="center"/>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14</w:t>
            </w:r>
          </w:p>
        </w:tc>
      </w:tr>
      <w:tr w:rsidR="00193F21" w:rsidRPr="003B068D" w:rsidTr="000F4D93">
        <w:tc>
          <w:tcPr>
            <w:tcW w:w="581" w:type="dxa"/>
          </w:tcPr>
          <w:p w:rsidR="00193F21" w:rsidRPr="003B068D" w:rsidRDefault="00193F21" w:rsidP="00B831FB">
            <w:pPr>
              <w:tabs>
                <w:tab w:val="left" w:leader="dot" w:pos="8364"/>
              </w:tabs>
              <w:spacing w:line="360" w:lineRule="auto"/>
              <w:ind w:right="-1"/>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 xml:space="preserve">6. </w:t>
            </w:r>
          </w:p>
        </w:tc>
        <w:tc>
          <w:tcPr>
            <w:tcW w:w="8031" w:type="dxa"/>
          </w:tcPr>
          <w:p w:rsidR="00193F21" w:rsidRPr="003B068D" w:rsidRDefault="00234A80" w:rsidP="00234A80">
            <w:pPr>
              <w:tabs>
                <w:tab w:val="left" w:leader="dot" w:pos="8364"/>
              </w:tabs>
              <w:spacing w:line="360" w:lineRule="auto"/>
              <w:rPr>
                <w:rFonts w:ascii="Century Gothic" w:eastAsia="Arial Unicode MS" w:hAnsi="Century Gothic"/>
                <w:bCs/>
                <w:sz w:val="24"/>
                <w:szCs w:val="24"/>
              </w:rPr>
            </w:pPr>
            <w:r>
              <w:rPr>
                <w:rFonts w:ascii="Century Gothic" w:eastAsia="Arial Unicode MS" w:hAnsi="Century Gothic"/>
                <w:bCs/>
                <w:sz w:val="24"/>
                <w:szCs w:val="24"/>
              </w:rPr>
              <w:t>Фінансове забезпечення</w:t>
            </w:r>
            <w:r w:rsidR="00193F21">
              <w:rPr>
                <w:rFonts w:ascii="Century Gothic" w:eastAsia="Arial Unicode MS" w:hAnsi="Century Gothic"/>
                <w:bCs/>
                <w:sz w:val="24"/>
                <w:szCs w:val="24"/>
              </w:rPr>
              <w:t xml:space="preserve"> Програми</w:t>
            </w:r>
          </w:p>
        </w:tc>
        <w:tc>
          <w:tcPr>
            <w:tcW w:w="958" w:type="dxa"/>
          </w:tcPr>
          <w:p w:rsidR="00193F21" w:rsidRPr="003B068D" w:rsidRDefault="00344955" w:rsidP="000F4D93">
            <w:pPr>
              <w:tabs>
                <w:tab w:val="left" w:leader="dot" w:pos="8364"/>
              </w:tabs>
              <w:spacing w:line="360" w:lineRule="auto"/>
              <w:ind w:right="-1"/>
              <w:jc w:val="center"/>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33</w:t>
            </w:r>
          </w:p>
        </w:tc>
      </w:tr>
    </w:tbl>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39708E" w:rsidRPr="003B068D" w:rsidRDefault="0039708E" w:rsidP="00493725">
      <w:pPr>
        <w:tabs>
          <w:tab w:val="left" w:pos="9498"/>
        </w:tabs>
        <w:spacing w:after="0" w:line="240" w:lineRule="auto"/>
        <w:rPr>
          <w:rFonts w:ascii="Times New Roman" w:eastAsia="Times New Roman" w:hAnsi="Times New Roman" w:cs="Times New Roman"/>
          <w:b/>
          <w:sz w:val="28"/>
          <w:szCs w:val="28"/>
          <w:lang w:eastAsia="ru-RU"/>
        </w:rPr>
      </w:pPr>
    </w:p>
    <w:p w:rsidR="00B831FB" w:rsidRPr="003B068D" w:rsidRDefault="00B831FB" w:rsidP="00493725">
      <w:pPr>
        <w:tabs>
          <w:tab w:val="left" w:pos="9498"/>
        </w:tabs>
        <w:spacing w:after="0" w:line="240" w:lineRule="auto"/>
        <w:rPr>
          <w:rFonts w:ascii="Times New Roman" w:eastAsia="Times New Roman" w:hAnsi="Times New Roman" w:cs="Times New Roman"/>
          <w:b/>
          <w:sz w:val="28"/>
          <w:szCs w:val="28"/>
          <w:lang w:eastAsia="ru-RU"/>
        </w:rPr>
      </w:pPr>
    </w:p>
    <w:p w:rsidR="00493725" w:rsidRPr="003B068D" w:rsidRDefault="00493725" w:rsidP="00493725">
      <w:pPr>
        <w:tabs>
          <w:tab w:val="left" w:pos="9498"/>
        </w:tabs>
        <w:spacing w:after="0" w:line="240" w:lineRule="auto"/>
        <w:rPr>
          <w:rFonts w:ascii="Times New Roman" w:eastAsia="Times New Roman" w:hAnsi="Times New Roman" w:cs="Times New Roman"/>
          <w:b/>
          <w:sz w:val="28"/>
          <w:szCs w:val="28"/>
          <w:lang w:eastAsia="ru-RU"/>
        </w:rPr>
      </w:pPr>
    </w:p>
    <w:p w:rsidR="00B831FB" w:rsidRPr="003B068D" w:rsidRDefault="00B831FB" w:rsidP="00B831FB">
      <w:pPr>
        <w:tabs>
          <w:tab w:val="left" w:pos="9498"/>
        </w:tabs>
        <w:spacing w:after="0" w:line="240" w:lineRule="auto"/>
        <w:rPr>
          <w:rFonts w:ascii="Times New Roman" w:eastAsia="Times New Roman" w:hAnsi="Times New Roman" w:cs="Times New Roman"/>
          <w:b/>
          <w:sz w:val="28"/>
          <w:szCs w:val="28"/>
          <w:lang w:eastAsia="ru-RU"/>
        </w:rPr>
      </w:pPr>
      <w:r w:rsidRPr="003B068D">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58240" behindDoc="0" locked="0" layoutInCell="1" allowOverlap="1">
                <wp:simplePos x="0" y="0"/>
                <wp:positionH relativeFrom="page">
                  <wp:posOffset>-478790</wp:posOffset>
                </wp:positionH>
                <wp:positionV relativeFrom="paragraph">
                  <wp:posOffset>88265</wp:posOffset>
                </wp:positionV>
                <wp:extent cx="8248650" cy="526415"/>
                <wp:effectExtent l="19050" t="19050" r="19050" b="2603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chemeClr val="tx2">
                            <a:lumMod val="60000"/>
                            <a:lumOff val="40000"/>
                          </a:schemeClr>
                        </a:solidFill>
                        <a:ln w="31750">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70127F">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Паспорт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7" style="position:absolute;left:0;text-align:left;margin-left:-37.7pt;margin-top:6.95pt;width:649.5pt;height:4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l/+AIAAB4GAAAOAAAAZHJzL2Uyb0RvYy54bWy8VFGO0zAQ/UfiDpb/u2nSNO1Wm6663RYh&#10;LbDSgvh2Y6excOxgu00WhITgAByBa6AVcIb2RoydthT2ByFEK0WesT1+b2benJ03pUBrpg1XMsXh&#10;SRcjJjNFuVym+MXzeWeIkbFEUiKUZCm+ZQafjx8+OKurEYtUoQRlGkEQaUZ1leLC2moUBCYrWEnM&#10;iaqYhM1c6ZJYMPUyoJrUEL0UQdTtJkGtNK20ypgx4L1sN/HYx89zltlneW6YRSLFgM36r/bfhfsG&#10;4zMyWmpSFTzbwSB/gaIkXMKjh1CXxBK00vxeqJJnWhmV25NMlYHKc54xzwHYhN3f2NwUpGKeCyTH&#10;VIc0mX8XNnu6vtaIU6gdRpKUUKLN5+377afN1833zd324/bD5tvmy+YOhS5XdWVGcOWmutaOramu&#10;VPbKIKmmBZFLNtFa1QUjFBD688EvF5xh4Cpa1E8UhafIyiqftibXpQsICUGNr87toTqssSgD5zCK&#10;h0kfipjBXj9K4rDvIAVktL9daWMfMVUit0ixhur76GR9ZWx7dH/Eo1eC0zkXwhuu49hUaLQm0Cu2&#10;ifxVsSoBautLuvBrOwbc0FetO967AYnvWxfF4zLHDwiJ6hT3wgFQ+P+vl9yCzgQvIY8O746Hq9VM&#10;Uq8CS7ho10BESIeReQW1yQOrsbD0fiiJ7+63k3m/O4h7w85g0O914t6s27kYzqedyTRMksHsYnox&#10;C985vmE8KjilTM58TLMXWxj/WTPvZN/K5CC3A0CHSq2A401Ba0S5q3+vfxpBV1MOeo8GLWtExBIG&#10;VWY1RlrZl9wWXmWu21wMo5eLQxMME/ffNdkhui/t0cPBPW7tiQZSBZncZ81LwXV/qyLbLBqvu2iv&#10;q4Wit6ANQOUFAEMVFoXSbzCqYUCl2LxeEc0wEo8l6Os0jGM30bwR9wcRGPp4Z3G8Q2QGoaCvMWqX&#10;U9tOwVWl+bKAl0LPX6oJaDLnXi5Ory0qYOIMGEKe025guil3bPtTP8f6+AcAAAD//wMAUEsDBBQA&#10;BgAIAAAAIQBv0Ejn3QAAAAoBAAAPAAAAZHJzL2Rvd25yZXYueG1sTI/BTsMwEETvSPyDtUjcWqcp&#10;hDbEqRCoEteWcnfirRMRr0PsJuHv2Z7guJrRm7fFbnadGHEIrScFq2UCAqn2piWr4PSxX2xAhKjJ&#10;6M4TKvjBALvy9qbQufETHXA8RisYQiHXCpoY+1zKUDfodFj6Homzsx+cjnwOVppBTwx3nUyTJJNO&#10;t8QLje7xtcH663hxTDl/27f4mdQHO/v3/TR2J1utlLq/m1+eQUSc418ZrvqsDiU7Vf5CJohOweLp&#10;8YGrHKy3IK6FNF1nICoF22wDsizk/xfKXwAAAP//AwBQSwECLQAUAAYACAAAACEAtoM4kv4AAADh&#10;AQAAEwAAAAAAAAAAAAAAAAAAAAAAW0NvbnRlbnRfVHlwZXNdLnhtbFBLAQItABQABgAIAAAAIQA4&#10;/SH/1gAAAJQBAAALAAAAAAAAAAAAAAAAAC8BAABfcmVscy8ucmVsc1BLAQItABQABgAIAAAAIQAC&#10;2jl/+AIAAB4GAAAOAAAAAAAAAAAAAAAAAC4CAABkcnMvZTJvRG9jLnhtbFBLAQItABQABgAIAAAA&#10;IQBv0Ejn3QAAAAoBAAAPAAAAAAAAAAAAAAAAAFIFAABkcnMvZG93bnJldi54bWxQSwUGAAAAAAQA&#10;BADzAAAAXAYAAAAA&#10;" fillcolor="#8496b0 [1951]" strokecolor="#8496b0 [1951]" strokeweight="2.5pt">
                <v:shadow color="#868686"/>
                <v:textbox>
                  <w:txbxContent>
                    <w:p w:rsidR="00883387" w:rsidRPr="005076E5" w:rsidRDefault="00883387" w:rsidP="0070127F">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Паспорт Програми</w:t>
                      </w:r>
                    </w:p>
                  </w:txbxContent>
                </v:textbox>
                <w10:wrap anchorx="page"/>
              </v:rect>
            </w:pict>
          </mc:Fallback>
        </mc:AlternateContent>
      </w:r>
    </w:p>
    <w:p w:rsidR="00B831FB" w:rsidRPr="003B068D" w:rsidRDefault="00B831FB" w:rsidP="00B831FB">
      <w:pPr>
        <w:tabs>
          <w:tab w:val="left" w:pos="9498"/>
        </w:tabs>
        <w:spacing w:after="0" w:line="240" w:lineRule="auto"/>
        <w:rPr>
          <w:rFonts w:ascii="Times New Roman" w:eastAsia="Times New Roman" w:hAnsi="Times New Roman" w:cs="Times New Roman"/>
          <w:b/>
          <w:sz w:val="28"/>
          <w:szCs w:val="28"/>
          <w:lang w:eastAsia="ru-RU"/>
        </w:rPr>
      </w:pPr>
    </w:p>
    <w:p w:rsidR="00EA27D0" w:rsidRPr="003B068D" w:rsidRDefault="00EA27D0" w:rsidP="00B831FB">
      <w:pPr>
        <w:tabs>
          <w:tab w:val="left" w:pos="9498"/>
        </w:tabs>
        <w:spacing w:after="0" w:line="240" w:lineRule="auto"/>
        <w:rPr>
          <w:rFonts w:ascii="Times New Roman" w:eastAsia="Times New Roman" w:hAnsi="Times New Roman" w:cs="Times New Roman"/>
          <w:b/>
          <w:sz w:val="28"/>
          <w:szCs w:val="28"/>
          <w:lang w:eastAsia="ru-RU"/>
        </w:rPr>
      </w:pPr>
    </w:p>
    <w:p w:rsidR="00EA27D0"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C774BA" w:rsidRPr="003B068D" w:rsidRDefault="00C774BA" w:rsidP="00EA27D0">
      <w:pPr>
        <w:tabs>
          <w:tab w:val="left" w:pos="9498"/>
        </w:tabs>
        <w:spacing w:after="0" w:line="240" w:lineRule="auto"/>
        <w:jc w:val="center"/>
        <w:rPr>
          <w:rFonts w:ascii="Times New Roman" w:eastAsia="Times New Roman" w:hAnsi="Times New Roman" w:cs="Times New Roman"/>
          <w:b/>
          <w:sz w:val="28"/>
          <w:szCs w:val="28"/>
          <w:lang w:eastAsia="ru-RU"/>
        </w:rPr>
      </w:pP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338"/>
        <w:gridCol w:w="435"/>
        <w:gridCol w:w="1722"/>
        <w:gridCol w:w="2536"/>
      </w:tblGrid>
      <w:tr w:rsidR="0039708E" w:rsidRPr="003B068D" w:rsidTr="0039708E">
        <w:trPr>
          <w:trHeight w:val="252"/>
        </w:trPr>
        <w:tc>
          <w:tcPr>
            <w:tcW w:w="559" w:type="dxa"/>
            <w:vMerge w:val="restart"/>
          </w:tcPr>
          <w:p w:rsidR="0039708E" w:rsidRPr="003B068D" w:rsidRDefault="0039708E" w:rsidP="00953058">
            <w:pPr>
              <w:jc w:val="center"/>
              <w:rPr>
                <w:rFonts w:ascii="Century Gothic" w:hAnsi="Century Gothic"/>
                <w:b/>
              </w:rPr>
            </w:pPr>
            <w:r w:rsidRPr="003B068D">
              <w:rPr>
                <w:rFonts w:ascii="Century Gothic" w:hAnsi="Century Gothic"/>
                <w:b/>
              </w:rPr>
              <w:t>1.</w:t>
            </w:r>
          </w:p>
        </w:tc>
        <w:tc>
          <w:tcPr>
            <w:tcW w:w="9031" w:type="dxa"/>
            <w:gridSpan w:val="4"/>
            <w:shd w:val="clear" w:color="auto" w:fill="D5DCE4" w:themeFill="text2" w:themeFillTint="33"/>
          </w:tcPr>
          <w:p w:rsidR="0039708E" w:rsidRPr="003B068D" w:rsidRDefault="0039708E" w:rsidP="00953058">
            <w:pPr>
              <w:rPr>
                <w:rFonts w:ascii="Century Gothic" w:hAnsi="Century Gothic"/>
                <w:b/>
              </w:rPr>
            </w:pPr>
            <w:r w:rsidRPr="003B068D">
              <w:rPr>
                <w:rFonts w:ascii="Century Gothic" w:hAnsi="Century Gothic"/>
                <w:b/>
              </w:rPr>
              <w:t>Загальна характеристика міста</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rPr>
                <w:rFonts w:ascii="Century Gothic" w:hAnsi="Century Gothic"/>
              </w:rPr>
            </w:pPr>
            <w:r w:rsidRPr="003B068D">
              <w:rPr>
                <w:rFonts w:ascii="Century Gothic" w:hAnsi="Century Gothic"/>
              </w:rPr>
              <w:t>Площа території (га)–</w:t>
            </w:r>
          </w:p>
        </w:tc>
        <w:tc>
          <w:tcPr>
            <w:tcW w:w="4693" w:type="dxa"/>
            <w:gridSpan w:val="3"/>
          </w:tcPr>
          <w:p w:rsidR="0039708E" w:rsidRPr="003B068D" w:rsidRDefault="0039708E" w:rsidP="00953058">
            <w:pPr>
              <w:rPr>
                <w:rFonts w:ascii="Century Gothic" w:hAnsi="Century Gothic"/>
              </w:rPr>
            </w:pPr>
            <w:r w:rsidRPr="003B068D">
              <w:rPr>
                <w:rFonts w:ascii="Century Gothic" w:hAnsi="Century Gothic"/>
              </w:rPr>
              <w:t>9305 га</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rPr>
                <w:rFonts w:ascii="Century Gothic" w:hAnsi="Century Gothic"/>
              </w:rPr>
            </w:pPr>
            <w:r w:rsidRPr="003B068D">
              <w:rPr>
                <w:rFonts w:ascii="Century Gothic" w:hAnsi="Century Gothic"/>
              </w:rPr>
              <w:t xml:space="preserve">Кількість населення (тис. </w:t>
            </w:r>
            <w:proofErr w:type="spellStart"/>
            <w:r w:rsidRPr="003B068D">
              <w:rPr>
                <w:rFonts w:ascii="Century Gothic" w:hAnsi="Century Gothic"/>
              </w:rPr>
              <w:t>чол</w:t>
            </w:r>
            <w:proofErr w:type="spellEnd"/>
            <w:r w:rsidRPr="003B068D">
              <w:rPr>
                <w:rFonts w:ascii="Century Gothic" w:hAnsi="Century Gothic"/>
              </w:rPr>
              <w:t>.) –</w:t>
            </w:r>
          </w:p>
        </w:tc>
        <w:tc>
          <w:tcPr>
            <w:tcW w:w="4693" w:type="dxa"/>
            <w:gridSpan w:val="3"/>
          </w:tcPr>
          <w:p w:rsidR="0039708E" w:rsidRPr="003B068D" w:rsidRDefault="00953058" w:rsidP="00953058">
            <w:pPr>
              <w:rPr>
                <w:rFonts w:ascii="Century Gothic" w:hAnsi="Century Gothic"/>
              </w:rPr>
            </w:pPr>
            <w:r w:rsidRPr="003B068D">
              <w:rPr>
                <w:rFonts w:ascii="Century Gothic" w:hAnsi="Century Gothic"/>
              </w:rPr>
              <w:t>268,4</w:t>
            </w:r>
            <w:r w:rsidR="0039708E" w:rsidRPr="003B068D">
              <w:rPr>
                <w:rFonts w:ascii="Century Gothic" w:hAnsi="Century Gothic"/>
              </w:rPr>
              <w:t xml:space="preserve"> тис. осіб</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rPr>
                <w:rFonts w:ascii="Century Gothic" w:hAnsi="Century Gothic"/>
              </w:rPr>
            </w:pPr>
            <w:r w:rsidRPr="003B068D">
              <w:rPr>
                <w:rFonts w:ascii="Century Gothic" w:hAnsi="Century Gothic"/>
              </w:rPr>
              <w:t>Специфіка –</w:t>
            </w:r>
          </w:p>
        </w:tc>
        <w:tc>
          <w:tcPr>
            <w:tcW w:w="4693" w:type="dxa"/>
            <w:gridSpan w:val="3"/>
          </w:tcPr>
          <w:p w:rsidR="0039708E" w:rsidRPr="003B068D" w:rsidRDefault="0039708E" w:rsidP="00953058">
            <w:pPr>
              <w:rPr>
                <w:rFonts w:ascii="Century Gothic" w:hAnsi="Century Gothic"/>
              </w:rPr>
            </w:pPr>
            <w:r w:rsidRPr="003B068D">
              <w:rPr>
                <w:rFonts w:ascii="Century Gothic" w:hAnsi="Century Gothic"/>
              </w:rPr>
              <w:t>Машинобудування, легка, харчова, хімічна промисловість та торгівля</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rPr>
                <w:rFonts w:ascii="Century Gothic" w:hAnsi="Century Gothic"/>
              </w:rPr>
            </w:pPr>
            <w:r w:rsidRPr="003B068D">
              <w:rPr>
                <w:rFonts w:ascii="Century Gothic" w:hAnsi="Century Gothic"/>
              </w:rPr>
              <w:t>Відсоток безробітних до всього працездатного населення (%) –</w:t>
            </w:r>
          </w:p>
        </w:tc>
        <w:tc>
          <w:tcPr>
            <w:tcW w:w="4693" w:type="dxa"/>
            <w:gridSpan w:val="3"/>
            <w:vAlign w:val="center"/>
          </w:tcPr>
          <w:p w:rsidR="0039708E" w:rsidRPr="003B068D" w:rsidRDefault="00053B7B" w:rsidP="00953058">
            <w:pPr>
              <w:rPr>
                <w:rFonts w:ascii="Century Gothic" w:hAnsi="Century Gothic"/>
              </w:rPr>
            </w:pPr>
            <w:r w:rsidRPr="003B068D">
              <w:rPr>
                <w:rFonts w:ascii="Century Gothic" w:hAnsi="Century Gothic"/>
              </w:rPr>
              <w:t>0,4</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rPr>
                <w:rFonts w:ascii="Century Gothic" w:hAnsi="Century Gothic"/>
              </w:rPr>
            </w:pPr>
            <w:r w:rsidRPr="003B068D">
              <w:rPr>
                <w:rFonts w:ascii="Century Gothic" w:hAnsi="Century Gothic"/>
              </w:rPr>
              <w:t>Перелік територій, які відносяться до:</w:t>
            </w:r>
          </w:p>
        </w:tc>
        <w:tc>
          <w:tcPr>
            <w:tcW w:w="4693" w:type="dxa"/>
            <w:gridSpan w:val="3"/>
          </w:tcPr>
          <w:p w:rsidR="0039708E" w:rsidRPr="003B068D" w:rsidRDefault="0039708E" w:rsidP="00953058">
            <w:pPr>
              <w:ind w:firstLine="227"/>
              <w:rPr>
                <w:rFonts w:ascii="Century Gothic" w:hAnsi="Century Gothic"/>
              </w:rPr>
            </w:pP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rPr>
                <w:rFonts w:ascii="Century Gothic" w:hAnsi="Century Gothic"/>
              </w:rPr>
            </w:pPr>
            <w:r w:rsidRPr="003B068D">
              <w:rPr>
                <w:rFonts w:ascii="Century Gothic" w:hAnsi="Century Gothic"/>
              </w:rPr>
              <w:t>зон інвестиційної привабливості</w:t>
            </w:r>
          </w:p>
        </w:tc>
        <w:tc>
          <w:tcPr>
            <w:tcW w:w="4693" w:type="dxa"/>
            <w:gridSpan w:val="3"/>
          </w:tcPr>
          <w:p w:rsidR="0039708E" w:rsidRPr="003B068D" w:rsidRDefault="0039708E" w:rsidP="00953058">
            <w:pPr>
              <w:rPr>
                <w:rFonts w:ascii="Century Gothic" w:hAnsi="Century Gothic"/>
              </w:rPr>
            </w:pPr>
            <w:r w:rsidRPr="003B068D">
              <w:rPr>
                <w:rFonts w:ascii="Century Gothic" w:hAnsi="Century Gothic"/>
              </w:rPr>
              <w:t>місто Хмельницький</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ind w:right="-73"/>
              <w:rPr>
                <w:rFonts w:ascii="Century Gothic" w:hAnsi="Century Gothic"/>
              </w:rPr>
            </w:pPr>
            <w:r w:rsidRPr="003B068D">
              <w:rPr>
                <w:rFonts w:ascii="Century Gothic" w:hAnsi="Century Gothic"/>
              </w:rPr>
              <w:t>територій пріоритетного розвитку –</w:t>
            </w:r>
          </w:p>
        </w:tc>
        <w:tc>
          <w:tcPr>
            <w:tcW w:w="4693" w:type="dxa"/>
            <w:gridSpan w:val="3"/>
          </w:tcPr>
          <w:p w:rsidR="0039708E" w:rsidRPr="003B068D" w:rsidRDefault="0039708E" w:rsidP="00953058">
            <w:pPr>
              <w:rPr>
                <w:rFonts w:ascii="Century Gothic" w:hAnsi="Century Gothic"/>
              </w:rPr>
            </w:pPr>
            <w:r w:rsidRPr="003B068D">
              <w:rPr>
                <w:rFonts w:ascii="Century Gothic" w:hAnsi="Century Gothic"/>
              </w:rPr>
              <w:t>-</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highlight w:val="green"/>
              </w:rPr>
            </w:pPr>
          </w:p>
        </w:tc>
        <w:tc>
          <w:tcPr>
            <w:tcW w:w="4338" w:type="dxa"/>
          </w:tcPr>
          <w:p w:rsidR="0039708E" w:rsidRPr="003B068D" w:rsidRDefault="0039708E" w:rsidP="00953058">
            <w:pPr>
              <w:rPr>
                <w:rFonts w:ascii="Century Gothic" w:hAnsi="Century Gothic"/>
              </w:rPr>
            </w:pPr>
            <w:proofErr w:type="spellStart"/>
            <w:r w:rsidRPr="003B068D">
              <w:rPr>
                <w:rFonts w:ascii="Century Gothic" w:hAnsi="Century Gothic"/>
              </w:rPr>
              <w:t>єврорегіонів</w:t>
            </w:r>
            <w:proofErr w:type="spellEnd"/>
            <w:r w:rsidRPr="003B068D">
              <w:rPr>
                <w:rFonts w:ascii="Century Gothic" w:hAnsi="Century Gothic"/>
              </w:rPr>
              <w:t xml:space="preserve"> –</w:t>
            </w:r>
          </w:p>
        </w:tc>
        <w:tc>
          <w:tcPr>
            <w:tcW w:w="4693" w:type="dxa"/>
            <w:gridSpan w:val="3"/>
          </w:tcPr>
          <w:p w:rsidR="0039708E" w:rsidRPr="003B068D" w:rsidRDefault="0039708E" w:rsidP="00953058">
            <w:pPr>
              <w:rPr>
                <w:rFonts w:ascii="Century Gothic" w:hAnsi="Century Gothic"/>
              </w:rPr>
            </w:pPr>
            <w:r w:rsidRPr="003B068D">
              <w:rPr>
                <w:rFonts w:ascii="Century Gothic" w:hAnsi="Century Gothic"/>
              </w:rPr>
              <w:t>-</w:t>
            </w:r>
          </w:p>
        </w:tc>
      </w:tr>
      <w:tr w:rsidR="00672317" w:rsidRPr="003B068D" w:rsidTr="00E15C1B">
        <w:trPr>
          <w:trHeight w:val="252"/>
        </w:trPr>
        <w:tc>
          <w:tcPr>
            <w:tcW w:w="559" w:type="dxa"/>
            <w:vMerge w:val="restart"/>
            <w:shd w:val="clear" w:color="auto" w:fill="FFFFFF" w:themeFill="background1"/>
          </w:tcPr>
          <w:p w:rsidR="00672317" w:rsidRPr="003B068D" w:rsidRDefault="00672317" w:rsidP="00953058">
            <w:pPr>
              <w:jc w:val="center"/>
              <w:rPr>
                <w:rFonts w:ascii="Century Gothic" w:hAnsi="Century Gothic"/>
                <w:b/>
              </w:rPr>
            </w:pPr>
            <w:r w:rsidRPr="003B068D">
              <w:rPr>
                <w:rFonts w:ascii="Century Gothic" w:hAnsi="Century Gothic"/>
                <w:b/>
              </w:rPr>
              <w:t>2.</w:t>
            </w:r>
          </w:p>
        </w:tc>
        <w:tc>
          <w:tcPr>
            <w:tcW w:w="9031" w:type="dxa"/>
            <w:gridSpan w:val="4"/>
            <w:shd w:val="clear" w:color="auto" w:fill="D5DCE4" w:themeFill="text2" w:themeFillTint="33"/>
          </w:tcPr>
          <w:p w:rsidR="00672317" w:rsidRPr="003B068D" w:rsidRDefault="00672317" w:rsidP="00953058">
            <w:pPr>
              <w:jc w:val="left"/>
              <w:rPr>
                <w:rFonts w:ascii="Century Gothic" w:hAnsi="Century Gothic"/>
              </w:rPr>
            </w:pPr>
            <w:r w:rsidRPr="003B068D">
              <w:rPr>
                <w:rFonts w:ascii="Century Gothic" w:hAnsi="Century Gothic"/>
                <w:b/>
              </w:rPr>
              <w:t>Дата затвердження Програми</w:t>
            </w:r>
          </w:p>
        </w:tc>
      </w:tr>
      <w:tr w:rsidR="0039708E" w:rsidRPr="003B068D" w:rsidTr="0039708E">
        <w:trPr>
          <w:trHeight w:val="252"/>
        </w:trPr>
        <w:tc>
          <w:tcPr>
            <w:tcW w:w="559" w:type="dxa"/>
            <w:vMerge/>
            <w:shd w:val="clear" w:color="auto" w:fill="FFFFFF" w:themeFill="background1"/>
          </w:tcPr>
          <w:p w:rsidR="0039708E" w:rsidRPr="003B068D" w:rsidRDefault="0039708E" w:rsidP="00953058">
            <w:pPr>
              <w:jc w:val="center"/>
              <w:rPr>
                <w:rFonts w:ascii="Century Gothic" w:hAnsi="Century Gothic"/>
              </w:rPr>
            </w:pPr>
          </w:p>
        </w:tc>
        <w:tc>
          <w:tcPr>
            <w:tcW w:w="4338" w:type="dxa"/>
          </w:tcPr>
          <w:p w:rsidR="0039708E" w:rsidRPr="003B068D" w:rsidRDefault="0039708E" w:rsidP="00953058">
            <w:pPr>
              <w:rPr>
                <w:rFonts w:ascii="Century Gothic" w:hAnsi="Century Gothic"/>
              </w:rPr>
            </w:pPr>
            <w:r w:rsidRPr="003B068D">
              <w:rPr>
                <w:rFonts w:ascii="Century Gothic" w:hAnsi="Century Gothic"/>
              </w:rPr>
              <w:t>(найменування і номер відповідного рішення)</w:t>
            </w:r>
          </w:p>
        </w:tc>
        <w:tc>
          <w:tcPr>
            <w:tcW w:w="4693" w:type="dxa"/>
            <w:gridSpan w:val="3"/>
          </w:tcPr>
          <w:p w:rsidR="0039708E" w:rsidRPr="003B068D" w:rsidRDefault="0039708E" w:rsidP="00953058">
            <w:pPr>
              <w:jc w:val="center"/>
              <w:rPr>
                <w:rFonts w:ascii="Century Gothic" w:hAnsi="Century Gothic"/>
              </w:rPr>
            </w:pPr>
          </w:p>
        </w:tc>
      </w:tr>
      <w:tr w:rsidR="00672317" w:rsidRPr="003B068D" w:rsidTr="00E15C1B">
        <w:trPr>
          <w:trHeight w:val="252"/>
        </w:trPr>
        <w:tc>
          <w:tcPr>
            <w:tcW w:w="559" w:type="dxa"/>
            <w:vMerge w:val="restart"/>
            <w:shd w:val="clear" w:color="auto" w:fill="auto"/>
          </w:tcPr>
          <w:p w:rsidR="00672317" w:rsidRPr="003B068D" w:rsidRDefault="00672317" w:rsidP="00953058">
            <w:pPr>
              <w:jc w:val="center"/>
              <w:rPr>
                <w:rFonts w:ascii="Century Gothic" w:hAnsi="Century Gothic"/>
                <w:b/>
              </w:rPr>
            </w:pPr>
            <w:r w:rsidRPr="003B068D">
              <w:rPr>
                <w:rFonts w:ascii="Century Gothic" w:hAnsi="Century Gothic"/>
                <w:b/>
              </w:rPr>
              <w:t>3.</w:t>
            </w:r>
          </w:p>
        </w:tc>
        <w:tc>
          <w:tcPr>
            <w:tcW w:w="9031" w:type="dxa"/>
            <w:gridSpan w:val="4"/>
            <w:shd w:val="clear" w:color="auto" w:fill="D5DCE4" w:themeFill="text2" w:themeFillTint="33"/>
          </w:tcPr>
          <w:p w:rsidR="00672317" w:rsidRPr="003B068D" w:rsidRDefault="00672317" w:rsidP="00953058">
            <w:pPr>
              <w:rPr>
                <w:rFonts w:ascii="Century Gothic" w:hAnsi="Century Gothic"/>
              </w:rPr>
            </w:pPr>
            <w:r w:rsidRPr="003B068D">
              <w:rPr>
                <w:rFonts w:ascii="Century Gothic" w:hAnsi="Century Gothic"/>
                <w:b/>
              </w:rPr>
              <w:t>Розробники Програми:</w:t>
            </w:r>
          </w:p>
        </w:tc>
      </w:tr>
      <w:tr w:rsidR="0039708E" w:rsidRPr="003B068D" w:rsidTr="0039708E">
        <w:trPr>
          <w:trHeight w:val="252"/>
        </w:trPr>
        <w:tc>
          <w:tcPr>
            <w:tcW w:w="559" w:type="dxa"/>
            <w:vMerge/>
            <w:shd w:val="clear" w:color="auto" w:fill="FFFFFF" w:themeFill="background1"/>
          </w:tcPr>
          <w:p w:rsidR="0039708E" w:rsidRPr="003B068D" w:rsidRDefault="0039708E" w:rsidP="00953058">
            <w:pPr>
              <w:jc w:val="center"/>
              <w:rPr>
                <w:rFonts w:ascii="Century Gothic" w:hAnsi="Century Gothic"/>
              </w:rPr>
            </w:pPr>
          </w:p>
        </w:tc>
        <w:tc>
          <w:tcPr>
            <w:tcW w:w="4338" w:type="dxa"/>
            <w:shd w:val="clear" w:color="auto" w:fill="FFFFFF" w:themeFill="background1"/>
          </w:tcPr>
          <w:p w:rsidR="0039708E" w:rsidRPr="003B068D" w:rsidRDefault="0039708E" w:rsidP="00953058">
            <w:pPr>
              <w:rPr>
                <w:rFonts w:ascii="Century Gothic" w:hAnsi="Century Gothic"/>
              </w:rPr>
            </w:pPr>
            <w:r w:rsidRPr="003B068D">
              <w:rPr>
                <w:rFonts w:ascii="Century Gothic" w:hAnsi="Century Gothic"/>
              </w:rPr>
              <w:t>Головний розробник Програми</w:t>
            </w:r>
          </w:p>
        </w:tc>
        <w:tc>
          <w:tcPr>
            <w:tcW w:w="4693" w:type="dxa"/>
            <w:gridSpan w:val="3"/>
            <w:shd w:val="clear" w:color="auto" w:fill="FFFFFF" w:themeFill="background1"/>
          </w:tcPr>
          <w:p w:rsidR="0039708E" w:rsidRPr="003B068D" w:rsidRDefault="0039708E" w:rsidP="00953058">
            <w:pPr>
              <w:rPr>
                <w:rFonts w:ascii="Century Gothic" w:hAnsi="Century Gothic"/>
              </w:rPr>
            </w:pPr>
            <w:r w:rsidRPr="003B068D">
              <w:rPr>
                <w:rFonts w:ascii="Century Gothic" w:hAnsi="Century Gothic"/>
              </w:rPr>
              <w:t>Управління економіки Хмельницької міської ради</w:t>
            </w:r>
          </w:p>
        </w:tc>
      </w:tr>
      <w:tr w:rsidR="0039708E" w:rsidRPr="003B068D" w:rsidTr="0039708E">
        <w:trPr>
          <w:trHeight w:val="252"/>
        </w:trPr>
        <w:tc>
          <w:tcPr>
            <w:tcW w:w="559" w:type="dxa"/>
            <w:vMerge/>
            <w:shd w:val="clear" w:color="auto" w:fill="auto"/>
          </w:tcPr>
          <w:p w:rsidR="0039708E" w:rsidRPr="003B068D" w:rsidRDefault="0039708E" w:rsidP="00953058">
            <w:pPr>
              <w:jc w:val="center"/>
              <w:rPr>
                <w:rFonts w:ascii="Century Gothic" w:hAnsi="Century Gothic"/>
              </w:rPr>
            </w:pPr>
          </w:p>
        </w:tc>
        <w:tc>
          <w:tcPr>
            <w:tcW w:w="4338" w:type="dxa"/>
          </w:tcPr>
          <w:p w:rsidR="0039708E" w:rsidRPr="003B068D" w:rsidRDefault="0039708E" w:rsidP="00953058">
            <w:pPr>
              <w:rPr>
                <w:rFonts w:ascii="Century Gothic" w:hAnsi="Century Gothic"/>
              </w:rPr>
            </w:pPr>
            <w:proofErr w:type="spellStart"/>
            <w:r w:rsidRPr="003B068D">
              <w:rPr>
                <w:rFonts w:ascii="Century Gothic" w:hAnsi="Century Gothic"/>
              </w:rPr>
              <w:t>Співрозробники</w:t>
            </w:r>
            <w:proofErr w:type="spellEnd"/>
          </w:p>
        </w:tc>
        <w:tc>
          <w:tcPr>
            <w:tcW w:w="4693" w:type="dxa"/>
            <w:gridSpan w:val="3"/>
          </w:tcPr>
          <w:p w:rsidR="0039708E" w:rsidRPr="003B068D" w:rsidRDefault="0039708E" w:rsidP="00953058">
            <w:pPr>
              <w:rPr>
                <w:rFonts w:ascii="Century Gothic" w:hAnsi="Century Gothic"/>
              </w:rPr>
            </w:pPr>
            <w:r w:rsidRPr="003B068D">
              <w:rPr>
                <w:rFonts w:ascii="Century Gothic" w:hAnsi="Century Gothic"/>
              </w:rPr>
              <w:t>Виконавчі органи Хмельницької міської ради</w:t>
            </w:r>
          </w:p>
        </w:tc>
      </w:tr>
      <w:tr w:rsidR="00672317" w:rsidRPr="003B068D" w:rsidTr="00E15C1B">
        <w:trPr>
          <w:trHeight w:val="252"/>
        </w:trPr>
        <w:tc>
          <w:tcPr>
            <w:tcW w:w="559" w:type="dxa"/>
            <w:vMerge w:val="restart"/>
          </w:tcPr>
          <w:p w:rsidR="00672317" w:rsidRPr="003B068D" w:rsidRDefault="00672317" w:rsidP="00953058">
            <w:pPr>
              <w:jc w:val="center"/>
              <w:rPr>
                <w:rFonts w:ascii="Century Gothic" w:hAnsi="Century Gothic"/>
                <w:b/>
              </w:rPr>
            </w:pPr>
            <w:r w:rsidRPr="003B068D">
              <w:rPr>
                <w:rFonts w:ascii="Century Gothic" w:hAnsi="Century Gothic"/>
                <w:b/>
              </w:rPr>
              <w:t>4.</w:t>
            </w:r>
          </w:p>
        </w:tc>
        <w:tc>
          <w:tcPr>
            <w:tcW w:w="9031" w:type="dxa"/>
            <w:gridSpan w:val="4"/>
            <w:shd w:val="clear" w:color="auto" w:fill="D5DCE4" w:themeFill="text2" w:themeFillTint="33"/>
          </w:tcPr>
          <w:p w:rsidR="00672317" w:rsidRPr="003B068D" w:rsidRDefault="00672317" w:rsidP="00953058">
            <w:pPr>
              <w:rPr>
                <w:rFonts w:ascii="Century Gothic" w:hAnsi="Century Gothic"/>
              </w:rPr>
            </w:pPr>
            <w:r w:rsidRPr="003B068D">
              <w:rPr>
                <w:rFonts w:ascii="Century Gothic" w:hAnsi="Century Gothic"/>
                <w:b/>
              </w:rPr>
              <w:t>Мета Програми</w:t>
            </w:r>
          </w:p>
        </w:tc>
      </w:tr>
      <w:tr w:rsidR="0039708E" w:rsidRPr="003B068D" w:rsidTr="0039708E">
        <w:trPr>
          <w:trHeight w:val="252"/>
        </w:trPr>
        <w:tc>
          <w:tcPr>
            <w:tcW w:w="559" w:type="dxa"/>
            <w:vMerge/>
          </w:tcPr>
          <w:p w:rsidR="0039708E" w:rsidRPr="003B068D" w:rsidRDefault="0039708E" w:rsidP="00953058">
            <w:pPr>
              <w:jc w:val="center"/>
              <w:rPr>
                <w:rFonts w:ascii="Century Gothic" w:hAnsi="Century Gothic"/>
                <w:b/>
              </w:rPr>
            </w:pPr>
          </w:p>
        </w:tc>
        <w:tc>
          <w:tcPr>
            <w:tcW w:w="4338" w:type="dxa"/>
            <w:shd w:val="clear" w:color="auto" w:fill="FFFFFF" w:themeFill="background1"/>
          </w:tcPr>
          <w:p w:rsidR="0039708E" w:rsidRPr="003B068D" w:rsidRDefault="0039708E" w:rsidP="00953058">
            <w:pPr>
              <w:rPr>
                <w:rFonts w:ascii="Century Gothic" w:hAnsi="Century Gothic"/>
                <w:b/>
              </w:rPr>
            </w:pPr>
          </w:p>
        </w:tc>
        <w:tc>
          <w:tcPr>
            <w:tcW w:w="4693" w:type="dxa"/>
            <w:gridSpan w:val="3"/>
            <w:shd w:val="clear" w:color="auto" w:fill="FFFFFF" w:themeFill="background1"/>
          </w:tcPr>
          <w:p w:rsidR="0039708E" w:rsidRPr="003B068D" w:rsidRDefault="003A27D7" w:rsidP="00976F28">
            <w:pPr>
              <w:rPr>
                <w:rFonts w:ascii="Century Gothic" w:hAnsi="Century Gothic"/>
              </w:rPr>
            </w:pPr>
            <w:r w:rsidRPr="003B068D">
              <w:rPr>
                <w:rFonts w:ascii="Century Gothic" w:hAnsi="Century Gothic"/>
              </w:rPr>
              <w:t>Головною метою Програми на 2019–2021</w:t>
            </w:r>
            <w:r w:rsidR="0039708E" w:rsidRPr="003B068D">
              <w:rPr>
                <w:rFonts w:ascii="Century Gothic" w:hAnsi="Century Gothic"/>
              </w:rPr>
              <w:t xml:space="preserve"> роки є </w:t>
            </w:r>
            <w:r w:rsidR="00976F28" w:rsidRPr="003B068D">
              <w:rPr>
                <w:rFonts w:ascii="Century Gothic" w:hAnsi="Century Gothic"/>
              </w:rPr>
              <w:t>визначення комплексу заходів, виконання яких сприятиме динамічному розвитку підприємництва у місті Хмельницькому в напрямах, які відповідають пріоритетам соціально-економічного розвитку міста, підвищенню ефективності діяльності підприємницьких структур з урахуванням існуючого природно-ресурсного, економічного та кадрового потенціалів.</w:t>
            </w:r>
          </w:p>
        </w:tc>
      </w:tr>
      <w:tr w:rsidR="00672317" w:rsidRPr="003B068D" w:rsidTr="00672317">
        <w:trPr>
          <w:trHeight w:val="252"/>
        </w:trPr>
        <w:tc>
          <w:tcPr>
            <w:tcW w:w="559" w:type="dxa"/>
            <w:vMerge w:val="restart"/>
            <w:shd w:val="clear" w:color="auto" w:fill="FFFFFF" w:themeFill="background1"/>
          </w:tcPr>
          <w:p w:rsidR="00672317" w:rsidRPr="003B068D" w:rsidRDefault="00672317" w:rsidP="00953058">
            <w:pPr>
              <w:jc w:val="center"/>
              <w:rPr>
                <w:rFonts w:ascii="Century Gothic" w:hAnsi="Century Gothic"/>
                <w:b/>
              </w:rPr>
            </w:pPr>
            <w:r w:rsidRPr="003B068D">
              <w:rPr>
                <w:rFonts w:ascii="Century Gothic" w:hAnsi="Century Gothic"/>
                <w:b/>
              </w:rPr>
              <w:t>5.</w:t>
            </w:r>
          </w:p>
        </w:tc>
        <w:tc>
          <w:tcPr>
            <w:tcW w:w="9031" w:type="dxa"/>
            <w:gridSpan w:val="4"/>
            <w:shd w:val="clear" w:color="auto" w:fill="D5DCE4" w:themeFill="text2" w:themeFillTint="33"/>
          </w:tcPr>
          <w:p w:rsidR="00672317" w:rsidRPr="003B068D" w:rsidRDefault="00672317" w:rsidP="00953058">
            <w:pPr>
              <w:rPr>
                <w:rFonts w:ascii="Century Gothic" w:hAnsi="Century Gothic"/>
                <w:b/>
              </w:rPr>
            </w:pPr>
            <w:r w:rsidRPr="003B068D">
              <w:rPr>
                <w:rFonts w:ascii="Century Gothic" w:hAnsi="Century Gothic"/>
                <w:b/>
              </w:rPr>
              <w:t>Перелік пріоритетних завдань Програми</w:t>
            </w:r>
          </w:p>
        </w:tc>
      </w:tr>
      <w:tr w:rsidR="00672317" w:rsidRPr="003B068D" w:rsidTr="00672317">
        <w:trPr>
          <w:trHeight w:val="252"/>
        </w:trPr>
        <w:tc>
          <w:tcPr>
            <w:tcW w:w="559" w:type="dxa"/>
            <w:vMerge/>
            <w:shd w:val="clear" w:color="auto" w:fill="FFFFFF" w:themeFill="background1"/>
          </w:tcPr>
          <w:p w:rsidR="00672317" w:rsidRPr="003B068D" w:rsidRDefault="00672317" w:rsidP="00953058">
            <w:pPr>
              <w:jc w:val="center"/>
              <w:rPr>
                <w:rFonts w:ascii="Century Gothic" w:hAnsi="Century Gothic"/>
                <w:b/>
              </w:rPr>
            </w:pPr>
          </w:p>
        </w:tc>
        <w:tc>
          <w:tcPr>
            <w:tcW w:w="4338" w:type="dxa"/>
          </w:tcPr>
          <w:p w:rsidR="00672317" w:rsidRPr="003B068D" w:rsidRDefault="00672317" w:rsidP="00953058">
            <w:pPr>
              <w:rPr>
                <w:rFonts w:ascii="Century Gothic" w:hAnsi="Century Gothic"/>
                <w:b/>
              </w:rPr>
            </w:pPr>
          </w:p>
        </w:tc>
        <w:tc>
          <w:tcPr>
            <w:tcW w:w="4693" w:type="dxa"/>
            <w:gridSpan w:val="3"/>
          </w:tcPr>
          <w:p w:rsidR="003A27D7" w:rsidRPr="003B068D" w:rsidRDefault="00250949" w:rsidP="009532C9">
            <w:pPr>
              <w:pStyle w:val="afa"/>
              <w:numPr>
                <w:ilvl w:val="0"/>
                <w:numId w:val="5"/>
              </w:numPr>
              <w:tabs>
                <w:tab w:val="left" w:pos="470"/>
              </w:tabs>
              <w:spacing w:after="0"/>
              <w:ind w:left="0" w:firstLine="0"/>
              <w:jc w:val="both"/>
              <w:rPr>
                <w:rFonts w:ascii="Century Gothic" w:hAnsi="Century Gothic"/>
                <w:sz w:val="20"/>
                <w:szCs w:val="20"/>
              </w:rPr>
            </w:pPr>
            <w:r w:rsidRPr="003B068D">
              <w:rPr>
                <w:rFonts w:ascii="Century Gothic" w:hAnsi="Century Gothic"/>
                <w:sz w:val="20"/>
                <w:szCs w:val="20"/>
              </w:rPr>
              <w:t>р</w:t>
            </w:r>
            <w:r w:rsidR="00976F28" w:rsidRPr="003B068D">
              <w:rPr>
                <w:rFonts w:ascii="Century Gothic" w:hAnsi="Century Gothic"/>
                <w:sz w:val="20"/>
                <w:szCs w:val="20"/>
              </w:rPr>
              <w:t>озви</w:t>
            </w:r>
            <w:r w:rsidRPr="003B068D">
              <w:rPr>
                <w:rFonts w:ascii="Century Gothic" w:hAnsi="Century Gothic"/>
                <w:sz w:val="20"/>
                <w:szCs w:val="20"/>
              </w:rPr>
              <w:t>ток</w:t>
            </w:r>
            <w:r w:rsidR="00976F28" w:rsidRPr="003B068D">
              <w:rPr>
                <w:rFonts w:ascii="Century Gothic" w:hAnsi="Century Gothic"/>
                <w:sz w:val="20"/>
                <w:szCs w:val="20"/>
              </w:rPr>
              <w:t xml:space="preserve"> інноваційної інфраструктури</w:t>
            </w:r>
            <w:r w:rsidR="003A27D7" w:rsidRPr="003B068D">
              <w:rPr>
                <w:rFonts w:ascii="Century Gothic" w:hAnsi="Century Gothic"/>
                <w:sz w:val="20"/>
                <w:szCs w:val="20"/>
              </w:rPr>
              <w:t>;</w:t>
            </w:r>
          </w:p>
          <w:p w:rsidR="003A27D7" w:rsidRPr="003B068D"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3B068D">
              <w:rPr>
                <w:rFonts w:ascii="Century Gothic" w:hAnsi="Century Gothic"/>
                <w:sz w:val="20"/>
                <w:szCs w:val="20"/>
              </w:rPr>
              <w:t>п</w:t>
            </w:r>
            <w:r w:rsidR="00976F28" w:rsidRPr="003B068D">
              <w:rPr>
                <w:rFonts w:ascii="Century Gothic" w:hAnsi="Century Gothic"/>
                <w:sz w:val="20"/>
                <w:szCs w:val="20"/>
              </w:rPr>
              <w:t>осилення ринкових позицій підприємництва на міжрегіональному та міжнародному рівнях</w:t>
            </w:r>
            <w:r w:rsidRPr="003B068D">
              <w:rPr>
                <w:rFonts w:ascii="Century Gothic" w:hAnsi="Century Gothic"/>
                <w:sz w:val="20"/>
                <w:szCs w:val="20"/>
              </w:rPr>
              <w:t>;</w:t>
            </w:r>
          </w:p>
          <w:p w:rsidR="003A27D7" w:rsidRPr="003B068D"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3B068D">
              <w:rPr>
                <w:rFonts w:ascii="Century Gothic" w:hAnsi="Century Gothic"/>
                <w:sz w:val="20"/>
                <w:szCs w:val="20"/>
              </w:rPr>
              <w:lastRenderedPageBreak/>
              <w:t>р</w:t>
            </w:r>
            <w:r w:rsidR="009E2C31" w:rsidRPr="003B068D">
              <w:rPr>
                <w:rFonts w:ascii="Century Gothic" w:hAnsi="Century Gothic"/>
                <w:sz w:val="20"/>
                <w:szCs w:val="20"/>
              </w:rPr>
              <w:t>озширення доступу  суб’єктів підприємництва до фінансових ресурсів</w:t>
            </w:r>
            <w:r w:rsidRPr="003B068D">
              <w:rPr>
                <w:rFonts w:ascii="Century Gothic" w:hAnsi="Century Gothic"/>
                <w:sz w:val="20"/>
                <w:szCs w:val="20"/>
              </w:rPr>
              <w:t>;</w:t>
            </w:r>
          </w:p>
          <w:p w:rsidR="003A27D7" w:rsidRPr="003B068D"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3B068D">
              <w:rPr>
                <w:rFonts w:ascii="Century Gothic" w:hAnsi="Century Gothic"/>
                <w:sz w:val="20"/>
                <w:szCs w:val="20"/>
              </w:rPr>
              <w:t>п</w:t>
            </w:r>
            <w:r w:rsidR="009E2C31" w:rsidRPr="003B068D">
              <w:rPr>
                <w:rFonts w:ascii="Century Gothic" w:hAnsi="Century Gothic"/>
                <w:sz w:val="20"/>
                <w:szCs w:val="20"/>
              </w:rPr>
              <w:t>опуляризація ідей підприємництва та підтримка місцевих виробників</w:t>
            </w:r>
            <w:r w:rsidRPr="003B068D">
              <w:rPr>
                <w:rFonts w:ascii="Century Gothic" w:hAnsi="Century Gothic"/>
                <w:sz w:val="20"/>
                <w:szCs w:val="20"/>
              </w:rPr>
              <w:t>;</w:t>
            </w:r>
          </w:p>
          <w:p w:rsidR="003A27D7" w:rsidRPr="003B068D"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3B068D">
              <w:rPr>
                <w:rFonts w:ascii="Century Gothic" w:hAnsi="Century Gothic"/>
                <w:sz w:val="20"/>
                <w:szCs w:val="20"/>
              </w:rPr>
              <w:t>р</w:t>
            </w:r>
            <w:r w:rsidR="009E2C31" w:rsidRPr="003B068D">
              <w:rPr>
                <w:rFonts w:ascii="Century Gothic" w:hAnsi="Century Gothic"/>
                <w:sz w:val="20"/>
                <w:szCs w:val="20"/>
              </w:rPr>
              <w:t>озвиток молодіжного підприємництва та сприяння професійному росту кадрів</w:t>
            </w:r>
            <w:r w:rsidRPr="003B068D">
              <w:rPr>
                <w:rFonts w:ascii="Century Gothic" w:hAnsi="Century Gothic"/>
                <w:sz w:val="20"/>
                <w:szCs w:val="20"/>
              </w:rPr>
              <w:t>;</w:t>
            </w:r>
          </w:p>
          <w:p w:rsidR="009E2C31" w:rsidRPr="003B068D" w:rsidRDefault="003A27D7" w:rsidP="009532C9">
            <w:pPr>
              <w:pStyle w:val="afa"/>
              <w:numPr>
                <w:ilvl w:val="0"/>
                <w:numId w:val="5"/>
              </w:numPr>
              <w:tabs>
                <w:tab w:val="left" w:pos="470"/>
              </w:tabs>
              <w:spacing w:after="0"/>
              <w:ind w:left="0" w:firstLine="0"/>
              <w:jc w:val="both"/>
              <w:rPr>
                <w:rFonts w:ascii="Century Gothic" w:hAnsi="Century Gothic"/>
              </w:rPr>
            </w:pPr>
            <w:r w:rsidRPr="003B068D">
              <w:rPr>
                <w:rFonts w:ascii="Century Gothic" w:hAnsi="Century Gothic"/>
                <w:sz w:val="20"/>
                <w:szCs w:val="20"/>
              </w:rPr>
              <w:t>а</w:t>
            </w:r>
            <w:r w:rsidR="009E2C31" w:rsidRPr="003B068D">
              <w:rPr>
                <w:rFonts w:ascii="Century Gothic" w:hAnsi="Century Gothic"/>
                <w:sz w:val="20"/>
                <w:szCs w:val="20"/>
              </w:rPr>
              <w:t>ктивізація взаємодії місцевої влади з підприємницькою громадськістю</w:t>
            </w:r>
          </w:p>
        </w:tc>
      </w:tr>
      <w:tr w:rsidR="00672317" w:rsidRPr="003B068D" w:rsidTr="0039708E">
        <w:trPr>
          <w:trHeight w:val="813"/>
        </w:trPr>
        <w:tc>
          <w:tcPr>
            <w:tcW w:w="559" w:type="dxa"/>
            <w:vMerge w:val="restart"/>
          </w:tcPr>
          <w:p w:rsidR="00672317" w:rsidRPr="003B068D" w:rsidRDefault="00672317" w:rsidP="00953058">
            <w:pPr>
              <w:jc w:val="center"/>
              <w:rPr>
                <w:rFonts w:ascii="Century Gothic" w:hAnsi="Century Gothic"/>
              </w:rPr>
            </w:pPr>
            <w:r w:rsidRPr="003B068D">
              <w:rPr>
                <w:rFonts w:ascii="Century Gothic" w:hAnsi="Century Gothic"/>
                <w:b/>
              </w:rPr>
              <w:lastRenderedPageBreak/>
              <w:t>6</w:t>
            </w:r>
            <w:r w:rsidRPr="003B068D">
              <w:rPr>
                <w:rFonts w:ascii="Century Gothic" w:hAnsi="Century Gothic"/>
              </w:rPr>
              <w:t>.</w:t>
            </w:r>
          </w:p>
        </w:tc>
        <w:tc>
          <w:tcPr>
            <w:tcW w:w="4773" w:type="dxa"/>
            <w:gridSpan w:val="2"/>
            <w:vMerge w:val="restart"/>
            <w:shd w:val="clear" w:color="auto" w:fill="D5DCE4" w:themeFill="text2" w:themeFillTint="33"/>
          </w:tcPr>
          <w:p w:rsidR="00672317" w:rsidRPr="003B068D" w:rsidRDefault="00672317" w:rsidP="00FA3B62">
            <w:pPr>
              <w:rPr>
                <w:rFonts w:ascii="Century Gothic" w:hAnsi="Century Gothic"/>
                <w:b/>
              </w:rPr>
            </w:pPr>
            <w:r w:rsidRPr="003B068D">
              <w:rPr>
                <w:rFonts w:ascii="Century Gothic" w:hAnsi="Century Gothic"/>
                <w:b/>
              </w:rPr>
              <w:t>Очікувані кінцеві результати від реалізації Програми</w:t>
            </w:r>
          </w:p>
        </w:tc>
        <w:tc>
          <w:tcPr>
            <w:tcW w:w="1722" w:type="dxa"/>
            <w:vMerge w:val="restart"/>
            <w:shd w:val="clear" w:color="auto" w:fill="D5DCE4" w:themeFill="text2" w:themeFillTint="33"/>
          </w:tcPr>
          <w:p w:rsidR="00672317" w:rsidRPr="003B068D" w:rsidRDefault="00FA3B62" w:rsidP="00FA3B62">
            <w:pPr>
              <w:jc w:val="center"/>
              <w:rPr>
                <w:rFonts w:ascii="Century Gothic" w:hAnsi="Century Gothic"/>
                <w:b/>
              </w:rPr>
            </w:pPr>
            <w:r w:rsidRPr="003B068D">
              <w:rPr>
                <w:rFonts w:ascii="Century Gothic" w:hAnsi="Century Gothic"/>
                <w:b/>
              </w:rPr>
              <w:t xml:space="preserve">Показники </w:t>
            </w:r>
            <w:r w:rsidR="002F0D68" w:rsidRPr="003B068D">
              <w:rPr>
                <w:rFonts w:ascii="Century Gothic" w:hAnsi="Century Gothic"/>
                <w:b/>
              </w:rPr>
              <w:t xml:space="preserve">на початок дії </w:t>
            </w:r>
            <w:r w:rsidR="00672317" w:rsidRPr="003B068D">
              <w:rPr>
                <w:rFonts w:ascii="Century Gothic" w:hAnsi="Century Gothic"/>
                <w:b/>
              </w:rPr>
              <w:t>Програми (прогноз за 201</w:t>
            </w:r>
            <w:r w:rsidRPr="003B068D">
              <w:rPr>
                <w:rFonts w:ascii="Century Gothic" w:hAnsi="Century Gothic"/>
                <w:b/>
              </w:rPr>
              <w:t>8</w:t>
            </w:r>
            <w:r w:rsidR="00672317" w:rsidRPr="003B068D">
              <w:rPr>
                <w:rFonts w:ascii="Century Gothic" w:hAnsi="Century Gothic"/>
                <w:b/>
              </w:rPr>
              <w:t xml:space="preserve"> рік)</w:t>
            </w:r>
          </w:p>
        </w:tc>
        <w:tc>
          <w:tcPr>
            <w:tcW w:w="2536" w:type="dxa"/>
            <w:shd w:val="clear" w:color="auto" w:fill="D5DCE4" w:themeFill="text2" w:themeFillTint="33"/>
            <w:vAlign w:val="center"/>
          </w:tcPr>
          <w:p w:rsidR="00672317" w:rsidRPr="003B068D" w:rsidRDefault="00672317" w:rsidP="00953058">
            <w:pPr>
              <w:pStyle w:val="afc"/>
              <w:spacing w:line="276" w:lineRule="auto"/>
              <w:jc w:val="center"/>
              <w:rPr>
                <w:rFonts w:ascii="Century Gothic" w:hAnsi="Century Gothic"/>
                <w:b/>
                <w:sz w:val="20"/>
                <w:szCs w:val="20"/>
                <w:lang w:val="uk-UA"/>
              </w:rPr>
            </w:pPr>
            <w:r w:rsidRPr="003B068D">
              <w:rPr>
                <w:rFonts w:ascii="Century Gothic" w:hAnsi="Century Gothic"/>
                <w:b/>
                <w:sz w:val="20"/>
                <w:szCs w:val="20"/>
                <w:lang w:val="uk-UA"/>
              </w:rPr>
              <w:t>Очікувані показники (прогноз)</w:t>
            </w:r>
          </w:p>
        </w:tc>
      </w:tr>
      <w:tr w:rsidR="00FA3B62" w:rsidRPr="003B068D" w:rsidTr="00FA3B62">
        <w:trPr>
          <w:trHeight w:val="439"/>
        </w:trPr>
        <w:tc>
          <w:tcPr>
            <w:tcW w:w="559" w:type="dxa"/>
            <w:vMerge/>
          </w:tcPr>
          <w:p w:rsidR="00FA3B62" w:rsidRPr="003B068D" w:rsidRDefault="00FA3B62" w:rsidP="00953058">
            <w:pPr>
              <w:jc w:val="center"/>
              <w:rPr>
                <w:rFonts w:ascii="Century Gothic" w:hAnsi="Century Gothic"/>
                <w:b/>
              </w:rPr>
            </w:pPr>
          </w:p>
        </w:tc>
        <w:tc>
          <w:tcPr>
            <w:tcW w:w="4773" w:type="dxa"/>
            <w:gridSpan w:val="2"/>
            <w:vMerge/>
            <w:shd w:val="clear" w:color="auto" w:fill="D5DCE4" w:themeFill="text2" w:themeFillTint="33"/>
          </w:tcPr>
          <w:p w:rsidR="00FA3B62" w:rsidRPr="003B068D" w:rsidRDefault="00FA3B62" w:rsidP="00953058">
            <w:pPr>
              <w:rPr>
                <w:rFonts w:ascii="Century Gothic" w:hAnsi="Century Gothic"/>
                <w:b/>
              </w:rPr>
            </w:pPr>
          </w:p>
        </w:tc>
        <w:tc>
          <w:tcPr>
            <w:tcW w:w="1722" w:type="dxa"/>
            <w:vMerge/>
            <w:shd w:val="clear" w:color="auto" w:fill="D5DCE4" w:themeFill="text2" w:themeFillTint="33"/>
          </w:tcPr>
          <w:p w:rsidR="00FA3B62" w:rsidRPr="003B068D" w:rsidRDefault="00FA3B62" w:rsidP="00953058">
            <w:pPr>
              <w:rPr>
                <w:rFonts w:ascii="Century Gothic" w:hAnsi="Century Gothic"/>
                <w:b/>
              </w:rPr>
            </w:pPr>
          </w:p>
        </w:tc>
        <w:tc>
          <w:tcPr>
            <w:tcW w:w="2536" w:type="dxa"/>
            <w:shd w:val="clear" w:color="auto" w:fill="D5DCE4" w:themeFill="text2" w:themeFillTint="33"/>
            <w:vAlign w:val="center"/>
          </w:tcPr>
          <w:p w:rsidR="00FA3B62" w:rsidRPr="003B068D" w:rsidRDefault="00FA3B62" w:rsidP="00953058">
            <w:pPr>
              <w:pStyle w:val="afc"/>
              <w:spacing w:line="276" w:lineRule="auto"/>
              <w:jc w:val="center"/>
              <w:rPr>
                <w:rFonts w:ascii="Century Gothic" w:hAnsi="Century Gothic"/>
                <w:b/>
                <w:sz w:val="20"/>
                <w:szCs w:val="20"/>
                <w:lang w:val="uk-UA"/>
              </w:rPr>
            </w:pPr>
            <w:r w:rsidRPr="003B068D">
              <w:rPr>
                <w:rFonts w:ascii="Century Gothic" w:hAnsi="Century Gothic"/>
                <w:b/>
                <w:sz w:val="20"/>
                <w:szCs w:val="20"/>
                <w:lang w:val="uk-UA"/>
              </w:rPr>
              <w:t>2021 рік</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rPr>
            </w:pPr>
          </w:p>
        </w:tc>
        <w:tc>
          <w:tcPr>
            <w:tcW w:w="4773" w:type="dxa"/>
            <w:gridSpan w:val="2"/>
          </w:tcPr>
          <w:p w:rsidR="00FA3B62" w:rsidRPr="003B068D" w:rsidRDefault="00FA3B62" w:rsidP="00B30C0A">
            <w:pPr>
              <w:rPr>
                <w:rFonts w:ascii="Century Gothic" w:hAnsi="Century Gothic"/>
              </w:rPr>
            </w:pPr>
            <w:r w:rsidRPr="003B068D">
              <w:rPr>
                <w:rFonts w:ascii="Century Gothic" w:hAnsi="Century Gothic"/>
              </w:rPr>
              <w:t xml:space="preserve">Кількість суб’єктів МП на 10 тис. </w:t>
            </w:r>
            <w:proofErr w:type="spellStart"/>
            <w:r w:rsidRPr="003B068D">
              <w:rPr>
                <w:rFonts w:ascii="Century Gothic" w:hAnsi="Century Gothic"/>
              </w:rPr>
              <w:t>чол</w:t>
            </w:r>
            <w:proofErr w:type="spellEnd"/>
            <w:r w:rsidRPr="003B068D">
              <w:rPr>
                <w:rFonts w:ascii="Century Gothic" w:hAnsi="Century Gothic"/>
              </w:rPr>
              <w:t xml:space="preserve">. </w:t>
            </w:r>
            <w:r w:rsidR="00753EA1" w:rsidRPr="003B068D">
              <w:rPr>
                <w:rFonts w:ascii="Century Gothic" w:hAnsi="Century Gothic"/>
              </w:rPr>
              <w:t>н</w:t>
            </w:r>
            <w:r w:rsidRPr="003B068D">
              <w:rPr>
                <w:rFonts w:ascii="Century Gothic" w:hAnsi="Century Gothic"/>
              </w:rPr>
              <w:t>аселення</w:t>
            </w:r>
            <w:r w:rsidR="00B30C0A" w:rsidRPr="003B068D">
              <w:rPr>
                <w:rFonts w:ascii="Century Gothic" w:hAnsi="Century Gothic"/>
              </w:rPr>
              <w:t>/частка підприємств у загальній кількості підприємств регіону, %</w:t>
            </w:r>
            <w:r w:rsidRPr="003B068D">
              <w:rPr>
                <w:rFonts w:ascii="Century Gothic" w:hAnsi="Century Gothic"/>
              </w:rPr>
              <w:t xml:space="preserve"> (од.)</w:t>
            </w:r>
          </w:p>
        </w:tc>
        <w:tc>
          <w:tcPr>
            <w:tcW w:w="1722" w:type="dxa"/>
            <w:vAlign w:val="center"/>
          </w:tcPr>
          <w:p w:rsidR="00FA3B62" w:rsidRPr="003B068D" w:rsidRDefault="00753EA1" w:rsidP="002F0D68">
            <w:pPr>
              <w:jc w:val="center"/>
              <w:rPr>
                <w:rFonts w:ascii="Century Gothic" w:hAnsi="Century Gothic"/>
              </w:rPr>
            </w:pPr>
            <w:r w:rsidRPr="003B068D">
              <w:rPr>
                <w:rFonts w:ascii="Century Gothic" w:hAnsi="Century Gothic"/>
              </w:rPr>
              <w:t>107/95,5</w:t>
            </w:r>
          </w:p>
        </w:tc>
        <w:tc>
          <w:tcPr>
            <w:tcW w:w="2536" w:type="dxa"/>
            <w:vAlign w:val="center"/>
          </w:tcPr>
          <w:p w:rsidR="00FA3B62" w:rsidRPr="003B068D" w:rsidRDefault="00753EA1" w:rsidP="002F0D68">
            <w:pPr>
              <w:jc w:val="center"/>
              <w:rPr>
                <w:rFonts w:ascii="Century Gothic" w:hAnsi="Century Gothic"/>
              </w:rPr>
            </w:pPr>
            <w:r w:rsidRPr="003B068D">
              <w:rPr>
                <w:rFonts w:ascii="Century Gothic" w:hAnsi="Century Gothic"/>
              </w:rPr>
              <w:t>130/95,8</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rPr>
            </w:pPr>
          </w:p>
        </w:tc>
        <w:tc>
          <w:tcPr>
            <w:tcW w:w="4773" w:type="dxa"/>
            <w:gridSpan w:val="2"/>
          </w:tcPr>
          <w:p w:rsidR="00FA3B62" w:rsidRPr="003B068D" w:rsidRDefault="00FA3B62" w:rsidP="00B30C0A">
            <w:pPr>
              <w:rPr>
                <w:rFonts w:ascii="Century Gothic" w:hAnsi="Century Gothic"/>
              </w:rPr>
            </w:pPr>
            <w:r w:rsidRPr="003B068D">
              <w:rPr>
                <w:rFonts w:ascii="Century Gothic" w:hAnsi="Century Gothic"/>
              </w:rPr>
              <w:t>Кількість суб’єкт</w:t>
            </w:r>
            <w:r w:rsidR="00B30C0A" w:rsidRPr="003B068D">
              <w:rPr>
                <w:rFonts w:ascii="Century Gothic" w:hAnsi="Century Gothic"/>
              </w:rPr>
              <w:t xml:space="preserve">ів СП на 10 тис. </w:t>
            </w:r>
            <w:proofErr w:type="spellStart"/>
            <w:r w:rsidR="00B30C0A" w:rsidRPr="003B068D">
              <w:rPr>
                <w:rFonts w:ascii="Century Gothic" w:hAnsi="Century Gothic"/>
              </w:rPr>
              <w:t>чол</w:t>
            </w:r>
            <w:proofErr w:type="spellEnd"/>
            <w:r w:rsidR="00B30C0A" w:rsidRPr="003B068D">
              <w:rPr>
                <w:rFonts w:ascii="Century Gothic" w:hAnsi="Century Gothic"/>
              </w:rPr>
              <w:t xml:space="preserve">. </w:t>
            </w:r>
            <w:r w:rsidR="00753EA1" w:rsidRPr="003B068D">
              <w:rPr>
                <w:rFonts w:ascii="Century Gothic" w:hAnsi="Century Gothic"/>
              </w:rPr>
              <w:t>н</w:t>
            </w:r>
            <w:r w:rsidR="00B30C0A" w:rsidRPr="003B068D">
              <w:rPr>
                <w:rFonts w:ascii="Century Gothic" w:hAnsi="Century Gothic"/>
              </w:rPr>
              <w:t>аселення/частка підприємств у загальній кількості підприємств регіону, % (од.)</w:t>
            </w:r>
          </w:p>
        </w:tc>
        <w:tc>
          <w:tcPr>
            <w:tcW w:w="1722" w:type="dxa"/>
            <w:vAlign w:val="center"/>
          </w:tcPr>
          <w:p w:rsidR="00FA3B62" w:rsidRPr="003B068D" w:rsidRDefault="00753EA1" w:rsidP="002F0D68">
            <w:pPr>
              <w:jc w:val="center"/>
              <w:rPr>
                <w:rFonts w:ascii="Century Gothic" w:hAnsi="Century Gothic"/>
              </w:rPr>
            </w:pPr>
            <w:r w:rsidRPr="003B068D">
              <w:rPr>
                <w:rFonts w:ascii="Century Gothic" w:hAnsi="Century Gothic"/>
              </w:rPr>
              <w:t>6/4,6</w:t>
            </w:r>
          </w:p>
        </w:tc>
        <w:tc>
          <w:tcPr>
            <w:tcW w:w="2536" w:type="dxa"/>
            <w:vAlign w:val="center"/>
          </w:tcPr>
          <w:p w:rsidR="00FA3B62" w:rsidRPr="003B068D" w:rsidRDefault="00753EA1" w:rsidP="002F0D68">
            <w:pPr>
              <w:jc w:val="center"/>
              <w:rPr>
                <w:rFonts w:ascii="Century Gothic" w:hAnsi="Century Gothic"/>
              </w:rPr>
            </w:pPr>
            <w:r w:rsidRPr="003B068D">
              <w:rPr>
                <w:rFonts w:ascii="Century Gothic" w:hAnsi="Century Gothic"/>
              </w:rPr>
              <w:t>8/</w:t>
            </w:r>
            <w:r w:rsidR="007D2E03" w:rsidRPr="003B068D">
              <w:rPr>
                <w:rFonts w:ascii="Century Gothic" w:hAnsi="Century Gothic"/>
              </w:rPr>
              <w:t>4,9</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2F0D68">
            <w:pPr>
              <w:rPr>
                <w:rFonts w:ascii="Century Gothic" w:hAnsi="Century Gothic"/>
              </w:rPr>
            </w:pPr>
            <w:r w:rsidRPr="003B068D">
              <w:rPr>
                <w:rFonts w:ascii="Century Gothic" w:hAnsi="Century Gothic"/>
              </w:rPr>
              <w:t>Кількість найманих працівників у МП (осіб)</w:t>
            </w:r>
          </w:p>
        </w:tc>
        <w:tc>
          <w:tcPr>
            <w:tcW w:w="1722" w:type="dxa"/>
            <w:vAlign w:val="center"/>
          </w:tcPr>
          <w:p w:rsidR="00FA3B62" w:rsidRPr="003B068D" w:rsidRDefault="007D2E03" w:rsidP="002F0D68">
            <w:pPr>
              <w:jc w:val="center"/>
              <w:rPr>
                <w:rFonts w:ascii="Century Gothic" w:hAnsi="Century Gothic"/>
              </w:rPr>
            </w:pPr>
            <w:r w:rsidRPr="003B068D">
              <w:rPr>
                <w:rFonts w:ascii="Century Gothic" w:hAnsi="Century Gothic"/>
              </w:rPr>
              <w:t>16787</w:t>
            </w:r>
          </w:p>
        </w:tc>
        <w:tc>
          <w:tcPr>
            <w:tcW w:w="2536" w:type="dxa"/>
            <w:vAlign w:val="center"/>
          </w:tcPr>
          <w:p w:rsidR="00FA3B62" w:rsidRPr="003B068D" w:rsidRDefault="007D2E03" w:rsidP="002F0D68">
            <w:pPr>
              <w:jc w:val="center"/>
              <w:rPr>
                <w:rFonts w:ascii="Century Gothic" w:hAnsi="Century Gothic"/>
              </w:rPr>
            </w:pPr>
            <w:r w:rsidRPr="003B068D">
              <w:rPr>
                <w:rFonts w:ascii="Century Gothic" w:hAnsi="Century Gothic"/>
              </w:rPr>
              <w:t>19210</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rPr>
            </w:pPr>
          </w:p>
        </w:tc>
        <w:tc>
          <w:tcPr>
            <w:tcW w:w="4773" w:type="dxa"/>
            <w:gridSpan w:val="2"/>
          </w:tcPr>
          <w:p w:rsidR="00FA3B62" w:rsidRPr="003B068D" w:rsidRDefault="00FA3B62" w:rsidP="002F0D68">
            <w:pPr>
              <w:rPr>
                <w:rFonts w:ascii="Century Gothic" w:hAnsi="Century Gothic"/>
              </w:rPr>
            </w:pPr>
            <w:r w:rsidRPr="003B068D">
              <w:rPr>
                <w:rFonts w:ascii="Century Gothic" w:hAnsi="Century Gothic"/>
              </w:rPr>
              <w:t>Кількість найманих працівників у СП (осіб)</w:t>
            </w:r>
          </w:p>
        </w:tc>
        <w:tc>
          <w:tcPr>
            <w:tcW w:w="1722" w:type="dxa"/>
            <w:vAlign w:val="center"/>
          </w:tcPr>
          <w:p w:rsidR="00FA3B62" w:rsidRPr="003B068D" w:rsidRDefault="007D2E03" w:rsidP="002F0D68">
            <w:pPr>
              <w:jc w:val="center"/>
              <w:rPr>
                <w:rFonts w:ascii="Century Gothic" w:hAnsi="Century Gothic"/>
              </w:rPr>
            </w:pPr>
            <w:r w:rsidRPr="003B068D">
              <w:rPr>
                <w:rFonts w:ascii="Century Gothic" w:hAnsi="Century Gothic"/>
              </w:rPr>
              <w:t>24089</w:t>
            </w:r>
          </w:p>
        </w:tc>
        <w:tc>
          <w:tcPr>
            <w:tcW w:w="2536" w:type="dxa"/>
            <w:vAlign w:val="center"/>
          </w:tcPr>
          <w:p w:rsidR="00FA3B62" w:rsidRPr="003B068D" w:rsidRDefault="007D2E03" w:rsidP="002F0D68">
            <w:pPr>
              <w:jc w:val="center"/>
              <w:rPr>
                <w:rFonts w:ascii="Century Gothic" w:hAnsi="Century Gothic"/>
              </w:rPr>
            </w:pPr>
            <w:r w:rsidRPr="003B068D">
              <w:rPr>
                <w:rFonts w:ascii="Century Gothic" w:hAnsi="Century Gothic"/>
              </w:rPr>
              <w:t>27880</w:t>
            </w:r>
          </w:p>
        </w:tc>
      </w:tr>
      <w:tr w:rsidR="00FA3B62" w:rsidRPr="003B068D" w:rsidTr="002F0D68">
        <w:trPr>
          <w:trHeight w:val="64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753EA1">
            <w:pPr>
              <w:rPr>
                <w:rFonts w:ascii="Century Gothic" w:hAnsi="Century Gothic"/>
              </w:rPr>
            </w:pPr>
            <w:r w:rsidRPr="003B068D">
              <w:rPr>
                <w:rFonts w:ascii="Century Gothic" w:hAnsi="Century Gothic"/>
              </w:rPr>
              <w:t>Обсяг реалізованої промислово</w:t>
            </w:r>
            <w:r w:rsidR="00753EA1" w:rsidRPr="003B068D">
              <w:rPr>
                <w:rFonts w:ascii="Century Gothic" w:hAnsi="Century Gothic"/>
              </w:rPr>
              <w:t>ї продукції МП та СП</w:t>
            </w:r>
            <w:r w:rsidR="002F0D68" w:rsidRPr="003B068D">
              <w:rPr>
                <w:rFonts w:ascii="Century Gothic" w:hAnsi="Century Gothic"/>
              </w:rPr>
              <w:t xml:space="preserve"> </w:t>
            </w:r>
            <w:r w:rsidRPr="003B068D">
              <w:rPr>
                <w:rFonts w:ascii="Century Gothic" w:hAnsi="Century Gothic"/>
              </w:rPr>
              <w:t>(млн. грн.)</w:t>
            </w:r>
          </w:p>
        </w:tc>
        <w:tc>
          <w:tcPr>
            <w:tcW w:w="1722" w:type="dxa"/>
            <w:vAlign w:val="center"/>
          </w:tcPr>
          <w:p w:rsidR="00FA3B62" w:rsidRPr="003B068D" w:rsidRDefault="007D2E03" w:rsidP="002F0D68">
            <w:pPr>
              <w:jc w:val="center"/>
              <w:rPr>
                <w:rFonts w:ascii="Century Gothic" w:hAnsi="Century Gothic"/>
              </w:rPr>
            </w:pPr>
            <w:r w:rsidRPr="003B068D">
              <w:rPr>
                <w:rFonts w:ascii="Century Gothic" w:hAnsi="Century Gothic"/>
              </w:rPr>
              <w:t>40484,6</w:t>
            </w:r>
          </w:p>
        </w:tc>
        <w:tc>
          <w:tcPr>
            <w:tcW w:w="2536" w:type="dxa"/>
            <w:vAlign w:val="center"/>
          </w:tcPr>
          <w:p w:rsidR="00FA3B62" w:rsidRPr="003B068D" w:rsidRDefault="007D2E03" w:rsidP="002F0D68">
            <w:pPr>
              <w:jc w:val="center"/>
              <w:rPr>
                <w:rFonts w:ascii="Century Gothic" w:hAnsi="Century Gothic"/>
              </w:rPr>
            </w:pPr>
            <w:r w:rsidRPr="003B068D">
              <w:rPr>
                <w:rFonts w:ascii="Century Gothic" w:hAnsi="Century Gothic"/>
              </w:rPr>
              <w:t>72872,1</w:t>
            </w:r>
          </w:p>
        </w:tc>
      </w:tr>
      <w:tr w:rsidR="00753EA1" w:rsidRPr="003B068D" w:rsidTr="002F0D68">
        <w:trPr>
          <w:trHeight w:val="642"/>
        </w:trPr>
        <w:tc>
          <w:tcPr>
            <w:tcW w:w="559" w:type="dxa"/>
            <w:vMerge/>
          </w:tcPr>
          <w:p w:rsidR="00753EA1" w:rsidRPr="003B068D" w:rsidRDefault="00753EA1" w:rsidP="00953058">
            <w:pPr>
              <w:jc w:val="center"/>
              <w:rPr>
                <w:rFonts w:ascii="Century Gothic" w:hAnsi="Century Gothic"/>
                <w:highlight w:val="green"/>
              </w:rPr>
            </w:pPr>
          </w:p>
        </w:tc>
        <w:tc>
          <w:tcPr>
            <w:tcW w:w="4773" w:type="dxa"/>
            <w:gridSpan w:val="2"/>
          </w:tcPr>
          <w:p w:rsidR="00753EA1" w:rsidRPr="003B068D" w:rsidRDefault="00753EA1" w:rsidP="00753EA1">
            <w:pPr>
              <w:rPr>
                <w:rFonts w:ascii="Century Gothic" w:hAnsi="Century Gothic"/>
              </w:rPr>
            </w:pPr>
            <w:r w:rsidRPr="003B068D">
              <w:rPr>
                <w:rFonts w:ascii="Century Gothic" w:hAnsi="Century Gothic"/>
              </w:rPr>
              <w:t>Питома вага суб’єктів МП та СП у загальному обсягу реалізованої продукції (%)</w:t>
            </w:r>
          </w:p>
        </w:tc>
        <w:tc>
          <w:tcPr>
            <w:tcW w:w="1722" w:type="dxa"/>
            <w:vAlign w:val="center"/>
          </w:tcPr>
          <w:p w:rsidR="00753EA1" w:rsidRPr="003B068D" w:rsidRDefault="007D2E03" w:rsidP="002F0D68">
            <w:pPr>
              <w:jc w:val="center"/>
              <w:rPr>
                <w:rFonts w:ascii="Century Gothic" w:hAnsi="Century Gothic"/>
              </w:rPr>
            </w:pPr>
            <w:r w:rsidRPr="003B068D">
              <w:rPr>
                <w:rFonts w:ascii="Century Gothic" w:hAnsi="Century Gothic"/>
              </w:rPr>
              <w:t>37</w:t>
            </w:r>
          </w:p>
        </w:tc>
        <w:tc>
          <w:tcPr>
            <w:tcW w:w="2536" w:type="dxa"/>
            <w:vAlign w:val="center"/>
          </w:tcPr>
          <w:p w:rsidR="00753EA1" w:rsidRPr="003B068D" w:rsidRDefault="007D2E03" w:rsidP="007D2E03">
            <w:pPr>
              <w:jc w:val="center"/>
              <w:rPr>
                <w:rFonts w:ascii="Century Gothic" w:hAnsi="Century Gothic"/>
              </w:rPr>
            </w:pPr>
            <w:r w:rsidRPr="003B068D">
              <w:rPr>
                <w:rFonts w:ascii="Century Gothic" w:hAnsi="Century Gothic"/>
              </w:rPr>
              <w:t>41</w:t>
            </w:r>
          </w:p>
        </w:tc>
      </w:tr>
      <w:tr w:rsidR="00753EA1" w:rsidRPr="003B068D" w:rsidTr="002F0D68">
        <w:trPr>
          <w:trHeight w:val="642"/>
        </w:trPr>
        <w:tc>
          <w:tcPr>
            <w:tcW w:w="559" w:type="dxa"/>
            <w:vMerge/>
          </w:tcPr>
          <w:p w:rsidR="00753EA1" w:rsidRPr="003B068D" w:rsidRDefault="00753EA1" w:rsidP="00753EA1">
            <w:pPr>
              <w:jc w:val="center"/>
              <w:rPr>
                <w:rFonts w:ascii="Century Gothic" w:hAnsi="Century Gothic"/>
                <w:highlight w:val="green"/>
              </w:rPr>
            </w:pPr>
          </w:p>
        </w:tc>
        <w:tc>
          <w:tcPr>
            <w:tcW w:w="4773" w:type="dxa"/>
            <w:gridSpan w:val="2"/>
          </w:tcPr>
          <w:p w:rsidR="00753EA1" w:rsidRPr="00B84B36" w:rsidRDefault="00753EA1" w:rsidP="00B84B36">
            <w:pPr>
              <w:rPr>
                <w:rFonts w:ascii="Century Gothic" w:hAnsi="Century Gothic"/>
              </w:rPr>
            </w:pPr>
            <w:r w:rsidRPr="00B84B36">
              <w:rPr>
                <w:rFonts w:ascii="Century Gothic" w:hAnsi="Century Gothic"/>
              </w:rPr>
              <w:t>Частка надходжень до  міського бюджету від суб’єктів МП та СП (</w:t>
            </w:r>
            <w:r w:rsidR="00B84B36" w:rsidRPr="00B84B36">
              <w:rPr>
                <w:rFonts w:ascii="Century Gothic" w:hAnsi="Century Gothic"/>
              </w:rPr>
              <w:t>%)</w:t>
            </w:r>
          </w:p>
        </w:tc>
        <w:tc>
          <w:tcPr>
            <w:tcW w:w="1722" w:type="dxa"/>
            <w:vAlign w:val="center"/>
          </w:tcPr>
          <w:p w:rsidR="00753EA1" w:rsidRPr="00B84B36" w:rsidRDefault="000A5B12" w:rsidP="00753EA1">
            <w:pPr>
              <w:jc w:val="center"/>
              <w:rPr>
                <w:rFonts w:ascii="Century Gothic" w:hAnsi="Century Gothic"/>
              </w:rPr>
            </w:pPr>
            <w:r w:rsidRPr="00B84B36">
              <w:rPr>
                <w:rFonts w:ascii="Century Gothic" w:hAnsi="Century Gothic"/>
              </w:rPr>
              <w:t>53</w:t>
            </w:r>
          </w:p>
        </w:tc>
        <w:tc>
          <w:tcPr>
            <w:tcW w:w="2536" w:type="dxa"/>
            <w:vAlign w:val="center"/>
          </w:tcPr>
          <w:p w:rsidR="00753EA1" w:rsidRPr="00B84B36" w:rsidRDefault="00B84B36" w:rsidP="00753EA1">
            <w:pPr>
              <w:jc w:val="center"/>
              <w:rPr>
                <w:rFonts w:ascii="Century Gothic" w:hAnsi="Century Gothic"/>
              </w:rPr>
            </w:pPr>
            <w:r w:rsidRPr="00B84B36">
              <w:rPr>
                <w:rFonts w:ascii="Century Gothic" w:hAnsi="Century Gothic"/>
              </w:rPr>
              <w:t>61</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2F0D68">
            <w:pPr>
              <w:rPr>
                <w:rFonts w:ascii="Century Gothic" w:hAnsi="Century Gothic"/>
              </w:rPr>
            </w:pPr>
            <w:r w:rsidRPr="003B068D">
              <w:rPr>
                <w:rFonts w:ascii="Century Gothic" w:hAnsi="Century Gothic"/>
              </w:rPr>
              <w:t>Кількість об’єктів інфраструктури підтримки суб’єктів МП та СП (од.)</w:t>
            </w:r>
          </w:p>
        </w:tc>
        <w:tc>
          <w:tcPr>
            <w:tcW w:w="1722" w:type="dxa"/>
            <w:vAlign w:val="center"/>
          </w:tcPr>
          <w:p w:rsidR="00FA3B62" w:rsidRPr="003B068D" w:rsidRDefault="0047672B" w:rsidP="002F0D68">
            <w:pPr>
              <w:jc w:val="center"/>
              <w:rPr>
                <w:rFonts w:ascii="Century Gothic" w:hAnsi="Century Gothic"/>
              </w:rPr>
            </w:pPr>
            <w:r w:rsidRPr="003B068D">
              <w:rPr>
                <w:rFonts w:ascii="Century Gothic" w:hAnsi="Century Gothic"/>
              </w:rPr>
              <w:t>139</w:t>
            </w:r>
          </w:p>
        </w:tc>
        <w:tc>
          <w:tcPr>
            <w:tcW w:w="2536" w:type="dxa"/>
            <w:vAlign w:val="center"/>
          </w:tcPr>
          <w:p w:rsidR="00FA3B62" w:rsidRPr="003B068D" w:rsidRDefault="0047672B" w:rsidP="002F0D68">
            <w:pPr>
              <w:jc w:val="center"/>
              <w:rPr>
                <w:rFonts w:ascii="Century Gothic" w:hAnsi="Century Gothic"/>
              </w:rPr>
            </w:pPr>
            <w:r w:rsidRPr="003B068D">
              <w:rPr>
                <w:rFonts w:ascii="Century Gothic" w:hAnsi="Century Gothic"/>
              </w:rPr>
              <w:t>145</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2F0D68">
            <w:pPr>
              <w:rPr>
                <w:rFonts w:ascii="Century Gothic" w:hAnsi="Century Gothic"/>
              </w:rPr>
            </w:pPr>
            <w:r w:rsidRPr="003B068D">
              <w:rPr>
                <w:rFonts w:ascii="Century Gothic" w:hAnsi="Century Gothic"/>
              </w:rPr>
              <w:t>бізнес-центри</w:t>
            </w:r>
          </w:p>
        </w:tc>
        <w:tc>
          <w:tcPr>
            <w:tcW w:w="1722" w:type="dxa"/>
            <w:vAlign w:val="center"/>
          </w:tcPr>
          <w:p w:rsidR="00FA3B62" w:rsidRPr="003B068D" w:rsidRDefault="00FA3B62" w:rsidP="002F0D68">
            <w:pPr>
              <w:jc w:val="center"/>
              <w:rPr>
                <w:rFonts w:ascii="Century Gothic" w:hAnsi="Century Gothic"/>
              </w:rPr>
            </w:pPr>
            <w:r w:rsidRPr="003B068D">
              <w:rPr>
                <w:rFonts w:ascii="Century Gothic" w:hAnsi="Century Gothic"/>
              </w:rPr>
              <w:t>0</w:t>
            </w:r>
          </w:p>
        </w:tc>
        <w:tc>
          <w:tcPr>
            <w:tcW w:w="2536" w:type="dxa"/>
            <w:vAlign w:val="center"/>
          </w:tcPr>
          <w:p w:rsidR="00FA3B62" w:rsidRPr="003B068D" w:rsidRDefault="0047672B" w:rsidP="002F0D68">
            <w:pPr>
              <w:jc w:val="center"/>
              <w:rPr>
                <w:rFonts w:ascii="Century Gothic" w:hAnsi="Century Gothic"/>
              </w:rPr>
            </w:pPr>
            <w:r w:rsidRPr="003B068D">
              <w:rPr>
                <w:rFonts w:ascii="Century Gothic" w:hAnsi="Century Gothic"/>
              </w:rPr>
              <w:t>2</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2F0D68">
            <w:pPr>
              <w:rPr>
                <w:rFonts w:ascii="Century Gothic" w:hAnsi="Century Gothic"/>
              </w:rPr>
            </w:pPr>
            <w:r w:rsidRPr="003B068D">
              <w:rPr>
                <w:rFonts w:ascii="Century Gothic" w:hAnsi="Century Gothic"/>
              </w:rPr>
              <w:t>бізнес-інкубатори</w:t>
            </w:r>
          </w:p>
        </w:tc>
        <w:tc>
          <w:tcPr>
            <w:tcW w:w="1722" w:type="dxa"/>
            <w:vAlign w:val="center"/>
          </w:tcPr>
          <w:p w:rsidR="00FA3B62" w:rsidRPr="003B068D" w:rsidRDefault="00FA3B62" w:rsidP="002F0D68">
            <w:pPr>
              <w:jc w:val="center"/>
              <w:rPr>
                <w:rFonts w:ascii="Century Gothic" w:hAnsi="Century Gothic"/>
              </w:rPr>
            </w:pPr>
            <w:r w:rsidRPr="003B068D">
              <w:rPr>
                <w:rFonts w:ascii="Century Gothic" w:hAnsi="Century Gothic"/>
              </w:rPr>
              <w:t>0</w:t>
            </w:r>
          </w:p>
        </w:tc>
        <w:tc>
          <w:tcPr>
            <w:tcW w:w="2536" w:type="dxa"/>
            <w:vAlign w:val="center"/>
          </w:tcPr>
          <w:p w:rsidR="00FA3B62" w:rsidRPr="003B068D" w:rsidRDefault="0047672B" w:rsidP="002F0D68">
            <w:pPr>
              <w:jc w:val="center"/>
              <w:rPr>
                <w:rFonts w:ascii="Century Gothic" w:hAnsi="Century Gothic"/>
              </w:rPr>
            </w:pPr>
            <w:r w:rsidRPr="003B068D">
              <w:rPr>
                <w:rFonts w:ascii="Century Gothic" w:hAnsi="Century Gothic"/>
              </w:rPr>
              <w:t>1</w:t>
            </w:r>
          </w:p>
        </w:tc>
      </w:tr>
      <w:tr w:rsidR="00FA3B62" w:rsidRPr="003B068D" w:rsidTr="00FA3B62">
        <w:trPr>
          <w:trHeight w:val="25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2F0D68">
            <w:pPr>
              <w:rPr>
                <w:rFonts w:ascii="Century Gothic" w:hAnsi="Century Gothic"/>
              </w:rPr>
            </w:pPr>
            <w:r w:rsidRPr="003B068D">
              <w:rPr>
                <w:rFonts w:ascii="Century Gothic" w:hAnsi="Century Gothic"/>
              </w:rPr>
              <w:t>технопарки</w:t>
            </w:r>
          </w:p>
        </w:tc>
        <w:tc>
          <w:tcPr>
            <w:tcW w:w="1722" w:type="dxa"/>
            <w:vAlign w:val="center"/>
          </w:tcPr>
          <w:p w:rsidR="00FA3B62" w:rsidRPr="003B068D" w:rsidRDefault="00FA3B62" w:rsidP="002F0D68">
            <w:pPr>
              <w:jc w:val="center"/>
              <w:rPr>
                <w:rFonts w:ascii="Century Gothic" w:hAnsi="Century Gothic"/>
              </w:rPr>
            </w:pPr>
            <w:r w:rsidRPr="003B068D">
              <w:rPr>
                <w:rFonts w:ascii="Century Gothic" w:hAnsi="Century Gothic"/>
              </w:rPr>
              <w:t>0</w:t>
            </w:r>
          </w:p>
        </w:tc>
        <w:tc>
          <w:tcPr>
            <w:tcW w:w="2536" w:type="dxa"/>
            <w:vAlign w:val="center"/>
          </w:tcPr>
          <w:p w:rsidR="00FA3B62" w:rsidRPr="003B068D" w:rsidRDefault="007D2E03" w:rsidP="002F0D68">
            <w:pPr>
              <w:jc w:val="center"/>
              <w:rPr>
                <w:rFonts w:ascii="Century Gothic" w:hAnsi="Century Gothic"/>
              </w:rPr>
            </w:pPr>
            <w:r w:rsidRPr="003B068D">
              <w:rPr>
                <w:rFonts w:ascii="Century Gothic" w:hAnsi="Century Gothic"/>
              </w:rPr>
              <w:t>1</w:t>
            </w:r>
          </w:p>
        </w:tc>
      </w:tr>
      <w:tr w:rsidR="00FA3B62" w:rsidRPr="003B068D" w:rsidTr="00FA3B62">
        <w:trPr>
          <w:trHeight w:val="275"/>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2F0D68">
            <w:pPr>
              <w:rPr>
                <w:rFonts w:ascii="Century Gothic" w:hAnsi="Century Gothic"/>
              </w:rPr>
            </w:pPr>
            <w:r w:rsidRPr="003B068D">
              <w:rPr>
                <w:rFonts w:ascii="Century Gothic" w:hAnsi="Century Gothic"/>
              </w:rPr>
              <w:t>лізингові центри</w:t>
            </w:r>
          </w:p>
        </w:tc>
        <w:tc>
          <w:tcPr>
            <w:tcW w:w="1722" w:type="dxa"/>
            <w:vAlign w:val="center"/>
          </w:tcPr>
          <w:p w:rsidR="00FA3B62" w:rsidRPr="003B068D" w:rsidRDefault="00FA3B62" w:rsidP="002F0D68">
            <w:pPr>
              <w:jc w:val="center"/>
              <w:rPr>
                <w:rFonts w:ascii="Century Gothic" w:hAnsi="Century Gothic"/>
              </w:rPr>
            </w:pPr>
            <w:r w:rsidRPr="003B068D">
              <w:rPr>
                <w:rFonts w:ascii="Century Gothic" w:hAnsi="Century Gothic"/>
              </w:rPr>
              <w:t>5</w:t>
            </w:r>
          </w:p>
        </w:tc>
        <w:tc>
          <w:tcPr>
            <w:tcW w:w="2536" w:type="dxa"/>
            <w:vAlign w:val="center"/>
          </w:tcPr>
          <w:p w:rsidR="00FA3B62" w:rsidRPr="003B068D" w:rsidRDefault="0047672B" w:rsidP="002F0D68">
            <w:pPr>
              <w:jc w:val="center"/>
              <w:rPr>
                <w:rFonts w:ascii="Century Gothic" w:hAnsi="Century Gothic"/>
              </w:rPr>
            </w:pPr>
            <w:r w:rsidRPr="003B068D">
              <w:rPr>
                <w:rFonts w:ascii="Century Gothic" w:hAnsi="Century Gothic"/>
              </w:rPr>
              <w:t>5</w:t>
            </w:r>
          </w:p>
        </w:tc>
      </w:tr>
      <w:tr w:rsidR="00FA3B62" w:rsidRPr="003B068D" w:rsidTr="00FA3B62">
        <w:trPr>
          <w:trHeight w:val="771"/>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953058">
            <w:pPr>
              <w:rPr>
                <w:rFonts w:ascii="Century Gothic" w:hAnsi="Century Gothic"/>
              </w:rPr>
            </w:pPr>
            <w:r w:rsidRPr="003B068D">
              <w:rPr>
                <w:rFonts w:ascii="Century Gothic" w:hAnsi="Century Gothic"/>
              </w:rPr>
              <w:t>фінансово-кредитні установи: кредитні спілки, установи взаємного кредитування</w:t>
            </w:r>
          </w:p>
        </w:tc>
        <w:tc>
          <w:tcPr>
            <w:tcW w:w="1722" w:type="dxa"/>
            <w:vAlign w:val="center"/>
          </w:tcPr>
          <w:p w:rsidR="00FA3B62" w:rsidRPr="003B068D" w:rsidRDefault="00FA3B62" w:rsidP="0047672B">
            <w:pPr>
              <w:jc w:val="center"/>
              <w:rPr>
                <w:rFonts w:ascii="Century Gothic" w:hAnsi="Century Gothic"/>
              </w:rPr>
            </w:pPr>
            <w:r w:rsidRPr="003B068D">
              <w:rPr>
                <w:rFonts w:ascii="Century Gothic" w:hAnsi="Century Gothic"/>
              </w:rPr>
              <w:t>13</w:t>
            </w:r>
            <w:r w:rsidR="0047672B" w:rsidRPr="003B068D">
              <w:rPr>
                <w:rFonts w:ascii="Century Gothic" w:hAnsi="Century Gothic"/>
              </w:rPr>
              <w:t>3</w:t>
            </w:r>
          </w:p>
        </w:tc>
        <w:tc>
          <w:tcPr>
            <w:tcW w:w="2536" w:type="dxa"/>
            <w:vAlign w:val="center"/>
          </w:tcPr>
          <w:p w:rsidR="00FA3B62" w:rsidRPr="003B068D" w:rsidRDefault="0047672B" w:rsidP="00953058">
            <w:pPr>
              <w:jc w:val="center"/>
              <w:rPr>
                <w:rFonts w:ascii="Century Gothic" w:hAnsi="Century Gothic"/>
              </w:rPr>
            </w:pPr>
            <w:r w:rsidRPr="003B068D">
              <w:rPr>
                <w:rFonts w:ascii="Century Gothic" w:hAnsi="Century Gothic"/>
              </w:rPr>
              <w:t>135</w:t>
            </w:r>
          </w:p>
        </w:tc>
      </w:tr>
      <w:tr w:rsidR="00FA3B62" w:rsidRPr="003B068D" w:rsidTr="00FA3B62">
        <w:trPr>
          <w:trHeight w:val="299"/>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953058">
            <w:pPr>
              <w:rPr>
                <w:rFonts w:ascii="Century Gothic" w:hAnsi="Century Gothic"/>
              </w:rPr>
            </w:pPr>
            <w:r w:rsidRPr="003B068D">
              <w:rPr>
                <w:rFonts w:ascii="Century Gothic" w:hAnsi="Century Gothic"/>
              </w:rPr>
              <w:t>фонди підтримки підприємництва</w:t>
            </w:r>
          </w:p>
        </w:tc>
        <w:tc>
          <w:tcPr>
            <w:tcW w:w="1722" w:type="dxa"/>
            <w:vAlign w:val="center"/>
          </w:tcPr>
          <w:p w:rsidR="00FA3B62" w:rsidRPr="003B068D" w:rsidRDefault="00FA3B62" w:rsidP="00953058">
            <w:pPr>
              <w:jc w:val="center"/>
              <w:rPr>
                <w:rFonts w:ascii="Century Gothic" w:hAnsi="Century Gothic"/>
              </w:rPr>
            </w:pPr>
            <w:r w:rsidRPr="003B068D">
              <w:rPr>
                <w:rFonts w:ascii="Century Gothic" w:hAnsi="Century Gothic"/>
              </w:rPr>
              <w:t>0</w:t>
            </w:r>
          </w:p>
        </w:tc>
        <w:tc>
          <w:tcPr>
            <w:tcW w:w="2536" w:type="dxa"/>
            <w:vAlign w:val="center"/>
          </w:tcPr>
          <w:p w:rsidR="00FA3B62" w:rsidRPr="003B068D" w:rsidRDefault="00FA3B62" w:rsidP="00953058">
            <w:pPr>
              <w:jc w:val="center"/>
              <w:rPr>
                <w:rFonts w:ascii="Century Gothic" w:hAnsi="Century Gothic"/>
              </w:rPr>
            </w:pPr>
            <w:r w:rsidRPr="003B068D">
              <w:rPr>
                <w:rFonts w:ascii="Century Gothic" w:hAnsi="Century Gothic"/>
              </w:rPr>
              <w:t>0</w:t>
            </w:r>
          </w:p>
        </w:tc>
      </w:tr>
      <w:tr w:rsidR="00FA3B62" w:rsidRPr="003B068D" w:rsidTr="00FA3B62">
        <w:trPr>
          <w:trHeight w:val="46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953058">
            <w:pPr>
              <w:rPr>
                <w:rFonts w:ascii="Century Gothic" w:hAnsi="Century Gothic"/>
              </w:rPr>
            </w:pPr>
            <w:r w:rsidRPr="003B068D">
              <w:rPr>
                <w:rFonts w:ascii="Century Gothic" w:hAnsi="Century Gothic"/>
              </w:rPr>
              <w:t>інвестиційні, інноваційні фонди і компанії</w:t>
            </w:r>
          </w:p>
        </w:tc>
        <w:tc>
          <w:tcPr>
            <w:tcW w:w="1722" w:type="dxa"/>
            <w:vAlign w:val="center"/>
          </w:tcPr>
          <w:p w:rsidR="00FA3B62" w:rsidRPr="003B068D" w:rsidRDefault="00FA3B62" w:rsidP="00953058">
            <w:pPr>
              <w:jc w:val="center"/>
              <w:rPr>
                <w:rFonts w:ascii="Century Gothic" w:hAnsi="Century Gothic"/>
              </w:rPr>
            </w:pPr>
            <w:r w:rsidRPr="003B068D">
              <w:rPr>
                <w:rFonts w:ascii="Century Gothic" w:hAnsi="Century Gothic"/>
              </w:rPr>
              <w:t>0</w:t>
            </w:r>
          </w:p>
        </w:tc>
        <w:tc>
          <w:tcPr>
            <w:tcW w:w="2536" w:type="dxa"/>
            <w:vAlign w:val="center"/>
          </w:tcPr>
          <w:p w:rsidR="00FA3B62" w:rsidRPr="003B068D" w:rsidRDefault="00FA3B62" w:rsidP="00953058">
            <w:pPr>
              <w:jc w:val="center"/>
              <w:rPr>
                <w:rFonts w:ascii="Century Gothic" w:hAnsi="Century Gothic"/>
              </w:rPr>
            </w:pPr>
            <w:r w:rsidRPr="003B068D">
              <w:rPr>
                <w:rFonts w:ascii="Century Gothic" w:hAnsi="Century Gothic"/>
              </w:rPr>
              <w:t>0</w:t>
            </w:r>
          </w:p>
        </w:tc>
      </w:tr>
      <w:tr w:rsidR="00FA3B62" w:rsidRPr="003B068D" w:rsidTr="00FA3B62">
        <w:trPr>
          <w:trHeight w:val="132"/>
        </w:trPr>
        <w:tc>
          <w:tcPr>
            <w:tcW w:w="559" w:type="dxa"/>
            <w:vMerge/>
          </w:tcPr>
          <w:p w:rsidR="00FA3B62" w:rsidRPr="003B068D" w:rsidRDefault="00FA3B62" w:rsidP="00953058">
            <w:pPr>
              <w:jc w:val="center"/>
              <w:rPr>
                <w:rFonts w:ascii="Century Gothic" w:hAnsi="Century Gothic"/>
                <w:highlight w:val="green"/>
              </w:rPr>
            </w:pPr>
          </w:p>
        </w:tc>
        <w:tc>
          <w:tcPr>
            <w:tcW w:w="4773" w:type="dxa"/>
            <w:gridSpan w:val="2"/>
          </w:tcPr>
          <w:p w:rsidR="00FA3B62" w:rsidRPr="003B068D" w:rsidRDefault="00FA3B62" w:rsidP="00953058">
            <w:pPr>
              <w:rPr>
                <w:rFonts w:ascii="Century Gothic" w:hAnsi="Century Gothic"/>
              </w:rPr>
            </w:pPr>
            <w:r w:rsidRPr="003B068D">
              <w:rPr>
                <w:rFonts w:ascii="Century Gothic" w:hAnsi="Century Gothic"/>
              </w:rPr>
              <w:t>координаційні ради з питань розвитку підприємництва</w:t>
            </w:r>
          </w:p>
        </w:tc>
        <w:tc>
          <w:tcPr>
            <w:tcW w:w="1722" w:type="dxa"/>
            <w:vAlign w:val="center"/>
          </w:tcPr>
          <w:p w:rsidR="00FA3B62" w:rsidRPr="003B068D" w:rsidRDefault="00FA3B62" w:rsidP="00953058">
            <w:pPr>
              <w:jc w:val="center"/>
              <w:rPr>
                <w:rFonts w:ascii="Century Gothic" w:hAnsi="Century Gothic"/>
              </w:rPr>
            </w:pPr>
            <w:r w:rsidRPr="003B068D">
              <w:rPr>
                <w:rFonts w:ascii="Century Gothic" w:hAnsi="Century Gothic"/>
              </w:rPr>
              <w:t>1</w:t>
            </w:r>
          </w:p>
        </w:tc>
        <w:tc>
          <w:tcPr>
            <w:tcW w:w="2536" w:type="dxa"/>
            <w:vAlign w:val="center"/>
          </w:tcPr>
          <w:p w:rsidR="00FA3B62" w:rsidRPr="003B068D" w:rsidRDefault="00FA3B62" w:rsidP="00953058">
            <w:pPr>
              <w:jc w:val="center"/>
              <w:rPr>
                <w:rFonts w:ascii="Century Gothic" w:hAnsi="Century Gothic"/>
              </w:rPr>
            </w:pPr>
            <w:r w:rsidRPr="003B068D">
              <w:rPr>
                <w:rFonts w:ascii="Century Gothic" w:hAnsi="Century Gothic"/>
              </w:rPr>
              <w:t>1</w:t>
            </w:r>
          </w:p>
        </w:tc>
      </w:tr>
      <w:tr w:rsidR="00672317" w:rsidRPr="003B068D" w:rsidTr="00E15C1B">
        <w:trPr>
          <w:trHeight w:val="263"/>
        </w:trPr>
        <w:tc>
          <w:tcPr>
            <w:tcW w:w="559" w:type="dxa"/>
            <w:vMerge w:val="restart"/>
            <w:shd w:val="clear" w:color="auto" w:fill="FFFFFF" w:themeFill="background1"/>
          </w:tcPr>
          <w:p w:rsidR="00672317" w:rsidRPr="003B068D" w:rsidRDefault="00672317" w:rsidP="00953058">
            <w:pPr>
              <w:jc w:val="center"/>
              <w:rPr>
                <w:rFonts w:ascii="Century Gothic" w:hAnsi="Century Gothic"/>
                <w:b/>
              </w:rPr>
            </w:pPr>
            <w:r w:rsidRPr="003B068D">
              <w:rPr>
                <w:rFonts w:ascii="Century Gothic" w:hAnsi="Century Gothic"/>
                <w:b/>
              </w:rPr>
              <w:t>7.</w:t>
            </w:r>
          </w:p>
        </w:tc>
        <w:tc>
          <w:tcPr>
            <w:tcW w:w="9031" w:type="dxa"/>
            <w:gridSpan w:val="4"/>
            <w:shd w:val="clear" w:color="auto" w:fill="D5DCE4" w:themeFill="text2" w:themeFillTint="33"/>
          </w:tcPr>
          <w:p w:rsidR="00672317" w:rsidRPr="003B068D" w:rsidRDefault="00672317" w:rsidP="00953058">
            <w:pPr>
              <w:ind w:firstLine="224"/>
              <w:jc w:val="left"/>
              <w:rPr>
                <w:rFonts w:ascii="Century Gothic" w:hAnsi="Century Gothic"/>
              </w:rPr>
            </w:pPr>
            <w:r w:rsidRPr="003B068D">
              <w:rPr>
                <w:rFonts w:ascii="Century Gothic" w:hAnsi="Century Gothic"/>
                <w:b/>
              </w:rPr>
              <w:t>Терміни і етапи реалізації Програми</w:t>
            </w:r>
          </w:p>
        </w:tc>
      </w:tr>
      <w:tr w:rsidR="00672317" w:rsidRPr="003B068D" w:rsidTr="00672317">
        <w:trPr>
          <w:trHeight w:val="263"/>
        </w:trPr>
        <w:tc>
          <w:tcPr>
            <w:tcW w:w="559" w:type="dxa"/>
            <w:vMerge/>
            <w:shd w:val="clear" w:color="auto" w:fill="FFFFFF" w:themeFill="background1"/>
          </w:tcPr>
          <w:p w:rsidR="00672317" w:rsidRPr="003B068D" w:rsidRDefault="00672317" w:rsidP="00953058">
            <w:pPr>
              <w:jc w:val="center"/>
              <w:rPr>
                <w:rFonts w:ascii="Century Gothic" w:hAnsi="Century Gothic"/>
                <w:b/>
              </w:rPr>
            </w:pPr>
          </w:p>
        </w:tc>
        <w:tc>
          <w:tcPr>
            <w:tcW w:w="4773" w:type="dxa"/>
            <w:gridSpan w:val="2"/>
            <w:shd w:val="clear" w:color="auto" w:fill="FFFFFF" w:themeFill="background1"/>
          </w:tcPr>
          <w:p w:rsidR="00672317" w:rsidRPr="003B068D" w:rsidRDefault="00672317" w:rsidP="00953058">
            <w:pPr>
              <w:pStyle w:val="afc"/>
              <w:spacing w:line="276" w:lineRule="auto"/>
              <w:jc w:val="both"/>
              <w:rPr>
                <w:rFonts w:ascii="Century Gothic" w:hAnsi="Century Gothic"/>
                <w:b/>
                <w:sz w:val="20"/>
                <w:szCs w:val="20"/>
                <w:lang w:val="uk-UA"/>
              </w:rPr>
            </w:pPr>
          </w:p>
        </w:tc>
        <w:tc>
          <w:tcPr>
            <w:tcW w:w="4258" w:type="dxa"/>
            <w:gridSpan w:val="2"/>
            <w:shd w:val="clear" w:color="auto" w:fill="FFFFFF" w:themeFill="background1"/>
            <w:vAlign w:val="center"/>
          </w:tcPr>
          <w:p w:rsidR="00672317" w:rsidRPr="003B068D" w:rsidRDefault="00672317" w:rsidP="00953058">
            <w:pPr>
              <w:ind w:firstLine="224"/>
              <w:jc w:val="center"/>
              <w:rPr>
                <w:rFonts w:ascii="Century Gothic" w:hAnsi="Century Gothic"/>
              </w:rPr>
            </w:pPr>
            <w:r w:rsidRPr="003B068D">
              <w:rPr>
                <w:rFonts w:ascii="Century Gothic" w:hAnsi="Century Gothic"/>
              </w:rPr>
              <w:t>2019–2021 роки</w:t>
            </w:r>
          </w:p>
        </w:tc>
      </w:tr>
      <w:tr w:rsidR="00672317" w:rsidRPr="003B068D" w:rsidTr="00672317">
        <w:trPr>
          <w:trHeight w:val="341"/>
        </w:trPr>
        <w:tc>
          <w:tcPr>
            <w:tcW w:w="559" w:type="dxa"/>
          </w:tcPr>
          <w:p w:rsidR="00672317" w:rsidRPr="003B068D" w:rsidRDefault="00672317" w:rsidP="00953058">
            <w:pPr>
              <w:jc w:val="center"/>
              <w:rPr>
                <w:rFonts w:ascii="Century Gothic" w:hAnsi="Century Gothic"/>
                <w:b/>
              </w:rPr>
            </w:pPr>
            <w:r w:rsidRPr="003B068D">
              <w:rPr>
                <w:rFonts w:ascii="Century Gothic" w:hAnsi="Century Gothic"/>
                <w:b/>
              </w:rPr>
              <w:t xml:space="preserve">8. </w:t>
            </w:r>
          </w:p>
        </w:tc>
        <w:tc>
          <w:tcPr>
            <w:tcW w:w="9031" w:type="dxa"/>
            <w:gridSpan w:val="4"/>
            <w:shd w:val="clear" w:color="auto" w:fill="D5DCE4" w:themeFill="text2" w:themeFillTint="33"/>
          </w:tcPr>
          <w:p w:rsidR="00672317" w:rsidRPr="003B068D" w:rsidRDefault="00672317" w:rsidP="00953058">
            <w:pPr>
              <w:rPr>
                <w:rFonts w:ascii="Century Gothic" w:hAnsi="Century Gothic"/>
              </w:rPr>
            </w:pPr>
            <w:r w:rsidRPr="003B068D">
              <w:rPr>
                <w:rFonts w:ascii="Century Gothic" w:hAnsi="Century Gothic"/>
                <w:b/>
              </w:rPr>
              <w:t>Виконавці Програми</w:t>
            </w:r>
          </w:p>
        </w:tc>
      </w:tr>
      <w:tr w:rsidR="00672317" w:rsidRPr="003B068D" w:rsidTr="00672317">
        <w:trPr>
          <w:trHeight w:val="3808"/>
        </w:trPr>
        <w:tc>
          <w:tcPr>
            <w:tcW w:w="559" w:type="dxa"/>
          </w:tcPr>
          <w:p w:rsidR="00672317" w:rsidRPr="003B068D" w:rsidRDefault="00672317" w:rsidP="00953058">
            <w:pPr>
              <w:jc w:val="center"/>
              <w:rPr>
                <w:rFonts w:ascii="Century Gothic" w:hAnsi="Century Gothic"/>
                <w:b/>
              </w:rPr>
            </w:pPr>
          </w:p>
        </w:tc>
        <w:tc>
          <w:tcPr>
            <w:tcW w:w="4773" w:type="dxa"/>
            <w:gridSpan w:val="2"/>
          </w:tcPr>
          <w:p w:rsidR="00672317" w:rsidRPr="003B068D" w:rsidRDefault="00672317" w:rsidP="00953058">
            <w:pPr>
              <w:rPr>
                <w:rFonts w:ascii="Century Gothic" w:hAnsi="Century Gothic"/>
                <w:b/>
              </w:rPr>
            </w:pPr>
          </w:p>
        </w:tc>
        <w:tc>
          <w:tcPr>
            <w:tcW w:w="4258" w:type="dxa"/>
            <w:gridSpan w:val="2"/>
          </w:tcPr>
          <w:p w:rsidR="00672317" w:rsidRPr="003B068D" w:rsidRDefault="00672317" w:rsidP="00953058">
            <w:pPr>
              <w:rPr>
                <w:rFonts w:ascii="Century Gothic" w:hAnsi="Century Gothic"/>
              </w:rPr>
            </w:pPr>
            <w:r w:rsidRPr="003B068D">
              <w:rPr>
                <w:rFonts w:ascii="Century Gothic" w:hAnsi="Century Gothic"/>
              </w:rPr>
              <w:t>Виконавчі органи Хмельницької міської ради,</w:t>
            </w:r>
            <w:r w:rsidR="00B62F63" w:rsidRPr="003B068D">
              <w:rPr>
                <w:rFonts w:ascii="Century Gothic" w:hAnsi="Century Gothic"/>
                <w:lang w:eastAsia="ru-RU"/>
              </w:rPr>
              <w:t xml:space="preserve"> ХМКП «</w:t>
            </w:r>
            <w:proofErr w:type="spellStart"/>
            <w:r w:rsidR="00B62F63" w:rsidRPr="003B068D">
              <w:rPr>
                <w:rFonts w:ascii="Century Gothic" w:hAnsi="Century Gothic"/>
                <w:lang w:eastAsia="ru-RU"/>
              </w:rPr>
              <w:t>Хмельницькінфоцентр</w:t>
            </w:r>
            <w:proofErr w:type="spellEnd"/>
            <w:r w:rsidR="00B62F63" w:rsidRPr="003B068D">
              <w:rPr>
                <w:rFonts w:ascii="Century Gothic" w:hAnsi="Century Gothic"/>
                <w:lang w:eastAsia="ru-RU"/>
              </w:rPr>
              <w:t>»,</w:t>
            </w:r>
            <w:r w:rsidRPr="003B068D">
              <w:rPr>
                <w:rFonts w:ascii="Century Gothic" w:hAnsi="Century Gothic"/>
              </w:rPr>
              <w:t xml:space="preserve"> Державна податкова інспекція в м. Хмельницькому Головного управління ДФС у Хмельницькій області, Хмельницький міський центр зайнятості, Хмельницька торгово-промислова палата, Центр підтримки малого підприємництва,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інші.</w:t>
            </w:r>
          </w:p>
        </w:tc>
      </w:tr>
      <w:tr w:rsidR="00672317" w:rsidRPr="003B068D" w:rsidTr="00E15C1B">
        <w:trPr>
          <w:trHeight w:val="347"/>
        </w:trPr>
        <w:tc>
          <w:tcPr>
            <w:tcW w:w="559" w:type="dxa"/>
          </w:tcPr>
          <w:p w:rsidR="00672317" w:rsidRPr="003B068D" w:rsidRDefault="00672317" w:rsidP="00953058">
            <w:pPr>
              <w:jc w:val="center"/>
              <w:rPr>
                <w:rFonts w:ascii="Century Gothic" w:hAnsi="Century Gothic"/>
                <w:b/>
              </w:rPr>
            </w:pPr>
            <w:r w:rsidRPr="003B068D">
              <w:rPr>
                <w:rFonts w:ascii="Century Gothic" w:hAnsi="Century Gothic"/>
                <w:b/>
              </w:rPr>
              <w:t>9.</w:t>
            </w:r>
          </w:p>
        </w:tc>
        <w:tc>
          <w:tcPr>
            <w:tcW w:w="9031" w:type="dxa"/>
            <w:gridSpan w:val="4"/>
            <w:shd w:val="clear" w:color="auto" w:fill="D5DCE4" w:themeFill="text2" w:themeFillTint="33"/>
          </w:tcPr>
          <w:p w:rsidR="00672317" w:rsidRPr="003B068D" w:rsidRDefault="00672317" w:rsidP="00953058">
            <w:pPr>
              <w:rPr>
                <w:rFonts w:ascii="Century Gothic" w:hAnsi="Century Gothic"/>
              </w:rPr>
            </w:pPr>
            <w:r w:rsidRPr="003B068D">
              <w:rPr>
                <w:rFonts w:ascii="Century Gothic" w:hAnsi="Century Gothic"/>
                <w:b/>
              </w:rPr>
              <w:t>Джерела фінансування Програми</w:t>
            </w:r>
          </w:p>
        </w:tc>
      </w:tr>
      <w:tr w:rsidR="00672317" w:rsidRPr="003B068D" w:rsidTr="0039708E">
        <w:trPr>
          <w:trHeight w:val="347"/>
        </w:trPr>
        <w:tc>
          <w:tcPr>
            <w:tcW w:w="559" w:type="dxa"/>
          </w:tcPr>
          <w:p w:rsidR="00672317" w:rsidRPr="003B068D" w:rsidRDefault="00672317" w:rsidP="00953058">
            <w:pPr>
              <w:jc w:val="center"/>
              <w:rPr>
                <w:rFonts w:ascii="Century Gothic" w:hAnsi="Century Gothic"/>
                <w:b/>
              </w:rPr>
            </w:pPr>
          </w:p>
        </w:tc>
        <w:tc>
          <w:tcPr>
            <w:tcW w:w="4773" w:type="dxa"/>
            <w:gridSpan w:val="2"/>
          </w:tcPr>
          <w:p w:rsidR="00672317" w:rsidRPr="003B068D" w:rsidRDefault="00672317" w:rsidP="00953058">
            <w:pPr>
              <w:rPr>
                <w:rFonts w:ascii="Century Gothic" w:hAnsi="Century Gothic"/>
                <w:b/>
                <w:color w:val="FF0000"/>
              </w:rPr>
            </w:pPr>
          </w:p>
        </w:tc>
        <w:tc>
          <w:tcPr>
            <w:tcW w:w="4258" w:type="dxa"/>
            <w:gridSpan w:val="2"/>
          </w:tcPr>
          <w:p w:rsidR="00672317" w:rsidRPr="003B068D" w:rsidRDefault="00672317" w:rsidP="00096A39">
            <w:pPr>
              <w:rPr>
                <w:rFonts w:ascii="Century Gothic" w:hAnsi="Century Gothic"/>
              </w:rPr>
            </w:pPr>
            <w:r w:rsidRPr="003B068D">
              <w:rPr>
                <w:rFonts w:ascii="Century Gothic" w:hAnsi="Century Gothic"/>
              </w:rPr>
              <w:t xml:space="preserve">Міський бюджет, </w:t>
            </w:r>
            <w:r w:rsidR="00382833">
              <w:rPr>
                <w:rFonts w:ascii="Century Gothic" w:hAnsi="Century Gothic"/>
              </w:rPr>
              <w:t xml:space="preserve">державний бюджет, </w:t>
            </w:r>
            <w:r w:rsidRPr="003B068D">
              <w:rPr>
                <w:rFonts w:ascii="Century Gothic" w:hAnsi="Century Gothic"/>
              </w:rPr>
              <w:t xml:space="preserve">залучені кошти, </w:t>
            </w:r>
            <w:r w:rsidR="00096A39" w:rsidRPr="00096A39">
              <w:rPr>
                <w:rFonts w:ascii="Century Gothic" w:hAnsi="Century Gothic"/>
              </w:rPr>
              <w:t xml:space="preserve">кошти програм технічної допомоги </w:t>
            </w:r>
          </w:p>
        </w:tc>
      </w:tr>
      <w:tr w:rsidR="00672317" w:rsidRPr="003B068D" w:rsidTr="00E15C1B">
        <w:trPr>
          <w:trHeight w:val="358"/>
        </w:trPr>
        <w:tc>
          <w:tcPr>
            <w:tcW w:w="559" w:type="dxa"/>
          </w:tcPr>
          <w:p w:rsidR="00672317" w:rsidRPr="003B068D" w:rsidRDefault="00672317" w:rsidP="00953058">
            <w:pPr>
              <w:jc w:val="center"/>
              <w:rPr>
                <w:rFonts w:ascii="Century Gothic" w:hAnsi="Century Gothic"/>
                <w:b/>
              </w:rPr>
            </w:pPr>
            <w:r w:rsidRPr="003B068D">
              <w:rPr>
                <w:rFonts w:ascii="Century Gothic" w:hAnsi="Century Gothic"/>
                <w:b/>
              </w:rPr>
              <w:t>10.</w:t>
            </w:r>
          </w:p>
        </w:tc>
        <w:tc>
          <w:tcPr>
            <w:tcW w:w="9031" w:type="dxa"/>
            <w:gridSpan w:val="4"/>
            <w:shd w:val="clear" w:color="auto" w:fill="D5DCE4" w:themeFill="text2" w:themeFillTint="33"/>
          </w:tcPr>
          <w:p w:rsidR="00672317" w:rsidRPr="003B068D" w:rsidRDefault="00672317" w:rsidP="00953058">
            <w:pPr>
              <w:jc w:val="left"/>
              <w:rPr>
                <w:rFonts w:ascii="Century Gothic" w:hAnsi="Century Gothic"/>
                <w:b/>
              </w:rPr>
            </w:pPr>
            <w:r w:rsidRPr="003B068D">
              <w:rPr>
                <w:rFonts w:ascii="Century Gothic" w:hAnsi="Century Gothic"/>
                <w:b/>
              </w:rPr>
              <w:t>Контроль за виконанням Програми</w:t>
            </w:r>
          </w:p>
        </w:tc>
      </w:tr>
      <w:tr w:rsidR="00672317" w:rsidRPr="003B068D" w:rsidTr="00E15C1B">
        <w:trPr>
          <w:trHeight w:val="358"/>
        </w:trPr>
        <w:tc>
          <w:tcPr>
            <w:tcW w:w="559" w:type="dxa"/>
          </w:tcPr>
          <w:p w:rsidR="00672317" w:rsidRPr="003B068D" w:rsidRDefault="00672317" w:rsidP="00953058">
            <w:pPr>
              <w:jc w:val="center"/>
              <w:rPr>
                <w:rFonts w:ascii="Century Gothic" w:hAnsi="Century Gothic"/>
                <w:b/>
              </w:rPr>
            </w:pPr>
          </w:p>
        </w:tc>
        <w:tc>
          <w:tcPr>
            <w:tcW w:w="4773" w:type="dxa"/>
            <w:gridSpan w:val="2"/>
          </w:tcPr>
          <w:p w:rsidR="00672317" w:rsidRPr="003B068D" w:rsidRDefault="00672317" w:rsidP="00953058">
            <w:pPr>
              <w:rPr>
                <w:rFonts w:ascii="Century Gothic" w:hAnsi="Century Gothic"/>
                <w:b/>
              </w:rPr>
            </w:pPr>
          </w:p>
        </w:tc>
        <w:tc>
          <w:tcPr>
            <w:tcW w:w="4258" w:type="dxa"/>
            <w:gridSpan w:val="2"/>
          </w:tcPr>
          <w:p w:rsidR="00672317" w:rsidRPr="003B068D" w:rsidRDefault="00672317" w:rsidP="00883387">
            <w:pPr>
              <w:pStyle w:val="11"/>
              <w:widowControl/>
              <w:shd w:val="clear" w:color="auto" w:fill="FFFFFF" w:themeFill="background1"/>
              <w:spacing w:line="276" w:lineRule="auto"/>
              <w:ind w:firstLine="0"/>
              <w:rPr>
                <w:rFonts w:ascii="Century Gothic" w:hAnsi="Century Gothic"/>
                <w:sz w:val="20"/>
              </w:rPr>
            </w:pPr>
            <w:r w:rsidRPr="003B068D">
              <w:rPr>
                <w:rFonts w:ascii="Century Gothic" w:hAnsi="Century Gothic"/>
                <w:sz w:val="20"/>
              </w:rPr>
              <w:t>Контроль за виконанням Програми здійснюється управлінням економіки</w:t>
            </w:r>
            <w:r w:rsidRPr="003B068D">
              <w:rPr>
                <w:rFonts w:ascii="Century Gothic" w:hAnsi="Century Gothic"/>
                <w:color w:val="FF0000"/>
                <w:sz w:val="20"/>
              </w:rPr>
              <w:t xml:space="preserve"> </w:t>
            </w:r>
            <w:r w:rsidRPr="003B068D">
              <w:rPr>
                <w:rFonts w:ascii="Century Gothic" w:hAnsi="Century Gothic"/>
                <w:sz w:val="20"/>
              </w:rPr>
              <w:t>Хмельницької міської ради.</w:t>
            </w:r>
            <w:r w:rsidR="00753EA1" w:rsidRPr="003B068D">
              <w:rPr>
                <w:rFonts w:ascii="Century Gothic" w:hAnsi="Century Gothic"/>
                <w:sz w:val="20"/>
              </w:rPr>
              <w:t xml:space="preserve"> </w:t>
            </w:r>
            <w:proofErr w:type="spellStart"/>
            <w:r w:rsidRPr="003B068D">
              <w:rPr>
                <w:rFonts w:ascii="Century Gothic" w:hAnsi="Century Gothic"/>
                <w:sz w:val="20"/>
              </w:rPr>
              <w:t>Щопівроку</w:t>
            </w:r>
            <w:proofErr w:type="spellEnd"/>
            <w:r w:rsidRPr="003B068D">
              <w:rPr>
                <w:rFonts w:ascii="Century Gothic" w:hAnsi="Century Gothic"/>
                <w:sz w:val="20"/>
              </w:rPr>
              <w:t xml:space="preserve"> до 15 числа, виконавчі органи міської ради, інші виконавці надають інформацію про стан виконання заходів Програми управлінню економіки міської ради для узагальнення та надання </w:t>
            </w:r>
            <w:proofErr w:type="spellStart"/>
            <w:r w:rsidRPr="003B068D">
              <w:rPr>
                <w:rFonts w:ascii="Century Gothic" w:hAnsi="Century Gothic"/>
                <w:sz w:val="20"/>
              </w:rPr>
              <w:t>щопіврічного</w:t>
            </w:r>
            <w:proofErr w:type="spellEnd"/>
            <w:r w:rsidRPr="003B068D">
              <w:rPr>
                <w:rFonts w:ascii="Century Gothic" w:hAnsi="Century Gothic"/>
                <w:sz w:val="20"/>
              </w:rPr>
              <w:t xml:space="preserve"> звіту про хід виконання з</w:t>
            </w:r>
            <w:r w:rsidR="00883387">
              <w:rPr>
                <w:rFonts w:ascii="Century Gothic" w:hAnsi="Century Gothic"/>
                <w:sz w:val="20"/>
              </w:rPr>
              <w:t>аходів Програми міському голові.</w:t>
            </w:r>
          </w:p>
        </w:tc>
      </w:tr>
    </w:tbl>
    <w:p w:rsidR="00EA27D0" w:rsidRPr="003B068D" w:rsidRDefault="00EA27D0"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493725" w:rsidRPr="003B068D" w:rsidRDefault="00493725"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2947D4" w:rsidRPr="003B068D" w:rsidRDefault="002947D4"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2947D4" w:rsidRPr="003B068D" w:rsidRDefault="002947D4"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753EA1" w:rsidRPr="003B068D" w:rsidRDefault="00753EA1"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753EA1" w:rsidRPr="003B068D" w:rsidRDefault="00753EA1"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753EA1" w:rsidRPr="003B068D" w:rsidRDefault="00753EA1"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753EA1" w:rsidRPr="003B068D" w:rsidRDefault="00753EA1"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C774BA" w:rsidRDefault="00C774BA"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382833" w:rsidRDefault="00382833"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382833" w:rsidRDefault="00382833"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493725" w:rsidRPr="003B068D" w:rsidRDefault="00B831FB" w:rsidP="00EA27D0">
      <w:pPr>
        <w:tabs>
          <w:tab w:val="left" w:pos="9498"/>
        </w:tabs>
        <w:spacing w:after="0" w:line="240" w:lineRule="auto"/>
        <w:jc w:val="center"/>
        <w:rPr>
          <w:rFonts w:ascii="Times New Roman" w:eastAsia="Times New Roman" w:hAnsi="Times New Roman" w:cs="Times New Roman"/>
          <w:b/>
          <w:sz w:val="28"/>
          <w:szCs w:val="28"/>
          <w:lang w:eastAsia="ru-RU"/>
        </w:rPr>
      </w:pPr>
      <w:r w:rsidRPr="003B068D">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62336" behindDoc="0" locked="0" layoutInCell="1" allowOverlap="1" wp14:anchorId="0340DAF3" wp14:editId="6A1C4A6E">
                <wp:simplePos x="0" y="0"/>
                <wp:positionH relativeFrom="page">
                  <wp:align>left</wp:align>
                </wp:positionH>
                <wp:positionV relativeFrom="paragraph">
                  <wp:posOffset>23495</wp:posOffset>
                </wp:positionV>
                <wp:extent cx="8248650" cy="526415"/>
                <wp:effectExtent l="19050" t="19050" r="19050" b="2603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B831FB">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Мета і пріоритетні завдання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DAF3" id="Прямокутник 4" o:spid="_x0000_s1028" style="position:absolute;left:0;text-align:left;margin-left:0;margin-top:1.85pt;width:649.5pt;height:41.4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h+AIAABwGAAAOAAAAZHJzL2Uyb0RvYy54bWy8VNuO0zAQfUfiHyy/d9O0uXSjTVfdbouQ&#10;uKy0IJ7dxGksHDvYbpMFISH4AD6B30Ar4BvaP2LstN3CviCEaKXI48uZOTNz5uy8rThaU6WZFCn2&#10;T/oYUZHJnIllil++mPdGGGlDRE64FDTFN1Tj8/HDB2dNndCBLCXPqUIAInTS1CkujakTz9NZSSui&#10;T2RNBRwWUlXEgKmWXq5IA+gV9wb9fuQ1UuW1khnVGnYvu0M8dvhFQTPzvCg0NYinGGIz7qvcd2G/&#10;3viMJEtF6pJluzDIX0RRESbA6QHqkhiCVordg6pYpqSWhTnJZOXJomAZdRyAjd//jc11SWrquEBy&#10;dH1Ik/53sNmz9ZVCLE9xgJEgFZRo82X7Yft5823zY3O7/bT9uPm++bq5RYHNVVPrBJ5c11fKstX1&#10;E5m91kjIaUnEkk6Ukk1JSQ4R+va+98sDa2h4ihbNU5mDK7Iy0qWtLVRlASEhqHXVuTlUh7YGZbA5&#10;GgSjKIQiZnAWDqLAD50Lkuxf10qbR1RWyC5SrKD6Dp2sn2hjoyHJ/oqLXnKWzxnnzlDLxZQrtCbQ&#10;KUEQBtHEveWrCmLttqM+/LqWgW1orN3t/Tbg6w7G+dLH+FygJsVDPwYG/915xQyojLMKsmiD3ZGw&#10;lZqJ3GnAEMa7NbDgwoZInX661IHVGli6fSiI6+13k3nYj4PhqBfH4bAXDGf93sVoPu1Npn4UxbOL&#10;6cXMf2/p+kFSsjynYuYw9V5qfvBnrbwTfSeSg9gOAdqo5Ao4Xpd5g3Jmqz8MTwc+BgPUPog71ojw&#10;JYypzCiMlDSvmCmdxmyvWYxd9bqyjiL737XYAd1V9sixd49bd6OFVEEm91lzQrC932nItIvWqW5o&#10;8a0uFjK/AWVAVK79YaTCopTqLUYNjKcU6zcroihG/LEAdZ36QWDnmTOCMB6AoY5PFscnRGQAlWKD&#10;Ubecmm4GrmrFliV48h1/ISegyII5sdxFBUysASPIcdqNSzvjjm13626oj38CAAD//wMAUEsDBBQA&#10;BgAIAAAAIQDcwtbr2wAAAAYBAAAPAAAAZHJzL2Rvd25yZXYueG1sTI/NTsMwEITvSLyDtUjcqENB&#10;+WuciiL1AOIALb278ZJExOvIdtrw9mxPcJyd1cw31Xq2gzihD70jBfeLBARS40xPrYLP/fYuBxGi&#10;JqMHR6jgBwOs6+urSpfGnekDT7vYCg6hUGoFXYxjKWVoOrQ6LNyIxN6X81ZHlr6Vxuszh9tBLpMk&#10;lVb3xA2dHvG5w+Z7N1kuGV8eD/vt+2tmXWFjNm18/rZR6vZmflqBiDjHv2e44DM61Mx0dBOZIAYF&#10;PCQqeMhAXMxlUfDhqCBPU5B1Jf/j178AAAD//wMAUEsBAi0AFAAGAAgAAAAhALaDOJL+AAAA4QEA&#10;ABMAAAAAAAAAAAAAAAAAAAAAAFtDb250ZW50X1R5cGVzXS54bWxQSwECLQAUAAYACAAAACEAOP0h&#10;/9YAAACUAQAACwAAAAAAAAAAAAAAAAAvAQAAX3JlbHMvLnJlbHNQSwECLQAUAAYACAAAACEAdfxT&#10;YfgCAAAcBgAADgAAAAAAAAAAAAAAAAAuAgAAZHJzL2Uyb0RvYy54bWxQSwECLQAUAAYACAAAACEA&#10;3MLW69sAAAAGAQAADwAAAAAAAAAAAAAAAABSBQAAZHJzL2Rvd25yZXYueG1sUEsFBgAAAAAEAAQA&#10;8wAAAFoGAAAAAA==&#10;" fillcolor="#8497b0" strokecolor="#8497b0" strokeweight="2.5pt">
                <v:shadow color="#868686"/>
                <v:textbox>
                  <w:txbxContent>
                    <w:p w:rsidR="00883387" w:rsidRPr="005076E5" w:rsidRDefault="00883387" w:rsidP="00B831FB">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Мета і пріоритетні завдання Програми</w:t>
                      </w:r>
                    </w:p>
                  </w:txbxContent>
                </v:textbox>
                <w10:wrap anchorx="page"/>
              </v:rect>
            </w:pict>
          </mc:Fallback>
        </mc:AlternateContent>
      </w:r>
    </w:p>
    <w:p w:rsidR="00493725" w:rsidRPr="003B068D" w:rsidRDefault="00493725"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493725" w:rsidRPr="003B068D" w:rsidRDefault="00493725"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493725" w:rsidRPr="003B068D" w:rsidRDefault="00493725"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953058" w:rsidRPr="003B068D" w:rsidRDefault="00EE5D45" w:rsidP="00FA3B62">
      <w:p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lastRenderedPageBreak/>
        <w:t>Програма розвитку підприємництва міста Хмельницького на  2019-2021 роки (далі – Програма) розроблена з врахуванням та на засадах таких документів:</w:t>
      </w:r>
    </w:p>
    <w:p w:rsidR="00953058" w:rsidRPr="003B068D" w:rsidRDefault="00953058"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Закону України “Про розвиток та державну підтримку малого і середнього підприємництва в Україні”;</w:t>
      </w:r>
    </w:p>
    <w:p w:rsidR="00953058" w:rsidRPr="003B068D" w:rsidRDefault="00953058"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Закону України “Про Національну програму сприяння розвитку малого підприємництва в Україні”;</w:t>
      </w:r>
    </w:p>
    <w:p w:rsidR="00953058" w:rsidRPr="003B068D" w:rsidRDefault="00953058"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Закону України “Про державне прогнозування та розроблення програм економічного і соціального розвитку України”;</w:t>
      </w:r>
    </w:p>
    <w:p w:rsidR="00953058" w:rsidRPr="003B068D" w:rsidRDefault="00953058"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Закону України “Про засади державної регуляторної політики у сфері господарської діяльності”;</w:t>
      </w:r>
    </w:p>
    <w:p w:rsidR="00953058" w:rsidRPr="003B068D" w:rsidRDefault="00953058"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Закону України “Про дозвільну систему у сфері господарської діяльності”;</w:t>
      </w:r>
    </w:p>
    <w:p w:rsidR="00953058" w:rsidRPr="003B068D" w:rsidRDefault="00953058"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Закону України</w:t>
      </w:r>
      <w:r w:rsidR="00A976E8">
        <w:rPr>
          <w:rFonts w:ascii="Century Gothic" w:eastAsia="Times New Roman" w:hAnsi="Century Gothic" w:cs="Times New Roman"/>
          <w:sz w:val="24"/>
          <w:szCs w:val="24"/>
          <w:lang w:eastAsia="ru-RU"/>
        </w:rPr>
        <w:t xml:space="preserve"> </w:t>
      </w:r>
      <w:r w:rsidRPr="003B068D">
        <w:rPr>
          <w:rFonts w:ascii="Century Gothic" w:eastAsia="Times New Roman" w:hAnsi="Century Gothic" w:cs="Times New Roman"/>
          <w:sz w:val="24"/>
          <w:szCs w:val="24"/>
          <w:lang w:eastAsia="ru-RU"/>
        </w:rPr>
        <w:t>“Про основні засади державного нагляду (контролю) у сфері господарської діяльності”;</w:t>
      </w:r>
    </w:p>
    <w:p w:rsidR="00FA3B62" w:rsidRPr="003B068D" w:rsidRDefault="00FA3B62"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Стратегії розвитку міста Хмельницького до 2025 року;</w:t>
      </w:r>
    </w:p>
    <w:p w:rsidR="00FA3B62" w:rsidRPr="003B068D" w:rsidRDefault="00FA3B62" w:rsidP="009532C9">
      <w:pPr>
        <w:pStyle w:val="afa"/>
        <w:numPr>
          <w:ilvl w:val="0"/>
          <w:numId w:val="1"/>
        </w:num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Плану дій з реалізації Стратегії розвитку міста Хмельницького на 2017-2020 роки.</w:t>
      </w:r>
    </w:p>
    <w:p w:rsidR="00EE5D45" w:rsidRPr="003B068D" w:rsidRDefault="00EE5D45" w:rsidP="00FA3B62">
      <w:pPr>
        <w:pStyle w:val="afa"/>
        <w:tabs>
          <w:tab w:val="left" w:pos="9498"/>
        </w:tabs>
        <w:spacing w:after="0"/>
        <w:rPr>
          <w:rFonts w:ascii="Century Gothic" w:eastAsia="Times New Roman" w:hAnsi="Century Gothic" w:cs="Times New Roman"/>
          <w:sz w:val="24"/>
          <w:szCs w:val="24"/>
          <w:lang w:eastAsia="ru-RU"/>
        </w:rPr>
      </w:pPr>
    </w:p>
    <w:p w:rsidR="00FA3B62" w:rsidRPr="003B068D" w:rsidRDefault="00EE5D45" w:rsidP="00FA3B62">
      <w:p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Основною метою Про</w:t>
      </w:r>
      <w:r w:rsidR="00FA3B62" w:rsidRPr="003B068D">
        <w:rPr>
          <w:rFonts w:ascii="Century Gothic" w:eastAsia="Times New Roman" w:hAnsi="Century Gothic" w:cs="Times New Roman"/>
          <w:sz w:val="24"/>
          <w:szCs w:val="24"/>
          <w:lang w:eastAsia="ru-RU"/>
        </w:rPr>
        <w:t xml:space="preserve">грами </w:t>
      </w:r>
      <w:r w:rsidRPr="003B068D">
        <w:rPr>
          <w:rFonts w:ascii="Century Gothic" w:eastAsia="Times New Roman" w:hAnsi="Century Gothic" w:cs="Times New Roman"/>
          <w:sz w:val="24"/>
          <w:szCs w:val="24"/>
          <w:lang w:eastAsia="ru-RU"/>
        </w:rPr>
        <w:t xml:space="preserve">є визначення </w:t>
      </w:r>
      <w:r w:rsidR="00FA3B62" w:rsidRPr="003B068D">
        <w:rPr>
          <w:rFonts w:ascii="Century Gothic" w:eastAsia="Times New Roman" w:hAnsi="Century Gothic" w:cs="Times New Roman"/>
          <w:sz w:val="24"/>
          <w:szCs w:val="24"/>
          <w:lang w:eastAsia="ru-RU"/>
        </w:rPr>
        <w:t xml:space="preserve">комплексу заходів, </w:t>
      </w:r>
      <w:r w:rsidR="002947D4" w:rsidRPr="003B068D">
        <w:rPr>
          <w:rFonts w:ascii="Century Gothic" w:eastAsia="Times New Roman" w:hAnsi="Century Gothic" w:cs="Times New Roman"/>
          <w:sz w:val="24"/>
          <w:szCs w:val="24"/>
          <w:lang w:eastAsia="ru-RU"/>
        </w:rPr>
        <w:t>виконання</w:t>
      </w:r>
      <w:r w:rsidR="00FA3B62" w:rsidRPr="003B068D">
        <w:rPr>
          <w:rFonts w:ascii="Century Gothic" w:eastAsia="Times New Roman" w:hAnsi="Century Gothic" w:cs="Times New Roman"/>
          <w:sz w:val="24"/>
          <w:szCs w:val="24"/>
          <w:lang w:eastAsia="ru-RU"/>
        </w:rPr>
        <w:t xml:space="preserve"> яких сприятиме</w:t>
      </w:r>
      <w:r w:rsidRPr="003B068D">
        <w:rPr>
          <w:rFonts w:ascii="Century Gothic" w:eastAsia="Times New Roman" w:hAnsi="Century Gothic" w:cs="Times New Roman"/>
          <w:sz w:val="24"/>
          <w:szCs w:val="24"/>
          <w:lang w:eastAsia="ru-RU"/>
        </w:rPr>
        <w:t xml:space="preserve"> динамічному розвитку підприємництва</w:t>
      </w:r>
      <w:r w:rsidR="00FA3B62" w:rsidRPr="003B068D">
        <w:rPr>
          <w:rFonts w:ascii="Century Gothic" w:eastAsia="Times New Roman" w:hAnsi="Century Gothic" w:cs="Times New Roman"/>
          <w:sz w:val="24"/>
          <w:szCs w:val="24"/>
          <w:lang w:eastAsia="ru-RU"/>
        </w:rPr>
        <w:t xml:space="preserve"> у місті Хмельницькому</w:t>
      </w:r>
      <w:r w:rsidR="002F0D68" w:rsidRPr="003B068D">
        <w:rPr>
          <w:rFonts w:ascii="Century Gothic" w:eastAsia="Times New Roman" w:hAnsi="Century Gothic" w:cs="Times New Roman"/>
          <w:sz w:val="24"/>
          <w:szCs w:val="24"/>
          <w:lang w:eastAsia="ru-RU"/>
        </w:rPr>
        <w:t xml:space="preserve"> в </w:t>
      </w:r>
      <w:r w:rsidR="002947D4" w:rsidRPr="003B068D">
        <w:rPr>
          <w:rFonts w:ascii="Century Gothic" w:eastAsia="Times New Roman" w:hAnsi="Century Gothic" w:cs="Times New Roman"/>
          <w:sz w:val="24"/>
          <w:szCs w:val="24"/>
          <w:lang w:eastAsia="ru-RU"/>
        </w:rPr>
        <w:t>напрямах, які відповідають пріоритетам соціал</w:t>
      </w:r>
      <w:r w:rsidR="00CE2639" w:rsidRPr="003B068D">
        <w:rPr>
          <w:rFonts w:ascii="Century Gothic" w:eastAsia="Times New Roman" w:hAnsi="Century Gothic" w:cs="Times New Roman"/>
          <w:sz w:val="24"/>
          <w:szCs w:val="24"/>
          <w:lang w:eastAsia="ru-RU"/>
        </w:rPr>
        <w:t>ьно-економічного розвитку міста,</w:t>
      </w:r>
      <w:r w:rsidR="00CE2639" w:rsidRPr="003B068D">
        <w:t xml:space="preserve"> </w:t>
      </w:r>
      <w:r w:rsidR="00CE2639" w:rsidRPr="003B068D">
        <w:rPr>
          <w:rFonts w:ascii="Century Gothic" w:eastAsia="Times New Roman" w:hAnsi="Century Gothic" w:cs="Times New Roman"/>
          <w:sz w:val="24"/>
          <w:szCs w:val="24"/>
          <w:lang w:eastAsia="ru-RU"/>
        </w:rPr>
        <w:t>підвищенню ефективності діяльності підприємницьких структур з урахуванням існуючого природно-ресурсного, економічного та кадрового потенціалів.</w:t>
      </w:r>
    </w:p>
    <w:p w:rsidR="002F0D68" w:rsidRPr="003B068D" w:rsidRDefault="002F0D68" w:rsidP="00FA3B62">
      <w:pPr>
        <w:tabs>
          <w:tab w:val="left" w:pos="9498"/>
        </w:tabs>
        <w:spacing w:after="0"/>
        <w:rPr>
          <w:rFonts w:ascii="Century Gothic" w:eastAsia="Times New Roman" w:hAnsi="Century Gothic" w:cs="Times New Roman"/>
          <w:sz w:val="24"/>
          <w:szCs w:val="24"/>
          <w:lang w:eastAsia="ru-RU"/>
        </w:rPr>
      </w:pPr>
    </w:p>
    <w:p w:rsidR="002F0D68" w:rsidRPr="003B068D" w:rsidRDefault="00213144" w:rsidP="00FA3B62">
      <w:p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Підприємництво</w:t>
      </w:r>
      <w:r w:rsidR="00CE2639" w:rsidRPr="003B068D">
        <w:rPr>
          <w:rFonts w:ascii="Century Gothic" w:eastAsia="Times New Roman" w:hAnsi="Century Gothic" w:cs="Times New Roman"/>
          <w:sz w:val="24"/>
          <w:szCs w:val="24"/>
          <w:lang w:eastAsia="ru-RU"/>
        </w:rPr>
        <w:t xml:space="preserve"> є</w:t>
      </w:r>
      <w:r w:rsidR="00CE2639" w:rsidRPr="003B068D">
        <w:t xml:space="preserve"> </w:t>
      </w:r>
      <w:r w:rsidR="00CE2639" w:rsidRPr="003B068D">
        <w:rPr>
          <w:rFonts w:ascii="Century Gothic" w:eastAsia="Times New Roman" w:hAnsi="Century Gothic" w:cs="Times New Roman"/>
          <w:sz w:val="24"/>
          <w:szCs w:val="24"/>
          <w:lang w:eastAsia="ru-RU"/>
        </w:rPr>
        <w:t>одним із засобів усунення диспропорцій на окремих товарних ринках, створення додаткових робочих місць і скорочення безробіття, активізації інноваційних процесів, розвитку конкуренції, швидкого насичення ринку товарами та послугами.</w:t>
      </w:r>
      <w:r w:rsidRPr="003B068D">
        <w:rPr>
          <w:rFonts w:ascii="Century Gothic" w:eastAsia="Times New Roman" w:hAnsi="Century Gothic" w:cs="Times New Roman"/>
          <w:sz w:val="24"/>
          <w:szCs w:val="24"/>
          <w:lang w:eastAsia="ru-RU"/>
        </w:rPr>
        <w:t xml:space="preserve"> </w:t>
      </w:r>
      <w:r w:rsidR="002B7431" w:rsidRPr="003B068D">
        <w:rPr>
          <w:rFonts w:ascii="Century Gothic" w:hAnsi="Century Gothic"/>
          <w:sz w:val="24"/>
          <w:szCs w:val="24"/>
        </w:rPr>
        <w:t xml:space="preserve">Створення сприятливого середовища для розвитку підприємництва, стимулювання ділової ініціативи, зміцнення позицій малого та середнього бізнесу розглядається міською владою </w:t>
      </w:r>
      <w:r w:rsidR="00A441C2" w:rsidRPr="003B068D">
        <w:rPr>
          <w:rFonts w:ascii="Century Gothic" w:hAnsi="Century Gothic"/>
          <w:sz w:val="24"/>
          <w:szCs w:val="24"/>
        </w:rPr>
        <w:t>як першочергові цілі</w:t>
      </w:r>
      <w:r w:rsidR="002B7431" w:rsidRPr="003B068D">
        <w:rPr>
          <w:rFonts w:ascii="Century Gothic" w:hAnsi="Century Gothic"/>
          <w:sz w:val="24"/>
          <w:szCs w:val="24"/>
        </w:rPr>
        <w:t>.</w:t>
      </w:r>
    </w:p>
    <w:p w:rsidR="002F0D68" w:rsidRPr="003B068D" w:rsidRDefault="002F0D68" w:rsidP="00FA3B62">
      <w:pPr>
        <w:tabs>
          <w:tab w:val="left" w:pos="9498"/>
        </w:tabs>
        <w:spacing w:after="0"/>
        <w:rPr>
          <w:rFonts w:ascii="Century Gothic" w:eastAsia="Times New Roman" w:hAnsi="Century Gothic" w:cs="Times New Roman"/>
          <w:sz w:val="24"/>
          <w:szCs w:val="24"/>
          <w:lang w:eastAsia="ru-RU"/>
        </w:rPr>
      </w:pPr>
    </w:p>
    <w:p w:rsidR="003F6758" w:rsidRPr="003B068D" w:rsidRDefault="002F0D68" w:rsidP="003F6758">
      <w:pPr>
        <w:tabs>
          <w:tab w:val="left" w:pos="9498"/>
        </w:tabs>
        <w:spacing w:after="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Пріоритетні завдання Програми:</w:t>
      </w:r>
    </w:p>
    <w:p w:rsidR="003F6758" w:rsidRPr="003B068D" w:rsidRDefault="003F6758" w:rsidP="009532C9">
      <w:pPr>
        <w:pStyle w:val="afa"/>
        <w:numPr>
          <w:ilvl w:val="0"/>
          <w:numId w:val="6"/>
        </w:numPr>
        <w:tabs>
          <w:tab w:val="left" w:pos="426"/>
          <w:tab w:val="left" w:pos="709"/>
          <w:tab w:val="left" w:pos="1418"/>
          <w:tab w:val="left" w:pos="9498"/>
        </w:tabs>
        <w:spacing w:after="0"/>
        <w:ind w:left="0" w:firstLine="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розвиток інноваційної інфраструктури;</w:t>
      </w:r>
    </w:p>
    <w:p w:rsidR="003F6758" w:rsidRPr="003B068D" w:rsidRDefault="003F6758" w:rsidP="009532C9">
      <w:pPr>
        <w:pStyle w:val="afa"/>
        <w:numPr>
          <w:ilvl w:val="0"/>
          <w:numId w:val="6"/>
        </w:numPr>
        <w:tabs>
          <w:tab w:val="left" w:pos="426"/>
          <w:tab w:val="left" w:pos="709"/>
          <w:tab w:val="left" w:pos="1418"/>
          <w:tab w:val="left" w:pos="9498"/>
        </w:tabs>
        <w:spacing w:after="0"/>
        <w:ind w:left="0" w:firstLine="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посилення ринкових позицій підприємництва на міжрегіональному та міжнародному рівнях;</w:t>
      </w:r>
    </w:p>
    <w:p w:rsidR="003F6758" w:rsidRPr="003B068D" w:rsidRDefault="003F6758" w:rsidP="009532C9">
      <w:pPr>
        <w:pStyle w:val="afa"/>
        <w:numPr>
          <w:ilvl w:val="0"/>
          <w:numId w:val="6"/>
        </w:numPr>
        <w:tabs>
          <w:tab w:val="left" w:pos="426"/>
          <w:tab w:val="left" w:pos="709"/>
          <w:tab w:val="left" w:pos="1418"/>
          <w:tab w:val="left" w:pos="9498"/>
        </w:tabs>
        <w:spacing w:after="0"/>
        <w:ind w:left="0" w:firstLine="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розширення доступу  суб’єктів підприємництва до фінансових ресурсів;</w:t>
      </w:r>
    </w:p>
    <w:p w:rsidR="003F6758" w:rsidRPr="003B068D" w:rsidRDefault="003F6758" w:rsidP="009532C9">
      <w:pPr>
        <w:pStyle w:val="afa"/>
        <w:numPr>
          <w:ilvl w:val="0"/>
          <w:numId w:val="6"/>
        </w:numPr>
        <w:tabs>
          <w:tab w:val="left" w:pos="426"/>
          <w:tab w:val="left" w:pos="709"/>
          <w:tab w:val="left" w:pos="1418"/>
          <w:tab w:val="left" w:pos="9498"/>
        </w:tabs>
        <w:spacing w:after="0"/>
        <w:ind w:left="0" w:firstLine="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популяризація ідей підприємництва та підтримка місцевих виробників;</w:t>
      </w:r>
    </w:p>
    <w:p w:rsidR="003F6758" w:rsidRPr="003B068D" w:rsidRDefault="003F6758" w:rsidP="009532C9">
      <w:pPr>
        <w:pStyle w:val="afa"/>
        <w:numPr>
          <w:ilvl w:val="0"/>
          <w:numId w:val="6"/>
        </w:numPr>
        <w:tabs>
          <w:tab w:val="left" w:pos="426"/>
          <w:tab w:val="left" w:pos="709"/>
          <w:tab w:val="left" w:pos="1418"/>
          <w:tab w:val="left" w:pos="9498"/>
        </w:tabs>
        <w:spacing w:after="0"/>
        <w:ind w:left="0" w:firstLine="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розвиток молодіжного підприємництва та сприяння професійному росту кадрів;</w:t>
      </w:r>
    </w:p>
    <w:p w:rsidR="002F0D68" w:rsidRPr="003B068D" w:rsidRDefault="003F6758" w:rsidP="009532C9">
      <w:pPr>
        <w:pStyle w:val="afa"/>
        <w:numPr>
          <w:ilvl w:val="0"/>
          <w:numId w:val="6"/>
        </w:numPr>
        <w:tabs>
          <w:tab w:val="left" w:pos="426"/>
          <w:tab w:val="left" w:pos="709"/>
          <w:tab w:val="left" w:pos="1418"/>
          <w:tab w:val="left" w:pos="9498"/>
        </w:tabs>
        <w:spacing w:after="0"/>
        <w:ind w:left="0" w:firstLine="0"/>
        <w:rPr>
          <w:rFonts w:ascii="Century Gothic" w:eastAsia="Times New Roman" w:hAnsi="Century Gothic" w:cs="Times New Roman"/>
          <w:sz w:val="24"/>
          <w:szCs w:val="24"/>
          <w:lang w:eastAsia="ru-RU"/>
        </w:rPr>
      </w:pPr>
      <w:r w:rsidRPr="003B068D">
        <w:rPr>
          <w:rFonts w:ascii="Century Gothic" w:eastAsia="Times New Roman" w:hAnsi="Century Gothic" w:cs="Times New Roman"/>
          <w:sz w:val="24"/>
          <w:szCs w:val="24"/>
          <w:lang w:eastAsia="ru-RU"/>
        </w:rPr>
        <w:t>активізація взаємодії місцевої влади з підприємницькою громадськістю.</w:t>
      </w:r>
    </w:p>
    <w:p w:rsidR="00493725" w:rsidRPr="003B068D" w:rsidRDefault="002E0D11" w:rsidP="00343C2A">
      <w:pPr>
        <w:tabs>
          <w:tab w:val="left" w:pos="9498"/>
        </w:tabs>
        <w:spacing w:after="0" w:line="240" w:lineRule="auto"/>
        <w:rPr>
          <w:rFonts w:ascii="Times New Roman" w:eastAsia="Times New Roman" w:hAnsi="Times New Roman" w:cs="Times New Roman"/>
          <w:b/>
          <w:sz w:val="28"/>
          <w:szCs w:val="28"/>
          <w:lang w:eastAsia="ru-RU"/>
        </w:rPr>
      </w:pPr>
      <w:r w:rsidRPr="003B068D">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66432" behindDoc="0" locked="0" layoutInCell="1" allowOverlap="1" wp14:anchorId="73740DB5" wp14:editId="463EC5C6">
                <wp:simplePos x="0" y="0"/>
                <wp:positionH relativeFrom="page">
                  <wp:posOffset>-205105</wp:posOffset>
                </wp:positionH>
                <wp:positionV relativeFrom="paragraph">
                  <wp:posOffset>104775</wp:posOffset>
                </wp:positionV>
                <wp:extent cx="8248650" cy="526415"/>
                <wp:effectExtent l="19050" t="19050" r="19050" b="2603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2E0D1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sidRPr="002E0D11">
                              <w:rPr>
                                <w:rFonts w:ascii="Century Gothic" w:eastAsia="Arial Unicode MS" w:hAnsi="Century Gothic" w:cs="Times New Roman"/>
                                <w:b/>
                                <w:i/>
                                <w:color w:val="FFFFFF" w:themeColor="background1"/>
                                <w:sz w:val="32"/>
                                <w:szCs w:val="32"/>
                              </w:rPr>
                              <w:t>Стан та тенденції розвитку підприємництва у місті Хмельницькому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40DB5" id="Прямокутник 6" o:spid="_x0000_s1029" style="position:absolute;left:0;text-align:left;margin-left:-16.15pt;margin-top:8.25pt;width:649.5pt;height:4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AH+AIAABwGAAAOAAAAZHJzL2Uyb0RvYy54bWy8VNuO0zAQfUfiHyy/d9O0uXSjTVfdbouQ&#10;uKy0IJ7dxGksHDvYbpMFISH4AD6B30Ar4BvaP2LstN3CviCEaKXI48uZOTNz5uy8rThaU6WZFCn2&#10;T/oYUZHJnIllil++mPdGGGlDRE64FDTFN1Tj8/HDB2dNndCBLCXPqUIAInTS1CkujakTz9NZSSui&#10;T2RNBRwWUlXEgKmWXq5IA+gV9wb9fuQ1UuW1khnVGnYvu0M8dvhFQTPzvCg0NYinGGIz7qvcd2G/&#10;3viMJEtF6pJluzDIX0RRESbA6QHqkhiCVordg6pYpqSWhTnJZOXJomAZdRyAjd//jc11SWrquEBy&#10;dH1Ik/53sNmz9ZVCLE9xhJEgFZRo82X7Yft5823zY3O7/bT9uPm++bq5RZHNVVPrBJ5c11fKstX1&#10;E5m91kjIaUnEkk6Ukk1JSQ4R+va+98sDa2h4ihbNU5mDK7Iy0qWtLVRlASEhqHXVuTlUh7YGZbA5&#10;GgSjKIQiZnAWDqLAD50Lkuxf10qbR1RWyC5SrKD6Dp2sn2hjoyHJ/oqLXnKWzxnnzlDLxZQrtCbQ&#10;KUEQBtHEveWrCmLttqM+/LqWgW1orN3t/Tbg6w7G+dLH+FygJsVDPwYG/915xQyojLMKsmiD3ZGw&#10;lZqJ3GnAEMa7NbDgwoZInX661IHVGli6fSiI6+13k3nYj4PhqBfH4bAXDGf93sVoPu1Npn4UxbOL&#10;6cXMf2/p+kFSsjynYuYw9V5qfvBnrbwTfSeSg9gOAdqo5Ao4Xpd5g3Jmqz8MTwc+BgPUPog71ojw&#10;JYypzCiMlDSvmCmdxmyvWYxd9bqyjiL737XYAd1V9sixd49bd6OFVEEm91lzQrC932nItIvWqS6w&#10;+FYXC5nfgDIgKtf+MFJhUUr1FqMGxlOK9ZsVURQj/liAuk79ILDzzBlBGA/AUMcni+MTIjKASrHB&#10;qFtOTTcDV7ViyxI8+Y6/kBNQZMGcWO6iAibWgBHkOO3GpZ1xx7a7dTfUxz8BAAD//wMAUEsDBBQA&#10;BgAIAAAAIQADEYHo3wAAAAoBAAAPAAAAZHJzL2Rvd25yZXYueG1sTI/LTsMwEEX3SPyDNUjsWoe0&#10;JE2IU1GkLkAsoI+9Gw9JRDyOYqcNf890BcvRPbr3TLGebCfOOPjWkYKHeQQCqXKmpVrBYb+drUD4&#10;oMnozhEq+EEP6/L2ptC5cRf6xPMu1IJLyOdaQRNCn0vpqwat9nPXI3H25QarA59DLc2gL1xuOxlH&#10;USKtbokXGt3jS4PV9260PNK/Lo/77cdbal1mQzpuhtX7Rqn7u+n5CUTAKfzBcNVndSjZ6eRGMl50&#10;CmaLeMEoB8kjiCsQJ0kK4qQgy5Ygy0L+f6H8BQAA//8DAFBLAQItABQABgAIAAAAIQC2gziS/gAA&#10;AOEBAAATAAAAAAAAAAAAAAAAAAAAAABbQ29udGVudF9UeXBlc10ueG1sUEsBAi0AFAAGAAgAAAAh&#10;ADj9If/WAAAAlAEAAAsAAAAAAAAAAAAAAAAALwEAAF9yZWxzLy5yZWxzUEsBAi0AFAAGAAgAAAAh&#10;AA9BIAf4AgAAHAYAAA4AAAAAAAAAAAAAAAAALgIAAGRycy9lMm9Eb2MueG1sUEsBAi0AFAAGAAgA&#10;AAAhAAMRgejfAAAACgEAAA8AAAAAAAAAAAAAAAAAUgUAAGRycy9kb3ducmV2LnhtbFBLBQYAAAAA&#10;BAAEAPMAAABeBgAAAAA=&#10;" fillcolor="#8497b0" strokecolor="#8497b0" strokeweight="2.5pt">
                <v:shadow color="#868686"/>
                <v:textbox>
                  <w:txbxContent>
                    <w:p w:rsidR="00883387" w:rsidRPr="005076E5" w:rsidRDefault="00883387" w:rsidP="002E0D1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sidRPr="002E0D11">
                        <w:rPr>
                          <w:rFonts w:ascii="Century Gothic" w:eastAsia="Arial Unicode MS" w:hAnsi="Century Gothic" w:cs="Times New Roman"/>
                          <w:b/>
                          <w:i/>
                          <w:color w:val="FFFFFF" w:themeColor="background1"/>
                          <w:sz w:val="32"/>
                          <w:szCs w:val="32"/>
                        </w:rPr>
                        <w:t>Стан та тенденції розвитку підприємництва у місті Хмельницькому</w:t>
                      </w:r>
                    </w:p>
                  </w:txbxContent>
                </v:textbox>
                <w10:wrap anchorx="page"/>
              </v:rect>
            </w:pict>
          </mc:Fallback>
        </mc:AlternateContent>
      </w:r>
    </w:p>
    <w:p w:rsidR="002E0D11" w:rsidRPr="003B068D" w:rsidRDefault="002E0D11"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2E0D11" w:rsidRPr="003B068D" w:rsidRDefault="002E0D11"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2E0D11" w:rsidRPr="003B068D" w:rsidRDefault="002E0D11" w:rsidP="00EA27D0">
      <w:pPr>
        <w:tabs>
          <w:tab w:val="left" w:pos="9498"/>
        </w:tabs>
        <w:spacing w:after="0" w:line="240" w:lineRule="auto"/>
        <w:jc w:val="center"/>
        <w:rPr>
          <w:rFonts w:ascii="Times New Roman" w:eastAsia="Times New Roman" w:hAnsi="Times New Roman" w:cs="Times New Roman"/>
          <w:b/>
          <w:sz w:val="28"/>
          <w:szCs w:val="28"/>
          <w:lang w:eastAsia="ru-RU"/>
        </w:rPr>
      </w:pPr>
    </w:p>
    <w:p w:rsidR="002E0D11" w:rsidRPr="003B068D" w:rsidRDefault="002E0D11" w:rsidP="00803397">
      <w:pPr>
        <w:spacing w:before="120" w:after="0"/>
        <w:ind w:firstLine="709"/>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lastRenderedPageBreak/>
        <w:t>Підприємництво відіграє значну роль у наповненні бюджету міста та забезпеченні зайнятості населення. Частка надходжень від підприємницьких структур у загальному фонді бюджету міста у 2017 році склала 47,5%. На великих, середніх та малих підприємствах зайнято близько 44,0 тис. працівників, більше 15,0 тис. осіб здійснюють підприємницьку діяльність на ринках міста.</w:t>
      </w:r>
    </w:p>
    <w:p w:rsidR="002E0D11" w:rsidRPr="003B068D" w:rsidRDefault="009F4E5F" w:rsidP="00803397">
      <w:pPr>
        <w:spacing w:before="120" w:after="0"/>
        <w:ind w:firstLine="709"/>
        <w:rPr>
          <w:rFonts w:ascii="Century Gothic" w:eastAsia="Calibri" w:hAnsi="Century Gothic" w:cs="Times New Roman"/>
          <w:sz w:val="24"/>
          <w:szCs w:val="24"/>
          <w:lang w:eastAsia="uk-UA"/>
        </w:rPr>
      </w:pPr>
      <w:r>
        <w:rPr>
          <w:rFonts w:ascii="Century Gothic" w:eastAsia="Calibri" w:hAnsi="Century Gothic" w:cs="Times New Roman"/>
          <w:noProof/>
          <w:sz w:val="24"/>
          <w:szCs w:val="24"/>
          <w:lang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6.55pt;margin-top:4.55pt;width:235.15pt;height:158.85pt;z-index:251668480">
            <v:imagedata r:id="rId7" o:title=""/>
            <w10:wrap type="square"/>
          </v:shape>
          <o:OLEObject Type="Embed" ProgID="Excel.Sheet.12" ShapeID="_x0000_s1029" DrawAspect="Content" ObjectID="_1604737474" r:id="rId8"/>
        </w:object>
      </w:r>
      <w:r w:rsidR="002E0D11" w:rsidRPr="003B068D">
        <w:rPr>
          <w:rFonts w:ascii="Century Gothic" w:eastAsia="Times New Roman" w:hAnsi="Century Gothic" w:cs="Times New Roman"/>
          <w:sz w:val="24"/>
          <w:szCs w:val="24"/>
          <w:lang w:eastAsia="uk-UA"/>
        </w:rPr>
        <w:t xml:space="preserve">Станом на 01.01.2018 року у місті зареєстровано 32004 </w:t>
      </w:r>
      <w:r w:rsidR="002E0D11" w:rsidRPr="003B068D">
        <w:rPr>
          <w:rFonts w:ascii="Century Gothic" w:eastAsia="Calibri" w:hAnsi="Century Gothic" w:cs="Times New Roman"/>
          <w:sz w:val="24"/>
          <w:szCs w:val="24"/>
          <w:lang w:eastAsia="uk-UA"/>
        </w:rPr>
        <w:t xml:space="preserve">СПД, з них 11325 юридичних осіб та 20679 фізичних осіб-підприємців. Протягом останніх років спостерігається тенденція щодо збільшення кількості юридичних осіб та зменшення кількості фізичних осіб-підприємців (загальна кількість зареєстрованих СПД у порівнянні з </w:t>
      </w:r>
      <w:r w:rsidR="002E0D11" w:rsidRPr="003B068D">
        <w:rPr>
          <w:rFonts w:ascii="Century Gothic" w:eastAsia="Calibri" w:hAnsi="Century Gothic" w:cs="Times New Roman"/>
          <w:sz w:val="24"/>
          <w:szCs w:val="24"/>
          <w:lang w:eastAsia="uk-UA"/>
        </w:rPr>
        <w:br/>
      </w:r>
      <w:r w:rsidR="00803397" w:rsidRPr="003B068D">
        <w:rPr>
          <w:rFonts w:ascii="Century Gothic" w:eastAsia="Calibri" w:hAnsi="Century Gothic" w:cs="Times New Roman"/>
          <w:sz w:val="24"/>
          <w:szCs w:val="24"/>
          <w:lang w:eastAsia="uk-UA"/>
        </w:rPr>
        <w:t xml:space="preserve">початком </w:t>
      </w:r>
      <w:r w:rsidR="002E0D11" w:rsidRPr="003B068D">
        <w:rPr>
          <w:rFonts w:ascii="Century Gothic" w:eastAsia="Calibri" w:hAnsi="Century Gothic" w:cs="Times New Roman"/>
          <w:sz w:val="24"/>
          <w:szCs w:val="24"/>
          <w:lang w:eastAsia="uk-UA"/>
        </w:rPr>
        <w:t>2014 рок</w:t>
      </w:r>
      <w:r w:rsidR="00803397" w:rsidRPr="003B068D">
        <w:rPr>
          <w:rFonts w:ascii="Century Gothic" w:eastAsia="Calibri" w:hAnsi="Century Gothic" w:cs="Times New Roman"/>
          <w:sz w:val="24"/>
          <w:szCs w:val="24"/>
          <w:lang w:eastAsia="uk-UA"/>
        </w:rPr>
        <w:t>у</w:t>
      </w:r>
      <w:r w:rsidR="002E0D11" w:rsidRPr="003B068D">
        <w:rPr>
          <w:rFonts w:ascii="Century Gothic" w:eastAsia="Calibri" w:hAnsi="Century Gothic" w:cs="Times New Roman"/>
          <w:sz w:val="24"/>
          <w:szCs w:val="24"/>
          <w:lang w:eastAsia="uk-UA"/>
        </w:rPr>
        <w:t xml:space="preserve"> зменшилась на 5,7%).</w:t>
      </w:r>
    </w:p>
    <w:p w:rsidR="002E0D11" w:rsidRPr="003B068D" w:rsidRDefault="002E0D11" w:rsidP="00803397">
      <w:pPr>
        <w:tabs>
          <w:tab w:val="left" w:pos="6159"/>
        </w:tabs>
        <w:spacing w:after="0"/>
        <w:ind w:firstLine="709"/>
        <w:rPr>
          <w:rFonts w:ascii="Century Gothic" w:eastAsia="Calibri" w:hAnsi="Century Gothic" w:cs="Times New Roman"/>
          <w:sz w:val="24"/>
          <w:szCs w:val="24"/>
          <w:lang w:eastAsia="uk-UA"/>
        </w:rPr>
      </w:pPr>
      <w:r w:rsidRPr="003B068D">
        <w:rPr>
          <w:rFonts w:ascii="Century Gothic" w:eastAsia="Calibri" w:hAnsi="Century Gothic" w:cs="Times New Roman"/>
          <w:sz w:val="24"/>
          <w:szCs w:val="24"/>
          <w:lang w:eastAsia="uk-UA"/>
        </w:rPr>
        <w:t>За даними ДПІ у м. Хмельницькому ГУ ДФС у Хмельницькій області у місті здійснюють діяльність 5 великих підприємств, 2338 – середніх, 1663 – малих та 28215 – мікро-</w:t>
      </w:r>
      <w:r w:rsidR="00803397" w:rsidRPr="003B068D">
        <w:rPr>
          <w:rFonts w:ascii="Century Gothic" w:eastAsia="Calibri" w:hAnsi="Century Gothic" w:cs="Times New Roman"/>
          <w:sz w:val="24"/>
          <w:szCs w:val="24"/>
          <w:lang w:eastAsia="uk-UA"/>
        </w:rPr>
        <w:t>підприємств</w:t>
      </w:r>
      <w:r w:rsidRPr="003B068D">
        <w:rPr>
          <w:rFonts w:ascii="Century Gothic" w:eastAsia="Calibri" w:hAnsi="Century Gothic" w:cs="Times New Roman"/>
          <w:sz w:val="24"/>
          <w:szCs w:val="24"/>
          <w:lang w:eastAsia="uk-UA"/>
        </w:rPr>
        <w:t>. МСБ становить 99,9% від загальної кількості економічно активних підприємств міста.</w:t>
      </w:r>
    </w:p>
    <w:p w:rsidR="002E0D11" w:rsidRPr="003B068D" w:rsidRDefault="002E0D11" w:rsidP="00803397">
      <w:pPr>
        <w:tabs>
          <w:tab w:val="left" w:pos="6159"/>
        </w:tabs>
        <w:spacing w:after="0"/>
        <w:ind w:firstLine="709"/>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Щодо галузевого розподілу, то традиційно більшість підприємств міста зосереджено у торгівлі (24,0%), промисловості (9,2%) та будівництві (9,1%).</w:t>
      </w:r>
    </w:p>
    <w:p w:rsidR="00803397" w:rsidRPr="003B068D" w:rsidRDefault="00803397" w:rsidP="00803397">
      <w:pPr>
        <w:spacing w:after="0"/>
        <w:ind w:firstLine="709"/>
        <w:rPr>
          <w:rFonts w:ascii="Century Gothic" w:eastAsia="Arial Unicode MS" w:hAnsi="Century Gothic" w:cs="Times New Roman"/>
          <w:bCs/>
          <w:sz w:val="24"/>
          <w:szCs w:val="24"/>
          <w:lang w:eastAsia="uk-UA"/>
        </w:rPr>
      </w:pPr>
      <w:r w:rsidRPr="003B068D">
        <w:rPr>
          <w:rFonts w:ascii="Century Gothic" w:eastAsia="Arial Unicode MS" w:hAnsi="Century Gothic" w:cs="Arial Unicode MS"/>
          <w:bCs/>
          <w:sz w:val="24"/>
          <w:szCs w:val="24"/>
          <w:lang w:eastAsia="ru-RU"/>
        </w:rPr>
        <w:t xml:space="preserve">Економіка міста характеризується досить великою (70,2%) часткою прибуткових підприємств у загальній кількості підприємств (за підсумками діяльності у 2017 році отримано прибутки на загальну суму 533,7 млн. грн.). </w:t>
      </w:r>
      <w:r w:rsidRPr="003B068D">
        <w:rPr>
          <w:rFonts w:ascii="Century Gothic" w:eastAsia="Arial Unicode MS" w:hAnsi="Century Gothic" w:cs="Times New Roman"/>
          <w:bCs/>
          <w:sz w:val="24"/>
          <w:szCs w:val="24"/>
          <w:lang w:eastAsia="uk-UA"/>
        </w:rPr>
        <w:t>Найбільш прибутковими підприємствами є промислові підприємства, зокрема ті, які займаються машинобудуванням (електричне устаткування, електронна та оптична продукція), текстильним виробництвом, виробництвом одягу та шкіри.</w:t>
      </w:r>
    </w:p>
    <w:p w:rsidR="00803397" w:rsidRPr="003B068D" w:rsidRDefault="00803397" w:rsidP="00803397">
      <w:pPr>
        <w:spacing w:after="0"/>
        <w:ind w:firstLine="709"/>
        <w:rPr>
          <w:rFonts w:ascii="Century Gothic" w:eastAsia="Arial Unicode MS" w:hAnsi="Century Gothic" w:cs="Times New Roman"/>
          <w:bCs/>
          <w:sz w:val="24"/>
          <w:szCs w:val="24"/>
          <w:lang w:eastAsia="uk-UA"/>
        </w:rPr>
      </w:pPr>
      <w:r w:rsidRPr="003B068D">
        <w:rPr>
          <w:rFonts w:ascii="Century Gothic" w:eastAsia="Times New Roman" w:hAnsi="Century Gothic" w:cs="Times New Roman"/>
          <w:bCs/>
          <w:sz w:val="24"/>
          <w:szCs w:val="24"/>
          <w:lang w:eastAsia="uk-UA"/>
        </w:rPr>
        <w:t>Фінансовий результат до оподаткування великих і середніх підприємств міста за 2017 рік склав 533,7 млн. грн. Частка прибуткових підприємств становила 70,2%, що на 8,9% більше, ніж у 2013 році та, разом з тим, на 2% менше, ніж було зафіксовано у 2015 році.</w:t>
      </w:r>
    </w:p>
    <w:p w:rsidR="00803397" w:rsidRPr="003B068D" w:rsidRDefault="00803397" w:rsidP="00803397">
      <w:pPr>
        <w:tabs>
          <w:tab w:val="left" w:pos="6159"/>
        </w:tabs>
        <w:spacing w:after="0"/>
        <w:ind w:firstLine="709"/>
        <w:rPr>
          <w:rFonts w:ascii="Century Gothic" w:eastAsia="Times New Roman" w:hAnsi="Century Gothic" w:cs="Times New Roman"/>
          <w:bCs/>
          <w:sz w:val="24"/>
          <w:szCs w:val="24"/>
          <w:lang w:eastAsia="uk-UA"/>
        </w:rPr>
      </w:pPr>
      <w:r w:rsidRPr="003B068D">
        <w:rPr>
          <w:rFonts w:ascii="Century Gothic" w:eastAsia="Times New Roman" w:hAnsi="Century Gothic" w:cs="Times New Roman"/>
          <w:bCs/>
          <w:sz w:val="24"/>
          <w:szCs w:val="24"/>
          <w:lang w:eastAsia="uk-UA"/>
        </w:rPr>
        <w:t>Найкращий фінансовий результат одержано промисловими підприємствами міста – 380,1 млн. грн. прибутку (частка прибуткових підприємств – 65,8%). Чистий прибуток промислових підприємств склав 577,7 млн. гривень. Найбільші прибутки отримано підприємствами, які займаються машинобудуванням (178,1 млн. грн.), текстильним виробництвом, виробництвом одягу та шкіри (124,4 млн. грн.), а також виробництвом гумових і пластмасових виробів, іншої неметалевої мінеральної продукції (66,2 млн. грн.).</w:t>
      </w:r>
    </w:p>
    <w:p w:rsidR="00803397" w:rsidRPr="003B068D" w:rsidRDefault="00803397" w:rsidP="00803397">
      <w:pPr>
        <w:tabs>
          <w:tab w:val="left" w:pos="6159"/>
        </w:tabs>
        <w:spacing w:after="0"/>
        <w:ind w:firstLine="567"/>
        <w:rPr>
          <w:rFonts w:ascii="Century Gothic" w:eastAsia="Times New Roman" w:hAnsi="Century Gothic" w:cs="Times New Roman"/>
          <w:b/>
          <w:bCs/>
          <w:i/>
          <w:sz w:val="24"/>
          <w:szCs w:val="24"/>
          <w:lang w:eastAsia="uk-UA"/>
        </w:rPr>
      </w:pPr>
    </w:p>
    <w:p w:rsidR="00803397" w:rsidRPr="003B068D" w:rsidRDefault="00803397" w:rsidP="00803397">
      <w:pPr>
        <w:tabs>
          <w:tab w:val="left" w:pos="6159"/>
        </w:tabs>
        <w:spacing w:after="0"/>
        <w:ind w:firstLine="567"/>
        <w:rPr>
          <w:rFonts w:ascii="Century Gothic" w:eastAsia="Times New Roman" w:hAnsi="Century Gothic" w:cs="Times New Roman"/>
          <w:b/>
          <w:bCs/>
          <w:i/>
          <w:sz w:val="24"/>
          <w:szCs w:val="24"/>
          <w:lang w:eastAsia="uk-UA"/>
        </w:rPr>
      </w:pPr>
    </w:p>
    <w:p w:rsidR="00803397" w:rsidRPr="003B068D" w:rsidRDefault="00803397" w:rsidP="00803397">
      <w:pPr>
        <w:tabs>
          <w:tab w:val="left" w:pos="6159"/>
        </w:tabs>
        <w:spacing w:after="0"/>
        <w:ind w:firstLine="567"/>
        <w:rPr>
          <w:rFonts w:ascii="Century Gothic" w:eastAsia="Times New Roman" w:hAnsi="Century Gothic" w:cs="Times New Roman"/>
          <w:b/>
          <w:bCs/>
          <w:sz w:val="24"/>
          <w:szCs w:val="24"/>
          <w:lang w:eastAsia="uk-UA"/>
        </w:rPr>
      </w:pPr>
      <w:r w:rsidRPr="003B068D">
        <w:rPr>
          <w:rFonts w:ascii="Century Gothic" w:eastAsia="Times New Roman" w:hAnsi="Century Gothic" w:cs="Times New Roman"/>
          <w:b/>
          <w:sz w:val="24"/>
          <w:szCs w:val="24"/>
          <w:lang w:eastAsia="uk-UA"/>
        </w:rPr>
        <w:t xml:space="preserve">Динаміка </w:t>
      </w:r>
      <w:r w:rsidRPr="003B068D">
        <w:rPr>
          <w:rFonts w:ascii="Century Gothic" w:eastAsia="Times New Roman" w:hAnsi="Century Gothic" w:cs="Times New Roman"/>
          <w:b/>
          <w:bCs/>
          <w:sz w:val="24"/>
          <w:szCs w:val="24"/>
          <w:lang w:eastAsia="uk-UA"/>
        </w:rPr>
        <w:t>частки прибуткових підприємств міста</w:t>
      </w:r>
      <w:r w:rsidR="00D169F8">
        <w:rPr>
          <w:rFonts w:ascii="Century Gothic" w:eastAsia="Times New Roman" w:hAnsi="Century Gothic" w:cs="Times New Roman"/>
          <w:b/>
          <w:bCs/>
          <w:sz w:val="24"/>
          <w:szCs w:val="24"/>
          <w:lang w:eastAsia="uk-UA"/>
        </w:rPr>
        <w:t xml:space="preserve"> Хмельницького у 2013-2017 рр.</w:t>
      </w:r>
      <w:r w:rsidRPr="003B068D">
        <w:rPr>
          <w:rFonts w:ascii="Century Gothic" w:eastAsia="Times New Roman" w:hAnsi="Century Gothic" w:cs="Times New Roman"/>
          <w:b/>
          <w:bCs/>
          <w:sz w:val="24"/>
          <w:szCs w:val="24"/>
          <w:lang w:eastAsia="uk-UA"/>
        </w:rPr>
        <w:t>, %</w:t>
      </w:r>
    </w:p>
    <w:bookmarkStart w:id="0" w:name="_MON_1601799822"/>
    <w:bookmarkEnd w:id="0"/>
    <w:p w:rsidR="00803397" w:rsidRPr="003B068D" w:rsidRDefault="00232A74" w:rsidP="00803397">
      <w:pPr>
        <w:tabs>
          <w:tab w:val="left" w:pos="6159"/>
        </w:tabs>
        <w:spacing w:after="0"/>
        <w:rPr>
          <w:rFonts w:ascii="Century Gothic" w:eastAsia="Times New Roman" w:hAnsi="Century Gothic" w:cs="Times New Roman"/>
          <w:bCs/>
          <w:sz w:val="24"/>
          <w:szCs w:val="24"/>
          <w:lang w:eastAsia="uk-UA"/>
        </w:rPr>
      </w:pPr>
      <w:r w:rsidRPr="003B068D">
        <w:rPr>
          <w:rFonts w:ascii="Century Gothic" w:eastAsia="Times New Roman" w:hAnsi="Century Gothic" w:cs="Times New Roman"/>
          <w:b/>
          <w:bCs/>
          <w:i/>
          <w:sz w:val="24"/>
          <w:szCs w:val="24"/>
          <w:lang w:eastAsia="uk-UA"/>
        </w:rPr>
        <w:object w:dxaOrig="8608" w:dyaOrig="4199">
          <v:shape id="_x0000_i1025" type="#_x0000_t75" style="width:467.25pt;height:222pt" o:ole="">
            <v:imagedata r:id="rId9" o:title=""/>
          </v:shape>
          <o:OLEObject Type="Embed" ProgID="Excel.Sheet.12" ShapeID="_x0000_i1025" DrawAspect="Content" ObjectID="_1604737471" r:id="rId10"/>
        </w:object>
      </w:r>
    </w:p>
    <w:p w:rsidR="00803397" w:rsidRPr="003B068D" w:rsidRDefault="00803397" w:rsidP="00803397">
      <w:pPr>
        <w:tabs>
          <w:tab w:val="left" w:pos="6159"/>
        </w:tabs>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Позитивним чинником для розвитку міста є щорічне збільшення обсягів реалізованої продукції (товарів, послуг) підприємствами. Так, у 2017 році промисловими підприємствами міста Хмельницького реалізовано промислової продукції (товарів, послуг) на суму 12,4 млрд. грн., що становить 32,8% до загального обсягу по Хмельницькій області. У 2017 році порівняно з 2013 роком зазначений показник зріс у 3,5 рази.</w:t>
      </w:r>
    </w:p>
    <w:p w:rsidR="00232A74" w:rsidRPr="003B068D" w:rsidRDefault="00232A74" w:rsidP="00232A74">
      <w:pPr>
        <w:autoSpaceDE w:val="0"/>
        <w:autoSpaceDN w:val="0"/>
        <w:adjustRightInd w:val="0"/>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Виробничу діяльність у місті здійснюють близько 200 підприємств, які орієнтовані на випуск продукції харчової та хімічної промисловості, машинобудування та металообробки, виробництво товарів легкої промисловості, будівельних матеріалів, целюлозно-паперової та видавничої продукції тощо.</w:t>
      </w:r>
    </w:p>
    <w:p w:rsidR="00803397" w:rsidRPr="003B068D" w:rsidRDefault="00803397" w:rsidP="00803397">
      <w:pPr>
        <w:tabs>
          <w:tab w:val="left" w:pos="6159"/>
        </w:tabs>
        <w:spacing w:after="0"/>
        <w:ind w:firstLine="567"/>
        <w:rPr>
          <w:rFonts w:ascii="Century Gothic" w:eastAsia="Times New Roman" w:hAnsi="Century Gothic" w:cs="Times New Roman"/>
          <w:b/>
          <w:sz w:val="24"/>
          <w:szCs w:val="24"/>
          <w:lang w:eastAsia="uk-UA"/>
        </w:rPr>
      </w:pPr>
      <w:r w:rsidRPr="003B068D">
        <w:rPr>
          <w:rFonts w:ascii="Century Gothic" w:eastAsia="Times New Roman" w:hAnsi="Century Gothic" w:cs="Times New Roman"/>
          <w:b/>
          <w:sz w:val="24"/>
          <w:szCs w:val="24"/>
          <w:lang w:eastAsia="uk-UA"/>
        </w:rPr>
        <w:t>Динаміка обсягів реалізованої промислової продукції (товарів, послуг) підприємств міста Хмельницького за 2015-2017 рр.</w:t>
      </w:r>
    </w:p>
    <w:p w:rsidR="00803397" w:rsidRPr="003B068D" w:rsidRDefault="00803397" w:rsidP="00803397">
      <w:pPr>
        <w:tabs>
          <w:tab w:val="left" w:pos="6159"/>
        </w:tabs>
        <w:spacing w:after="0"/>
        <w:ind w:firstLine="567"/>
        <w:rPr>
          <w:rFonts w:ascii="Century Gothic" w:eastAsia="Times New Roman" w:hAnsi="Century Gothic" w:cs="Times New Roman"/>
          <w:sz w:val="24"/>
          <w:szCs w:val="24"/>
          <w:lang w:eastAsia="uk-UA"/>
        </w:rPr>
      </w:pPr>
    </w:p>
    <w:bookmarkStart w:id="1" w:name="_MON_1602168737"/>
    <w:bookmarkEnd w:id="1"/>
    <w:p w:rsidR="00803397" w:rsidRPr="003B068D" w:rsidRDefault="00232A74" w:rsidP="00803397">
      <w:pPr>
        <w:tabs>
          <w:tab w:val="left" w:pos="6159"/>
        </w:tabs>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b/>
          <w:bCs/>
          <w:sz w:val="24"/>
          <w:szCs w:val="24"/>
          <w:lang w:eastAsia="uk-UA"/>
        </w:rPr>
        <w:object w:dxaOrig="10661" w:dyaOrig="6534">
          <v:shape id="_x0000_i1026" type="#_x0000_t75" style="width:447pt;height:225.75pt" o:ole="">
            <v:imagedata r:id="rId11" o:title=""/>
          </v:shape>
          <o:OLEObject Type="Embed" ProgID="Excel.Sheet.12" ShapeID="_x0000_i1026" DrawAspect="Content" ObjectID="_1604737472" r:id="rId12"/>
        </w:object>
      </w:r>
    </w:p>
    <w:p w:rsidR="00803397" w:rsidRPr="003B068D" w:rsidRDefault="00803397" w:rsidP="00803397">
      <w:pPr>
        <w:tabs>
          <w:tab w:val="left" w:pos="6159"/>
        </w:tabs>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Обсяг реалізованої промислової продукції на 1 особу по місту у 2017 році склав 46,0 тис. гривень, що майже втричі більше, ніж у 2013 році.  У загальному обсязі реалізації найбільша питома вага припадала на постачання електроенергії, газу, пари та кондиційованого повітря (46,6%), виробництво </w:t>
      </w:r>
      <w:r w:rsidRPr="003B068D">
        <w:rPr>
          <w:rFonts w:ascii="Century Gothic" w:eastAsia="Times New Roman" w:hAnsi="Century Gothic" w:cs="Times New Roman"/>
          <w:sz w:val="24"/>
          <w:szCs w:val="24"/>
          <w:lang w:eastAsia="uk-UA"/>
        </w:rPr>
        <w:lastRenderedPageBreak/>
        <w:t>гумових і пластмасових виробів, іншої неметалевої мінеральної продукції (19,5%), машинобудування, крім ремонту і монтажу машин і устаткування (12,7%).</w:t>
      </w:r>
    </w:p>
    <w:p w:rsidR="00803397" w:rsidRPr="003B068D" w:rsidRDefault="00803397" w:rsidP="00803397">
      <w:pPr>
        <w:tabs>
          <w:tab w:val="left" w:pos="6159"/>
        </w:tabs>
        <w:spacing w:after="0"/>
        <w:ind w:firstLine="567"/>
        <w:rPr>
          <w:rFonts w:ascii="Century Gothic" w:eastAsia="Times New Roman" w:hAnsi="Century Gothic" w:cs="Times New Roman"/>
          <w:b/>
          <w:bCs/>
          <w:sz w:val="24"/>
          <w:szCs w:val="24"/>
          <w:lang w:eastAsia="uk-UA"/>
        </w:rPr>
      </w:pPr>
      <w:r w:rsidRPr="003B068D">
        <w:rPr>
          <w:rFonts w:ascii="Century Gothic" w:eastAsia="Times New Roman" w:hAnsi="Century Gothic" w:cs="Times New Roman"/>
          <w:b/>
          <w:bCs/>
          <w:sz w:val="24"/>
          <w:szCs w:val="24"/>
          <w:lang w:eastAsia="uk-UA"/>
        </w:rPr>
        <w:t>Обсяг реалізованої промислової продукції (товарів, по</w:t>
      </w:r>
      <w:r w:rsidR="00D169F8">
        <w:rPr>
          <w:rFonts w:ascii="Century Gothic" w:eastAsia="Times New Roman" w:hAnsi="Century Gothic" w:cs="Times New Roman"/>
          <w:b/>
          <w:bCs/>
          <w:sz w:val="24"/>
          <w:szCs w:val="24"/>
          <w:lang w:eastAsia="uk-UA"/>
        </w:rPr>
        <w:t>слуг) на 1 особу у 2013-2017 р</w:t>
      </w:r>
      <w:r w:rsidRPr="003B068D">
        <w:rPr>
          <w:rFonts w:ascii="Century Gothic" w:eastAsia="Times New Roman" w:hAnsi="Century Gothic" w:cs="Times New Roman"/>
          <w:b/>
          <w:bCs/>
          <w:sz w:val="24"/>
          <w:szCs w:val="24"/>
          <w:lang w:eastAsia="uk-UA"/>
        </w:rPr>
        <w:t>р., тис. грн.</w:t>
      </w:r>
    </w:p>
    <w:p w:rsidR="00803397" w:rsidRPr="003B068D" w:rsidRDefault="00803397" w:rsidP="00803397">
      <w:pPr>
        <w:tabs>
          <w:tab w:val="left" w:pos="6159"/>
        </w:tabs>
        <w:spacing w:after="0"/>
        <w:ind w:firstLine="567"/>
        <w:rPr>
          <w:rFonts w:ascii="Century Gothic" w:eastAsia="Times New Roman" w:hAnsi="Century Gothic" w:cs="Times New Roman"/>
          <w:sz w:val="24"/>
          <w:szCs w:val="24"/>
          <w:lang w:eastAsia="uk-UA"/>
        </w:rPr>
      </w:pPr>
    </w:p>
    <w:bookmarkStart w:id="2" w:name="_MON_1601802212"/>
    <w:bookmarkEnd w:id="2"/>
    <w:p w:rsidR="00803397" w:rsidRPr="003B068D" w:rsidRDefault="00803397" w:rsidP="00803397">
      <w:pPr>
        <w:tabs>
          <w:tab w:val="left" w:pos="6159"/>
        </w:tabs>
        <w:spacing w:after="0"/>
        <w:ind w:hanging="142"/>
        <w:rPr>
          <w:rFonts w:ascii="Century Gothic" w:eastAsia="Times New Roman" w:hAnsi="Century Gothic" w:cs="Times New Roman"/>
          <w:b/>
          <w:bCs/>
          <w:sz w:val="24"/>
          <w:szCs w:val="24"/>
          <w:lang w:eastAsia="uk-UA"/>
        </w:rPr>
      </w:pPr>
      <w:r w:rsidRPr="003B068D">
        <w:rPr>
          <w:rFonts w:ascii="Century Gothic" w:eastAsia="Times New Roman" w:hAnsi="Century Gothic" w:cs="Times New Roman"/>
          <w:sz w:val="24"/>
          <w:szCs w:val="24"/>
          <w:lang w:eastAsia="uk-UA"/>
        </w:rPr>
        <w:object w:dxaOrig="8634" w:dyaOrig="2958">
          <v:shape id="_x0000_i1027" type="#_x0000_t75" style="width:484.5pt;height:217.5pt" o:ole="">
            <v:imagedata r:id="rId13" o:title=""/>
          </v:shape>
          <o:OLEObject Type="Embed" ProgID="Excel.Sheet.12" ShapeID="_x0000_i1027" DrawAspect="Content" ObjectID="_1604737473" r:id="rId14"/>
        </w:object>
      </w:r>
    </w:p>
    <w:p w:rsidR="00D169F8" w:rsidRPr="00D169F8" w:rsidRDefault="00232A74" w:rsidP="009D535F">
      <w:pPr>
        <w:autoSpaceDE w:val="0"/>
        <w:autoSpaceDN w:val="0"/>
        <w:adjustRightInd w:val="0"/>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Протягом останніх років спостерігається поступовий розвиток промислового комплексу міста: розпочинають діяльність нові підприємства, </w:t>
      </w:r>
      <w:r w:rsidR="009D535F">
        <w:rPr>
          <w:rFonts w:ascii="Century Gothic" w:eastAsia="Times New Roman" w:hAnsi="Century Gothic" w:cs="Times New Roman"/>
          <w:sz w:val="24"/>
          <w:szCs w:val="24"/>
          <w:lang w:eastAsia="uk-UA"/>
        </w:rPr>
        <w:t xml:space="preserve">в тому числі </w:t>
      </w:r>
      <w:r w:rsidRPr="003B068D">
        <w:rPr>
          <w:rFonts w:ascii="Century Gothic" w:eastAsia="Times New Roman" w:hAnsi="Century Gothic" w:cs="Times New Roman"/>
          <w:sz w:val="24"/>
          <w:szCs w:val="24"/>
          <w:lang w:eastAsia="uk-UA"/>
        </w:rPr>
        <w:t xml:space="preserve">з іноземними інвестиціями, нарощують виробничі потужності та впроваджують інноваційні технології діючі виробництва. </w:t>
      </w:r>
      <w:r w:rsidR="00C774BA">
        <w:rPr>
          <w:rFonts w:ascii="Century Gothic" w:eastAsia="Times New Roman" w:hAnsi="Century Gothic" w:cs="Times New Roman"/>
          <w:sz w:val="24"/>
          <w:szCs w:val="24"/>
          <w:lang w:eastAsia="uk-UA"/>
        </w:rPr>
        <w:t>Н</w:t>
      </w:r>
      <w:r w:rsidR="009D535F">
        <w:rPr>
          <w:rFonts w:ascii="Century Gothic" w:eastAsia="Times New Roman" w:hAnsi="Century Gothic" w:cs="Times New Roman"/>
          <w:sz w:val="24"/>
          <w:szCs w:val="24"/>
          <w:lang w:eastAsia="uk-UA"/>
        </w:rPr>
        <w:t>імецько-японська компанія  «</w:t>
      </w:r>
      <w:proofErr w:type="spellStart"/>
      <w:r w:rsidR="009D535F">
        <w:rPr>
          <w:rFonts w:ascii="Century Gothic" w:eastAsia="Times New Roman" w:hAnsi="Century Gothic" w:cs="Times New Roman"/>
          <w:sz w:val="24"/>
          <w:szCs w:val="24"/>
          <w:lang w:eastAsia="uk-UA"/>
        </w:rPr>
        <w:t>Sumitomo</w:t>
      </w:r>
      <w:proofErr w:type="spellEnd"/>
      <w:r w:rsidR="009D535F">
        <w:rPr>
          <w:rFonts w:ascii="Century Gothic" w:eastAsia="Times New Roman" w:hAnsi="Century Gothic" w:cs="Times New Roman"/>
          <w:sz w:val="24"/>
          <w:szCs w:val="24"/>
          <w:lang w:eastAsia="uk-UA"/>
        </w:rPr>
        <w:t xml:space="preserve"> </w:t>
      </w:r>
      <w:proofErr w:type="spellStart"/>
      <w:r w:rsidR="009D535F">
        <w:rPr>
          <w:rFonts w:ascii="Century Gothic" w:eastAsia="Times New Roman" w:hAnsi="Century Gothic" w:cs="Times New Roman"/>
          <w:sz w:val="24"/>
          <w:szCs w:val="24"/>
          <w:lang w:eastAsia="uk-UA"/>
        </w:rPr>
        <w:t>Electric</w:t>
      </w:r>
      <w:proofErr w:type="spellEnd"/>
      <w:r w:rsidR="009D535F">
        <w:rPr>
          <w:rFonts w:ascii="Century Gothic" w:eastAsia="Times New Roman" w:hAnsi="Century Gothic" w:cs="Times New Roman"/>
          <w:sz w:val="24"/>
          <w:szCs w:val="24"/>
          <w:lang w:eastAsia="uk-UA"/>
        </w:rPr>
        <w:t xml:space="preserve"> </w:t>
      </w:r>
      <w:proofErr w:type="spellStart"/>
      <w:r w:rsidR="009D535F">
        <w:rPr>
          <w:rFonts w:ascii="Century Gothic" w:eastAsia="Times New Roman" w:hAnsi="Century Gothic" w:cs="Times New Roman"/>
          <w:sz w:val="24"/>
          <w:szCs w:val="24"/>
          <w:lang w:eastAsia="uk-UA"/>
        </w:rPr>
        <w:t>Bordnetze</w:t>
      </w:r>
      <w:proofErr w:type="spellEnd"/>
      <w:r w:rsidR="009D535F">
        <w:rPr>
          <w:rFonts w:ascii="Century Gothic" w:eastAsia="Times New Roman" w:hAnsi="Century Gothic" w:cs="Times New Roman"/>
          <w:sz w:val="24"/>
          <w:szCs w:val="24"/>
          <w:lang w:eastAsia="uk-UA"/>
        </w:rPr>
        <w:t>»</w:t>
      </w:r>
      <w:r w:rsidR="00D169F8" w:rsidRPr="00D169F8">
        <w:rPr>
          <w:rFonts w:ascii="Century Gothic" w:eastAsia="Times New Roman" w:hAnsi="Century Gothic" w:cs="Times New Roman"/>
          <w:sz w:val="24"/>
          <w:szCs w:val="24"/>
          <w:lang w:eastAsia="uk-UA"/>
        </w:rPr>
        <w:t xml:space="preserve"> (SEBN) відкриває нове виробництво у місті Хмельницькому. Протягом десятків років компанія виготовляє кабельні мережі до таких моделей марки </w:t>
      </w:r>
      <w:proofErr w:type="spellStart"/>
      <w:r w:rsidR="00D169F8" w:rsidRPr="00D169F8">
        <w:rPr>
          <w:rFonts w:ascii="Century Gothic" w:eastAsia="Times New Roman" w:hAnsi="Century Gothic" w:cs="Times New Roman"/>
          <w:sz w:val="24"/>
          <w:szCs w:val="24"/>
          <w:lang w:eastAsia="uk-UA"/>
        </w:rPr>
        <w:t>Volkswagen</w:t>
      </w:r>
      <w:proofErr w:type="spellEnd"/>
      <w:r w:rsidR="00D169F8" w:rsidRPr="00D169F8">
        <w:rPr>
          <w:rFonts w:ascii="Century Gothic" w:eastAsia="Times New Roman" w:hAnsi="Century Gothic" w:cs="Times New Roman"/>
          <w:sz w:val="24"/>
          <w:szCs w:val="24"/>
          <w:lang w:eastAsia="uk-UA"/>
        </w:rPr>
        <w:t xml:space="preserve">, як </w:t>
      </w:r>
      <w:proofErr w:type="spellStart"/>
      <w:r w:rsidR="00D169F8" w:rsidRPr="00D169F8">
        <w:rPr>
          <w:rFonts w:ascii="Century Gothic" w:eastAsia="Times New Roman" w:hAnsi="Century Gothic" w:cs="Times New Roman"/>
          <w:sz w:val="24"/>
          <w:szCs w:val="24"/>
          <w:lang w:eastAsia="uk-UA"/>
        </w:rPr>
        <w:t>Golf</w:t>
      </w:r>
      <w:proofErr w:type="spellEnd"/>
      <w:r w:rsidR="00D169F8" w:rsidRPr="00D169F8">
        <w:rPr>
          <w:rFonts w:ascii="Century Gothic" w:eastAsia="Times New Roman" w:hAnsi="Century Gothic" w:cs="Times New Roman"/>
          <w:sz w:val="24"/>
          <w:szCs w:val="24"/>
          <w:lang w:eastAsia="uk-UA"/>
        </w:rPr>
        <w:t xml:space="preserve">, </w:t>
      </w:r>
      <w:proofErr w:type="spellStart"/>
      <w:r w:rsidR="00D169F8" w:rsidRPr="00D169F8">
        <w:rPr>
          <w:rFonts w:ascii="Century Gothic" w:eastAsia="Times New Roman" w:hAnsi="Century Gothic" w:cs="Times New Roman"/>
          <w:sz w:val="24"/>
          <w:szCs w:val="24"/>
          <w:lang w:eastAsia="uk-UA"/>
        </w:rPr>
        <w:t>Passat</w:t>
      </w:r>
      <w:proofErr w:type="spellEnd"/>
      <w:r w:rsidR="00D169F8" w:rsidRPr="00D169F8">
        <w:rPr>
          <w:rFonts w:ascii="Century Gothic" w:eastAsia="Times New Roman" w:hAnsi="Century Gothic" w:cs="Times New Roman"/>
          <w:sz w:val="24"/>
          <w:szCs w:val="24"/>
          <w:lang w:eastAsia="uk-UA"/>
        </w:rPr>
        <w:t xml:space="preserve">, </w:t>
      </w:r>
      <w:proofErr w:type="spellStart"/>
      <w:r w:rsidR="00D169F8" w:rsidRPr="00D169F8">
        <w:rPr>
          <w:rFonts w:ascii="Century Gothic" w:eastAsia="Times New Roman" w:hAnsi="Century Gothic" w:cs="Times New Roman"/>
          <w:sz w:val="24"/>
          <w:szCs w:val="24"/>
          <w:lang w:eastAsia="uk-UA"/>
        </w:rPr>
        <w:t>Polo</w:t>
      </w:r>
      <w:proofErr w:type="spellEnd"/>
      <w:r w:rsidR="00D169F8" w:rsidRPr="00D169F8">
        <w:rPr>
          <w:rFonts w:ascii="Century Gothic" w:eastAsia="Times New Roman" w:hAnsi="Century Gothic" w:cs="Times New Roman"/>
          <w:sz w:val="24"/>
          <w:szCs w:val="24"/>
          <w:lang w:eastAsia="uk-UA"/>
        </w:rPr>
        <w:t>, а також стала системним розробником і постачальником продукції для автомо</w:t>
      </w:r>
      <w:r w:rsidR="009D535F">
        <w:rPr>
          <w:rFonts w:ascii="Century Gothic" w:eastAsia="Times New Roman" w:hAnsi="Century Gothic" w:cs="Times New Roman"/>
          <w:sz w:val="24"/>
          <w:szCs w:val="24"/>
          <w:lang w:eastAsia="uk-UA"/>
        </w:rPr>
        <w:t xml:space="preserve">білів марки </w:t>
      </w:r>
      <w:proofErr w:type="spellStart"/>
      <w:r w:rsidR="009D535F">
        <w:rPr>
          <w:rFonts w:ascii="Century Gothic" w:eastAsia="Times New Roman" w:hAnsi="Century Gothic" w:cs="Times New Roman"/>
          <w:sz w:val="24"/>
          <w:szCs w:val="24"/>
          <w:lang w:eastAsia="uk-UA"/>
        </w:rPr>
        <w:t>Skoda</w:t>
      </w:r>
      <w:proofErr w:type="spellEnd"/>
      <w:r w:rsidR="009D535F">
        <w:rPr>
          <w:rFonts w:ascii="Century Gothic" w:eastAsia="Times New Roman" w:hAnsi="Century Gothic" w:cs="Times New Roman"/>
          <w:sz w:val="24"/>
          <w:szCs w:val="24"/>
          <w:lang w:eastAsia="uk-UA"/>
        </w:rPr>
        <w:t xml:space="preserve">, </w:t>
      </w:r>
      <w:proofErr w:type="spellStart"/>
      <w:r w:rsidR="009D535F">
        <w:rPr>
          <w:rFonts w:ascii="Century Gothic" w:eastAsia="Times New Roman" w:hAnsi="Century Gothic" w:cs="Times New Roman"/>
          <w:sz w:val="24"/>
          <w:szCs w:val="24"/>
          <w:lang w:eastAsia="uk-UA"/>
        </w:rPr>
        <w:t>Seat</w:t>
      </w:r>
      <w:proofErr w:type="spellEnd"/>
      <w:r w:rsidR="009D535F">
        <w:rPr>
          <w:rFonts w:ascii="Century Gothic" w:eastAsia="Times New Roman" w:hAnsi="Century Gothic" w:cs="Times New Roman"/>
          <w:sz w:val="24"/>
          <w:szCs w:val="24"/>
          <w:lang w:eastAsia="uk-UA"/>
        </w:rPr>
        <w:t xml:space="preserve">, </w:t>
      </w:r>
      <w:proofErr w:type="spellStart"/>
      <w:r w:rsidR="009D535F">
        <w:rPr>
          <w:rFonts w:ascii="Century Gothic" w:eastAsia="Times New Roman" w:hAnsi="Century Gothic" w:cs="Times New Roman"/>
          <w:sz w:val="24"/>
          <w:szCs w:val="24"/>
          <w:lang w:eastAsia="uk-UA"/>
        </w:rPr>
        <w:t>Audi</w:t>
      </w:r>
      <w:proofErr w:type="spellEnd"/>
      <w:r w:rsidR="009D535F">
        <w:rPr>
          <w:rFonts w:ascii="Century Gothic" w:eastAsia="Times New Roman" w:hAnsi="Century Gothic" w:cs="Times New Roman"/>
          <w:sz w:val="24"/>
          <w:szCs w:val="24"/>
          <w:lang w:eastAsia="uk-UA"/>
        </w:rPr>
        <w:t xml:space="preserve">. </w:t>
      </w:r>
      <w:r w:rsidR="00D169F8" w:rsidRPr="00D169F8">
        <w:rPr>
          <w:rFonts w:ascii="Century Gothic" w:eastAsia="Times New Roman" w:hAnsi="Century Gothic" w:cs="Times New Roman"/>
          <w:sz w:val="24"/>
          <w:szCs w:val="24"/>
          <w:lang w:eastAsia="uk-UA"/>
        </w:rPr>
        <w:t>У Хмельницькому підприємство спеціалізуватиметься на виробництві високовольтної в’язки для електричних автомобілів різних марок. Компанія одразу створить 500 нових робочих місць з потенціалом розширення до 2000, і середньою зарплатою понад 11,0 тисяч гривень та повноцінним соціальним пакетом.</w:t>
      </w:r>
    </w:p>
    <w:p w:rsidR="00D169F8" w:rsidRPr="00D169F8" w:rsidRDefault="00A63F23" w:rsidP="00A63F23">
      <w:pPr>
        <w:autoSpaceDE w:val="0"/>
        <w:autoSpaceDN w:val="0"/>
        <w:adjustRightInd w:val="0"/>
        <w:spacing w:after="0"/>
        <w:ind w:firstLine="567"/>
        <w:rPr>
          <w:rFonts w:ascii="Century Gothic" w:eastAsia="Times New Roman" w:hAnsi="Century Gothic" w:cs="Times New Roman"/>
          <w:sz w:val="24"/>
          <w:szCs w:val="24"/>
          <w:lang w:eastAsia="uk-UA"/>
        </w:rPr>
      </w:pPr>
      <w:r>
        <w:rPr>
          <w:rFonts w:ascii="Century Gothic" w:eastAsia="Times New Roman" w:hAnsi="Century Gothic" w:cs="Times New Roman"/>
          <w:sz w:val="24"/>
          <w:szCs w:val="24"/>
          <w:lang w:eastAsia="uk-UA"/>
        </w:rPr>
        <w:t>Планується відкриття виробництва</w:t>
      </w:r>
      <w:r w:rsidR="009D535F">
        <w:rPr>
          <w:rFonts w:ascii="Century Gothic" w:eastAsia="Times New Roman" w:hAnsi="Century Gothic" w:cs="Times New Roman"/>
          <w:sz w:val="24"/>
          <w:szCs w:val="24"/>
          <w:lang w:eastAsia="uk-UA"/>
        </w:rPr>
        <w:t xml:space="preserve"> </w:t>
      </w:r>
      <w:r w:rsidR="009D535F" w:rsidRPr="009D535F">
        <w:rPr>
          <w:rFonts w:ascii="Century Gothic" w:eastAsia="Times New Roman" w:hAnsi="Century Gothic" w:cs="Times New Roman"/>
          <w:sz w:val="24"/>
          <w:szCs w:val="24"/>
          <w:lang w:eastAsia="uk-UA"/>
        </w:rPr>
        <w:t xml:space="preserve">UAB LITHUTES </w:t>
      </w:r>
      <w:r w:rsidR="009D535F">
        <w:rPr>
          <w:rFonts w:ascii="Century Gothic" w:eastAsia="Times New Roman" w:hAnsi="Century Gothic" w:cs="Times New Roman"/>
          <w:sz w:val="24"/>
          <w:szCs w:val="24"/>
          <w:lang w:eastAsia="uk-UA"/>
        </w:rPr>
        <w:t>на площах ПАТ «Темп»</w:t>
      </w:r>
      <w:r w:rsidR="009D535F" w:rsidRPr="009D535F">
        <w:rPr>
          <w:rFonts w:ascii="Century Gothic" w:eastAsia="Times New Roman" w:hAnsi="Century Gothic" w:cs="Times New Roman"/>
          <w:sz w:val="24"/>
          <w:szCs w:val="24"/>
          <w:lang w:eastAsia="uk-UA"/>
        </w:rPr>
        <w:t>.</w:t>
      </w:r>
      <w:r>
        <w:rPr>
          <w:rFonts w:ascii="Century Gothic" w:eastAsia="Times New Roman" w:hAnsi="Century Gothic" w:cs="Times New Roman"/>
          <w:sz w:val="24"/>
          <w:szCs w:val="24"/>
          <w:lang w:eastAsia="uk-UA"/>
        </w:rPr>
        <w:t xml:space="preserve">  Основний вид діяльності – виготовлення </w:t>
      </w:r>
      <w:proofErr w:type="spellStart"/>
      <w:r>
        <w:rPr>
          <w:rFonts w:ascii="Century Gothic" w:eastAsia="Times New Roman" w:hAnsi="Century Gothic" w:cs="Times New Roman"/>
          <w:sz w:val="24"/>
          <w:szCs w:val="24"/>
          <w:lang w:eastAsia="uk-UA"/>
        </w:rPr>
        <w:t>кабельно</w:t>
      </w:r>
      <w:proofErr w:type="spellEnd"/>
      <w:r>
        <w:rPr>
          <w:rFonts w:ascii="Century Gothic" w:eastAsia="Times New Roman" w:hAnsi="Century Gothic" w:cs="Times New Roman"/>
          <w:sz w:val="24"/>
          <w:szCs w:val="24"/>
          <w:lang w:eastAsia="uk-UA"/>
        </w:rPr>
        <w:t>-провідникової продукції</w:t>
      </w:r>
      <w:r w:rsidR="00D169F8" w:rsidRPr="00D169F8">
        <w:rPr>
          <w:rFonts w:ascii="Century Gothic" w:eastAsia="Times New Roman" w:hAnsi="Century Gothic" w:cs="Times New Roman"/>
          <w:sz w:val="24"/>
          <w:szCs w:val="24"/>
          <w:lang w:eastAsia="uk-UA"/>
        </w:rPr>
        <w:t>.</w:t>
      </w:r>
    </w:p>
    <w:p w:rsidR="00D169F8" w:rsidRDefault="00A63F23" w:rsidP="00D169F8">
      <w:pPr>
        <w:autoSpaceDE w:val="0"/>
        <w:autoSpaceDN w:val="0"/>
        <w:adjustRightInd w:val="0"/>
        <w:spacing w:after="0"/>
        <w:ind w:firstLine="567"/>
        <w:rPr>
          <w:rFonts w:ascii="Century Gothic" w:eastAsia="Times New Roman" w:hAnsi="Century Gothic" w:cs="Times New Roman"/>
          <w:sz w:val="24"/>
          <w:szCs w:val="24"/>
          <w:lang w:eastAsia="uk-UA"/>
        </w:rPr>
      </w:pPr>
      <w:r>
        <w:rPr>
          <w:rFonts w:ascii="Century Gothic" w:eastAsia="Times New Roman" w:hAnsi="Century Gothic" w:cs="Times New Roman"/>
          <w:sz w:val="24"/>
          <w:szCs w:val="24"/>
          <w:lang w:eastAsia="uk-UA"/>
        </w:rPr>
        <w:t>ТОВ «Карат»</w:t>
      </w:r>
      <w:r w:rsidRPr="00A63F23">
        <w:rPr>
          <w:rFonts w:ascii="Century Gothic" w:eastAsia="Times New Roman" w:hAnsi="Century Gothic" w:cs="Times New Roman"/>
          <w:sz w:val="24"/>
          <w:szCs w:val="24"/>
          <w:lang w:eastAsia="uk-UA"/>
        </w:rPr>
        <w:t xml:space="preserve"> розш</w:t>
      </w:r>
      <w:r>
        <w:rPr>
          <w:rFonts w:ascii="Century Gothic" w:eastAsia="Times New Roman" w:hAnsi="Century Gothic" w:cs="Times New Roman"/>
          <w:sz w:val="24"/>
          <w:szCs w:val="24"/>
          <w:lang w:eastAsia="uk-UA"/>
        </w:rPr>
        <w:t>ирює виробництво. Сьогодні ТОВ «Карат»</w:t>
      </w:r>
      <w:r w:rsidRPr="00A63F23">
        <w:rPr>
          <w:rFonts w:ascii="Century Gothic" w:eastAsia="Times New Roman" w:hAnsi="Century Gothic" w:cs="Times New Roman"/>
          <w:sz w:val="24"/>
          <w:szCs w:val="24"/>
          <w:lang w:eastAsia="uk-UA"/>
        </w:rPr>
        <w:t xml:space="preserve"> - лідер в сфері торгівлі товарами власного та імпортного виробництва. Підприємство експортує товари преференційного походження до країн Європейського Союзу, також а килимові вироби з Хмельницького </w:t>
      </w:r>
      <w:r>
        <w:rPr>
          <w:rFonts w:ascii="Century Gothic" w:eastAsia="Times New Roman" w:hAnsi="Century Gothic" w:cs="Times New Roman"/>
          <w:sz w:val="24"/>
          <w:szCs w:val="24"/>
          <w:lang w:eastAsia="uk-UA"/>
        </w:rPr>
        <w:t xml:space="preserve">присутні </w:t>
      </w:r>
      <w:r w:rsidRPr="00A63F23">
        <w:rPr>
          <w:rFonts w:ascii="Century Gothic" w:eastAsia="Times New Roman" w:hAnsi="Century Gothic" w:cs="Times New Roman"/>
          <w:sz w:val="24"/>
          <w:szCs w:val="24"/>
          <w:lang w:eastAsia="uk-UA"/>
        </w:rPr>
        <w:t>на ринках Північної Америки та Японії.</w:t>
      </w:r>
    </w:p>
    <w:p w:rsidR="00A63F23" w:rsidRPr="00A63F23" w:rsidRDefault="00A63F23" w:rsidP="00A63F23">
      <w:pPr>
        <w:autoSpaceDE w:val="0"/>
        <w:autoSpaceDN w:val="0"/>
        <w:adjustRightInd w:val="0"/>
        <w:spacing w:after="0"/>
        <w:ind w:firstLine="567"/>
        <w:rPr>
          <w:rFonts w:ascii="Century Gothic" w:eastAsia="Times New Roman" w:hAnsi="Century Gothic" w:cs="Times New Roman"/>
          <w:sz w:val="24"/>
          <w:szCs w:val="24"/>
          <w:lang w:eastAsia="uk-UA"/>
        </w:rPr>
      </w:pPr>
      <w:r>
        <w:rPr>
          <w:rFonts w:ascii="Century Gothic" w:eastAsia="Times New Roman" w:hAnsi="Century Gothic" w:cs="Times New Roman"/>
          <w:sz w:val="24"/>
          <w:szCs w:val="24"/>
          <w:lang w:eastAsia="uk-UA"/>
        </w:rPr>
        <w:t xml:space="preserve">Нова пошта </w:t>
      </w:r>
      <w:r w:rsidRPr="00D169F8">
        <w:rPr>
          <w:rFonts w:ascii="Century Gothic" w:eastAsia="Times New Roman" w:hAnsi="Century Gothic" w:cs="Times New Roman"/>
          <w:sz w:val="24"/>
          <w:szCs w:val="24"/>
          <w:lang w:eastAsia="uk-UA"/>
        </w:rPr>
        <w:t>(реєстрація у місті) побудує новий сортувальний термінал у місті Хмельницькому. Для будівництва об’єкту компанія залучила 9,5 млн євро від Європейського Банку Реко</w:t>
      </w:r>
      <w:r>
        <w:rPr>
          <w:rFonts w:ascii="Century Gothic" w:eastAsia="Times New Roman" w:hAnsi="Century Gothic" w:cs="Times New Roman"/>
          <w:sz w:val="24"/>
          <w:szCs w:val="24"/>
          <w:lang w:eastAsia="uk-UA"/>
        </w:rPr>
        <w:t xml:space="preserve">нструкції та Розвитку (ЄБРР).  </w:t>
      </w:r>
    </w:p>
    <w:p w:rsidR="00A63F23" w:rsidRDefault="00A63F23" w:rsidP="00C774BA">
      <w:pPr>
        <w:autoSpaceDE w:val="0"/>
        <w:autoSpaceDN w:val="0"/>
        <w:adjustRightInd w:val="0"/>
        <w:spacing w:after="0"/>
        <w:ind w:firstLine="567"/>
        <w:rPr>
          <w:rFonts w:ascii="Century Gothic" w:eastAsia="Times New Roman" w:hAnsi="Century Gothic" w:cs="Times New Roman"/>
          <w:sz w:val="24"/>
          <w:szCs w:val="24"/>
          <w:lang w:eastAsia="uk-UA"/>
        </w:rPr>
      </w:pPr>
      <w:r w:rsidRPr="00A63F23">
        <w:rPr>
          <w:rFonts w:ascii="Century Gothic" w:eastAsia="Times New Roman" w:hAnsi="Century Gothic" w:cs="Times New Roman"/>
          <w:sz w:val="24"/>
          <w:szCs w:val="24"/>
          <w:lang w:eastAsia="uk-UA"/>
        </w:rPr>
        <w:lastRenderedPageBreak/>
        <w:t>Компанія «Гранд Імпорт» працює над створенням у місті Хмельницькому 200 нових робочих місць (передбачається розширення до 1000) на території ко</w:t>
      </w:r>
      <w:r w:rsidR="00C774BA">
        <w:rPr>
          <w:rFonts w:ascii="Century Gothic" w:eastAsia="Times New Roman" w:hAnsi="Century Gothic" w:cs="Times New Roman"/>
          <w:sz w:val="24"/>
          <w:szCs w:val="24"/>
          <w:lang w:eastAsia="uk-UA"/>
        </w:rPr>
        <w:t>лишнього ТК «Європа»</w:t>
      </w:r>
      <w:r w:rsidRPr="00A63F23">
        <w:rPr>
          <w:rFonts w:ascii="Century Gothic" w:eastAsia="Times New Roman" w:hAnsi="Century Gothic" w:cs="Times New Roman"/>
          <w:sz w:val="24"/>
          <w:szCs w:val="24"/>
          <w:lang w:eastAsia="uk-UA"/>
        </w:rPr>
        <w:t>.</w:t>
      </w:r>
    </w:p>
    <w:p w:rsidR="00C774BA" w:rsidRDefault="00C774BA" w:rsidP="00C774BA">
      <w:pPr>
        <w:autoSpaceDE w:val="0"/>
        <w:autoSpaceDN w:val="0"/>
        <w:adjustRightInd w:val="0"/>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Промислові підприємства міста продовжували удосконалювати виробничі процеси та обладнання. Зокрема, </w:t>
      </w:r>
      <w:r w:rsidRPr="00C774BA">
        <w:rPr>
          <w:rFonts w:ascii="Century Gothic" w:eastAsia="Times New Roman" w:hAnsi="Century Gothic" w:cs="Times New Roman"/>
          <w:sz w:val="24"/>
          <w:szCs w:val="24"/>
          <w:lang w:eastAsia="uk-UA"/>
        </w:rPr>
        <w:t>ТОВ «</w:t>
      </w:r>
      <w:proofErr w:type="spellStart"/>
      <w:r w:rsidRPr="00C774BA">
        <w:rPr>
          <w:rFonts w:ascii="Century Gothic" w:eastAsia="Times New Roman" w:hAnsi="Century Gothic" w:cs="Times New Roman"/>
          <w:sz w:val="24"/>
          <w:szCs w:val="24"/>
          <w:lang w:eastAsia="uk-UA"/>
        </w:rPr>
        <w:t>Дювельсдорф</w:t>
      </w:r>
      <w:proofErr w:type="spellEnd"/>
      <w:r w:rsidRPr="00C774BA">
        <w:rPr>
          <w:rFonts w:ascii="Century Gothic" w:eastAsia="Times New Roman" w:hAnsi="Century Gothic" w:cs="Times New Roman"/>
          <w:sz w:val="24"/>
          <w:szCs w:val="24"/>
          <w:lang w:eastAsia="uk-UA"/>
        </w:rPr>
        <w:t xml:space="preserve"> Україна»</w:t>
      </w:r>
      <w:r>
        <w:t xml:space="preserve"> </w:t>
      </w:r>
      <w:r w:rsidRPr="00C774BA">
        <w:rPr>
          <w:rFonts w:ascii="Century Gothic" w:eastAsia="Times New Roman" w:hAnsi="Century Gothic" w:cs="Times New Roman"/>
          <w:sz w:val="24"/>
          <w:szCs w:val="24"/>
          <w:lang w:eastAsia="uk-UA"/>
        </w:rPr>
        <w:t>- підприємство з 100% німецьких інвестицій</w:t>
      </w:r>
      <w:r>
        <w:rPr>
          <w:rFonts w:ascii="Century Gothic" w:eastAsia="Times New Roman" w:hAnsi="Century Gothic" w:cs="Times New Roman"/>
          <w:sz w:val="24"/>
          <w:szCs w:val="24"/>
          <w:lang w:eastAsia="uk-UA"/>
        </w:rPr>
        <w:t>,</w:t>
      </w:r>
      <w:r w:rsidRPr="00C774BA">
        <w:t xml:space="preserve"> </w:t>
      </w:r>
      <w:r w:rsidRPr="00C774BA">
        <w:rPr>
          <w:rFonts w:ascii="Century Gothic" w:eastAsia="Times New Roman" w:hAnsi="Century Gothic" w:cs="Times New Roman"/>
          <w:sz w:val="24"/>
          <w:szCs w:val="24"/>
          <w:lang w:eastAsia="uk-UA"/>
        </w:rPr>
        <w:t xml:space="preserve">розпочато облаштування нового виробничого цеху, загальною площею 3,3 тис. </w:t>
      </w:r>
      <w:proofErr w:type="spellStart"/>
      <w:r w:rsidRPr="00C774BA">
        <w:rPr>
          <w:rFonts w:ascii="Century Gothic" w:eastAsia="Times New Roman" w:hAnsi="Century Gothic" w:cs="Times New Roman"/>
          <w:sz w:val="24"/>
          <w:szCs w:val="24"/>
          <w:lang w:eastAsia="uk-UA"/>
        </w:rPr>
        <w:t>кв</w:t>
      </w:r>
      <w:proofErr w:type="spellEnd"/>
      <w:r w:rsidRPr="00C774BA">
        <w:rPr>
          <w:rFonts w:ascii="Century Gothic" w:eastAsia="Times New Roman" w:hAnsi="Century Gothic" w:cs="Times New Roman"/>
          <w:sz w:val="24"/>
          <w:szCs w:val="24"/>
          <w:lang w:eastAsia="uk-UA"/>
        </w:rPr>
        <w:t>. м, а також придбано вантажопідйомний кран. ТОВ «Р.І.Н.О.» освоєно виробництво нового виду продукції (конструкції збірні будівельні).</w:t>
      </w:r>
    </w:p>
    <w:p w:rsidR="00232A74" w:rsidRPr="003B068D" w:rsidRDefault="00232A74" w:rsidP="00232A74">
      <w:pPr>
        <w:spacing w:after="0"/>
        <w:ind w:left="62" w:right="102" w:firstLine="482"/>
        <w:rPr>
          <w:rFonts w:ascii="Century Gothic" w:eastAsia="Arial Unicode MS" w:hAnsi="Century Gothic" w:cs="Arial Unicode MS"/>
          <w:bCs/>
          <w:sz w:val="24"/>
          <w:szCs w:val="24"/>
          <w:lang w:eastAsia="ru-RU"/>
        </w:rPr>
      </w:pPr>
      <w:r w:rsidRPr="003B068D">
        <w:rPr>
          <w:rFonts w:ascii="Century Gothic" w:eastAsia="Arial Unicode MS" w:hAnsi="Century Gothic" w:cs="Arial Unicode MS"/>
          <w:bCs/>
          <w:sz w:val="24"/>
          <w:szCs w:val="24"/>
          <w:lang w:eastAsia="ru-RU"/>
        </w:rPr>
        <w:t xml:space="preserve">Оскільки Хмельницький є центром одного з найбільших аграрних регіонів держави, </w:t>
      </w:r>
      <w:r w:rsidRPr="003B068D">
        <w:rPr>
          <w:rFonts w:ascii="Century Gothic" w:eastAsia="Arial Unicode MS" w:hAnsi="Century Gothic" w:cs="Arial Unicode MS"/>
          <w:bCs/>
          <w:sz w:val="24"/>
          <w:szCs w:val="24"/>
          <w:lang w:eastAsia="uk-UA"/>
        </w:rPr>
        <w:t xml:space="preserve">харчова промисловість залишається стратегічно важливою галуззю міста. Стабільно працюють та нарощують обсяги виробництва підприємства, продукція яких відома як на території України, так і за її межами </w:t>
      </w:r>
      <w:r w:rsidRPr="003B068D">
        <w:rPr>
          <w:rFonts w:ascii="Century Gothic" w:eastAsia="Arial Unicode MS" w:hAnsi="Century Gothic" w:cs="Arial Unicode MS"/>
          <w:bCs/>
          <w:sz w:val="24"/>
          <w:szCs w:val="24"/>
          <w:lang w:eastAsia="uk-UA"/>
        </w:rPr>
        <w:br/>
        <w:t>(у 2017 році реалізовано товарів на суму 855,2 млн. грн.).</w:t>
      </w:r>
      <w:r w:rsidRPr="003B068D">
        <w:rPr>
          <w:rFonts w:ascii="Century Gothic" w:eastAsia="Arial Unicode MS" w:hAnsi="Century Gothic" w:cs="Arial Unicode MS"/>
          <w:bCs/>
          <w:sz w:val="24"/>
          <w:szCs w:val="24"/>
          <w:lang w:eastAsia="ru-RU"/>
        </w:rPr>
        <w:t xml:space="preserve"> </w:t>
      </w:r>
      <w:r w:rsidRPr="003B068D">
        <w:rPr>
          <w:rFonts w:ascii="Century Gothic" w:eastAsia="Arial Unicode MS" w:hAnsi="Century Gothic" w:cs="Arial Unicode MS"/>
          <w:bCs/>
          <w:sz w:val="24"/>
          <w:szCs w:val="24"/>
          <w:lang w:eastAsia="uk-UA"/>
        </w:rPr>
        <w:t xml:space="preserve">У перспективі </w:t>
      </w:r>
      <w:r w:rsidRPr="003B068D">
        <w:rPr>
          <w:rFonts w:ascii="Century Gothic" w:eastAsia="Arial Unicode MS" w:hAnsi="Century Gothic" w:cs="Arial Unicode MS"/>
          <w:bCs/>
          <w:sz w:val="24"/>
          <w:szCs w:val="24"/>
          <w:lang w:eastAsia="ru-RU"/>
        </w:rPr>
        <w:t>місто має значний потенціал розвитку існуючих та створення нових підприємств, які займаються переробкою агропромислової продукції.</w:t>
      </w:r>
    </w:p>
    <w:p w:rsidR="00232A74" w:rsidRPr="003B068D" w:rsidRDefault="00232A74" w:rsidP="00232A74">
      <w:pPr>
        <w:spacing w:after="0"/>
        <w:ind w:left="62" w:right="-1" w:firstLine="482"/>
        <w:rPr>
          <w:rFonts w:ascii="Century Gothic" w:eastAsia="Arial Unicode MS" w:hAnsi="Century Gothic" w:cs="Arial Unicode MS"/>
          <w:bCs/>
          <w:sz w:val="24"/>
          <w:szCs w:val="24"/>
          <w:lang w:eastAsia="uk-UA"/>
        </w:rPr>
      </w:pPr>
      <w:r w:rsidRPr="003B068D">
        <w:rPr>
          <w:rFonts w:ascii="Century Gothic" w:eastAsia="Arial Unicode MS" w:hAnsi="Century Gothic" w:cs="Arial Unicode MS"/>
          <w:bCs/>
          <w:sz w:val="24"/>
          <w:szCs w:val="24"/>
          <w:lang w:eastAsia="uk-UA"/>
        </w:rPr>
        <w:t>Легка промисловість є однією з перспективних галузей промислового комплексу міста. Вона спрямована на виробництво широкого спектру споживчих товарів і сприяє зайнятості населення міста. Обсяг реалізованої промислової продукції у галузі щороку стрімко зростає (у 2017 році реалізовано товарів на суму 656,4 млн. грн.). Більшість підприємств галузі мають великі потенційні можливості і прагнуть до співпраці з інвесторами.</w:t>
      </w:r>
    </w:p>
    <w:p w:rsidR="002E0D11" w:rsidRPr="003B068D" w:rsidRDefault="002E0D11" w:rsidP="00803397">
      <w:pPr>
        <w:spacing w:after="0"/>
        <w:ind w:firstLine="539"/>
        <w:rPr>
          <w:rFonts w:ascii="Century Gothic" w:eastAsia="Arial Unicode MS" w:hAnsi="Century Gothic" w:cs="Arial Unicode MS"/>
          <w:bCs/>
          <w:sz w:val="24"/>
          <w:szCs w:val="24"/>
          <w:lang w:eastAsia="uk-UA"/>
        </w:rPr>
      </w:pPr>
      <w:r w:rsidRPr="003B068D">
        <w:rPr>
          <w:rFonts w:ascii="Century Gothic" w:eastAsia="Arial Unicode MS" w:hAnsi="Century Gothic" w:cs="Times New Roman"/>
          <w:bCs/>
          <w:sz w:val="24"/>
          <w:szCs w:val="24"/>
          <w:lang w:eastAsia="uk-UA"/>
        </w:rPr>
        <w:t xml:space="preserve">Підприємства міста активно здійснюють зовнішньоекономічну діяльність. </w:t>
      </w:r>
      <w:r w:rsidRPr="003B068D">
        <w:rPr>
          <w:rFonts w:ascii="Century Gothic" w:eastAsia="Arial Unicode MS" w:hAnsi="Century Gothic" w:cs="Times New Roman"/>
          <w:bCs/>
          <w:sz w:val="24"/>
          <w:szCs w:val="24"/>
          <w:lang w:eastAsia="uk-UA"/>
        </w:rPr>
        <w:br/>
        <w:t xml:space="preserve">За 2017 рік експорт товарів склав 101,7 млн. </w:t>
      </w:r>
      <w:proofErr w:type="spellStart"/>
      <w:r w:rsidRPr="003B068D">
        <w:rPr>
          <w:rFonts w:ascii="Century Gothic" w:eastAsia="Arial Unicode MS" w:hAnsi="Century Gothic" w:cs="Times New Roman"/>
          <w:bCs/>
          <w:sz w:val="24"/>
          <w:szCs w:val="24"/>
          <w:lang w:eastAsia="uk-UA"/>
        </w:rPr>
        <w:t>дол</w:t>
      </w:r>
      <w:proofErr w:type="spellEnd"/>
      <w:r w:rsidRPr="003B068D">
        <w:rPr>
          <w:rFonts w:ascii="Century Gothic" w:eastAsia="Arial Unicode MS" w:hAnsi="Century Gothic" w:cs="Times New Roman"/>
          <w:bCs/>
          <w:sz w:val="24"/>
          <w:szCs w:val="24"/>
          <w:lang w:eastAsia="uk-UA"/>
        </w:rPr>
        <w:t xml:space="preserve">. США, імпорт – 237,1 млн. </w:t>
      </w:r>
      <w:proofErr w:type="spellStart"/>
      <w:r w:rsidRPr="003B068D">
        <w:rPr>
          <w:rFonts w:ascii="Century Gothic" w:eastAsia="Arial Unicode MS" w:hAnsi="Century Gothic" w:cs="Times New Roman"/>
          <w:bCs/>
          <w:sz w:val="24"/>
          <w:szCs w:val="24"/>
          <w:lang w:eastAsia="uk-UA"/>
        </w:rPr>
        <w:t>дол</w:t>
      </w:r>
      <w:proofErr w:type="spellEnd"/>
      <w:r w:rsidRPr="003B068D">
        <w:rPr>
          <w:rFonts w:ascii="Century Gothic" w:eastAsia="Arial Unicode MS" w:hAnsi="Century Gothic" w:cs="Times New Roman"/>
          <w:bCs/>
          <w:sz w:val="24"/>
          <w:szCs w:val="24"/>
          <w:lang w:eastAsia="uk-UA"/>
        </w:rPr>
        <w:t xml:space="preserve">. США. </w:t>
      </w:r>
      <w:r w:rsidRPr="003B068D">
        <w:rPr>
          <w:rFonts w:ascii="Century Gothic" w:eastAsia="Arial Unicode MS" w:hAnsi="Century Gothic" w:cs="Arial Unicode MS"/>
          <w:bCs/>
          <w:sz w:val="24"/>
          <w:szCs w:val="24"/>
          <w:lang w:eastAsia="uk-UA"/>
        </w:rPr>
        <w:t xml:space="preserve">Основу товарної структури експорту складають харчові продукти (23,9%); машини, обладнання та механізми (21,7%); полімерні матеріали та пластмаси (19,1%); текстильні вироби та взуття (18,9%). </w:t>
      </w:r>
    </w:p>
    <w:p w:rsidR="002E0D11" w:rsidRPr="003B068D" w:rsidRDefault="002E0D11" w:rsidP="00803397">
      <w:pPr>
        <w:spacing w:after="0"/>
        <w:ind w:firstLine="539"/>
        <w:rPr>
          <w:rFonts w:ascii="Century Gothic" w:eastAsia="Times New Roman" w:hAnsi="Century Gothic" w:cs="Times New Roman"/>
          <w:sz w:val="24"/>
          <w:szCs w:val="24"/>
          <w:lang w:eastAsia="uk-UA"/>
        </w:rPr>
      </w:pPr>
      <w:r w:rsidRPr="003B068D">
        <w:rPr>
          <w:rFonts w:ascii="Century Gothic" w:eastAsia="Arial Unicode MS" w:hAnsi="Century Gothic" w:cs="Times New Roman"/>
          <w:bCs/>
          <w:sz w:val="24"/>
          <w:szCs w:val="24"/>
          <w:lang w:eastAsia="uk-UA"/>
        </w:rPr>
        <w:t xml:space="preserve">Щороку збільшується орієнтація місцевих підприємств на ринки країн Європи, зокрема у 2017 році частка експорту товарів до країн ЄС у загальному обсязі експорту склала </w:t>
      </w:r>
      <w:r w:rsidRPr="003B068D">
        <w:rPr>
          <w:rFonts w:ascii="Century Gothic" w:eastAsia="Times New Roman" w:hAnsi="Century Gothic" w:cs="Times New Roman"/>
          <w:sz w:val="24"/>
          <w:szCs w:val="24"/>
          <w:lang w:eastAsia="uk-UA"/>
        </w:rPr>
        <w:t xml:space="preserve">43,2%, імпорту – 48,5% (14,2% та 42,3% відповідно у 2014 році). </w:t>
      </w:r>
    </w:p>
    <w:p w:rsidR="002E0D11" w:rsidRPr="003B068D" w:rsidRDefault="002E0D11" w:rsidP="00803397">
      <w:pPr>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Станом на 01.01.2018 року в економіку міста залучено 27,0 млн. </w:t>
      </w:r>
      <w:proofErr w:type="spellStart"/>
      <w:r w:rsidRPr="003B068D">
        <w:rPr>
          <w:rFonts w:ascii="Century Gothic" w:eastAsia="Times New Roman" w:hAnsi="Century Gothic" w:cs="Times New Roman"/>
          <w:sz w:val="24"/>
          <w:szCs w:val="24"/>
          <w:lang w:eastAsia="uk-UA"/>
        </w:rPr>
        <w:t>дол</w:t>
      </w:r>
      <w:proofErr w:type="spellEnd"/>
      <w:r w:rsidRPr="003B068D">
        <w:rPr>
          <w:rFonts w:ascii="Century Gothic" w:eastAsia="Times New Roman" w:hAnsi="Century Gothic" w:cs="Times New Roman"/>
          <w:sz w:val="24"/>
          <w:szCs w:val="24"/>
          <w:lang w:eastAsia="uk-UA"/>
        </w:rPr>
        <w:t xml:space="preserve">. США іноземних інвестицій, з них близько 90% інвестицій надійшло з країн ЄС. Інвестори схильні вкладати кошти у галузі з більш швидким обігом капіталу та високим рівнем рентабельності (оптова та роздрібна торгівля, операції з нерухомим майном), а також у вже розвинені сфери економічної діяльності, зокрема промисловість. У розвиток промислових підприємств залучено майже 5,0 млн. </w:t>
      </w:r>
      <w:proofErr w:type="spellStart"/>
      <w:r w:rsidRPr="003B068D">
        <w:rPr>
          <w:rFonts w:ascii="Century Gothic" w:eastAsia="Times New Roman" w:hAnsi="Century Gothic" w:cs="Times New Roman"/>
          <w:sz w:val="24"/>
          <w:szCs w:val="24"/>
          <w:lang w:eastAsia="uk-UA"/>
        </w:rPr>
        <w:t>дол</w:t>
      </w:r>
      <w:proofErr w:type="spellEnd"/>
      <w:r w:rsidRPr="003B068D">
        <w:rPr>
          <w:rFonts w:ascii="Century Gothic" w:eastAsia="Times New Roman" w:hAnsi="Century Gothic" w:cs="Times New Roman"/>
          <w:sz w:val="24"/>
          <w:szCs w:val="24"/>
          <w:lang w:eastAsia="uk-UA"/>
        </w:rPr>
        <w:t xml:space="preserve">. США іноземних інвестицій, зокрема у виробництво гумових і пластмасових виробів; харчових продуктів та напоїв; текстильне виробництво, виробництво одягу та шкіри тощо. </w:t>
      </w:r>
    </w:p>
    <w:p w:rsidR="002E0D11" w:rsidRPr="003B068D" w:rsidRDefault="002E0D11" w:rsidP="00803397">
      <w:pPr>
        <w:spacing w:after="0"/>
        <w:ind w:firstLine="539"/>
        <w:rPr>
          <w:rFonts w:ascii="Century Gothic" w:eastAsia="Arial Unicode MS" w:hAnsi="Century Gothic" w:cs="Times New Roman"/>
          <w:bCs/>
          <w:sz w:val="24"/>
          <w:szCs w:val="24"/>
          <w:lang w:eastAsia="uk-UA"/>
        </w:rPr>
      </w:pPr>
      <w:bookmarkStart w:id="3" w:name="__RefHeading___Toc185767699"/>
      <w:bookmarkEnd w:id="3"/>
      <w:r w:rsidRPr="003B068D">
        <w:rPr>
          <w:rFonts w:ascii="Century Gothic" w:eastAsia="Times New Roman" w:hAnsi="Century Gothic" w:cs="Times New Roman"/>
          <w:sz w:val="24"/>
          <w:szCs w:val="24"/>
          <w:lang w:eastAsia="uk-UA"/>
        </w:rPr>
        <w:t xml:space="preserve">Разом з цим, за результатами порівняльного аналізу показників економічного розвитку міста з показниками інших міст, експортні можливості місцевих підприємств та обсяг залучених іноземних інвестицій в економіку </w:t>
      </w:r>
      <w:r w:rsidRPr="003B068D">
        <w:rPr>
          <w:rFonts w:ascii="Century Gothic" w:eastAsia="Times New Roman" w:hAnsi="Century Gothic" w:cs="Times New Roman"/>
          <w:sz w:val="24"/>
          <w:szCs w:val="24"/>
          <w:lang w:eastAsia="uk-UA"/>
        </w:rPr>
        <w:lastRenderedPageBreak/>
        <w:t>міста значно менші (6 місце серед 8 обласних центрів західного регіону України).</w:t>
      </w:r>
    </w:p>
    <w:p w:rsidR="00232A74" w:rsidRPr="003B068D" w:rsidRDefault="00232A74" w:rsidP="00232A74">
      <w:pPr>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Хмельницький відомий на всю Україну як місто торгівлі, яке використало свою історію, щоб стати головним місцем розташування виробництва споживчих товарів та гуртової і роздрібної  торгівлі. </w:t>
      </w:r>
    </w:p>
    <w:p w:rsidR="00232A74" w:rsidRPr="003B068D" w:rsidRDefault="00232A74" w:rsidP="00232A74">
      <w:pPr>
        <w:spacing w:after="0"/>
        <w:ind w:firstLine="567"/>
        <w:rPr>
          <w:rFonts w:ascii="Times New Roman" w:eastAsia="Times New Roman" w:hAnsi="Times New Roman" w:cs="Times New Roman"/>
          <w:sz w:val="24"/>
          <w:szCs w:val="24"/>
          <w:lang w:eastAsia="uk-UA"/>
        </w:rPr>
      </w:pPr>
      <w:r w:rsidRPr="003B068D">
        <w:rPr>
          <w:rFonts w:ascii="Century Gothic" w:eastAsia="Times New Roman" w:hAnsi="Century Gothic" w:cs="Times New Roman"/>
          <w:sz w:val="24"/>
          <w:szCs w:val="24"/>
          <w:lang w:eastAsia="uk-UA"/>
        </w:rPr>
        <w:t>У місті функціонує майже 3000 об’єктів роздрібної торгівлі, побуту та ресторанного господарства та 41 ринок (обсяг оптового та роздрібного товарообороту підприємств міста у 2017 році склав близько 12,0 млрд. грн.).</w:t>
      </w:r>
      <w:r w:rsidRPr="003B068D">
        <w:rPr>
          <w:rFonts w:ascii="Times New Roman" w:eastAsia="Times New Roman" w:hAnsi="Times New Roman" w:cs="Times New Roman"/>
          <w:sz w:val="24"/>
          <w:szCs w:val="24"/>
          <w:lang w:eastAsia="uk-UA"/>
        </w:rPr>
        <w:t xml:space="preserve"> </w:t>
      </w:r>
    </w:p>
    <w:p w:rsidR="00232A74" w:rsidRPr="003B068D" w:rsidRDefault="00232A74" w:rsidP="00232A74">
      <w:pPr>
        <w:tabs>
          <w:tab w:val="left" w:pos="6159"/>
        </w:tabs>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У місті щороку вводиться в експлуатацію більше </w:t>
      </w:r>
      <w:r w:rsidRPr="003B068D">
        <w:rPr>
          <w:rFonts w:ascii="Century Gothic" w:eastAsia="Times New Roman" w:hAnsi="Century Gothic" w:cs="Times New Roman"/>
          <w:sz w:val="24"/>
          <w:szCs w:val="24"/>
          <w:lang w:eastAsia="uk-UA"/>
        </w:rPr>
        <w:br/>
        <w:t xml:space="preserve">200,0 тис. </w:t>
      </w:r>
      <w:proofErr w:type="spellStart"/>
      <w:r w:rsidRPr="003B068D">
        <w:rPr>
          <w:rFonts w:ascii="Century Gothic" w:eastAsia="Times New Roman" w:hAnsi="Century Gothic" w:cs="Times New Roman"/>
          <w:sz w:val="24"/>
          <w:szCs w:val="24"/>
          <w:lang w:eastAsia="uk-UA"/>
        </w:rPr>
        <w:t>кв</w:t>
      </w:r>
      <w:proofErr w:type="spellEnd"/>
      <w:r w:rsidRPr="003B068D">
        <w:rPr>
          <w:rFonts w:ascii="Century Gothic" w:eastAsia="Times New Roman" w:hAnsi="Century Gothic" w:cs="Times New Roman"/>
          <w:sz w:val="24"/>
          <w:szCs w:val="24"/>
          <w:lang w:eastAsia="uk-UA"/>
        </w:rPr>
        <w:t>. м житла, будуються сучасні торгово-розважальні центри та магазини.</w:t>
      </w:r>
    </w:p>
    <w:p w:rsidR="002E0D11" w:rsidRPr="003B068D" w:rsidRDefault="002E0D11" w:rsidP="00803397">
      <w:pPr>
        <w:spacing w:after="0"/>
        <w:ind w:firstLine="567"/>
        <w:outlineLvl w:val="2"/>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В останні роки стрімко розвивається ІТ-індустрія та спостерігається тенденція до зростання кількості ІТ-компаній (у місті здійснюють діяльність більше </w:t>
      </w:r>
      <w:r w:rsidRPr="003B068D">
        <w:rPr>
          <w:rFonts w:ascii="Century Gothic" w:eastAsia="Times New Roman" w:hAnsi="Century Gothic" w:cs="Times New Roman"/>
          <w:sz w:val="24"/>
          <w:szCs w:val="24"/>
          <w:lang w:eastAsia="uk-UA"/>
        </w:rPr>
        <w:br/>
        <w:t xml:space="preserve">30 компаній та понад 1000 спеціалістів). </w:t>
      </w:r>
    </w:p>
    <w:p w:rsidR="002E0D11" w:rsidRPr="003B068D" w:rsidRDefault="002E0D11" w:rsidP="00803397">
      <w:pPr>
        <w:spacing w:after="0"/>
        <w:ind w:firstLine="567"/>
        <w:rPr>
          <w:rFonts w:ascii="Century Gothic" w:eastAsia="Times New Roman" w:hAnsi="Century Gothic" w:cs="Times New Roman"/>
          <w:sz w:val="24"/>
          <w:szCs w:val="24"/>
          <w:lang w:eastAsia="uk-UA"/>
        </w:rPr>
      </w:pPr>
      <w:r w:rsidRPr="003B068D">
        <w:rPr>
          <w:rFonts w:ascii="Century Gothic" w:eastAsia="Times New Roman" w:hAnsi="Century Gothic" w:cs="Times New Roman"/>
          <w:sz w:val="24"/>
          <w:szCs w:val="24"/>
          <w:lang w:eastAsia="uk-UA"/>
        </w:rPr>
        <w:t xml:space="preserve">Аналіз стану підприємницького середовища міста свідчить про те, що підтримка бізнесу, зокрема у перспективних сферах економіки (легка і харчова промисловість, ІТ-сектор), з боку органів місцевого самоврядування є пріоритетним завданням </w:t>
      </w:r>
      <w:r w:rsidR="00803397" w:rsidRPr="003B068D">
        <w:rPr>
          <w:rFonts w:ascii="Century Gothic" w:eastAsia="Times New Roman" w:hAnsi="Century Gothic" w:cs="Times New Roman"/>
          <w:sz w:val="24"/>
          <w:szCs w:val="24"/>
          <w:lang w:eastAsia="uk-UA"/>
        </w:rPr>
        <w:t>міської влади</w:t>
      </w:r>
      <w:r w:rsidRPr="003B068D">
        <w:rPr>
          <w:rFonts w:ascii="Century Gothic" w:eastAsia="Times New Roman" w:hAnsi="Century Gothic" w:cs="Times New Roman"/>
          <w:sz w:val="24"/>
          <w:szCs w:val="24"/>
          <w:lang w:eastAsia="uk-UA"/>
        </w:rPr>
        <w:t>.</w:t>
      </w:r>
    </w:p>
    <w:p w:rsidR="002E0D11" w:rsidRPr="003B068D" w:rsidRDefault="002E0D11" w:rsidP="00803397">
      <w:pPr>
        <w:tabs>
          <w:tab w:val="left" w:pos="9498"/>
        </w:tabs>
        <w:spacing w:after="0"/>
        <w:jc w:val="center"/>
        <w:rPr>
          <w:rFonts w:ascii="Times New Roman" w:eastAsia="Times New Roman" w:hAnsi="Times New Roman" w:cs="Times New Roman"/>
          <w:b/>
          <w:sz w:val="24"/>
          <w:szCs w:val="24"/>
          <w:lang w:eastAsia="ru-RU"/>
        </w:rPr>
      </w:pPr>
    </w:p>
    <w:p w:rsidR="00AD1942" w:rsidRDefault="00AD1942"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C774BA" w:rsidRPr="003B068D" w:rsidRDefault="00C774BA" w:rsidP="00803397">
      <w:pPr>
        <w:tabs>
          <w:tab w:val="left" w:pos="9498"/>
        </w:tabs>
        <w:spacing w:after="0"/>
        <w:jc w:val="center"/>
        <w:rPr>
          <w:rFonts w:ascii="Times New Roman" w:eastAsia="Times New Roman" w:hAnsi="Times New Roman" w:cs="Times New Roman"/>
          <w:b/>
          <w:sz w:val="24"/>
          <w:szCs w:val="24"/>
          <w:lang w:eastAsia="ru-RU"/>
        </w:rPr>
      </w:pPr>
    </w:p>
    <w:p w:rsidR="00AD1942" w:rsidRPr="003B068D" w:rsidRDefault="00AD1942" w:rsidP="00803397">
      <w:pPr>
        <w:tabs>
          <w:tab w:val="left" w:pos="9498"/>
        </w:tabs>
        <w:spacing w:after="0"/>
        <w:jc w:val="center"/>
        <w:rPr>
          <w:rFonts w:ascii="Times New Roman" w:eastAsia="Times New Roman" w:hAnsi="Times New Roman" w:cs="Times New Roman"/>
          <w:b/>
          <w:sz w:val="24"/>
          <w:szCs w:val="24"/>
          <w:lang w:eastAsia="ru-RU"/>
        </w:rPr>
      </w:pPr>
    </w:p>
    <w:p w:rsidR="00AD1942" w:rsidRPr="003B068D" w:rsidRDefault="00AD1942" w:rsidP="00803397">
      <w:pPr>
        <w:tabs>
          <w:tab w:val="left" w:pos="9498"/>
        </w:tabs>
        <w:spacing w:after="0"/>
        <w:jc w:val="center"/>
        <w:rPr>
          <w:rFonts w:ascii="Times New Roman" w:eastAsia="Times New Roman" w:hAnsi="Times New Roman" w:cs="Times New Roman"/>
          <w:b/>
          <w:sz w:val="24"/>
          <w:szCs w:val="24"/>
          <w:lang w:eastAsia="ru-RU"/>
        </w:rPr>
      </w:pPr>
    </w:p>
    <w:p w:rsidR="00552863" w:rsidRPr="003B068D" w:rsidRDefault="00421D71" w:rsidP="00803397">
      <w:pPr>
        <w:tabs>
          <w:tab w:val="left" w:pos="9498"/>
        </w:tabs>
        <w:spacing w:after="0"/>
        <w:jc w:val="center"/>
        <w:rPr>
          <w:rFonts w:ascii="Times New Roman" w:eastAsia="Times New Roman" w:hAnsi="Times New Roman" w:cs="Times New Roman"/>
          <w:b/>
          <w:sz w:val="24"/>
          <w:szCs w:val="24"/>
          <w:lang w:eastAsia="ru-RU"/>
        </w:rPr>
      </w:pPr>
      <w:r w:rsidRPr="003B068D">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70528" behindDoc="0" locked="0" layoutInCell="1" allowOverlap="1" wp14:anchorId="7F021E7C" wp14:editId="0F587436">
                <wp:simplePos x="0" y="0"/>
                <wp:positionH relativeFrom="page">
                  <wp:align>left</wp:align>
                </wp:positionH>
                <wp:positionV relativeFrom="paragraph">
                  <wp:posOffset>28575</wp:posOffset>
                </wp:positionV>
                <wp:extent cx="8248650" cy="526415"/>
                <wp:effectExtent l="19050" t="19050" r="19050" b="2603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421D7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sidRPr="00421D71">
                              <w:rPr>
                                <w:rFonts w:ascii="Century Gothic" w:eastAsia="Arial Unicode MS" w:hAnsi="Century Gothic" w:cs="Times New Roman"/>
                                <w:b/>
                                <w:i/>
                                <w:color w:val="FFFFFF" w:themeColor="background1"/>
                                <w:sz w:val="32"/>
                                <w:szCs w:val="32"/>
                              </w:rPr>
                              <w:t>SWOT-аналіз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1E7C" id="Прямокутник 7" o:spid="_x0000_s1030" style="position:absolute;left:0;text-align:left;margin-left:0;margin-top:2.25pt;width:649.5pt;height:41.4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A+AIAABwGAAAOAAAAZHJzL2Uyb0RvYy54bWy8VNuO0zAQfUfiHyy/d9O0uXSjTVfdbouQ&#10;uKy0IJ7dxGksHDvYbpMFISH4AD6B30Ar4BvaP2LstN3CviCEaKXI48uZOTNz5uy8rThaU6WZFCn2&#10;T/oYUZHJnIllil++mPdGGGlDRE64FDTFN1Tj8/HDB2dNndCBLCXPqUIAInTS1CkujakTz9NZSSui&#10;T2RNBRwWUlXEgKmWXq5IA+gV9wb9fuQ1UuW1khnVGnYvu0M8dvhFQTPzvCg0NYinGGIz7qvcd2G/&#10;3viMJEtF6pJluzDIX0RRESbA6QHqkhiCVordg6pYpqSWhTnJZOXJomAZdRyAjd//jc11SWrquEBy&#10;dH1Ik/53sNmz9ZVCLE9xjJEgFZRo82X7Yft5823zY3O7/bT9uPm++bq5RbHNVVPrBJ5c11fKstX1&#10;E5m91kjIaUnEkk6Ukk1JSQ4R+va+98sDa2h4ihbNU5mDK7Iy0qWtLVRlASEhqHXVuTlUh7YGZbA5&#10;GgSjKIQiZnAWDqLAD50Lkuxf10qbR1RWyC5SrKD6Dp2sn2hjoyHJ/oqLXnKWzxnnzlDLxZQrtCbQ&#10;KUEQBtHEveWrCmLttqM+/LqWgW1orN3t/Tbg6w7G+dLH+FygJsVDPwYG/915xQyojLMKsmiD3ZGw&#10;lZqJ3GnAEMa7NbDgwoZInX661IHVGli6fSiI6+13k3nYj4PhqBfH4bAXDGf93sVoPu1Npn4UxbOL&#10;6cXMf2/p+kFSsjynYuYw9V5qfvBnrbwTfSeSg9gOAdqo5Ao4Xpd5g3Jmqz8MTwc+BgPUPog71ojw&#10;JYypzCiMlDSvmCmdxmyvWYxd9bqyjiL737XYAd1V9sixd49bd6OFVEEm91lzQrC932nItIvWqc61&#10;sNXFQuY3oAyIyrU/jFRYlFK9xaiB8ZRi/WZFFMWIPxagrlM/COw8c0YQxgMw1PHJ4viEiAygUmww&#10;6pZT083AVa3YsgRPvuMv5AQUWTAnlruogIk1YAQ5TrtxaWfcse1u3Q318U8AAAD//wMAUEsDBBQA&#10;BgAIAAAAIQA4Ksw22wAAAAYBAAAPAAAAZHJzL2Rvd25yZXYueG1sTI/NTsMwEITvSLyDtUjcqEMV&#10;yE/jVBSpBxAHaOndjZckIl5HttOGt2d7guPsrGa+qdazHcQJfegdKbhfJCCQGmd6ahV87rd3OYgQ&#10;NRk9OEIFPxhgXV9fVbo07kwfeNrFVnAIhVIr6GIcSylD06HVYeFGJPa+nLc6svStNF6fOdwOcpkk&#10;j9Lqnrih0yM+d9h87ybLJeNLethv318z6wobs2nj87eNUrc389MKRMQ5/j3DBZ/RoWamo5vIBDEo&#10;4CFRQfoA4mIui4IPRwV5loKsK/kfv/4FAAD//wMAUEsBAi0AFAAGAAgAAAAhALaDOJL+AAAA4QEA&#10;ABMAAAAAAAAAAAAAAAAAAAAAAFtDb250ZW50X1R5cGVzXS54bWxQSwECLQAUAAYACAAAACEAOP0h&#10;/9YAAACUAQAACwAAAAAAAAAAAAAAAAAvAQAAX3JlbHMvLnJlbHNQSwECLQAUAAYACAAAACEA46P4&#10;QPgCAAAcBgAADgAAAAAAAAAAAAAAAAAuAgAAZHJzL2Uyb0RvYy54bWxQSwECLQAUAAYACAAAACEA&#10;OCrMNtsAAAAGAQAADwAAAAAAAAAAAAAAAABSBQAAZHJzL2Rvd25yZXYueG1sUEsFBgAAAAAEAAQA&#10;8wAAAFoGAAAAAA==&#10;" fillcolor="#8497b0" strokecolor="#8497b0" strokeweight="2.5pt">
                <v:shadow color="#868686"/>
                <v:textbox>
                  <w:txbxContent>
                    <w:p w:rsidR="00883387" w:rsidRPr="005076E5" w:rsidRDefault="00883387" w:rsidP="00421D7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sidRPr="00421D71">
                        <w:rPr>
                          <w:rFonts w:ascii="Century Gothic" w:eastAsia="Arial Unicode MS" w:hAnsi="Century Gothic" w:cs="Times New Roman"/>
                          <w:b/>
                          <w:i/>
                          <w:color w:val="FFFFFF" w:themeColor="background1"/>
                          <w:sz w:val="32"/>
                          <w:szCs w:val="32"/>
                        </w:rPr>
                        <w:t>SWOT-аналіз</w:t>
                      </w:r>
                    </w:p>
                  </w:txbxContent>
                </v:textbox>
                <w10:wrap anchorx="page"/>
              </v:rect>
            </w:pict>
          </mc:Fallback>
        </mc:AlternateContent>
      </w:r>
    </w:p>
    <w:p w:rsidR="002E0D11" w:rsidRPr="003B068D" w:rsidRDefault="002E0D11" w:rsidP="00803397">
      <w:pPr>
        <w:tabs>
          <w:tab w:val="left" w:pos="9498"/>
        </w:tabs>
        <w:spacing w:after="0"/>
        <w:jc w:val="center"/>
        <w:rPr>
          <w:rFonts w:ascii="Times New Roman" w:eastAsia="Times New Roman" w:hAnsi="Times New Roman" w:cs="Times New Roman"/>
          <w:b/>
          <w:sz w:val="28"/>
          <w:szCs w:val="28"/>
          <w:lang w:eastAsia="ru-RU"/>
        </w:rPr>
      </w:pPr>
    </w:p>
    <w:p w:rsidR="00E15C1B" w:rsidRPr="003B068D" w:rsidRDefault="00E15C1B" w:rsidP="00803397">
      <w:pPr>
        <w:tabs>
          <w:tab w:val="left" w:pos="9498"/>
        </w:tabs>
        <w:spacing w:after="0"/>
        <w:jc w:val="center"/>
        <w:rPr>
          <w:rFonts w:ascii="Times New Roman" w:eastAsia="Times New Roman" w:hAnsi="Times New Roman" w:cs="Times New Roman"/>
          <w:b/>
          <w:sz w:val="28"/>
          <w:szCs w:val="28"/>
          <w:lang w:eastAsia="ru-RU"/>
        </w:rPr>
      </w:pPr>
    </w:p>
    <w:p w:rsidR="00E15C1B" w:rsidRPr="003B068D" w:rsidRDefault="00E15C1B" w:rsidP="00803397">
      <w:pPr>
        <w:tabs>
          <w:tab w:val="left" w:pos="9498"/>
        </w:tabs>
        <w:spacing w:after="0"/>
        <w:jc w:val="center"/>
        <w:rPr>
          <w:rFonts w:ascii="Times New Roman" w:eastAsia="Times New Roman" w:hAnsi="Times New Roman" w:cs="Times New Roman"/>
          <w:b/>
          <w:sz w:val="28"/>
          <w:szCs w:val="28"/>
          <w:lang w:eastAsia="ru-RU"/>
        </w:rPr>
      </w:pPr>
    </w:p>
    <w:tbl>
      <w:tblPr>
        <w:tblStyle w:val="a3"/>
        <w:tblW w:w="9606" w:type="dxa"/>
        <w:tblLayout w:type="fixed"/>
        <w:tblLook w:val="04A0" w:firstRow="1" w:lastRow="0" w:firstColumn="1" w:lastColumn="0" w:noHBand="0" w:noVBand="1"/>
      </w:tblPr>
      <w:tblGrid>
        <w:gridCol w:w="4928"/>
        <w:gridCol w:w="4678"/>
      </w:tblGrid>
      <w:tr w:rsidR="00E15C1B" w:rsidRPr="003B068D" w:rsidTr="00E15C1B">
        <w:trPr>
          <w:trHeight w:val="455"/>
        </w:trPr>
        <w:tc>
          <w:tcPr>
            <w:tcW w:w="4928" w:type="dxa"/>
            <w:shd w:val="clear" w:color="auto" w:fill="D5DCE4" w:themeFill="text2" w:themeFillTint="33"/>
            <w:hideMark/>
          </w:tcPr>
          <w:p w:rsidR="00E15C1B" w:rsidRPr="003B068D" w:rsidRDefault="00E15C1B" w:rsidP="00E15C1B">
            <w:pPr>
              <w:jc w:val="center"/>
              <w:rPr>
                <w:rFonts w:ascii="Century Gothic" w:hAnsi="Century Gothic"/>
                <w:bCs/>
                <w:lang w:eastAsia="en-US"/>
              </w:rPr>
            </w:pPr>
            <w:r w:rsidRPr="003B068D">
              <w:rPr>
                <w:rFonts w:ascii="Century Gothic" w:hAnsi="Century Gothic"/>
                <w:b/>
              </w:rPr>
              <w:t>Сильні сторони (S)</w:t>
            </w:r>
          </w:p>
        </w:tc>
        <w:tc>
          <w:tcPr>
            <w:tcW w:w="4678" w:type="dxa"/>
            <w:shd w:val="clear" w:color="auto" w:fill="D5DCE4" w:themeFill="text2" w:themeFillTint="33"/>
            <w:hideMark/>
          </w:tcPr>
          <w:p w:rsidR="00E15C1B" w:rsidRPr="003B068D" w:rsidRDefault="00E15C1B" w:rsidP="00E15C1B">
            <w:pPr>
              <w:jc w:val="center"/>
              <w:rPr>
                <w:rFonts w:ascii="Century Gothic" w:hAnsi="Century Gothic"/>
                <w:highlight w:val="red"/>
                <w:lang w:eastAsia="en-US"/>
              </w:rPr>
            </w:pPr>
            <w:r w:rsidRPr="003B068D">
              <w:rPr>
                <w:rFonts w:ascii="Century Gothic" w:hAnsi="Century Gothic"/>
                <w:b/>
              </w:rPr>
              <w:t>Слабкі сторони (W)</w:t>
            </w:r>
          </w:p>
        </w:tc>
      </w:tr>
      <w:tr w:rsidR="00E15C1B" w:rsidRPr="003B068D" w:rsidTr="00E15C1B">
        <w:trPr>
          <w:trHeight w:val="1260"/>
        </w:trPr>
        <w:tc>
          <w:tcPr>
            <w:tcW w:w="4928" w:type="dxa"/>
            <w:hideMark/>
          </w:tcPr>
          <w:p w:rsidR="001B5C02" w:rsidRPr="003B068D" w:rsidRDefault="001B5C02" w:rsidP="009532C9">
            <w:pPr>
              <w:pStyle w:val="afa"/>
              <w:numPr>
                <w:ilvl w:val="0"/>
                <w:numId w:val="3"/>
              </w:numPr>
              <w:tabs>
                <w:tab w:val="left" w:pos="390"/>
              </w:tabs>
              <w:ind w:left="0" w:firstLine="0"/>
              <w:rPr>
                <w:rFonts w:ascii="Century Gothic" w:hAnsi="Century Gothic"/>
                <w:sz w:val="20"/>
                <w:szCs w:val="20"/>
              </w:rPr>
            </w:pPr>
            <w:r w:rsidRPr="003B068D">
              <w:rPr>
                <w:rFonts w:ascii="Century Gothic" w:hAnsi="Century Gothic"/>
                <w:sz w:val="20"/>
                <w:szCs w:val="20"/>
              </w:rPr>
              <w:t>Поступовий розвиток малого підприємництва в місті</w:t>
            </w:r>
          </w:p>
          <w:p w:rsidR="001B5C02" w:rsidRPr="003B068D" w:rsidRDefault="001B5C02" w:rsidP="009532C9">
            <w:pPr>
              <w:pStyle w:val="afa"/>
              <w:numPr>
                <w:ilvl w:val="0"/>
                <w:numId w:val="3"/>
              </w:numPr>
              <w:tabs>
                <w:tab w:val="left" w:pos="390"/>
              </w:tabs>
              <w:ind w:left="0" w:firstLine="0"/>
              <w:rPr>
                <w:rFonts w:ascii="Century Gothic" w:hAnsi="Century Gothic"/>
                <w:sz w:val="20"/>
                <w:szCs w:val="20"/>
              </w:rPr>
            </w:pPr>
            <w:r w:rsidRPr="003B068D">
              <w:rPr>
                <w:rFonts w:ascii="Century Gothic" w:hAnsi="Century Gothic"/>
                <w:sz w:val="20"/>
                <w:szCs w:val="20"/>
              </w:rPr>
              <w:t>Наявність вільних виробничих площ, офісних приміщень та земельних ділянок</w:t>
            </w:r>
          </w:p>
          <w:p w:rsidR="00E15C1B" w:rsidRPr="003B068D" w:rsidRDefault="00E15C1B" w:rsidP="009532C9">
            <w:pPr>
              <w:pStyle w:val="afa"/>
              <w:numPr>
                <w:ilvl w:val="0"/>
                <w:numId w:val="3"/>
              </w:numPr>
              <w:tabs>
                <w:tab w:val="left" w:pos="390"/>
              </w:tabs>
              <w:ind w:left="0" w:hanging="11"/>
              <w:rPr>
                <w:rFonts w:ascii="Century Gothic" w:hAnsi="Century Gothic"/>
                <w:sz w:val="20"/>
                <w:szCs w:val="20"/>
              </w:rPr>
            </w:pPr>
            <w:r w:rsidRPr="003B068D">
              <w:rPr>
                <w:rFonts w:ascii="Century Gothic" w:hAnsi="Century Gothic"/>
                <w:sz w:val="20"/>
                <w:szCs w:val="20"/>
              </w:rPr>
              <w:t>Велика кількість торгівельних площ та сучасних торговельно-сервісних комплексів.</w:t>
            </w:r>
          </w:p>
          <w:p w:rsidR="00E15C1B" w:rsidRPr="003B068D" w:rsidRDefault="001B5C02" w:rsidP="009532C9">
            <w:pPr>
              <w:pStyle w:val="afa"/>
              <w:numPr>
                <w:ilvl w:val="0"/>
                <w:numId w:val="3"/>
              </w:numPr>
              <w:tabs>
                <w:tab w:val="left" w:pos="390"/>
              </w:tabs>
              <w:ind w:left="0" w:hanging="11"/>
              <w:rPr>
                <w:rFonts w:ascii="Century Gothic" w:eastAsia="Calibri" w:hAnsi="Century Gothic"/>
                <w:sz w:val="20"/>
                <w:szCs w:val="20"/>
              </w:rPr>
            </w:pPr>
            <w:r w:rsidRPr="003B068D">
              <w:rPr>
                <w:rFonts w:ascii="Century Gothic" w:hAnsi="Century Gothic"/>
                <w:sz w:val="20"/>
                <w:szCs w:val="20"/>
              </w:rPr>
              <w:t>Диверсифікований промисловий комплекс.</w:t>
            </w:r>
          </w:p>
          <w:p w:rsidR="00E15C1B" w:rsidRPr="003B068D" w:rsidRDefault="00E15C1B" w:rsidP="009532C9">
            <w:pPr>
              <w:pStyle w:val="afa"/>
              <w:numPr>
                <w:ilvl w:val="0"/>
                <w:numId w:val="3"/>
              </w:numPr>
              <w:tabs>
                <w:tab w:val="left" w:pos="390"/>
              </w:tabs>
              <w:ind w:left="0" w:hanging="11"/>
              <w:rPr>
                <w:rFonts w:ascii="Century Gothic" w:eastAsia="Calibri" w:hAnsi="Century Gothic"/>
                <w:sz w:val="20"/>
                <w:szCs w:val="20"/>
              </w:rPr>
            </w:pPr>
            <w:r w:rsidRPr="003B068D">
              <w:rPr>
                <w:rFonts w:ascii="Century Gothic" w:hAnsi="Century Gothic"/>
                <w:sz w:val="20"/>
                <w:szCs w:val="20"/>
              </w:rPr>
              <w:t xml:space="preserve">Розвинута мережа </w:t>
            </w:r>
            <w:r w:rsidR="001B5C02" w:rsidRPr="003B068D">
              <w:rPr>
                <w:rFonts w:ascii="Century Gothic" w:hAnsi="Century Gothic"/>
                <w:sz w:val="20"/>
                <w:szCs w:val="20"/>
              </w:rPr>
              <w:t>кредитно-фінансових установ</w:t>
            </w:r>
            <w:r w:rsidRPr="003B068D">
              <w:rPr>
                <w:rFonts w:ascii="Century Gothic" w:hAnsi="Century Gothic"/>
                <w:sz w:val="20"/>
                <w:szCs w:val="20"/>
              </w:rPr>
              <w:t>.</w:t>
            </w:r>
          </w:p>
          <w:p w:rsidR="00E15C1B" w:rsidRPr="003B068D" w:rsidRDefault="00E15C1B" w:rsidP="009532C9">
            <w:pPr>
              <w:pStyle w:val="afa"/>
              <w:numPr>
                <w:ilvl w:val="0"/>
                <w:numId w:val="3"/>
              </w:numPr>
              <w:tabs>
                <w:tab w:val="left" w:pos="390"/>
              </w:tabs>
              <w:ind w:left="0" w:hanging="11"/>
              <w:rPr>
                <w:rFonts w:ascii="Century Gothic" w:eastAsia="Calibri" w:hAnsi="Century Gothic"/>
                <w:sz w:val="20"/>
                <w:szCs w:val="20"/>
              </w:rPr>
            </w:pPr>
            <w:r w:rsidRPr="003B068D">
              <w:rPr>
                <w:rFonts w:ascii="Century Gothic" w:hAnsi="Century Gothic"/>
                <w:sz w:val="20"/>
                <w:szCs w:val="20"/>
              </w:rPr>
              <w:t>Наявність н</w:t>
            </w:r>
            <w:r w:rsidRPr="003B068D">
              <w:rPr>
                <w:rFonts w:ascii="Century Gothic" w:eastAsia="Calibri" w:hAnsi="Century Gothic"/>
                <w:sz w:val="20"/>
                <w:szCs w:val="20"/>
              </w:rPr>
              <w:t>аукового потенціалу.</w:t>
            </w:r>
          </w:p>
          <w:p w:rsidR="00E15C1B" w:rsidRPr="003B068D" w:rsidRDefault="00E15C1B" w:rsidP="00E15C1B">
            <w:pPr>
              <w:pStyle w:val="afa"/>
              <w:tabs>
                <w:tab w:val="left" w:pos="390"/>
              </w:tabs>
              <w:ind w:left="0"/>
              <w:rPr>
                <w:rFonts w:ascii="Century Gothic" w:eastAsia="Calibri" w:hAnsi="Century Gothic"/>
                <w:sz w:val="20"/>
                <w:szCs w:val="20"/>
              </w:rPr>
            </w:pPr>
            <w:r w:rsidRPr="003B068D">
              <w:rPr>
                <w:rFonts w:ascii="Century Gothic" w:eastAsia="Calibri" w:hAnsi="Century Gothic"/>
                <w:sz w:val="20"/>
                <w:szCs w:val="20"/>
              </w:rPr>
              <w:t>8. Активність організацій, які надають допомогу та забезпечують захист інтересів підприємців.</w:t>
            </w:r>
          </w:p>
          <w:p w:rsidR="00E15C1B" w:rsidRPr="003B068D" w:rsidRDefault="00E15C1B" w:rsidP="00E15C1B">
            <w:pPr>
              <w:pStyle w:val="afa"/>
              <w:tabs>
                <w:tab w:val="left" w:pos="390"/>
              </w:tabs>
              <w:ind w:left="0"/>
              <w:rPr>
                <w:rFonts w:ascii="Century Gothic" w:hAnsi="Century Gothic"/>
                <w:noProof/>
                <w:sz w:val="20"/>
                <w:szCs w:val="20"/>
                <w:lang w:eastAsia="ru-RU"/>
              </w:rPr>
            </w:pPr>
            <w:r w:rsidRPr="003B068D">
              <w:rPr>
                <w:rFonts w:ascii="Century Gothic" w:eastAsia="Calibri" w:hAnsi="Century Gothic"/>
                <w:sz w:val="20"/>
                <w:szCs w:val="20"/>
              </w:rPr>
              <w:t>9. Позитивні практики партнерства влади та бізнесу.</w:t>
            </w:r>
          </w:p>
        </w:tc>
        <w:tc>
          <w:tcPr>
            <w:tcW w:w="4678" w:type="dxa"/>
            <w:hideMark/>
          </w:tcPr>
          <w:p w:rsidR="00E15C1B" w:rsidRPr="003B068D" w:rsidRDefault="00E15C1B" w:rsidP="00E15C1B">
            <w:pPr>
              <w:tabs>
                <w:tab w:val="left" w:pos="284"/>
              </w:tabs>
              <w:ind w:left="-11"/>
              <w:rPr>
                <w:rFonts w:ascii="Century Gothic" w:hAnsi="Century Gothic"/>
              </w:rPr>
            </w:pPr>
            <w:r w:rsidRPr="003B068D">
              <w:rPr>
                <w:rFonts w:ascii="Century Gothic" w:hAnsi="Century Gothic"/>
              </w:rPr>
              <w:t xml:space="preserve">1. </w:t>
            </w:r>
            <w:r w:rsidR="00A64128" w:rsidRPr="003B068D">
              <w:rPr>
                <w:rFonts w:ascii="Century Gothic" w:hAnsi="Century Gothic"/>
              </w:rPr>
              <w:t xml:space="preserve">Низький рівень </w:t>
            </w:r>
            <w:proofErr w:type="spellStart"/>
            <w:r w:rsidR="00A64128" w:rsidRPr="003B068D">
              <w:rPr>
                <w:rFonts w:ascii="Century Gothic" w:hAnsi="Century Gothic"/>
              </w:rPr>
              <w:t>міжпідприємницького</w:t>
            </w:r>
            <w:proofErr w:type="spellEnd"/>
            <w:r w:rsidR="00A64128" w:rsidRPr="003B068D">
              <w:rPr>
                <w:rFonts w:ascii="Century Gothic" w:hAnsi="Century Gothic"/>
              </w:rPr>
              <w:t xml:space="preserve"> співробітництва, експортної спроможності та орієнтації бізнесу.</w:t>
            </w:r>
          </w:p>
          <w:p w:rsidR="00A64128" w:rsidRPr="003B068D" w:rsidRDefault="00E15C1B" w:rsidP="00A64128">
            <w:pPr>
              <w:tabs>
                <w:tab w:val="left" w:pos="284"/>
              </w:tabs>
              <w:ind w:left="-11"/>
              <w:rPr>
                <w:rFonts w:ascii="Century Gothic" w:hAnsi="Century Gothic"/>
              </w:rPr>
            </w:pPr>
            <w:r w:rsidRPr="003B068D">
              <w:rPr>
                <w:rFonts w:ascii="Century Gothic" w:hAnsi="Century Gothic"/>
              </w:rPr>
              <w:t>2. Обмежений доступ СПД</w:t>
            </w:r>
            <w:r w:rsidR="00A64128" w:rsidRPr="003B068D">
              <w:rPr>
                <w:rFonts w:ascii="Century Gothic" w:hAnsi="Century Gothic"/>
              </w:rPr>
              <w:t xml:space="preserve"> до фінансових ресурсів.</w:t>
            </w:r>
          </w:p>
          <w:p w:rsidR="00E15C1B" w:rsidRPr="003B068D" w:rsidRDefault="00A64128" w:rsidP="00A64128">
            <w:pPr>
              <w:tabs>
                <w:tab w:val="left" w:pos="284"/>
              </w:tabs>
              <w:ind w:left="-11"/>
              <w:rPr>
                <w:rFonts w:ascii="Century Gothic" w:hAnsi="Century Gothic"/>
              </w:rPr>
            </w:pPr>
            <w:r w:rsidRPr="003B068D">
              <w:rPr>
                <w:rFonts w:ascii="Century Gothic" w:hAnsi="Century Gothic"/>
              </w:rPr>
              <w:t xml:space="preserve">3. </w:t>
            </w:r>
            <w:r w:rsidR="00E15C1B" w:rsidRPr="003B068D">
              <w:rPr>
                <w:rFonts w:ascii="Century Gothic" w:hAnsi="Century Gothic"/>
              </w:rPr>
              <w:t>Відсутність інноваційно-технологічного парку для втілення інновацій та сприяння розвитку виробництва.</w:t>
            </w:r>
          </w:p>
          <w:p w:rsidR="00E15C1B" w:rsidRPr="003B068D" w:rsidRDefault="00A64128" w:rsidP="00E15C1B">
            <w:pPr>
              <w:tabs>
                <w:tab w:val="left" w:pos="284"/>
              </w:tabs>
              <w:ind w:left="-11"/>
              <w:rPr>
                <w:rFonts w:ascii="Century Gothic" w:hAnsi="Century Gothic"/>
              </w:rPr>
            </w:pPr>
            <w:r w:rsidRPr="003B068D">
              <w:rPr>
                <w:rFonts w:ascii="Century Gothic" w:hAnsi="Century Gothic"/>
              </w:rPr>
              <w:t>4</w:t>
            </w:r>
            <w:r w:rsidR="00E15C1B" w:rsidRPr="003B068D">
              <w:rPr>
                <w:rFonts w:ascii="Century Gothic" w:hAnsi="Century Gothic"/>
              </w:rPr>
              <w:t>. Відсутність системи маркетингу та промоції продукції місцевих виробників.</w:t>
            </w:r>
          </w:p>
          <w:p w:rsidR="00E15C1B" w:rsidRPr="003B068D" w:rsidRDefault="00A64128" w:rsidP="00E15C1B">
            <w:pPr>
              <w:rPr>
                <w:rFonts w:ascii="Century Gothic" w:hAnsi="Century Gothic"/>
              </w:rPr>
            </w:pPr>
            <w:r w:rsidRPr="003B068D">
              <w:rPr>
                <w:rFonts w:ascii="Century Gothic" w:hAnsi="Century Gothic"/>
              </w:rPr>
              <w:t>5</w:t>
            </w:r>
            <w:r w:rsidR="00E15C1B" w:rsidRPr="003B068D">
              <w:rPr>
                <w:rFonts w:ascii="Century Gothic" w:hAnsi="Century Gothic"/>
              </w:rPr>
              <w:t>. Дисбаланс між попитом та пропозицією на ринку праці.</w:t>
            </w:r>
          </w:p>
          <w:p w:rsidR="00E15C1B" w:rsidRPr="003B068D" w:rsidRDefault="00A64128" w:rsidP="00E15C1B">
            <w:pPr>
              <w:pStyle w:val="afa"/>
              <w:tabs>
                <w:tab w:val="left" w:pos="284"/>
              </w:tabs>
              <w:ind w:left="0"/>
              <w:rPr>
                <w:rFonts w:ascii="Century Gothic" w:hAnsi="Century Gothic"/>
                <w:sz w:val="20"/>
                <w:szCs w:val="20"/>
              </w:rPr>
            </w:pPr>
            <w:r w:rsidRPr="003B068D">
              <w:rPr>
                <w:rFonts w:ascii="Century Gothic" w:hAnsi="Century Gothic"/>
                <w:sz w:val="20"/>
                <w:szCs w:val="20"/>
              </w:rPr>
              <w:t>6</w:t>
            </w:r>
            <w:r w:rsidR="00E15C1B" w:rsidRPr="003B068D">
              <w:rPr>
                <w:rFonts w:ascii="Century Gothic" w:hAnsi="Century Gothic"/>
                <w:sz w:val="20"/>
                <w:szCs w:val="20"/>
              </w:rPr>
              <w:t>. Невідповідність професійно-технічної освіти сучасним потребам роботодавців.</w:t>
            </w:r>
          </w:p>
        </w:tc>
      </w:tr>
      <w:tr w:rsidR="00E15C1B" w:rsidRPr="003B068D" w:rsidTr="00E15C1B">
        <w:trPr>
          <w:trHeight w:val="414"/>
        </w:trPr>
        <w:tc>
          <w:tcPr>
            <w:tcW w:w="4928" w:type="dxa"/>
            <w:shd w:val="clear" w:color="auto" w:fill="D5DCE4" w:themeFill="text2" w:themeFillTint="33"/>
          </w:tcPr>
          <w:p w:rsidR="00E15C1B" w:rsidRPr="003B068D" w:rsidRDefault="00E15C1B" w:rsidP="00E15C1B">
            <w:pPr>
              <w:jc w:val="center"/>
              <w:rPr>
                <w:rFonts w:ascii="Century Gothic" w:eastAsia="Calibri" w:hAnsi="Century Gothic"/>
                <w:lang w:eastAsia="ar-SA"/>
              </w:rPr>
            </w:pPr>
            <w:r w:rsidRPr="003B068D">
              <w:rPr>
                <w:rFonts w:ascii="Century Gothic" w:hAnsi="Century Gothic"/>
                <w:b/>
              </w:rPr>
              <w:t>Можливості (O)</w:t>
            </w:r>
          </w:p>
        </w:tc>
        <w:tc>
          <w:tcPr>
            <w:tcW w:w="4678" w:type="dxa"/>
            <w:shd w:val="clear" w:color="auto" w:fill="D5DCE4" w:themeFill="text2" w:themeFillTint="33"/>
          </w:tcPr>
          <w:p w:rsidR="00E15C1B" w:rsidRPr="003B068D" w:rsidRDefault="00E15C1B" w:rsidP="00E15C1B">
            <w:pPr>
              <w:jc w:val="center"/>
              <w:rPr>
                <w:rFonts w:ascii="Century Gothic" w:hAnsi="Century Gothic"/>
                <w:b/>
              </w:rPr>
            </w:pPr>
            <w:r w:rsidRPr="003B068D">
              <w:rPr>
                <w:rFonts w:ascii="Century Gothic" w:hAnsi="Century Gothic"/>
                <w:b/>
              </w:rPr>
              <w:t>Загрози (T)</w:t>
            </w:r>
          </w:p>
        </w:tc>
      </w:tr>
      <w:tr w:rsidR="00E15C1B" w:rsidRPr="003B068D" w:rsidTr="00E15C1B">
        <w:trPr>
          <w:trHeight w:val="282"/>
        </w:trPr>
        <w:tc>
          <w:tcPr>
            <w:tcW w:w="4928" w:type="dxa"/>
          </w:tcPr>
          <w:p w:rsidR="00CE4592" w:rsidRPr="003B068D" w:rsidRDefault="00E15C1B" w:rsidP="009532C9">
            <w:pPr>
              <w:pStyle w:val="afa"/>
              <w:numPr>
                <w:ilvl w:val="0"/>
                <w:numId w:val="2"/>
              </w:numPr>
              <w:tabs>
                <w:tab w:val="num" w:pos="284"/>
              </w:tabs>
              <w:ind w:left="0" w:firstLine="0"/>
              <w:rPr>
                <w:rFonts w:ascii="Century Gothic" w:hAnsi="Century Gothic"/>
                <w:bCs/>
                <w:sz w:val="20"/>
                <w:szCs w:val="20"/>
              </w:rPr>
            </w:pPr>
            <w:r w:rsidRPr="003B068D">
              <w:rPr>
                <w:rFonts w:ascii="Century Gothic" w:hAnsi="Century Gothic"/>
                <w:bCs/>
                <w:sz w:val="20"/>
                <w:szCs w:val="20"/>
              </w:rPr>
              <w:t xml:space="preserve">Здійснення </w:t>
            </w:r>
            <w:proofErr w:type="spellStart"/>
            <w:r w:rsidRPr="003B068D">
              <w:rPr>
                <w:rFonts w:ascii="Century Gothic" w:hAnsi="Century Gothic"/>
                <w:bCs/>
                <w:sz w:val="20"/>
                <w:szCs w:val="20"/>
              </w:rPr>
              <w:t>дерегуляційних</w:t>
            </w:r>
            <w:proofErr w:type="spellEnd"/>
            <w:r w:rsidRPr="003B068D">
              <w:rPr>
                <w:rFonts w:ascii="Century Gothic" w:hAnsi="Century Gothic"/>
                <w:bCs/>
                <w:sz w:val="20"/>
                <w:szCs w:val="20"/>
              </w:rPr>
              <w:t xml:space="preserve"> процесів у сфері господарської діяльності.</w:t>
            </w:r>
          </w:p>
          <w:p w:rsidR="00A64128" w:rsidRPr="003B068D" w:rsidRDefault="00CE4592" w:rsidP="009532C9">
            <w:pPr>
              <w:pStyle w:val="afa"/>
              <w:numPr>
                <w:ilvl w:val="0"/>
                <w:numId w:val="2"/>
              </w:numPr>
              <w:tabs>
                <w:tab w:val="num" w:pos="284"/>
              </w:tabs>
              <w:ind w:left="0" w:firstLine="0"/>
              <w:rPr>
                <w:rFonts w:ascii="Century Gothic" w:hAnsi="Century Gothic"/>
                <w:bCs/>
                <w:sz w:val="20"/>
                <w:szCs w:val="20"/>
              </w:rPr>
            </w:pPr>
            <w:r w:rsidRPr="003B068D">
              <w:rPr>
                <w:rFonts w:ascii="Century Gothic" w:hAnsi="Century Gothic"/>
                <w:bCs/>
                <w:sz w:val="20"/>
                <w:szCs w:val="20"/>
              </w:rPr>
              <w:t>Нарощування експортних можливостей суб’єктів підприємництва міста</w:t>
            </w:r>
            <w:r w:rsidR="001B5C02" w:rsidRPr="003B068D">
              <w:rPr>
                <w:rFonts w:ascii="Century Gothic" w:hAnsi="Century Gothic"/>
                <w:bCs/>
                <w:sz w:val="20"/>
                <w:szCs w:val="20"/>
              </w:rPr>
              <w:t>.</w:t>
            </w:r>
          </w:p>
          <w:p w:rsidR="00A64128" w:rsidRPr="003B068D" w:rsidRDefault="00A64128" w:rsidP="009532C9">
            <w:pPr>
              <w:pStyle w:val="afa"/>
              <w:numPr>
                <w:ilvl w:val="0"/>
                <w:numId w:val="2"/>
              </w:numPr>
              <w:tabs>
                <w:tab w:val="num" w:pos="284"/>
              </w:tabs>
              <w:ind w:left="0" w:firstLine="0"/>
              <w:rPr>
                <w:rFonts w:ascii="Century Gothic" w:hAnsi="Century Gothic"/>
                <w:bCs/>
                <w:sz w:val="20"/>
                <w:szCs w:val="20"/>
              </w:rPr>
            </w:pPr>
            <w:r w:rsidRPr="003B068D">
              <w:rPr>
                <w:rFonts w:ascii="Century Gothic" w:hAnsi="Century Gothic"/>
                <w:bCs/>
                <w:sz w:val="20"/>
                <w:szCs w:val="20"/>
              </w:rPr>
              <w:t>Вдосконалення системи обслуговування інвесторів.</w:t>
            </w:r>
          </w:p>
          <w:p w:rsidR="00CE4592" w:rsidRPr="003B068D" w:rsidRDefault="001B5C02" w:rsidP="009532C9">
            <w:pPr>
              <w:pStyle w:val="afa"/>
              <w:numPr>
                <w:ilvl w:val="0"/>
                <w:numId w:val="2"/>
              </w:numPr>
              <w:tabs>
                <w:tab w:val="num" w:pos="284"/>
              </w:tabs>
              <w:ind w:left="0" w:firstLine="0"/>
              <w:rPr>
                <w:rFonts w:ascii="Century Gothic" w:hAnsi="Century Gothic"/>
                <w:bCs/>
                <w:sz w:val="20"/>
                <w:szCs w:val="20"/>
              </w:rPr>
            </w:pPr>
            <w:r w:rsidRPr="003B068D">
              <w:rPr>
                <w:rFonts w:ascii="Century Gothic" w:hAnsi="Century Gothic"/>
                <w:bCs/>
                <w:sz w:val="20"/>
                <w:szCs w:val="20"/>
              </w:rPr>
              <w:t>Вироблення дієвого механізму для співпраці приватних інвесторів та органів місцевого самоврядування</w:t>
            </w:r>
            <w:r w:rsidR="00CE4592" w:rsidRPr="003B068D">
              <w:rPr>
                <w:rFonts w:ascii="Century Gothic" w:hAnsi="Century Gothic"/>
                <w:bCs/>
                <w:sz w:val="20"/>
                <w:szCs w:val="20"/>
              </w:rPr>
              <w:t>.</w:t>
            </w:r>
          </w:p>
          <w:p w:rsidR="00CE4592" w:rsidRPr="003B068D" w:rsidRDefault="00CE4592" w:rsidP="009532C9">
            <w:pPr>
              <w:pStyle w:val="afa"/>
              <w:numPr>
                <w:ilvl w:val="0"/>
                <w:numId w:val="2"/>
              </w:numPr>
              <w:tabs>
                <w:tab w:val="num" w:pos="284"/>
              </w:tabs>
              <w:ind w:left="0" w:firstLine="0"/>
              <w:rPr>
                <w:rFonts w:ascii="Century Gothic" w:hAnsi="Century Gothic"/>
                <w:bCs/>
                <w:sz w:val="20"/>
                <w:szCs w:val="20"/>
              </w:rPr>
            </w:pPr>
            <w:r w:rsidRPr="003B068D">
              <w:rPr>
                <w:rFonts w:ascii="Century Gothic" w:hAnsi="Century Gothic"/>
                <w:bCs/>
                <w:sz w:val="20"/>
                <w:szCs w:val="20"/>
              </w:rPr>
              <w:t>Професійний ріст кадрів у сфері підприємництва.</w:t>
            </w:r>
          </w:p>
          <w:p w:rsidR="00CE4592" w:rsidRPr="003B068D" w:rsidRDefault="00CE4592" w:rsidP="009532C9">
            <w:pPr>
              <w:pStyle w:val="afa"/>
              <w:numPr>
                <w:ilvl w:val="0"/>
                <w:numId w:val="2"/>
              </w:numPr>
              <w:tabs>
                <w:tab w:val="num" w:pos="284"/>
              </w:tabs>
              <w:ind w:left="0" w:firstLine="0"/>
              <w:rPr>
                <w:rFonts w:ascii="Century Gothic" w:hAnsi="Century Gothic"/>
                <w:bCs/>
                <w:sz w:val="20"/>
                <w:szCs w:val="20"/>
              </w:rPr>
            </w:pPr>
            <w:r w:rsidRPr="003B068D">
              <w:rPr>
                <w:rFonts w:ascii="Century Gothic" w:hAnsi="Century Gothic"/>
                <w:bCs/>
                <w:sz w:val="20"/>
                <w:szCs w:val="20"/>
              </w:rPr>
              <w:t>Активізація підприємницької ініціативи.</w:t>
            </w:r>
          </w:p>
          <w:p w:rsidR="00CE4592" w:rsidRPr="003B068D" w:rsidRDefault="00CE4592" w:rsidP="009532C9">
            <w:pPr>
              <w:pStyle w:val="afa"/>
              <w:numPr>
                <w:ilvl w:val="0"/>
                <w:numId w:val="2"/>
              </w:numPr>
              <w:tabs>
                <w:tab w:val="left" w:pos="376"/>
              </w:tabs>
              <w:spacing w:before="60"/>
              <w:ind w:left="0" w:right="-57" w:firstLine="0"/>
              <w:rPr>
                <w:rFonts w:ascii="Century Gothic" w:hAnsi="Century Gothic"/>
                <w:sz w:val="20"/>
                <w:szCs w:val="20"/>
                <w:lang w:eastAsia="en-US"/>
              </w:rPr>
            </w:pPr>
            <w:r w:rsidRPr="003B068D">
              <w:rPr>
                <w:rFonts w:ascii="Century Gothic" w:hAnsi="Century Gothic"/>
                <w:iCs/>
                <w:color w:val="000000"/>
                <w:sz w:val="20"/>
                <w:szCs w:val="20"/>
                <w:lang w:eastAsia="ru-RU"/>
              </w:rPr>
              <w:t>Створення інноваційної системи підтримки бізнесу.</w:t>
            </w:r>
          </w:p>
          <w:p w:rsidR="00E15C1B" w:rsidRPr="003B068D" w:rsidRDefault="00E15C1B" w:rsidP="009532C9">
            <w:pPr>
              <w:pStyle w:val="afa"/>
              <w:numPr>
                <w:ilvl w:val="0"/>
                <w:numId w:val="2"/>
              </w:numPr>
              <w:tabs>
                <w:tab w:val="left" w:pos="376"/>
              </w:tabs>
              <w:spacing w:before="60"/>
              <w:ind w:left="0" w:right="-57" w:firstLine="0"/>
              <w:rPr>
                <w:rFonts w:ascii="Century Gothic" w:hAnsi="Century Gothic"/>
                <w:sz w:val="20"/>
                <w:szCs w:val="20"/>
                <w:lang w:eastAsia="en-US"/>
              </w:rPr>
            </w:pPr>
            <w:r w:rsidRPr="003B068D">
              <w:rPr>
                <w:rFonts w:ascii="Century Gothic" w:hAnsi="Century Gothic"/>
                <w:bCs/>
                <w:sz w:val="20"/>
                <w:szCs w:val="20"/>
              </w:rPr>
              <w:t>Участь у програмах</w:t>
            </w:r>
            <w:r w:rsidR="00CE4592" w:rsidRPr="003B068D">
              <w:rPr>
                <w:rFonts w:ascii="Century Gothic" w:eastAsiaTheme="minorEastAsia" w:hAnsi="Century Gothic"/>
                <w:bCs/>
                <w:sz w:val="20"/>
                <w:szCs w:val="20"/>
              </w:rPr>
              <w:t xml:space="preserve"> ЄС, у т. ч.</w:t>
            </w:r>
            <w:r w:rsidRPr="003B068D">
              <w:rPr>
                <w:rFonts w:ascii="Century Gothic" w:hAnsi="Century Gothic"/>
                <w:bCs/>
                <w:sz w:val="20"/>
                <w:szCs w:val="20"/>
              </w:rPr>
              <w:t xml:space="preserve"> </w:t>
            </w:r>
            <w:r w:rsidRPr="003B068D">
              <w:rPr>
                <w:rFonts w:ascii="Century Gothic" w:eastAsiaTheme="minorEastAsia" w:hAnsi="Century Gothic"/>
                <w:bCs/>
                <w:sz w:val="20"/>
                <w:szCs w:val="20"/>
              </w:rPr>
              <w:t>«</w:t>
            </w:r>
            <w:r w:rsidRPr="003B068D">
              <w:rPr>
                <w:rFonts w:ascii="Century Gothic" w:hAnsi="Century Gothic"/>
                <w:bCs/>
                <w:sz w:val="20"/>
                <w:szCs w:val="20"/>
              </w:rPr>
              <w:t>Конкурентоспроможність підприємств малого і середнього бізнесу (COSME) (2014-2020)</w:t>
            </w:r>
            <w:r w:rsidRPr="003B068D">
              <w:rPr>
                <w:rFonts w:ascii="Century Gothic" w:eastAsiaTheme="minorEastAsia" w:hAnsi="Century Gothic"/>
                <w:bCs/>
                <w:sz w:val="20"/>
                <w:szCs w:val="20"/>
              </w:rPr>
              <w:t>» тощо.</w:t>
            </w:r>
          </w:p>
        </w:tc>
        <w:tc>
          <w:tcPr>
            <w:tcW w:w="4678" w:type="dxa"/>
          </w:tcPr>
          <w:p w:rsidR="00E15C1B" w:rsidRPr="003B068D" w:rsidRDefault="00E15C1B" w:rsidP="00E15C1B">
            <w:pPr>
              <w:pStyle w:val="ListBulletBox"/>
              <w:numPr>
                <w:ilvl w:val="0"/>
                <w:numId w:val="0"/>
              </w:numPr>
              <w:tabs>
                <w:tab w:val="left" w:pos="260"/>
              </w:tabs>
              <w:spacing w:after="0"/>
              <w:jc w:val="left"/>
              <w:rPr>
                <w:rFonts w:ascii="Century Gothic" w:hAnsi="Century Gothic" w:cs="Times New Roman"/>
                <w:strike/>
                <w:sz w:val="20"/>
                <w:szCs w:val="20"/>
                <w:lang w:val="uk-UA"/>
              </w:rPr>
            </w:pPr>
            <w:r w:rsidRPr="003B068D">
              <w:rPr>
                <w:rFonts w:ascii="Century Gothic" w:hAnsi="Century Gothic" w:cs="Times New Roman"/>
                <w:bCs/>
                <w:sz w:val="20"/>
                <w:szCs w:val="20"/>
                <w:lang w:val="uk-UA"/>
              </w:rPr>
              <w:t>1.</w:t>
            </w:r>
            <w:r w:rsidRPr="003B068D">
              <w:rPr>
                <w:rFonts w:ascii="Century Gothic" w:hAnsi="Century Gothic" w:cs="Times New Roman"/>
                <w:sz w:val="20"/>
                <w:szCs w:val="20"/>
                <w:lang w:val="uk-UA"/>
              </w:rPr>
              <w:t xml:space="preserve"> Продовження геополітичної нестабільності на сході країни.</w:t>
            </w:r>
          </w:p>
          <w:p w:rsidR="00E15C1B" w:rsidRPr="003B068D" w:rsidRDefault="00E15C1B" w:rsidP="00E15C1B">
            <w:pPr>
              <w:pStyle w:val="ListBulletBox"/>
              <w:numPr>
                <w:ilvl w:val="0"/>
                <w:numId w:val="0"/>
              </w:numPr>
              <w:tabs>
                <w:tab w:val="left" w:pos="260"/>
              </w:tabs>
              <w:spacing w:after="0"/>
              <w:jc w:val="left"/>
              <w:rPr>
                <w:rFonts w:ascii="Century Gothic" w:hAnsi="Century Gothic" w:cs="Times New Roman"/>
                <w:sz w:val="20"/>
                <w:szCs w:val="20"/>
                <w:lang w:val="uk-UA"/>
              </w:rPr>
            </w:pPr>
            <w:r w:rsidRPr="003B068D">
              <w:rPr>
                <w:rFonts w:ascii="Century Gothic" w:hAnsi="Century Gothic" w:cs="Times New Roman"/>
                <w:sz w:val="20"/>
                <w:szCs w:val="20"/>
                <w:lang w:val="uk-UA"/>
              </w:rPr>
              <w:t>2. Повільне відновлення економіки або нові макроекономічні потрясіння.</w:t>
            </w:r>
          </w:p>
          <w:p w:rsidR="00E15C1B" w:rsidRPr="003B068D" w:rsidRDefault="00E15C1B" w:rsidP="00E15C1B">
            <w:pPr>
              <w:tabs>
                <w:tab w:val="left" w:pos="260"/>
                <w:tab w:val="left" w:pos="424"/>
              </w:tabs>
              <w:rPr>
                <w:rFonts w:ascii="Century Gothic" w:hAnsi="Century Gothic"/>
                <w:bCs/>
              </w:rPr>
            </w:pPr>
            <w:r w:rsidRPr="003B068D">
              <w:rPr>
                <w:rFonts w:ascii="Century Gothic" w:hAnsi="Century Gothic"/>
                <w:bCs/>
              </w:rPr>
              <w:t>3. Зростання вартості та дефіцит енергоносіїв.</w:t>
            </w:r>
          </w:p>
          <w:p w:rsidR="00E15C1B" w:rsidRPr="003B068D" w:rsidRDefault="00E15C1B" w:rsidP="00E15C1B">
            <w:pPr>
              <w:tabs>
                <w:tab w:val="left" w:pos="260"/>
                <w:tab w:val="left" w:pos="424"/>
              </w:tabs>
              <w:rPr>
                <w:rFonts w:ascii="Century Gothic" w:hAnsi="Century Gothic"/>
                <w:bCs/>
              </w:rPr>
            </w:pPr>
            <w:r w:rsidRPr="003B068D">
              <w:rPr>
                <w:rFonts w:ascii="Century Gothic" w:hAnsi="Century Gothic"/>
                <w:bCs/>
              </w:rPr>
              <w:t>4. Нестабільність національної валюти.</w:t>
            </w:r>
          </w:p>
          <w:p w:rsidR="00E15C1B" w:rsidRPr="003B068D" w:rsidRDefault="00E15C1B" w:rsidP="00E15C1B">
            <w:pPr>
              <w:pStyle w:val="aff"/>
              <w:spacing w:before="0"/>
              <w:ind w:firstLine="0"/>
              <w:rPr>
                <w:rFonts w:ascii="Century Gothic" w:eastAsia="Calibri" w:hAnsi="Century Gothic"/>
                <w:sz w:val="20"/>
                <w:lang w:eastAsia="ar-SA"/>
              </w:rPr>
            </w:pPr>
            <w:r w:rsidRPr="003B068D">
              <w:rPr>
                <w:rFonts w:ascii="Century Gothic" w:eastAsia="Calibri" w:hAnsi="Century Gothic"/>
                <w:sz w:val="20"/>
                <w:lang w:eastAsia="ar-SA"/>
              </w:rPr>
              <w:t>5. Наявність адміністративних бар’єрів для ведення бізнесу та відсутність стимулів для його розвитку.</w:t>
            </w:r>
          </w:p>
          <w:p w:rsidR="00A64128" w:rsidRPr="003B068D" w:rsidRDefault="00A64128" w:rsidP="00A64128">
            <w:pPr>
              <w:pStyle w:val="aff"/>
              <w:spacing w:before="0"/>
              <w:ind w:firstLine="0"/>
              <w:rPr>
                <w:rFonts w:ascii="Century Gothic" w:hAnsi="Century Gothic"/>
                <w:sz w:val="20"/>
                <w:lang w:eastAsia="en-US"/>
              </w:rPr>
            </w:pPr>
            <w:r w:rsidRPr="003B068D">
              <w:rPr>
                <w:rFonts w:ascii="Century Gothic" w:eastAsia="Calibri" w:hAnsi="Century Gothic"/>
                <w:sz w:val="20"/>
                <w:lang w:eastAsia="ar-SA"/>
              </w:rPr>
              <w:t>6. Відсутність стимулів для розвитку індустріальних (промислових) парків на державному рівні.</w:t>
            </w:r>
          </w:p>
        </w:tc>
      </w:tr>
    </w:tbl>
    <w:p w:rsidR="000F4D93" w:rsidRPr="003B068D" w:rsidRDefault="000F4D93" w:rsidP="003B068D">
      <w:pPr>
        <w:spacing w:before="120" w:after="0"/>
        <w:ind w:firstLine="709"/>
        <w:rPr>
          <w:rFonts w:ascii="Century Gothic" w:hAnsi="Century Gothic"/>
          <w:sz w:val="24"/>
          <w:szCs w:val="24"/>
        </w:rPr>
      </w:pPr>
      <w:r w:rsidRPr="003B068D">
        <w:rPr>
          <w:rFonts w:ascii="Century Gothic" w:hAnsi="Century Gothic"/>
          <w:sz w:val="24"/>
          <w:szCs w:val="24"/>
        </w:rPr>
        <w:t xml:space="preserve">Проведений SWOT-аналіз дозволяє простежити співвідношення чинників зовнішнього та внутрішнього середовища та розробити комплекс заходів для вирішення проблемних питань розвитку бізнесу, подальшого забезпечення сприятливих умов та активізації підприємницької діяльності, поліпшення інвестиційного клімату, забезпечення конкурентоспроможності підприємництва, забезпечення зайнятості населення, а саме: </w:t>
      </w:r>
    </w:p>
    <w:p w:rsidR="000F4D93" w:rsidRPr="003B068D" w:rsidRDefault="000F4D93"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t>розвиток інноваційної інфраструктури підтримки малого та середнього підприємництва, популяризація ідей підприємництва, впровадження системи комплексного інформаційно-консультативного забезпечення суб’єктів підприємницької діяльності;</w:t>
      </w:r>
    </w:p>
    <w:p w:rsidR="003B068D" w:rsidRPr="003B068D" w:rsidRDefault="000F4D93"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t>сприяння впровадженню інноваційних підходів та технологій, виходу підприємств на міжнародний рівень та  підвищення їх експортного потенціалу;  об’єднання зусиль ІТ-компаній з закладами освіти;</w:t>
      </w:r>
    </w:p>
    <w:p w:rsidR="003B068D" w:rsidRPr="003B068D" w:rsidRDefault="000F4D93"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t>забезпечення підприємств міста кваліфікованими кадрами;</w:t>
      </w:r>
    </w:p>
    <w:p w:rsidR="000F4D93" w:rsidRPr="003B068D" w:rsidRDefault="003B068D"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lastRenderedPageBreak/>
        <w:t xml:space="preserve">посилення </w:t>
      </w:r>
      <w:r w:rsidR="000F4D93" w:rsidRPr="003B068D">
        <w:rPr>
          <w:rFonts w:ascii="Century Gothic" w:hAnsi="Century Gothic"/>
          <w:sz w:val="24"/>
          <w:szCs w:val="24"/>
        </w:rPr>
        <w:t>взаємодії місцевої влади з підприємницькою громадськістю</w:t>
      </w:r>
      <w:r w:rsidRPr="003B068D">
        <w:rPr>
          <w:rFonts w:ascii="Century Gothic" w:hAnsi="Century Gothic"/>
          <w:sz w:val="24"/>
          <w:szCs w:val="24"/>
        </w:rPr>
        <w:t>;</w:t>
      </w:r>
    </w:p>
    <w:p w:rsidR="002E0D11" w:rsidRPr="00BC0BDB" w:rsidRDefault="003B068D" w:rsidP="00C774BA">
      <w:pPr>
        <w:pStyle w:val="afa"/>
        <w:numPr>
          <w:ilvl w:val="0"/>
          <w:numId w:val="7"/>
        </w:numPr>
        <w:spacing w:before="120"/>
        <w:ind w:left="0" w:firstLine="709"/>
        <w:jc w:val="both"/>
        <w:rPr>
          <w:rFonts w:ascii="Century Gothic" w:hAnsi="Century Gothic"/>
          <w:sz w:val="24"/>
          <w:szCs w:val="24"/>
        </w:rPr>
        <w:sectPr w:rsidR="002E0D11" w:rsidRPr="00BC0BDB" w:rsidSect="00AD1942">
          <w:headerReference w:type="default" r:id="rId15"/>
          <w:headerReference w:type="first" r:id="rId16"/>
          <w:pgSz w:w="11906" w:h="16838"/>
          <w:pgMar w:top="850" w:right="850" w:bottom="709" w:left="1417" w:header="708" w:footer="708" w:gutter="0"/>
          <w:cols w:space="708"/>
          <w:titlePg/>
          <w:docGrid w:linePitch="360"/>
        </w:sectPr>
      </w:pPr>
      <w:r w:rsidRPr="003B068D">
        <w:rPr>
          <w:rFonts w:ascii="Century Gothic" w:hAnsi="Century Gothic"/>
          <w:sz w:val="24"/>
          <w:szCs w:val="24"/>
        </w:rPr>
        <w:t>підвищення іміджу підприємництва та сприяння розвитку молодіжного підприємництва.</w:t>
      </w:r>
    </w:p>
    <w:p w:rsidR="00BC0BDB" w:rsidRDefault="00BC0BDB" w:rsidP="00AD1942">
      <w:pPr>
        <w:tabs>
          <w:tab w:val="left" w:pos="9498"/>
        </w:tabs>
        <w:spacing w:after="0" w:line="240" w:lineRule="auto"/>
        <w:rPr>
          <w:rFonts w:ascii="Century Gothic" w:eastAsia="Times New Roman" w:hAnsi="Century Gothic" w:cs="Times New Roman"/>
          <w:sz w:val="24"/>
          <w:szCs w:val="24"/>
          <w:lang w:eastAsia="ru-RU"/>
        </w:rPr>
      </w:pPr>
      <w:r w:rsidRPr="00BC0BDB">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72576" behindDoc="0" locked="0" layoutInCell="1" allowOverlap="1" wp14:anchorId="5D876EBA" wp14:editId="2FAFAFB6">
                <wp:simplePos x="0" y="0"/>
                <wp:positionH relativeFrom="page">
                  <wp:posOffset>-1278450</wp:posOffset>
                </wp:positionH>
                <wp:positionV relativeFrom="paragraph">
                  <wp:posOffset>249066</wp:posOffset>
                </wp:positionV>
                <wp:extent cx="10791825" cy="526415"/>
                <wp:effectExtent l="19050" t="19050" r="28575" b="2603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BC0BDB">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6EBA" id="Прямокутник 3" o:spid="_x0000_s1031" style="position:absolute;left:0;text-align:left;margin-left:-100.65pt;margin-top:19.6pt;width:849.75pt;height:4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9S/AIAAB0GAAAOAAAAZHJzL2Uyb0RvYy54bWy0VN1u0zAUvkfiHSzfd0napOmipVPXtQhp&#10;wKSBuHYTp7Fw7GC7SwZCQvAAPAKvgSbgGdo34thpu47dIAStFPn45zvnO+d85+S0rTi6pkozKVIc&#10;HPkYUZHJnIllil+9nPdGGGlDRE64FDTFN1Tj0/HjRydNndC+LCXPqUIAInTS1CkujakTz9NZSSui&#10;j2RNBRwWUlXEgKmWXq5IA+gV9/q+P/QaqfJayYxqDbvn3SEeO/yioJl5URSaGsRTDLEZ91Xuu7Bf&#10;b3xCkqUidcmybRjkL6KoCBPgdA91TgxBK8UeQFUsU1LLwhxlsvJkUbCMOg7AJvB/Y3NVkpo6LpAc&#10;Xe/TpP8dbPb8+lIhlqd4gJEgFZRo/XXzcfNl/X39c327+bz5tP6x/ra+RQObq6bWCTy5qi+VZavr&#10;C5m90UjIaUnEkk6Ukk1JSQ4RBva+d++BNTQ8RYvmmczBFVkZ6dLWFqqygJAQ1Lrq3OyrQ1uDMtgM&#10;/Pg4GPUjjDI4jPrDMIicD5LsntdKmydUVsguUqyg/A6eXF9oY8Mhye6KC19yls8Z585Qy8WUK3RN&#10;oFXCMAqHE/eWryoIttse+vDrega2obO2t3fbgK87GOdLH+JzgRrIchBHvsO9d7h99d+cV8yAzDir&#10;UjyywW5J2FLNRO5EYAjj3RpYcGFTQp2AutSB1RpYun2oiGvu95N55MfhYNSL42jQCwczv3c2mk97&#10;k2kwHMazs+nZLPhg6QZhUrI8p2LmMPVOa0H4Z728VX2nkr3a9gHaqOQKOF6VeYNyZqs/iI77AQYD&#10;5N6PO9aI8CXMqcwojJQ0r5kpnchss1mMe3UYDe1/22J7dFfZA8feA27djRZSBZncZc0pwTZ/JyLT&#10;LlonO4dvhbGQ+Q1IA6Jy/Q8zFRalVO8wamA+pVi/XRFFMeJPBcjrOAhDO9CcEUZxHwx1eLI4PCEi&#10;A6gUG4y65dR0Q3BVK7YswVPg+As5AUkWzInlLipgYg2YQY7Tdl7aIXdou1t3U338CwAA//8DAFBL&#10;AwQUAAYACAAAACEAv3AIreAAAAAMAQAADwAAAGRycy9kb3ducmV2LnhtbEyPPU/DMBCGdyT+g3VI&#10;bK0Tt6JJGqeiSB1ADNDC7sbXJCK2I9tpw7/nOtHtPd2j96PcTKZnZ/Shc1ZCOk+Aoa2d7mwj4euw&#10;m2XAQlRWq95ZlPCLATbV/V2pCu0u9hPP+9gwMrGhUBLaGIeC81C3aFSYuwEt/U7OGxXp9A3XXl3I&#10;3PRcJMkTN6qzlNCqAV9arH/2o6GQ4XX5fdh9vK2My01cjVufvW+lfHyYntfAIk7xH4ZrfaoOFXU6&#10;utHqwHoJM5GkC2IlLHIB7Eos84zUkZQQKfCq5Lcjqj8AAAD//wMAUEsBAi0AFAAGAAgAAAAhALaD&#10;OJL+AAAA4QEAABMAAAAAAAAAAAAAAAAAAAAAAFtDb250ZW50X1R5cGVzXS54bWxQSwECLQAUAAYA&#10;CAAAACEAOP0h/9YAAACUAQAACwAAAAAAAAAAAAAAAAAvAQAAX3JlbHMvLnJlbHNQSwECLQAUAAYA&#10;CAAAACEAk+WfUvwCAAAdBgAADgAAAAAAAAAAAAAAAAAuAgAAZHJzL2Uyb0RvYy54bWxQSwECLQAU&#10;AAYACAAAACEAv3AIreAAAAAMAQAADwAAAAAAAAAAAAAAAABWBQAAZHJzL2Rvd25yZXYueG1sUEsF&#10;BgAAAAAEAAQA8wAAAGMGAAAAAA==&#10;" fillcolor="#8497b0" strokecolor="#8497b0" strokeweight="2.5pt">
                <v:shadow color="#868686"/>
                <v:textbox>
                  <w:txbxContent>
                    <w:p w:rsidR="00883387" w:rsidRPr="005076E5" w:rsidRDefault="00883387" w:rsidP="00BC0BDB">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BC0BDB" w:rsidRDefault="00BC0BDB" w:rsidP="00AD1942">
      <w:pPr>
        <w:tabs>
          <w:tab w:val="left" w:pos="9498"/>
        </w:tabs>
        <w:spacing w:after="0" w:line="240" w:lineRule="auto"/>
        <w:rPr>
          <w:rFonts w:ascii="Century Gothic" w:eastAsia="Times New Roman" w:hAnsi="Century Gothic" w:cs="Times New Roman"/>
          <w:sz w:val="24"/>
          <w:szCs w:val="24"/>
          <w:lang w:eastAsia="ru-RU"/>
        </w:rPr>
      </w:pPr>
    </w:p>
    <w:p w:rsidR="00BC0BDB" w:rsidRDefault="00BC0BDB" w:rsidP="00AD1942">
      <w:pPr>
        <w:tabs>
          <w:tab w:val="left" w:pos="9498"/>
        </w:tabs>
        <w:spacing w:after="0" w:line="240" w:lineRule="auto"/>
        <w:rPr>
          <w:rFonts w:ascii="Century Gothic" w:eastAsia="Times New Roman" w:hAnsi="Century Gothic" w:cs="Times New Roman"/>
          <w:sz w:val="24"/>
          <w:szCs w:val="24"/>
          <w:lang w:eastAsia="ru-RU"/>
        </w:rPr>
      </w:pPr>
    </w:p>
    <w:p w:rsidR="00BC0BDB" w:rsidRDefault="00BC0BDB" w:rsidP="00AD1942">
      <w:pPr>
        <w:tabs>
          <w:tab w:val="left" w:pos="9498"/>
        </w:tabs>
        <w:spacing w:after="0" w:line="240" w:lineRule="auto"/>
        <w:rPr>
          <w:rFonts w:ascii="Century Gothic" w:eastAsia="Times New Roman" w:hAnsi="Century Gothic" w:cs="Times New Roman"/>
          <w:sz w:val="24"/>
          <w:szCs w:val="24"/>
          <w:lang w:eastAsia="ru-RU"/>
        </w:rPr>
      </w:pPr>
    </w:p>
    <w:p w:rsidR="00BC0BDB" w:rsidRDefault="00BC0BDB" w:rsidP="00AD1942">
      <w:pPr>
        <w:tabs>
          <w:tab w:val="left" w:pos="9498"/>
        </w:tabs>
        <w:spacing w:after="0" w:line="240" w:lineRule="auto"/>
        <w:rPr>
          <w:rFonts w:ascii="Century Gothic" w:eastAsia="Times New Roman" w:hAnsi="Century Gothic" w:cs="Times New Roman"/>
          <w:sz w:val="24"/>
          <w:szCs w:val="24"/>
          <w:lang w:eastAsia="ru-RU"/>
        </w:rPr>
      </w:pPr>
    </w:p>
    <w:p w:rsidR="00AD1942" w:rsidRPr="004F06A2" w:rsidRDefault="004F06A2" w:rsidP="00AD1942">
      <w:pPr>
        <w:tabs>
          <w:tab w:val="left" w:pos="9498"/>
        </w:tabs>
        <w:spacing w:after="0" w:line="240" w:lineRule="auto"/>
        <w:rPr>
          <w:rFonts w:ascii="Century Gothic" w:eastAsia="Times New Roman" w:hAnsi="Century Gothic" w:cs="Times New Roman"/>
          <w:sz w:val="24"/>
          <w:szCs w:val="24"/>
          <w:lang w:eastAsia="ru-RU"/>
        </w:rPr>
      </w:pPr>
      <w:r w:rsidRPr="004F06A2">
        <w:rPr>
          <w:rFonts w:ascii="Century Gothic" w:eastAsia="Times New Roman" w:hAnsi="Century Gothic" w:cs="Times New Roman"/>
          <w:sz w:val="24"/>
          <w:szCs w:val="24"/>
          <w:lang w:eastAsia="ru-RU"/>
        </w:rPr>
        <w:t>Співвідношення пріоритетних завдань та заходів Програми</w:t>
      </w:r>
    </w:p>
    <w:p w:rsidR="00A45D69" w:rsidRDefault="00A45D69" w:rsidP="00AD1942">
      <w:pPr>
        <w:tabs>
          <w:tab w:val="left" w:pos="9498"/>
        </w:tabs>
        <w:spacing w:after="0" w:line="240" w:lineRule="auto"/>
        <w:rPr>
          <w:rFonts w:ascii="Times New Roman" w:eastAsia="Times New Roman" w:hAnsi="Times New Roman" w:cs="Times New Roman"/>
          <w:b/>
          <w:sz w:val="28"/>
          <w:szCs w:val="28"/>
          <w:lang w:eastAsia="ru-RU"/>
        </w:rPr>
      </w:pPr>
    </w:p>
    <w:tbl>
      <w:tblPr>
        <w:tblStyle w:val="a3"/>
        <w:tblW w:w="10386" w:type="dxa"/>
        <w:tblLook w:val="04A0" w:firstRow="1" w:lastRow="0" w:firstColumn="1" w:lastColumn="0" w:noHBand="0" w:noVBand="1"/>
      </w:tblPr>
      <w:tblGrid>
        <w:gridCol w:w="3356"/>
        <w:gridCol w:w="3471"/>
        <w:gridCol w:w="1067"/>
        <w:gridCol w:w="1246"/>
        <w:gridCol w:w="1246"/>
      </w:tblGrid>
      <w:tr w:rsidR="00883387" w:rsidRPr="00096FE1" w:rsidTr="00883387">
        <w:tc>
          <w:tcPr>
            <w:tcW w:w="3356" w:type="dxa"/>
            <w:shd w:val="clear" w:color="auto" w:fill="D5DCE4" w:themeFill="text2" w:themeFillTint="33"/>
          </w:tcPr>
          <w:p w:rsidR="00883387" w:rsidRPr="00096FE1" w:rsidRDefault="00883387" w:rsidP="00AD1942">
            <w:pPr>
              <w:tabs>
                <w:tab w:val="left" w:pos="9498"/>
              </w:tabs>
              <w:rPr>
                <w:rFonts w:ascii="Century Gothic" w:hAnsi="Century Gothic"/>
                <w:b/>
                <w:lang w:eastAsia="ru-RU"/>
              </w:rPr>
            </w:pPr>
            <w:r w:rsidRPr="00096FE1">
              <w:rPr>
                <w:rFonts w:ascii="Century Gothic" w:hAnsi="Century Gothic"/>
                <w:b/>
                <w:lang w:eastAsia="ru-RU"/>
              </w:rPr>
              <w:t>Пріоритетні завдання</w:t>
            </w:r>
          </w:p>
        </w:tc>
        <w:tc>
          <w:tcPr>
            <w:tcW w:w="3471" w:type="dxa"/>
            <w:shd w:val="clear" w:color="auto" w:fill="D5DCE4" w:themeFill="text2" w:themeFillTint="33"/>
          </w:tcPr>
          <w:p w:rsidR="00883387" w:rsidRPr="00096FE1" w:rsidRDefault="00883387" w:rsidP="00AD1942">
            <w:pPr>
              <w:tabs>
                <w:tab w:val="left" w:pos="9498"/>
              </w:tabs>
              <w:rPr>
                <w:rFonts w:ascii="Century Gothic" w:hAnsi="Century Gothic"/>
                <w:b/>
                <w:lang w:eastAsia="ru-RU"/>
              </w:rPr>
            </w:pPr>
            <w:r w:rsidRPr="00096FE1">
              <w:rPr>
                <w:rFonts w:ascii="Century Gothic" w:hAnsi="Century Gothic"/>
                <w:b/>
                <w:lang w:eastAsia="ru-RU"/>
              </w:rPr>
              <w:t>Заходи</w:t>
            </w:r>
          </w:p>
        </w:tc>
        <w:tc>
          <w:tcPr>
            <w:tcW w:w="1067" w:type="dxa"/>
            <w:shd w:val="clear" w:color="auto" w:fill="D5DCE4" w:themeFill="text2" w:themeFillTint="33"/>
          </w:tcPr>
          <w:p w:rsidR="00883387" w:rsidRPr="00096FE1" w:rsidRDefault="00883387" w:rsidP="00AD1942">
            <w:pPr>
              <w:tabs>
                <w:tab w:val="left" w:pos="9498"/>
              </w:tabs>
              <w:rPr>
                <w:rFonts w:ascii="Century Gothic" w:hAnsi="Century Gothic"/>
                <w:b/>
                <w:lang w:eastAsia="ru-RU"/>
              </w:rPr>
            </w:pPr>
          </w:p>
        </w:tc>
        <w:tc>
          <w:tcPr>
            <w:tcW w:w="1246" w:type="dxa"/>
            <w:shd w:val="clear" w:color="auto" w:fill="D5DCE4" w:themeFill="text2" w:themeFillTint="33"/>
          </w:tcPr>
          <w:p w:rsidR="00883387" w:rsidRPr="00096FE1" w:rsidRDefault="00883387" w:rsidP="00AD1942">
            <w:pPr>
              <w:tabs>
                <w:tab w:val="left" w:pos="9498"/>
              </w:tabs>
              <w:rPr>
                <w:rFonts w:ascii="Century Gothic" w:hAnsi="Century Gothic"/>
                <w:b/>
                <w:lang w:eastAsia="ru-RU"/>
              </w:rPr>
            </w:pPr>
          </w:p>
        </w:tc>
        <w:tc>
          <w:tcPr>
            <w:tcW w:w="1246" w:type="dxa"/>
            <w:shd w:val="clear" w:color="auto" w:fill="D5DCE4" w:themeFill="text2" w:themeFillTint="33"/>
          </w:tcPr>
          <w:p w:rsidR="00883387" w:rsidRPr="00096FE1" w:rsidRDefault="00883387" w:rsidP="00AD1942">
            <w:pPr>
              <w:tabs>
                <w:tab w:val="left" w:pos="9498"/>
              </w:tabs>
              <w:rPr>
                <w:rFonts w:ascii="Century Gothic" w:hAnsi="Century Gothic"/>
                <w:b/>
                <w:lang w:eastAsia="ru-RU"/>
              </w:rPr>
            </w:pPr>
          </w:p>
        </w:tc>
      </w:tr>
      <w:tr w:rsidR="00883387" w:rsidRPr="00096FE1" w:rsidTr="00883387">
        <w:tc>
          <w:tcPr>
            <w:tcW w:w="3356" w:type="dxa"/>
            <w:vMerge w:val="restart"/>
          </w:tcPr>
          <w:p w:rsidR="00883387" w:rsidRPr="00096FE1" w:rsidRDefault="00883387" w:rsidP="00883387">
            <w:pPr>
              <w:pStyle w:val="afa"/>
              <w:numPr>
                <w:ilvl w:val="0"/>
                <w:numId w:val="8"/>
              </w:numPr>
              <w:tabs>
                <w:tab w:val="left" w:pos="9498"/>
              </w:tabs>
              <w:rPr>
                <w:rFonts w:ascii="Century Gothic" w:hAnsi="Century Gothic"/>
                <w:b/>
                <w:sz w:val="20"/>
                <w:szCs w:val="20"/>
                <w:lang w:eastAsia="ru-RU"/>
              </w:rPr>
            </w:pPr>
            <w:r w:rsidRPr="00096FE1">
              <w:rPr>
                <w:rFonts w:ascii="Century Gothic" w:hAnsi="Century Gothic"/>
                <w:sz w:val="20"/>
                <w:szCs w:val="20"/>
                <w:lang w:eastAsia="ru-RU"/>
              </w:rPr>
              <w:t>Сприяння розвитку інноваційної інфраструктури</w:t>
            </w:r>
          </w:p>
        </w:tc>
        <w:tc>
          <w:tcPr>
            <w:tcW w:w="3471" w:type="dxa"/>
          </w:tcPr>
          <w:p w:rsidR="00883387" w:rsidRPr="00B3606B" w:rsidRDefault="00883387" w:rsidP="00883387">
            <w:pPr>
              <w:pStyle w:val="afa"/>
              <w:numPr>
                <w:ilvl w:val="1"/>
                <w:numId w:val="9"/>
              </w:numPr>
              <w:tabs>
                <w:tab w:val="left" w:pos="884"/>
              </w:tabs>
              <w:ind w:left="317" w:firstLine="0"/>
              <w:rPr>
                <w:rFonts w:ascii="Century Gothic" w:hAnsi="Century Gothic"/>
                <w:sz w:val="20"/>
                <w:szCs w:val="20"/>
                <w:lang w:eastAsia="ru-RU"/>
              </w:rPr>
            </w:pPr>
            <w:r w:rsidRPr="00B3606B">
              <w:rPr>
                <w:rFonts w:ascii="Century Gothic" w:hAnsi="Century Gothic"/>
                <w:sz w:val="20"/>
                <w:szCs w:val="20"/>
                <w:lang w:eastAsia="ru-RU"/>
              </w:rPr>
              <w:t>Створення індустріального парку</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380000</w:t>
            </w:r>
          </w:p>
        </w:tc>
        <w:tc>
          <w:tcPr>
            <w:tcW w:w="1246" w:type="dxa"/>
          </w:tcPr>
          <w:p w:rsidR="00883387" w:rsidRPr="003B068D" w:rsidRDefault="00883387" w:rsidP="00883387">
            <w:pPr>
              <w:spacing w:line="276" w:lineRule="auto"/>
              <w:jc w:val="center"/>
              <w:rPr>
                <w:rFonts w:ascii="Century Gothic" w:hAnsi="Century Gothic"/>
                <w:highlight w:val="yellow"/>
                <w:lang w:eastAsia="ru-RU"/>
              </w:rPr>
            </w:pPr>
            <w:r w:rsidRPr="003B068D">
              <w:rPr>
                <w:rFonts w:ascii="Century Gothic" w:hAnsi="Century Gothic"/>
                <w:lang w:eastAsia="ru-RU"/>
              </w:rPr>
              <w:t>Буде визначено</w:t>
            </w:r>
          </w:p>
        </w:tc>
        <w:tc>
          <w:tcPr>
            <w:tcW w:w="1246" w:type="dxa"/>
          </w:tcPr>
          <w:p w:rsidR="00883387" w:rsidRPr="003B068D" w:rsidRDefault="00883387" w:rsidP="00883387">
            <w:pPr>
              <w:spacing w:line="276" w:lineRule="auto"/>
              <w:jc w:val="center"/>
              <w:rPr>
                <w:rFonts w:ascii="Century Gothic" w:hAnsi="Century Gothic"/>
                <w:highlight w:val="yellow"/>
                <w:lang w:eastAsia="ru-RU"/>
              </w:rPr>
            </w:pPr>
            <w:r w:rsidRPr="003B068D">
              <w:rPr>
                <w:rFonts w:ascii="Century Gothic" w:hAnsi="Century Gothic"/>
                <w:lang w:eastAsia="ru-RU"/>
              </w:rPr>
              <w:t>Буде визначено</w:t>
            </w:r>
          </w:p>
        </w:tc>
      </w:tr>
      <w:tr w:rsidR="00883387" w:rsidRPr="00096FE1" w:rsidTr="00883387">
        <w:tc>
          <w:tcPr>
            <w:tcW w:w="3356" w:type="dxa"/>
            <w:vMerge/>
          </w:tcPr>
          <w:p w:rsidR="00883387" w:rsidRPr="00096FE1" w:rsidRDefault="00883387" w:rsidP="00883387">
            <w:pPr>
              <w:pStyle w:val="afa"/>
              <w:tabs>
                <w:tab w:val="left" w:pos="9498"/>
              </w:tabs>
              <w:rPr>
                <w:rFonts w:ascii="Century Gothic" w:hAnsi="Century Gothic"/>
                <w:sz w:val="20"/>
                <w:szCs w:val="20"/>
                <w:lang w:eastAsia="ru-RU"/>
              </w:rPr>
            </w:pPr>
          </w:p>
        </w:tc>
        <w:tc>
          <w:tcPr>
            <w:tcW w:w="3471" w:type="dxa"/>
          </w:tcPr>
          <w:p w:rsidR="00883387" w:rsidRPr="00B3606B" w:rsidRDefault="00883387" w:rsidP="00883387">
            <w:pPr>
              <w:tabs>
                <w:tab w:val="left" w:pos="1310"/>
              </w:tabs>
              <w:spacing w:line="276" w:lineRule="auto"/>
              <w:ind w:left="317"/>
              <w:rPr>
                <w:rFonts w:ascii="Century Gothic" w:hAnsi="Century Gothic"/>
                <w:lang w:eastAsia="ru-RU"/>
              </w:rPr>
            </w:pPr>
            <w:r w:rsidRPr="00B3606B">
              <w:rPr>
                <w:rFonts w:ascii="Century Gothic" w:hAnsi="Century Gothic"/>
                <w:lang w:eastAsia="ru-RU"/>
              </w:rPr>
              <w:t>1.2. Заснування центру підтримки інновацій та підприємництва iHUB</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240000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50000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50000</w:t>
            </w:r>
          </w:p>
        </w:tc>
      </w:tr>
      <w:tr w:rsidR="00883387" w:rsidRPr="00096FE1" w:rsidTr="00883387">
        <w:tc>
          <w:tcPr>
            <w:tcW w:w="3356" w:type="dxa"/>
            <w:vMerge/>
          </w:tcPr>
          <w:p w:rsidR="00883387" w:rsidRPr="00096FE1" w:rsidRDefault="00883387" w:rsidP="00883387">
            <w:pPr>
              <w:pStyle w:val="afa"/>
              <w:tabs>
                <w:tab w:val="left" w:pos="9498"/>
              </w:tabs>
              <w:rPr>
                <w:rFonts w:ascii="Century Gothic" w:hAnsi="Century Gothic"/>
                <w:sz w:val="20"/>
                <w:szCs w:val="20"/>
                <w:lang w:eastAsia="ru-RU"/>
              </w:rPr>
            </w:pPr>
          </w:p>
        </w:tc>
        <w:tc>
          <w:tcPr>
            <w:tcW w:w="3471" w:type="dxa"/>
          </w:tcPr>
          <w:p w:rsidR="00883387" w:rsidRPr="00B3606B" w:rsidRDefault="00883387" w:rsidP="00883387">
            <w:pPr>
              <w:tabs>
                <w:tab w:val="left" w:pos="1310"/>
              </w:tabs>
              <w:spacing w:line="276" w:lineRule="auto"/>
              <w:ind w:left="317"/>
              <w:rPr>
                <w:rFonts w:ascii="Century Gothic" w:hAnsi="Century Gothic"/>
                <w:lang w:eastAsia="ru-RU"/>
              </w:rPr>
            </w:pPr>
            <w:r w:rsidRPr="00B3606B">
              <w:rPr>
                <w:rFonts w:ascii="Century Gothic" w:hAnsi="Century Gothic"/>
                <w:lang w:eastAsia="ru-RU"/>
              </w:rPr>
              <w:t>1.3. Співпраця з IT-кластером</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200000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300000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300000</w:t>
            </w:r>
          </w:p>
        </w:tc>
      </w:tr>
      <w:tr w:rsidR="00883387" w:rsidRPr="00096FE1" w:rsidTr="00883387">
        <w:tc>
          <w:tcPr>
            <w:tcW w:w="3356" w:type="dxa"/>
            <w:vMerge/>
          </w:tcPr>
          <w:p w:rsidR="00883387" w:rsidRPr="00096FE1" w:rsidRDefault="00883387" w:rsidP="00883387">
            <w:pPr>
              <w:pStyle w:val="afa"/>
              <w:tabs>
                <w:tab w:val="left" w:pos="9498"/>
              </w:tabs>
              <w:rPr>
                <w:rFonts w:ascii="Century Gothic" w:hAnsi="Century Gothic"/>
                <w:sz w:val="20"/>
                <w:szCs w:val="20"/>
                <w:lang w:eastAsia="ru-RU"/>
              </w:rPr>
            </w:pPr>
          </w:p>
        </w:tc>
        <w:tc>
          <w:tcPr>
            <w:tcW w:w="3471" w:type="dxa"/>
          </w:tcPr>
          <w:p w:rsidR="00883387" w:rsidRPr="00B3606B" w:rsidRDefault="00883387" w:rsidP="00883387">
            <w:pPr>
              <w:tabs>
                <w:tab w:val="left" w:pos="884"/>
              </w:tabs>
              <w:spacing w:line="276" w:lineRule="auto"/>
              <w:ind w:left="317"/>
              <w:rPr>
                <w:rFonts w:ascii="Century Gothic" w:hAnsi="Century Gothic"/>
                <w:lang w:eastAsia="ru-RU"/>
              </w:rPr>
            </w:pPr>
            <w:r w:rsidRPr="00B3606B">
              <w:rPr>
                <w:rFonts w:ascii="Century Gothic" w:hAnsi="Century Gothic"/>
                <w:lang w:eastAsia="ru-RU"/>
              </w:rPr>
              <w:t>1.4.Проведення інформаційно-роз’яснювальної роботи з питань енергоефективності серед місцевих виробників</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85000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85000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85000</w:t>
            </w:r>
          </w:p>
        </w:tc>
      </w:tr>
      <w:tr w:rsidR="00883387" w:rsidRPr="00096FE1" w:rsidTr="00883387">
        <w:tc>
          <w:tcPr>
            <w:tcW w:w="3356" w:type="dxa"/>
            <w:vMerge w:val="restart"/>
          </w:tcPr>
          <w:p w:rsidR="00883387" w:rsidRPr="00096FE1" w:rsidRDefault="00883387" w:rsidP="00883387">
            <w:pPr>
              <w:pStyle w:val="afa"/>
              <w:numPr>
                <w:ilvl w:val="0"/>
                <w:numId w:val="8"/>
              </w:numPr>
              <w:tabs>
                <w:tab w:val="left" w:pos="9498"/>
              </w:tabs>
              <w:rPr>
                <w:rFonts w:ascii="Century Gothic" w:hAnsi="Century Gothic"/>
                <w:b/>
                <w:sz w:val="20"/>
                <w:szCs w:val="20"/>
                <w:lang w:eastAsia="ru-RU"/>
              </w:rPr>
            </w:pPr>
            <w:r w:rsidRPr="00096FE1">
              <w:rPr>
                <w:rFonts w:ascii="Century Gothic" w:hAnsi="Century Gothic"/>
                <w:sz w:val="20"/>
                <w:szCs w:val="20"/>
                <w:lang w:eastAsia="ru-RU"/>
              </w:rPr>
              <w:t>Посилення ринкових позицій підприємництва на міжрегіональному та міжнародному рівнях</w:t>
            </w:r>
          </w:p>
        </w:tc>
        <w:tc>
          <w:tcPr>
            <w:tcW w:w="3471" w:type="dxa"/>
          </w:tcPr>
          <w:p w:rsidR="00883387" w:rsidRPr="00B3606B" w:rsidRDefault="00883387" w:rsidP="00883387">
            <w:pPr>
              <w:pStyle w:val="afa"/>
              <w:numPr>
                <w:ilvl w:val="1"/>
                <w:numId w:val="8"/>
              </w:numPr>
              <w:tabs>
                <w:tab w:val="left" w:pos="884"/>
              </w:tabs>
              <w:ind w:left="317" w:firstLine="0"/>
              <w:rPr>
                <w:rFonts w:ascii="Century Gothic" w:hAnsi="Century Gothic"/>
                <w:sz w:val="20"/>
                <w:szCs w:val="20"/>
                <w:lang w:eastAsia="ru-RU"/>
              </w:rPr>
            </w:pPr>
            <w:r w:rsidRPr="00B3606B">
              <w:rPr>
                <w:rFonts w:ascii="Century Gothic" w:hAnsi="Century Gothic"/>
                <w:sz w:val="20"/>
                <w:szCs w:val="20"/>
                <w:lang w:eastAsia="ru-RU"/>
              </w:rPr>
              <w:t>Проведення міжнародного інвестиційного бізнес – форуму</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500000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770000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875000</w:t>
            </w:r>
          </w:p>
        </w:tc>
      </w:tr>
      <w:tr w:rsidR="00883387" w:rsidRPr="00096FE1" w:rsidTr="00883387">
        <w:tc>
          <w:tcPr>
            <w:tcW w:w="3356" w:type="dxa"/>
            <w:vMerge/>
          </w:tcPr>
          <w:p w:rsidR="00883387" w:rsidRPr="00096FE1" w:rsidRDefault="00883387" w:rsidP="00883387">
            <w:pPr>
              <w:pStyle w:val="afa"/>
              <w:tabs>
                <w:tab w:val="left" w:pos="9498"/>
              </w:tabs>
              <w:rPr>
                <w:rFonts w:ascii="Century Gothic" w:hAnsi="Century Gothic"/>
                <w:sz w:val="20"/>
                <w:szCs w:val="20"/>
                <w:lang w:eastAsia="ru-RU"/>
              </w:rPr>
            </w:pPr>
          </w:p>
        </w:tc>
        <w:tc>
          <w:tcPr>
            <w:tcW w:w="3471" w:type="dxa"/>
          </w:tcPr>
          <w:p w:rsidR="00883387" w:rsidRPr="00B3606B" w:rsidRDefault="00883387" w:rsidP="00883387">
            <w:pPr>
              <w:pStyle w:val="afa"/>
              <w:numPr>
                <w:ilvl w:val="1"/>
                <w:numId w:val="8"/>
              </w:numPr>
              <w:tabs>
                <w:tab w:val="left" w:pos="884"/>
              </w:tabs>
              <w:ind w:left="317" w:firstLine="0"/>
              <w:rPr>
                <w:rFonts w:ascii="Century Gothic" w:hAnsi="Century Gothic"/>
                <w:sz w:val="20"/>
                <w:szCs w:val="20"/>
                <w:lang w:eastAsia="ru-RU"/>
              </w:rPr>
            </w:pPr>
            <w:r w:rsidRPr="00B3606B">
              <w:rPr>
                <w:rFonts w:ascii="Century Gothic" w:hAnsi="Century Gothic"/>
                <w:sz w:val="20"/>
                <w:szCs w:val="20"/>
                <w:lang w:eastAsia="ru-RU"/>
              </w:rPr>
              <w:t>Підтримка в актуальному стані презентаційної продукції інвестиційної привабливості міста для презентації їх на форумах, конференціях, виставках, інтернет-ресурсах</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50000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84000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80000</w:t>
            </w:r>
          </w:p>
        </w:tc>
      </w:tr>
      <w:tr w:rsidR="00883387" w:rsidRPr="00096FE1" w:rsidTr="00883387">
        <w:tc>
          <w:tcPr>
            <w:tcW w:w="3356" w:type="dxa"/>
            <w:vMerge/>
          </w:tcPr>
          <w:p w:rsidR="00883387" w:rsidRPr="00096FE1" w:rsidRDefault="00883387" w:rsidP="00883387">
            <w:pPr>
              <w:pStyle w:val="afa"/>
              <w:tabs>
                <w:tab w:val="left" w:pos="9498"/>
              </w:tabs>
              <w:rPr>
                <w:rFonts w:ascii="Century Gothic" w:hAnsi="Century Gothic"/>
                <w:sz w:val="20"/>
                <w:szCs w:val="20"/>
                <w:lang w:eastAsia="ru-RU"/>
              </w:rPr>
            </w:pPr>
          </w:p>
        </w:tc>
        <w:tc>
          <w:tcPr>
            <w:tcW w:w="3471" w:type="dxa"/>
          </w:tcPr>
          <w:p w:rsidR="00883387" w:rsidRPr="00B3606B" w:rsidRDefault="00883387" w:rsidP="00883387">
            <w:pPr>
              <w:pStyle w:val="afa"/>
              <w:numPr>
                <w:ilvl w:val="1"/>
                <w:numId w:val="8"/>
              </w:numPr>
              <w:tabs>
                <w:tab w:val="left" w:pos="884"/>
              </w:tabs>
              <w:ind w:left="317" w:firstLine="0"/>
              <w:rPr>
                <w:rFonts w:ascii="Century Gothic" w:hAnsi="Century Gothic"/>
                <w:sz w:val="20"/>
                <w:szCs w:val="20"/>
                <w:lang w:eastAsia="ru-RU"/>
              </w:rPr>
            </w:pPr>
            <w:r w:rsidRPr="00B3606B">
              <w:rPr>
                <w:rFonts w:ascii="Century Gothic" w:hAnsi="Century Gothic"/>
                <w:sz w:val="20"/>
                <w:szCs w:val="20"/>
                <w:lang w:eastAsia="ru-RU"/>
              </w:rPr>
              <w:t>Пошук потенційних інвесторів для розвитку курортно-рекреаційної та туристичної сфери шляхом організації ділових візитів та прийому ділових кіл іноземних держав</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50000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100000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156000</w:t>
            </w:r>
          </w:p>
        </w:tc>
      </w:tr>
      <w:tr w:rsidR="00883387" w:rsidRPr="00096FE1" w:rsidTr="00883387">
        <w:tc>
          <w:tcPr>
            <w:tcW w:w="3356" w:type="dxa"/>
          </w:tcPr>
          <w:p w:rsidR="00883387" w:rsidRPr="00096FE1" w:rsidRDefault="00883387" w:rsidP="00883387">
            <w:pPr>
              <w:pStyle w:val="afa"/>
              <w:numPr>
                <w:ilvl w:val="0"/>
                <w:numId w:val="8"/>
              </w:numPr>
              <w:tabs>
                <w:tab w:val="left" w:pos="9498"/>
              </w:tabs>
              <w:rPr>
                <w:rFonts w:ascii="Century Gothic" w:hAnsi="Century Gothic"/>
                <w:b/>
                <w:sz w:val="20"/>
                <w:szCs w:val="20"/>
                <w:lang w:eastAsia="ru-RU"/>
              </w:rPr>
            </w:pPr>
            <w:r w:rsidRPr="00096FE1">
              <w:rPr>
                <w:rFonts w:ascii="Century Gothic" w:hAnsi="Century Gothic"/>
                <w:sz w:val="20"/>
                <w:szCs w:val="20"/>
                <w:lang w:eastAsia="ru-RU"/>
              </w:rPr>
              <w:t>Розширення доступу  суб’єктів підприємництва до фінансових ресурсів</w:t>
            </w:r>
          </w:p>
        </w:tc>
        <w:tc>
          <w:tcPr>
            <w:tcW w:w="3471" w:type="dxa"/>
          </w:tcPr>
          <w:p w:rsidR="00883387" w:rsidRPr="00B3606B" w:rsidRDefault="00883387" w:rsidP="00883387">
            <w:pPr>
              <w:pStyle w:val="afa"/>
              <w:numPr>
                <w:ilvl w:val="1"/>
                <w:numId w:val="8"/>
              </w:numPr>
              <w:ind w:left="317" w:firstLine="0"/>
              <w:rPr>
                <w:rFonts w:ascii="Century Gothic" w:hAnsi="Century Gothic"/>
                <w:b/>
                <w:sz w:val="20"/>
                <w:szCs w:val="20"/>
                <w:lang w:eastAsia="ru-RU"/>
              </w:rPr>
            </w:pPr>
            <w:r w:rsidRPr="00B3606B">
              <w:rPr>
                <w:rFonts w:ascii="Century Gothic" w:hAnsi="Century Gothic"/>
                <w:sz w:val="20"/>
                <w:szCs w:val="20"/>
                <w:lang w:eastAsia="ru-RU"/>
              </w:rPr>
              <w:t>Надання фінансової підтримки суб’єктам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c>
          <w:tcPr>
            <w:tcW w:w="1067"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2</w:t>
            </w:r>
            <w:r w:rsidR="00883387" w:rsidRPr="003B068D">
              <w:rPr>
                <w:rFonts w:ascii="Century Gothic" w:hAnsi="Century Gothic"/>
                <w:lang w:eastAsia="ru-RU"/>
              </w:rPr>
              <w:t>000000</w:t>
            </w:r>
          </w:p>
        </w:tc>
        <w:tc>
          <w:tcPr>
            <w:tcW w:w="1246"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30</w:t>
            </w:r>
            <w:r w:rsidR="00883387" w:rsidRPr="003B068D">
              <w:rPr>
                <w:rFonts w:ascii="Century Gothic" w:hAnsi="Century Gothic"/>
                <w:lang w:eastAsia="ru-RU"/>
              </w:rPr>
              <w:t>00000</w:t>
            </w:r>
          </w:p>
        </w:tc>
        <w:tc>
          <w:tcPr>
            <w:tcW w:w="1246"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400</w:t>
            </w:r>
            <w:r w:rsidR="00883387" w:rsidRPr="003B068D">
              <w:rPr>
                <w:rFonts w:ascii="Century Gothic" w:hAnsi="Century Gothic"/>
                <w:lang w:eastAsia="ru-RU"/>
              </w:rPr>
              <w:t>0000</w:t>
            </w:r>
          </w:p>
        </w:tc>
      </w:tr>
      <w:tr w:rsidR="00883387" w:rsidRPr="00096FE1" w:rsidTr="00883387">
        <w:tc>
          <w:tcPr>
            <w:tcW w:w="3356" w:type="dxa"/>
            <w:vMerge w:val="restart"/>
          </w:tcPr>
          <w:p w:rsidR="00883387" w:rsidRPr="00096FE1" w:rsidRDefault="00883387" w:rsidP="00883387">
            <w:pPr>
              <w:pStyle w:val="afa"/>
              <w:numPr>
                <w:ilvl w:val="0"/>
                <w:numId w:val="8"/>
              </w:numPr>
              <w:tabs>
                <w:tab w:val="left" w:pos="9498"/>
              </w:tabs>
              <w:rPr>
                <w:rFonts w:ascii="Century Gothic" w:hAnsi="Century Gothic"/>
                <w:b/>
                <w:sz w:val="20"/>
                <w:szCs w:val="20"/>
                <w:lang w:eastAsia="ru-RU"/>
              </w:rPr>
            </w:pPr>
            <w:r w:rsidRPr="00096FE1">
              <w:rPr>
                <w:rFonts w:ascii="Century Gothic" w:hAnsi="Century Gothic"/>
                <w:sz w:val="20"/>
                <w:szCs w:val="20"/>
                <w:lang w:eastAsia="ru-RU"/>
              </w:rPr>
              <w:t>Популяризація ідей підприємництва та підтримка місцевих виробників</w:t>
            </w:r>
          </w:p>
        </w:tc>
        <w:tc>
          <w:tcPr>
            <w:tcW w:w="3471" w:type="dxa"/>
          </w:tcPr>
          <w:p w:rsidR="00883387" w:rsidRPr="00B3606B" w:rsidRDefault="00883387" w:rsidP="00883387">
            <w:pPr>
              <w:pStyle w:val="afa"/>
              <w:numPr>
                <w:ilvl w:val="1"/>
                <w:numId w:val="8"/>
              </w:numPr>
              <w:ind w:left="317" w:firstLine="0"/>
              <w:rPr>
                <w:rFonts w:ascii="Century Gothic" w:hAnsi="Century Gothic"/>
                <w:sz w:val="20"/>
                <w:szCs w:val="20"/>
                <w:lang w:eastAsia="ru-RU"/>
              </w:rPr>
            </w:pPr>
            <w:r w:rsidRPr="00B3606B">
              <w:rPr>
                <w:rFonts w:ascii="Century Gothic" w:hAnsi="Century Gothic"/>
                <w:sz w:val="20"/>
                <w:szCs w:val="20"/>
                <w:lang w:eastAsia="ru-RU"/>
              </w:rPr>
              <w:t xml:space="preserve">Проведення ярмаркових заходів </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150000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150000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150000</w:t>
            </w:r>
          </w:p>
        </w:tc>
      </w:tr>
      <w:tr w:rsidR="00883387" w:rsidRPr="00096FE1" w:rsidTr="00883387">
        <w:tc>
          <w:tcPr>
            <w:tcW w:w="3356" w:type="dxa"/>
            <w:vMerge/>
          </w:tcPr>
          <w:p w:rsidR="00883387" w:rsidRPr="00096FE1" w:rsidRDefault="00883387" w:rsidP="00883387">
            <w:pPr>
              <w:tabs>
                <w:tab w:val="left" w:pos="9498"/>
              </w:tabs>
              <w:rPr>
                <w:rFonts w:ascii="Century Gothic" w:hAnsi="Century Gothic"/>
                <w:lang w:eastAsia="ru-RU"/>
              </w:rPr>
            </w:pPr>
          </w:p>
        </w:tc>
        <w:tc>
          <w:tcPr>
            <w:tcW w:w="3471" w:type="dxa"/>
          </w:tcPr>
          <w:p w:rsidR="00883387" w:rsidRPr="00B3606B" w:rsidRDefault="00883387" w:rsidP="00883387">
            <w:pPr>
              <w:pStyle w:val="afa"/>
              <w:numPr>
                <w:ilvl w:val="1"/>
                <w:numId w:val="8"/>
              </w:numPr>
              <w:ind w:left="317" w:firstLine="0"/>
              <w:rPr>
                <w:rFonts w:ascii="Century Gothic" w:hAnsi="Century Gothic"/>
                <w:sz w:val="20"/>
                <w:szCs w:val="20"/>
                <w:lang w:eastAsia="ru-RU"/>
              </w:rPr>
            </w:pPr>
            <w:r w:rsidRPr="00B3606B">
              <w:rPr>
                <w:rFonts w:ascii="Century Gothic" w:hAnsi="Century Gothic"/>
                <w:sz w:val="20"/>
                <w:szCs w:val="20"/>
                <w:lang w:eastAsia="ru-RU"/>
              </w:rPr>
              <w:t xml:space="preserve">Проведення заходів з підтримки місцевих товаровиробників, в </w:t>
            </w:r>
            <w:proofErr w:type="spellStart"/>
            <w:r w:rsidRPr="00B3606B">
              <w:rPr>
                <w:rFonts w:ascii="Century Gothic" w:hAnsi="Century Gothic"/>
                <w:sz w:val="20"/>
                <w:szCs w:val="20"/>
                <w:lang w:eastAsia="ru-RU"/>
              </w:rPr>
              <w:t>т.ч</w:t>
            </w:r>
            <w:proofErr w:type="spellEnd"/>
            <w:r w:rsidRPr="00B3606B">
              <w:rPr>
                <w:rFonts w:ascii="Century Gothic" w:hAnsi="Century Gothic"/>
                <w:sz w:val="20"/>
                <w:szCs w:val="20"/>
                <w:lang w:eastAsia="ru-RU"/>
              </w:rPr>
              <w:t xml:space="preserve">. виставки-ярмарки «Купуй Хмельницьке!» із залученням суб’єктів підприємницької діяльності міста, тематичних </w:t>
            </w:r>
            <w:r w:rsidRPr="00B3606B">
              <w:rPr>
                <w:rFonts w:ascii="Century Gothic" w:hAnsi="Century Gothic"/>
                <w:sz w:val="20"/>
                <w:szCs w:val="20"/>
                <w:lang w:eastAsia="ru-RU"/>
              </w:rPr>
              <w:lastRenderedPageBreak/>
              <w:t>фестивалів, створення віртуальної виставки продукції товаровиробників міста</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lastRenderedPageBreak/>
              <w:t>400000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200000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200000</w:t>
            </w:r>
          </w:p>
        </w:tc>
      </w:tr>
      <w:tr w:rsidR="00883387" w:rsidRPr="00096FE1" w:rsidTr="00883387">
        <w:tc>
          <w:tcPr>
            <w:tcW w:w="3356" w:type="dxa"/>
            <w:vMerge/>
          </w:tcPr>
          <w:p w:rsidR="00883387" w:rsidRPr="00096FE1" w:rsidRDefault="00883387" w:rsidP="00883387">
            <w:pPr>
              <w:tabs>
                <w:tab w:val="left" w:pos="9498"/>
              </w:tabs>
              <w:rPr>
                <w:rFonts w:ascii="Century Gothic" w:hAnsi="Century Gothic"/>
                <w:lang w:eastAsia="ru-RU"/>
              </w:rPr>
            </w:pPr>
          </w:p>
        </w:tc>
        <w:tc>
          <w:tcPr>
            <w:tcW w:w="3471" w:type="dxa"/>
          </w:tcPr>
          <w:p w:rsidR="00883387" w:rsidRPr="00B3606B" w:rsidRDefault="00883387" w:rsidP="00883387">
            <w:pPr>
              <w:pStyle w:val="afa"/>
              <w:numPr>
                <w:ilvl w:val="1"/>
                <w:numId w:val="8"/>
              </w:numPr>
              <w:ind w:left="317" w:firstLine="0"/>
              <w:rPr>
                <w:rFonts w:ascii="Century Gothic" w:hAnsi="Century Gothic"/>
                <w:sz w:val="20"/>
                <w:szCs w:val="20"/>
                <w:lang w:eastAsia="ru-RU"/>
              </w:rPr>
            </w:pPr>
            <w:r w:rsidRPr="00B3606B">
              <w:rPr>
                <w:rFonts w:ascii="Century Gothic" w:hAnsi="Century Gothic"/>
                <w:sz w:val="20"/>
                <w:szCs w:val="20"/>
                <w:lang w:eastAsia="ru-RU"/>
              </w:rPr>
              <w:t xml:space="preserve">Часткове відшкодування участі місцевих товаровиробників у </w:t>
            </w:r>
            <w:proofErr w:type="spellStart"/>
            <w:r w:rsidRPr="00B3606B">
              <w:rPr>
                <w:rFonts w:ascii="Century Gothic" w:hAnsi="Century Gothic"/>
                <w:sz w:val="20"/>
                <w:szCs w:val="20"/>
                <w:lang w:eastAsia="ru-RU"/>
              </w:rPr>
              <w:t>ярмарково</w:t>
            </w:r>
            <w:proofErr w:type="spellEnd"/>
            <w:r w:rsidRPr="00B3606B">
              <w:rPr>
                <w:rFonts w:ascii="Century Gothic" w:hAnsi="Century Gothic"/>
                <w:sz w:val="20"/>
                <w:szCs w:val="20"/>
                <w:lang w:eastAsia="ru-RU"/>
              </w:rPr>
              <w:t xml:space="preserve">-виставкових заходах </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500000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600000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750000</w:t>
            </w:r>
          </w:p>
        </w:tc>
      </w:tr>
      <w:tr w:rsidR="00883387" w:rsidRPr="00096FE1" w:rsidTr="00883387">
        <w:tc>
          <w:tcPr>
            <w:tcW w:w="3356" w:type="dxa"/>
            <w:vMerge w:val="restart"/>
          </w:tcPr>
          <w:p w:rsidR="00883387" w:rsidRPr="00096FE1" w:rsidRDefault="00883387" w:rsidP="00883387">
            <w:pPr>
              <w:pStyle w:val="afa"/>
              <w:numPr>
                <w:ilvl w:val="0"/>
                <w:numId w:val="8"/>
              </w:numPr>
              <w:tabs>
                <w:tab w:val="left" w:pos="9498"/>
              </w:tabs>
              <w:rPr>
                <w:rFonts w:ascii="Century Gothic" w:hAnsi="Century Gothic"/>
                <w:b/>
                <w:sz w:val="20"/>
                <w:szCs w:val="20"/>
                <w:lang w:eastAsia="ru-RU"/>
              </w:rPr>
            </w:pPr>
            <w:r w:rsidRPr="00096FE1">
              <w:rPr>
                <w:rFonts w:ascii="Century Gothic" w:hAnsi="Century Gothic"/>
                <w:sz w:val="20"/>
                <w:szCs w:val="20"/>
                <w:lang w:eastAsia="ru-RU"/>
              </w:rPr>
              <w:t>Розвиток молодіжного підприємництва та сприяння професійному росту кадрів</w:t>
            </w:r>
          </w:p>
        </w:tc>
        <w:tc>
          <w:tcPr>
            <w:tcW w:w="3471" w:type="dxa"/>
          </w:tcPr>
          <w:p w:rsidR="00883387" w:rsidRPr="00B3606B" w:rsidRDefault="00883387" w:rsidP="00883387">
            <w:pPr>
              <w:pStyle w:val="afa"/>
              <w:numPr>
                <w:ilvl w:val="1"/>
                <w:numId w:val="8"/>
              </w:numPr>
              <w:ind w:left="317" w:firstLine="0"/>
              <w:rPr>
                <w:rFonts w:ascii="Century Gothic" w:hAnsi="Century Gothic"/>
                <w:sz w:val="20"/>
                <w:szCs w:val="20"/>
                <w:lang w:eastAsia="ru-RU"/>
              </w:rPr>
            </w:pPr>
            <w:r w:rsidRPr="00B3606B">
              <w:rPr>
                <w:rFonts w:ascii="Century Gothic" w:hAnsi="Century Gothic"/>
                <w:sz w:val="20"/>
                <w:szCs w:val="20"/>
                <w:lang w:eastAsia="ru-RU"/>
              </w:rPr>
              <w:t>Реалізація проекту «Школа молодого підприємця» шляхом навчання старшокласників, випускників загальнодержавних шкіл, випускників вищих навчальних закладів бізнес-мисленню та лідерським якостям</w:t>
            </w:r>
          </w:p>
        </w:tc>
        <w:tc>
          <w:tcPr>
            <w:tcW w:w="1067"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100</w:t>
            </w:r>
            <w:r w:rsidR="00883387" w:rsidRPr="003B068D">
              <w:rPr>
                <w:rFonts w:ascii="Century Gothic" w:hAnsi="Century Gothic"/>
                <w:lang w:eastAsia="ru-RU"/>
              </w:rPr>
              <w:t>000</w:t>
            </w:r>
          </w:p>
        </w:tc>
        <w:tc>
          <w:tcPr>
            <w:tcW w:w="1246"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150</w:t>
            </w:r>
            <w:r w:rsidR="00883387" w:rsidRPr="003B068D">
              <w:rPr>
                <w:rFonts w:ascii="Century Gothic" w:hAnsi="Century Gothic"/>
                <w:lang w:eastAsia="ru-RU"/>
              </w:rPr>
              <w:t>000</w:t>
            </w:r>
          </w:p>
        </w:tc>
        <w:tc>
          <w:tcPr>
            <w:tcW w:w="1246"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200</w:t>
            </w:r>
            <w:r w:rsidR="00883387" w:rsidRPr="003B068D">
              <w:rPr>
                <w:rFonts w:ascii="Century Gothic" w:hAnsi="Century Gothic"/>
                <w:lang w:eastAsia="ru-RU"/>
              </w:rPr>
              <w:t>000</w:t>
            </w:r>
          </w:p>
        </w:tc>
      </w:tr>
      <w:tr w:rsidR="00883387" w:rsidRPr="00096FE1" w:rsidTr="00883387">
        <w:tc>
          <w:tcPr>
            <w:tcW w:w="3356" w:type="dxa"/>
            <w:vMerge/>
          </w:tcPr>
          <w:p w:rsidR="00883387" w:rsidRPr="00096FE1" w:rsidRDefault="00883387" w:rsidP="00883387">
            <w:pPr>
              <w:pStyle w:val="afa"/>
              <w:tabs>
                <w:tab w:val="left" w:pos="9498"/>
              </w:tabs>
              <w:rPr>
                <w:rFonts w:ascii="Century Gothic" w:hAnsi="Century Gothic"/>
                <w:sz w:val="20"/>
                <w:szCs w:val="20"/>
                <w:lang w:eastAsia="ru-RU"/>
              </w:rPr>
            </w:pPr>
          </w:p>
        </w:tc>
        <w:tc>
          <w:tcPr>
            <w:tcW w:w="3471" w:type="dxa"/>
          </w:tcPr>
          <w:p w:rsidR="00883387" w:rsidRPr="00B3606B" w:rsidRDefault="00883387" w:rsidP="00883387">
            <w:pPr>
              <w:pStyle w:val="afa"/>
              <w:numPr>
                <w:ilvl w:val="1"/>
                <w:numId w:val="8"/>
              </w:numPr>
              <w:ind w:left="317" w:firstLine="0"/>
              <w:rPr>
                <w:rFonts w:ascii="Century Gothic" w:hAnsi="Century Gothic"/>
                <w:sz w:val="20"/>
                <w:szCs w:val="20"/>
                <w:lang w:eastAsia="ru-RU"/>
              </w:rPr>
            </w:pPr>
            <w:r w:rsidRPr="00B3606B">
              <w:rPr>
                <w:rFonts w:ascii="Century Gothic" w:hAnsi="Century Gothic"/>
                <w:sz w:val="20"/>
                <w:szCs w:val="20"/>
                <w:lang w:eastAsia="ru-RU"/>
              </w:rPr>
              <w:t>Програма популяризації роботодавців міста «Зроби кар’єру у Хмельницькому!»</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615000</w:t>
            </w:r>
          </w:p>
        </w:tc>
        <w:tc>
          <w:tcPr>
            <w:tcW w:w="1246" w:type="dxa"/>
          </w:tcPr>
          <w:p w:rsidR="00883387" w:rsidRPr="003B068D" w:rsidRDefault="00883387" w:rsidP="00883387">
            <w:pPr>
              <w:spacing w:line="276" w:lineRule="auto"/>
              <w:jc w:val="center"/>
              <w:rPr>
                <w:rFonts w:ascii="Century Gothic" w:hAnsi="Century Gothic"/>
                <w:highlight w:val="yellow"/>
                <w:lang w:eastAsia="ru-RU"/>
              </w:rPr>
            </w:pPr>
            <w:r w:rsidRPr="003B068D">
              <w:rPr>
                <w:rFonts w:ascii="Century Gothic" w:hAnsi="Century Gothic"/>
                <w:lang w:eastAsia="ru-RU"/>
              </w:rPr>
              <w:t>700000</w:t>
            </w:r>
          </w:p>
        </w:tc>
        <w:tc>
          <w:tcPr>
            <w:tcW w:w="1246" w:type="dxa"/>
          </w:tcPr>
          <w:p w:rsidR="00883387" w:rsidRPr="003B068D" w:rsidRDefault="00883387" w:rsidP="00883387">
            <w:pPr>
              <w:spacing w:line="276" w:lineRule="auto"/>
              <w:jc w:val="center"/>
              <w:rPr>
                <w:rFonts w:ascii="Century Gothic" w:hAnsi="Century Gothic"/>
                <w:highlight w:val="yellow"/>
                <w:lang w:eastAsia="ru-RU"/>
              </w:rPr>
            </w:pPr>
            <w:r w:rsidRPr="003B068D">
              <w:rPr>
                <w:rFonts w:ascii="Century Gothic" w:hAnsi="Century Gothic"/>
                <w:lang w:eastAsia="ru-RU"/>
              </w:rPr>
              <w:t>500000</w:t>
            </w:r>
          </w:p>
        </w:tc>
      </w:tr>
      <w:tr w:rsidR="00883387" w:rsidRPr="00096FE1" w:rsidTr="00883387">
        <w:tc>
          <w:tcPr>
            <w:tcW w:w="3356" w:type="dxa"/>
            <w:vMerge/>
          </w:tcPr>
          <w:p w:rsidR="00883387" w:rsidRPr="00096FE1" w:rsidRDefault="00883387" w:rsidP="00883387">
            <w:pPr>
              <w:pStyle w:val="afa"/>
              <w:tabs>
                <w:tab w:val="left" w:pos="9498"/>
              </w:tabs>
              <w:rPr>
                <w:rFonts w:ascii="Century Gothic" w:hAnsi="Century Gothic"/>
                <w:sz w:val="20"/>
                <w:szCs w:val="20"/>
                <w:lang w:eastAsia="ru-RU"/>
              </w:rPr>
            </w:pPr>
          </w:p>
        </w:tc>
        <w:tc>
          <w:tcPr>
            <w:tcW w:w="3471" w:type="dxa"/>
          </w:tcPr>
          <w:p w:rsidR="00883387" w:rsidRPr="00B3606B" w:rsidRDefault="00883387" w:rsidP="00883387">
            <w:pPr>
              <w:pStyle w:val="afa"/>
              <w:numPr>
                <w:ilvl w:val="1"/>
                <w:numId w:val="8"/>
              </w:numPr>
              <w:ind w:left="317" w:firstLine="0"/>
              <w:rPr>
                <w:rFonts w:ascii="Century Gothic" w:hAnsi="Century Gothic"/>
                <w:sz w:val="20"/>
                <w:szCs w:val="20"/>
                <w:lang w:eastAsia="ru-RU"/>
              </w:rPr>
            </w:pPr>
            <w:r w:rsidRPr="00B3606B">
              <w:rPr>
                <w:rFonts w:ascii="Century Gothic" w:hAnsi="Century Gothic"/>
                <w:sz w:val="20"/>
                <w:szCs w:val="20"/>
                <w:lang w:eastAsia="ru-RU"/>
              </w:rPr>
              <w:t>Підвищення іміджу підприємництва та ділової активності молоді</w:t>
            </w:r>
          </w:p>
        </w:tc>
        <w:tc>
          <w:tcPr>
            <w:tcW w:w="1067"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50000</w:t>
            </w:r>
          </w:p>
        </w:tc>
        <w:tc>
          <w:tcPr>
            <w:tcW w:w="1246"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70000</w:t>
            </w:r>
          </w:p>
        </w:tc>
        <w:tc>
          <w:tcPr>
            <w:tcW w:w="1246" w:type="dxa"/>
          </w:tcPr>
          <w:p w:rsidR="00883387" w:rsidRPr="003B068D" w:rsidRDefault="001D6E69" w:rsidP="00883387">
            <w:pPr>
              <w:spacing w:line="276" w:lineRule="auto"/>
              <w:jc w:val="center"/>
              <w:rPr>
                <w:rFonts w:ascii="Century Gothic" w:hAnsi="Century Gothic"/>
                <w:lang w:eastAsia="ru-RU"/>
              </w:rPr>
            </w:pPr>
            <w:r>
              <w:rPr>
                <w:rFonts w:ascii="Century Gothic" w:hAnsi="Century Gothic"/>
                <w:lang w:eastAsia="ru-RU"/>
              </w:rPr>
              <w:t>100000</w:t>
            </w:r>
          </w:p>
        </w:tc>
      </w:tr>
      <w:tr w:rsidR="00883387" w:rsidRPr="00096FE1" w:rsidTr="00883387">
        <w:tc>
          <w:tcPr>
            <w:tcW w:w="3356" w:type="dxa"/>
            <w:vMerge w:val="restart"/>
          </w:tcPr>
          <w:p w:rsidR="00883387" w:rsidRPr="00096FE1" w:rsidRDefault="00883387" w:rsidP="00883387">
            <w:pPr>
              <w:pStyle w:val="afa"/>
              <w:numPr>
                <w:ilvl w:val="0"/>
                <w:numId w:val="8"/>
              </w:numPr>
              <w:tabs>
                <w:tab w:val="left" w:pos="9498"/>
              </w:tabs>
              <w:rPr>
                <w:rFonts w:ascii="Century Gothic" w:hAnsi="Century Gothic"/>
                <w:sz w:val="20"/>
                <w:szCs w:val="20"/>
                <w:lang w:eastAsia="ru-RU"/>
              </w:rPr>
            </w:pPr>
            <w:r w:rsidRPr="00096FE1">
              <w:rPr>
                <w:rFonts w:ascii="Century Gothic" w:hAnsi="Century Gothic"/>
                <w:sz w:val="20"/>
                <w:szCs w:val="20"/>
                <w:lang w:eastAsia="ru-RU"/>
              </w:rPr>
              <w:t>Активізація взаємодії місцевої влади з підприємницькою громадськістю</w:t>
            </w:r>
          </w:p>
        </w:tc>
        <w:tc>
          <w:tcPr>
            <w:tcW w:w="3471" w:type="dxa"/>
          </w:tcPr>
          <w:p w:rsidR="00883387" w:rsidRPr="00B3606B" w:rsidRDefault="00883387" w:rsidP="00883387">
            <w:pPr>
              <w:pStyle w:val="afa"/>
              <w:numPr>
                <w:ilvl w:val="1"/>
                <w:numId w:val="8"/>
              </w:numPr>
              <w:ind w:left="317" w:firstLine="0"/>
              <w:rPr>
                <w:rFonts w:ascii="Century Gothic" w:hAnsi="Century Gothic"/>
                <w:color w:val="000000"/>
                <w:sz w:val="20"/>
                <w:szCs w:val="20"/>
              </w:rPr>
            </w:pPr>
            <w:r w:rsidRPr="00B3606B">
              <w:rPr>
                <w:rFonts w:ascii="Century Gothic" w:hAnsi="Century Gothic"/>
                <w:color w:val="000000"/>
                <w:sz w:val="20"/>
                <w:szCs w:val="20"/>
              </w:rPr>
              <w:t>Проведення круглих столів, зустрічей за участю представників бізнесу з метою обговорення нагальних проблем та шляхів їх вирішення</w:t>
            </w:r>
          </w:p>
        </w:tc>
        <w:tc>
          <w:tcPr>
            <w:tcW w:w="1067"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50000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85000</w:t>
            </w:r>
          </w:p>
        </w:tc>
        <w:tc>
          <w:tcPr>
            <w:tcW w:w="1246" w:type="dxa"/>
          </w:tcPr>
          <w:p w:rsidR="00883387" w:rsidRPr="003B068D" w:rsidRDefault="00883387" w:rsidP="00883387">
            <w:pPr>
              <w:spacing w:line="276" w:lineRule="auto"/>
              <w:jc w:val="center"/>
              <w:rPr>
                <w:rFonts w:ascii="Century Gothic" w:hAnsi="Century Gothic"/>
                <w:lang w:eastAsia="ru-RU"/>
              </w:rPr>
            </w:pPr>
            <w:r w:rsidRPr="003B068D">
              <w:rPr>
                <w:rFonts w:ascii="Century Gothic" w:hAnsi="Century Gothic"/>
                <w:lang w:eastAsia="ru-RU"/>
              </w:rPr>
              <w:t>95000</w:t>
            </w:r>
          </w:p>
        </w:tc>
      </w:tr>
      <w:tr w:rsidR="00883387" w:rsidRPr="00096FE1" w:rsidTr="00120578">
        <w:tc>
          <w:tcPr>
            <w:tcW w:w="3356" w:type="dxa"/>
            <w:vMerge/>
          </w:tcPr>
          <w:p w:rsidR="00883387" w:rsidRPr="00B3606B" w:rsidRDefault="00883387" w:rsidP="00883387">
            <w:pPr>
              <w:tabs>
                <w:tab w:val="left" w:pos="9498"/>
              </w:tabs>
              <w:rPr>
                <w:rFonts w:ascii="Century Gothic" w:hAnsi="Century Gothic"/>
                <w:lang w:eastAsia="ru-RU"/>
              </w:rPr>
            </w:pPr>
          </w:p>
        </w:tc>
        <w:tc>
          <w:tcPr>
            <w:tcW w:w="3471" w:type="dxa"/>
          </w:tcPr>
          <w:p w:rsidR="00883387" w:rsidRPr="00B3606B" w:rsidRDefault="00883387" w:rsidP="00883387">
            <w:pPr>
              <w:pStyle w:val="afa"/>
              <w:numPr>
                <w:ilvl w:val="1"/>
                <w:numId w:val="8"/>
              </w:numPr>
              <w:ind w:left="317" w:firstLine="0"/>
              <w:rPr>
                <w:rFonts w:ascii="Century Gothic" w:hAnsi="Century Gothic"/>
                <w:sz w:val="20"/>
                <w:szCs w:val="20"/>
                <w:lang w:eastAsia="ru-RU"/>
              </w:rPr>
            </w:pPr>
            <w:r w:rsidRPr="00B3606B">
              <w:rPr>
                <w:rFonts w:ascii="Century Gothic" w:hAnsi="Century Gothic"/>
                <w:sz w:val="20"/>
                <w:szCs w:val="20"/>
                <w:lang w:eastAsia="ru-RU"/>
              </w:rPr>
              <w:t>Створення та підтримка інформаційно-консультаційного ресурсу для бізнесу</w:t>
            </w:r>
          </w:p>
        </w:tc>
        <w:tc>
          <w:tcPr>
            <w:tcW w:w="1067" w:type="dxa"/>
            <w:tcBorders>
              <w:bottom w:val="single" w:sz="4" w:space="0" w:color="auto"/>
            </w:tcBorders>
          </w:tcPr>
          <w:p w:rsidR="00883387" w:rsidRPr="00120578" w:rsidRDefault="00120578" w:rsidP="00120578">
            <w:pPr>
              <w:spacing w:line="276" w:lineRule="auto"/>
              <w:jc w:val="center"/>
              <w:rPr>
                <w:rFonts w:ascii="Century Gothic" w:hAnsi="Century Gothic"/>
                <w:lang w:eastAsia="ru-RU"/>
              </w:rPr>
            </w:pPr>
            <w:r>
              <w:rPr>
                <w:rFonts w:ascii="Century Gothic" w:hAnsi="Century Gothic"/>
                <w:lang w:eastAsia="ru-RU"/>
              </w:rPr>
              <w:t>290000</w:t>
            </w:r>
          </w:p>
        </w:tc>
        <w:tc>
          <w:tcPr>
            <w:tcW w:w="1246" w:type="dxa"/>
            <w:tcBorders>
              <w:bottom w:val="single" w:sz="4" w:space="0" w:color="auto"/>
            </w:tcBorders>
          </w:tcPr>
          <w:p w:rsidR="00883387" w:rsidRPr="003B068D" w:rsidRDefault="00883387" w:rsidP="00883387">
            <w:pPr>
              <w:spacing w:line="276" w:lineRule="auto"/>
              <w:jc w:val="center"/>
              <w:rPr>
                <w:rFonts w:ascii="Century Gothic" w:hAnsi="Century Gothic"/>
                <w:b/>
                <w:lang w:eastAsia="ru-RU"/>
              </w:rPr>
            </w:pPr>
            <w:r w:rsidRPr="003B068D">
              <w:rPr>
                <w:rFonts w:ascii="Century Gothic" w:hAnsi="Century Gothic"/>
                <w:lang w:eastAsia="ru-RU"/>
              </w:rPr>
              <w:t>80000</w:t>
            </w:r>
          </w:p>
        </w:tc>
        <w:tc>
          <w:tcPr>
            <w:tcW w:w="1246" w:type="dxa"/>
            <w:tcBorders>
              <w:bottom w:val="single" w:sz="4" w:space="0" w:color="auto"/>
            </w:tcBorders>
          </w:tcPr>
          <w:p w:rsidR="00883387" w:rsidRPr="003B068D" w:rsidRDefault="00883387" w:rsidP="00883387">
            <w:pPr>
              <w:spacing w:line="276" w:lineRule="auto"/>
              <w:jc w:val="center"/>
              <w:rPr>
                <w:rFonts w:ascii="Century Gothic" w:hAnsi="Century Gothic"/>
                <w:b/>
                <w:lang w:eastAsia="ru-RU"/>
              </w:rPr>
            </w:pPr>
            <w:r w:rsidRPr="003B068D">
              <w:rPr>
                <w:rFonts w:ascii="Century Gothic" w:hAnsi="Century Gothic"/>
                <w:lang w:eastAsia="ru-RU"/>
              </w:rPr>
              <w:t>80000</w:t>
            </w:r>
          </w:p>
        </w:tc>
      </w:tr>
      <w:tr w:rsidR="00120578" w:rsidRPr="00096FE1" w:rsidTr="00120578">
        <w:tc>
          <w:tcPr>
            <w:tcW w:w="6827" w:type="dxa"/>
            <w:gridSpan w:val="2"/>
            <w:shd w:val="clear" w:color="auto" w:fill="ACB9CA" w:themeFill="text2" w:themeFillTint="66"/>
          </w:tcPr>
          <w:p w:rsidR="00120578" w:rsidRPr="00883387" w:rsidRDefault="00120578" w:rsidP="00120578">
            <w:pPr>
              <w:jc w:val="right"/>
              <w:rPr>
                <w:rFonts w:ascii="Century Gothic" w:hAnsi="Century Gothic"/>
                <w:b/>
                <w:lang w:eastAsia="ru-RU"/>
              </w:rPr>
            </w:pPr>
            <w:r w:rsidRPr="00883387">
              <w:rPr>
                <w:rFonts w:ascii="Century Gothic" w:hAnsi="Century Gothic"/>
                <w:b/>
                <w:lang w:eastAsia="ru-RU"/>
              </w:rPr>
              <w:t>Разом</w:t>
            </w:r>
          </w:p>
        </w:tc>
        <w:tc>
          <w:tcPr>
            <w:tcW w:w="1067" w:type="dxa"/>
            <w:tcBorders>
              <w:top w:val="single" w:sz="4" w:space="0" w:color="auto"/>
              <w:left w:val="nil"/>
              <w:bottom w:val="single" w:sz="4" w:space="0" w:color="auto"/>
              <w:right w:val="single" w:sz="4" w:space="0" w:color="auto"/>
            </w:tcBorders>
            <w:shd w:val="clear" w:color="auto" w:fill="ACB9CA" w:themeFill="text2" w:themeFillTint="66"/>
            <w:vAlign w:val="bottom"/>
          </w:tcPr>
          <w:p w:rsidR="00120578" w:rsidRDefault="00120578" w:rsidP="00120578">
            <w:pPr>
              <w:jc w:val="right"/>
              <w:rPr>
                <w:rFonts w:ascii="Calibri" w:hAnsi="Calibri"/>
                <w:color w:val="000000"/>
                <w:sz w:val="22"/>
                <w:szCs w:val="22"/>
              </w:rPr>
            </w:pPr>
            <w:r>
              <w:rPr>
                <w:rFonts w:ascii="Calibri" w:hAnsi="Calibri"/>
                <w:color w:val="000000"/>
                <w:sz w:val="22"/>
                <w:szCs w:val="22"/>
              </w:rPr>
              <w:t>5660000</w:t>
            </w:r>
          </w:p>
        </w:tc>
        <w:tc>
          <w:tcPr>
            <w:tcW w:w="124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tcPr>
          <w:p w:rsidR="00120578" w:rsidRDefault="00120578" w:rsidP="00120578">
            <w:pPr>
              <w:jc w:val="right"/>
              <w:rPr>
                <w:rFonts w:ascii="Calibri" w:hAnsi="Calibri"/>
                <w:color w:val="000000"/>
                <w:sz w:val="22"/>
                <w:szCs w:val="22"/>
              </w:rPr>
            </w:pPr>
            <w:r>
              <w:rPr>
                <w:rFonts w:ascii="Calibri" w:hAnsi="Calibri"/>
                <w:color w:val="000000"/>
                <w:sz w:val="22"/>
                <w:szCs w:val="22"/>
              </w:rPr>
              <w:t>6424000</w:t>
            </w:r>
          </w:p>
        </w:tc>
        <w:tc>
          <w:tcPr>
            <w:tcW w:w="124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tcPr>
          <w:p w:rsidR="00120578" w:rsidRDefault="00120578" w:rsidP="00120578">
            <w:pPr>
              <w:jc w:val="right"/>
              <w:rPr>
                <w:rFonts w:ascii="Calibri" w:hAnsi="Calibri"/>
                <w:color w:val="000000"/>
                <w:sz w:val="22"/>
                <w:szCs w:val="22"/>
              </w:rPr>
            </w:pPr>
            <w:r>
              <w:rPr>
                <w:rFonts w:ascii="Calibri" w:hAnsi="Calibri"/>
                <w:color w:val="000000"/>
                <w:sz w:val="22"/>
                <w:szCs w:val="22"/>
              </w:rPr>
              <w:t>7621000</w:t>
            </w:r>
          </w:p>
        </w:tc>
      </w:tr>
    </w:tbl>
    <w:p w:rsidR="00BC0BDB" w:rsidRDefault="00BC0BDB" w:rsidP="00B3606B">
      <w:pPr>
        <w:tabs>
          <w:tab w:val="left" w:pos="9498"/>
        </w:tabs>
        <w:spacing w:after="0" w:line="240" w:lineRule="auto"/>
        <w:jc w:val="left"/>
        <w:rPr>
          <w:rFonts w:ascii="Century Gothic" w:eastAsia="Times New Roman" w:hAnsi="Century Gothic" w:cs="Times New Roman"/>
          <w:sz w:val="24"/>
          <w:szCs w:val="24"/>
          <w:lang w:eastAsia="ru-RU"/>
        </w:rPr>
      </w:pPr>
    </w:p>
    <w:p w:rsidR="00BC0BDB" w:rsidRDefault="00BC0BDB" w:rsidP="00B3606B">
      <w:pPr>
        <w:tabs>
          <w:tab w:val="left" w:pos="9498"/>
        </w:tabs>
        <w:spacing w:after="0" w:line="240" w:lineRule="auto"/>
        <w:jc w:val="left"/>
        <w:rPr>
          <w:rFonts w:ascii="Century Gothic" w:eastAsia="Times New Roman" w:hAnsi="Century Gothic" w:cs="Times New Roman"/>
          <w:sz w:val="24"/>
          <w:szCs w:val="24"/>
          <w:lang w:eastAsia="ru-RU"/>
        </w:rPr>
      </w:pPr>
    </w:p>
    <w:p w:rsidR="00BC0BDB" w:rsidRDefault="00BC0BDB" w:rsidP="00B3606B">
      <w:pPr>
        <w:tabs>
          <w:tab w:val="left" w:pos="9498"/>
        </w:tabs>
        <w:spacing w:after="0" w:line="240" w:lineRule="auto"/>
        <w:jc w:val="left"/>
        <w:rPr>
          <w:rFonts w:ascii="Century Gothic" w:eastAsia="Times New Roman" w:hAnsi="Century Gothic" w:cs="Times New Roman"/>
          <w:sz w:val="24"/>
          <w:szCs w:val="24"/>
          <w:lang w:eastAsia="ru-RU"/>
        </w:rPr>
      </w:pPr>
    </w:p>
    <w:p w:rsidR="00BC0BDB" w:rsidRDefault="00BC0BDB"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883387" w:rsidRDefault="00883387" w:rsidP="00B3606B">
      <w:pPr>
        <w:tabs>
          <w:tab w:val="left" w:pos="9498"/>
        </w:tabs>
        <w:spacing w:after="0" w:line="240" w:lineRule="auto"/>
        <w:jc w:val="left"/>
        <w:rPr>
          <w:rFonts w:ascii="Century Gothic" w:eastAsia="Times New Roman" w:hAnsi="Century Gothic" w:cs="Times New Roman"/>
          <w:sz w:val="24"/>
          <w:szCs w:val="24"/>
          <w:lang w:eastAsia="ru-RU"/>
        </w:rPr>
      </w:pPr>
    </w:p>
    <w:p w:rsidR="00A71ED7" w:rsidRDefault="00A71ED7" w:rsidP="00B3606B">
      <w:pPr>
        <w:tabs>
          <w:tab w:val="left" w:pos="9498"/>
        </w:tabs>
        <w:spacing w:after="0" w:line="240" w:lineRule="auto"/>
        <w:jc w:val="left"/>
        <w:rPr>
          <w:rFonts w:ascii="Century Gothic" w:eastAsia="Times New Roman" w:hAnsi="Century Gothic" w:cs="Times New Roman"/>
          <w:sz w:val="24"/>
          <w:szCs w:val="24"/>
          <w:lang w:eastAsia="ru-RU"/>
        </w:rPr>
      </w:pPr>
      <w:r w:rsidRPr="00A71ED7">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74624" behindDoc="0" locked="0" layoutInCell="1" allowOverlap="1" wp14:anchorId="27DBBDB1" wp14:editId="3408F8CE">
                <wp:simplePos x="0" y="0"/>
                <wp:positionH relativeFrom="page">
                  <wp:posOffset>-745490</wp:posOffset>
                </wp:positionH>
                <wp:positionV relativeFrom="paragraph">
                  <wp:posOffset>269240</wp:posOffset>
                </wp:positionV>
                <wp:extent cx="10791825" cy="526415"/>
                <wp:effectExtent l="19050" t="19050" r="28575" b="2603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A71ED7">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BBDB1" id="Прямокутник 5" o:spid="_x0000_s1032" style="position:absolute;margin-left:-58.7pt;margin-top:21.2pt;width:849.75pt;height:4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1l/QIAAB0GAAAOAAAAZHJzL2Uyb0RvYy54bWy0VN1u0zAUvkfiHSzfd0napOmipVPXtQiJ&#10;n0kDce0mTmPh2MF2mwyEhOABeAReA03AM7RvxLHTlo7dIAStFPnYPp+/8/Ods/O24mhNlWZSpDg4&#10;8TGiIpM5E8sUv3wx740w0oaInHApaIpvqMbn44cPzpo6oX1ZSp5ThQBE6KSpU1waUyeep7OSVkSf&#10;yJoKOCykqogBUy29XJEG0Cvu9X1/6DVS5bWSGdUadi+7Qzx2+EVBM/O8KDQ1iKcYuBn3Ve67sF9v&#10;fEaSpSJ1ybIdDfIXLCrCBDx6gLokhqCVYvegKpYpqWVhTjJZebIoWEZdDBBN4P8WzXVJaupigeTo&#10;+pAm/e9gs2frK4VYnuIII0EqKNHmy/bD9vPm2+bH5nb7aftx833zdXOLIpurptYJuFzXV8pGq+sn&#10;MnutkZDTkoglnSglm5KSHBgG9r53x8EaGlzRonkqc3iKrIx0aWsLVVlASAhqXXVuDtWhrUEZbAZ+&#10;fBqM+sAzg8OoPwwDx8kjyd69Vto8orJCdpFiBeV38GT9RBtLhyT7K46+5CyfM86doZaLKVdoTaBV&#10;wjAKhxPny1cVkO22hz78up6Bbeis3e39NuDrDsa9pY/xuUBNigdBHPkO987hzuu/PV4xAzLjrErx&#10;yJLdBWFLNRO5E4EhjHdriIILmxLqBNSlDqzWwNLtQ0Vcc7+bzCM/DgejXhxHg144mPm9i9F82ptM&#10;g+Ewnl1ML2bBextuECYly3MqZg5T77UWhH/WyzvVdyo5qO1A0LKSK4jxuswblDNb/UF02g8wGCD3&#10;ftxFjQhfwpzKjMJISfOKmdKJzDabxbhTh9HQ/l0bH6G7yh497N2LrbvRQqogk/usOSXY5u9EZNpF&#10;62QX72W1kPkNSANYuf6HmQqLUqq3GDUwn1Ks36yIohjxxwLkdRqEoR1ozgijuA+GOj5ZHJ8QkQFU&#10;ig1G3XJquiG4qhVblvBS4OIXcgKSLJgTi5VrxwoisQbMIBfTbl7aIXdsu1u/pvr4JwAAAP//AwBQ&#10;SwMEFAAGAAgAAAAhAC9xnbTgAAAADAEAAA8AAABkcnMvZG93bnJldi54bWxMj0FPg0AQhe8m/ofN&#10;mHhrF5AKIktjTXrQ9KCt3rfsCER2lrBLi//e6UlPM5P38t435Xq2vTjh6DtHCuJlBAKpdqajRsHH&#10;YbvIQfigyejeESr4QQ/r6vqq1IVxZ3rH0z40gkPIF1pBG8JQSOnrFq32SzcgsfblRqsDn2MjzajP&#10;HG57mUTRvbS6I25o9YDPLdbf+8lyyfCSfh62b6+ZdQ82ZNNmzHcbpW5v5qdHEAHn8GeGCz6jQ8VM&#10;RzeR8aJXsIjjLGWvgjTheXGs8iQGceQtWd2BrEr5/4nqFwAA//8DAFBLAQItABQABgAIAAAAIQC2&#10;gziS/gAAAOEBAAATAAAAAAAAAAAAAAAAAAAAAABbQ29udGVudF9UeXBlc10ueG1sUEsBAi0AFAAG&#10;AAgAAAAhADj9If/WAAAAlAEAAAsAAAAAAAAAAAAAAAAALwEAAF9yZWxzLy5yZWxzUEsBAi0AFAAG&#10;AAgAAAAhAABtnWX9AgAAHQYAAA4AAAAAAAAAAAAAAAAALgIAAGRycy9lMm9Eb2MueG1sUEsBAi0A&#10;FAAGAAgAAAAhAC9xnbTgAAAADAEAAA8AAAAAAAAAAAAAAAAAVwUAAGRycy9kb3ducmV2LnhtbFBL&#10;BQYAAAAABAAEAPMAAABkBgAAAAA=&#10;" fillcolor="#8497b0" strokecolor="#8497b0" strokeweight="2.5pt">
                <v:shadow color="#868686"/>
                <v:textbox>
                  <w:txbxContent>
                    <w:p w:rsidR="00883387" w:rsidRPr="005076E5" w:rsidRDefault="00883387" w:rsidP="00A71ED7">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A71ED7" w:rsidRDefault="00A71ED7" w:rsidP="00B3606B">
      <w:pPr>
        <w:tabs>
          <w:tab w:val="left" w:pos="9498"/>
        </w:tabs>
        <w:spacing w:after="0" w:line="240" w:lineRule="auto"/>
        <w:jc w:val="left"/>
        <w:rPr>
          <w:rFonts w:ascii="Century Gothic" w:eastAsia="Times New Roman" w:hAnsi="Century Gothic" w:cs="Times New Roman"/>
          <w:sz w:val="24"/>
          <w:szCs w:val="24"/>
          <w:lang w:eastAsia="ru-RU"/>
        </w:rPr>
      </w:pPr>
    </w:p>
    <w:p w:rsidR="00A71ED7" w:rsidRDefault="00A71ED7" w:rsidP="00B3606B">
      <w:pPr>
        <w:tabs>
          <w:tab w:val="left" w:pos="9498"/>
        </w:tabs>
        <w:spacing w:after="0" w:line="240" w:lineRule="auto"/>
        <w:jc w:val="left"/>
        <w:rPr>
          <w:rFonts w:ascii="Century Gothic" w:eastAsia="Times New Roman" w:hAnsi="Century Gothic" w:cs="Times New Roman"/>
          <w:sz w:val="24"/>
          <w:szCs w:val="24"/>
          <w:lang w:eastAsia="ru-RU"/>
        </w:rPr>
      </w:pPr>
    </w:p>
    <w:p w:rsidR="00A71ED7" w:rsidRDefault="00A71ED7" w:rsidP="00B3606B">
      <w:pPr>
        <w:tabs>
          <w:tab w:val="left" w:pos="9498"/>
        </w:tabs>
        <w:spacing w:after="0" w:line="240" w:lineRule="auto"/>
        <w:jc w:val="left"/>
        <w:rPr>
          <w:rFonts w:ascii="Century Gothic" w:eastAsia="Times New Roman" w:hAnsi="Century Gothic" w:cs="Times New Roman"/>
          <w:sz w:val="24"/>
          <w:szCs w:val="24"/>
          <w:lang w:eastAsia="ru-RU"/>
        </w:rPr>
      </w:pPr>
    </w:p>
    <w:p w:rsidR="00193F21" w:rsidRDefault="00193F21" w:rsidP="00B3606B">
      <w:pPr>
        <w:tabs>
          <w:tab w:val="left" w:pos="9498"/>
        </w:tabs>
        <w:spacing w:after="0" w:line="240" w:lineRule="auto"/>
        <w:jc w:val="left"/>
        <w:rPr>
          <w:rFonts w:ascii="Century Gothic" w:eastAsia="Times New Roman" w:hAnsi="Century Gothic" w:cs="Times New Roman"/>
          <w:sz w:val="24"/>
          <w:szCs w:val="24"/>
          <w:lang w:eastAsia="ru-RU"/>
        </w:rPr>
      </w:pPr>
    </w:p>
    <w:p w:rsidR="00A45D69" w:rsidRPr="00B3606B" w:rsidRDefault="00B3606B" w:rsidP="00B3606B">
      <w:pPr>
        <w:tabs>
          <w:tab w:val="left" w:pos="9498"/>
        </w:tabs>
        <w:spacing w:after="0" w:line="240" w:lineRule="auto"/>
        <w:jc w:val="left"/>
        <w:rPr>
          <w:rFonts w:ascii="Century Gothic" w:eastAsia="Times New Roman" w:hAnsi="Century Gothic" w:cs="Times New Roman"/>
          <w:sz w:val="24"/>
          <w:szCs w:val="24"/>
          <w:lang w:eastAsia="ru-RU"/>
        </w:rPr>
      </w:pPr>
      <w:r w:rsidRPr="00B3606B">
        <w:rPr>
          <w:rFonts w:ascii="Century Gothic" w:eastAsia="Times New Roman" w:hAnsi="Century Gothic" w:cs="Times New Roman"/>
          <w:sz w:val="24"/>
          <w:szCs w:val="24"/>
          <w:lang w:eastAsia="ru-RU"/>
        </w:rPr>
        <w:t>Каталог заходів</w:t>
      </w:r>
    </w:p>
    <w:p w:rsidR="00B3606B" w:rsidRDefault="00B3606B" w:rsidP="00AD1942">
      <w:pPr>
        <w:tabs>
          <w:tab w:val="left" w:pos="9498"/>
        </w:tabs>
        <w:spacing w:after="0" w:line="240" w:lineRule="auto"/>
        <w:rPr>
          <w:rFonts w:ascii="Times New Roman" w:eastAsia="Times New Roman" w:hAnsi="Times New Roman" w:cs="Times New Roman"/>
          <w:b/>
          <w:sz w:val="28"/>
          <w:szCs w:val="28"/>
          <w:lang w:eastAsia="ru-RU"/>
        </w:rPr>
      </w:pPr>
    </w:p>
    <w:tbl>
      <w:tblPr>
        <w:tblStyle w:val="a3"/>
        <w:tblW w:w="10202" w:type="dxa"/>
        <w:tblLayout w:type="fixed"/>
        <w:tblLook w:val="04A0" w:firstRow="1" w:lastRow="0" w:firstColumn="1" w:lastColumn="0" w:noHBand="0" w:noVBand="1"/>
      </w:tblPr>
      <w:tblGrid>
        <w:gridCol w:w="3114"/>
        <w:gridCol w:w="1701"/>
        <w:gridCol w:w="2977"/>
        <w:gridCol w:w="2410"/>
      </w:tblGrid>
      <w:tr w:rsidR="00DC5056" w:rsidRPr="00BC0BDB" w:rsidTr="00D67ECD">
        <w:tc>
          <w:tcPr>
            <w:tcW w:w="3114" w:type="dxa"/>
            <w:shd w:val="clear" w:color="auto" w:fill="D5DCE4" w:themeFill="text2" w:themeFillTint="33"/>
          </w:tcPr>
          <w:p w:rsidR="00DC5056" w:rsidRPr="00BC0BDB" w:rsidRDefault="00DC5056" w:rsidP="00AD1942">
            <w:pPr>
              <w:tabs>
                <w:tab w:val="left" w:pos="9498"/>
              </w:tabs>
              <w:rPr>
                <w:rFonts w:ascii="Century Gothic" w:hAnsi="Century Gothic"/>
                <w:sz w:val="22"/>
                <w:szCs w:val="22"/>
                <w:lang w:eastAsia="ru-RU"/>
              </w:rPr>
            </w:pPr>
            <w:r>
              <w:rPr>
                <w:rFonts w:ascii="Century Gothic" w:hAnsi="Century Gothic"/>
                <w:sz w:val="22"/>
                <w:szCs w:val="22"/>
                <w:lang w:eastAsia="ru-RU"/>
              </w:rPr>
              <w:t xml:space="preserve">Пріоритетне завдання </w:t>
            </w:r>
          </w:p>
        </w:tc>
        <w:tc>
          <w:tcPr>
            <w:tcW w:w="7088" w:type="dxa"/>
            <w:gridSpan w:val="3"/>
            <w:shd w:val="clear" w:color="auto" w:fill="D5DCE4" w:themeFill="text2" w:themeFillTint="33"/>
          </w:tcPr>
          <w:p w:rsidR="00DC5056" w:rsidRPr="00DC5056" w:rsidRDefault="00DC5056" w:rsidP="009532C9">
            <w:pPr>
              <w:pStyle w:val="afa"/>
              <w:numPr>
                <w:ilvl w:val="0"/>
                <w:numId w:val="10"/>
              </w:numPr>
              <w:tabs>
                <w:tab w:val="left" w:pos="9498"/>
              </w:tabs>
              <w:rPr>
                <w:rFonts w:ascii="Century Gothic" w:hAnsi="Century Gothic"/>
                <w:lang w:eastAsia="ru-RU"/>
              </w:rPr>
            </w:pPr>
            <w:r w:rsidRPr="00DC5056">
              <w:rPr>
                <w:rFonts w:ascii="Century Gothic" w:hAnsi="Century Gothic"/>
                <w:lang w:eastAsia="ru-RU"/>
              </w:rPr>
              <w:t>Сприяння розвитку інноваційної інфраструктури</w:t>
            </w:r>
          </w:p>
        </w:tc>
      </w:tr>
      <w:tr w:rsidR="00BC0BDB" w:rsidRPr="00BC0BDB" w:rsidTr="00D67ECD">
        <w:tc>
          <w:tcPr>
            <w:tcW w:w="3114" w:type="dxa"/>
            <w:shd w:val="clear" w:color="auto" w:fill="D5DCE4" w:themeFill="text2" w:themeFillTint="33"/>
          </w:tcPr>
          <w:p w:rsidR="00BC0BDB" w:rsidRPr="00BC0BDB" w:rsidRDefault="00BC0BDB" w:rsidP="00AD1942">
            <w:pPr>
              <w:tabs>
                <w:tab w:val="left" w:pos="9498"/>
              </w:tabs>
              <w:rPr>
                <w:rFonts w:ascii="Century Gothic" w:hAnsi="Century Gothic"/>
                <w:sz w:val="22"/>
                <w:szCs w:val="22"/>
                <w:lang w:eastAsia="ru-RU"/>
              </w:rPr>
            </w:pPr>
            <w:r w:rsidRPr="00BC0BDB">
              <w:rPr>
                <w:rFonts w:ascii="Century Gothic" w:hAnsi="Century Gothic"/>
                <w:sz w:val="22"/>
                <w:szCs w:val="22"/>
                <w:lang w:eastAsia="ru-RU"/>
              </w:rPr>
              <w:t xml:space="preserve">Назва заходу </w:t>
            </w:r>
          </w:p>
        </w:tc>
        <w:tc>
          <w:tcPr>
            <w:tcW w:w="7088" w:type="dxa"/>
            <w:gridSpan w:val="3"/>
            <w:shd w:val="clear" w:color="auto" w:fill="D5DCE4" w:themeFill="text2" w:themeFillTint="33"/>
          </w:tcPr>
          <w:p w:rsidR="00BC0BDB" w:rsidRPr="00DC5056" w:rsidRDefault="00BC0BDB" w:rsidP="009532C9">
            <w:pPr>
              <w:pStyle w:val="afa"/>
              <w:numPr>
                <w:ilvl w:val="1"/>
                <w:numId w:val="10"/>
              </w:numPr>
              <w:tabs>
                <w:tab w:val="left" w:pos="9498"/>
              </w:tabs>
              <w:rPr>
                <w:rFonts w:ascii="Century Gothic" w:hAnsi="Century Gothic"/>
                <w:lang w:eastAsia="ru-RU"/>
              </w:rPr>
            </w:pPr>
            <w:r w:rsidRPr="00DC5056">
              <w:rPr>
                <w:rFonts w:ascii="Century Gothic" w:hAnsi="Century Gothic"/>
                <w:lang w:eastAsia="ru-RU"/>
              </w:rPr>
              <w:t>Створення індустріального парку</w:t>
            </w:r>
          </w:p>
        </w:tc>
      </w:tr>
      <w:tr w:rsidR="00DC5056" w:rsidRPr="00BC0BDB" w:rsidTr="00D67ECD">
        <w:tc>
          <w:tcPr>
            <w:tcW w:w="3114" w:type="dxa"/>
          </w:tcPr>
          <w:p w:rsidR="00DC5056" w:rsidRPr="00BC0BDB" w:rsidRDefault="00DE332F" w:rsidP="00BC0BDB">
            <w:pPr>
              <w:tabs>
                <w:tab w:val="left" w:pos="9498"/>
              </w:tabs>
              <w:rPr>
                <w:rFonts w:ascii="Century Gothic" w:hAnsi="Century Gothic"/>
                <w:sz w:val="22"/>
                <w:szCs w:val="22"/>
                <w:lang w:eastAsia="ru-RU"/>
              </w:rPr>
            </w:pPr>
            <w:r>
              <w:rPr>
                <w:rFonts w:ascii="Century Gothic" w:hAnsi="Century Gothic"/>
                <w:sz w:val="22"/>
                <w:szCs w:val="22"/>
                <w:lang w:eastAsia="ru-RU"/>
              </w:rPr>
              <w:t xml:space="preserve">Цілі заходу </w:t>
            </w:r>
          </w:p>
        </w:tc>
        <w:tc>
          <w:tcPr>
            <w:tcW w:w="7088" w:type="dxa"/>
            <w:gridSpan w:val="3"/>
          </w:tcPr>
          <w:p w:rsidR="00DC5056" w:rsidRPr="00BC0BDB" w:rsidRDefault="00DE332F" w:rsidP="00DC5056">
            <w:pPr>
              <w:tabs>
                <w:tab w:val="left" w:pos="842"/>
                <w:tab w:val="left" w:pos="9498"/>
              </w:tabs>
              <w:rPr>
                <w:rFonts w:ascii="Century Gothic" w:hAnsi="Century Gothic"/>
                <w:sz w:val="22"/>
                <w:szCs w:val="22"/>
                <w:lang w:eastAsia="ru-RU"/>
              </w:rPr>
            </w:pPr>
            <w:r>
              <w:rPr>
                <w:rFonts w:ascii="Century Gothic" w:hAnsi="Century Gothic"/>
                <w:sz w:val="22"/>
                <w:szCs w:val="22"/>
                <w:lang w:eastAsia="ru-RU"/>
              </w:rPr>
              <w:t xml:space="preserve"> 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 </w:t>
            </w:r>
          </w:p>
        </w:tc>
      </w:tr>
      <w:tr w:rsidR="00DC5056" w:rsidRPr="00BC0BDB" w:rsidTr="00D67ECD">
        <w:tc>
          <w:tcPr>
            <w:tcW w:w="3114" w:type="dxa"/>
          </w:tcPr>
          <w:p w:rsidR="00DC5056" w:rsidRPr="00BC0BDB" w:rsidRDefault="00DE332F" w:rsidP="00BC0BDB">
            <w:pPr>
              <w:tabs>
                <w:tab w:val="left" w:pos="9498"/>
              </w:tabs>
              <w:rPr>
                <w:rFonts w:ascii="Century Gothic" w:hAnsi="Century Gothic"/>
                <w:sz w:val="22"/>
                <w:szCs w:val="22"/>
                <w:lang w:eastAsia="ru-RU"/>
              </w:rPr>
            </w:pPr>
            <w:r>
              <w:rPr>
                <w:rFonts w:ascii="Century Gothic" w:hAnsi="Century Gothic"/>
                <w:sz w:val="22"/>
                <w:szCs w:val="22"/>
                <w:lang w:eastAsia="ru-RU"/>
              </w:rPr>
              <w:t xml:space="preserve">Стислий опис заходу </w:t>
            </w:r>
          </w:p>
        </w:tc>
        <w:tc>
          <w:tcPr>
            <w:tcW w:w="7088" w:type="dxa"/>
            <w:gridSpan w:val="3"/>
          </w:tcPr>
          <w:p w:rsidR="00DC5056" w:rsidRPr="00BC0BDB" w:rsidRDefault="00DE332F" w:rsidP="00DC5056">
            <w:pPr>
              <w:tabs>
                <w:tab w:val="left" w:pos="842"/>
                <w:tab w:val="left" w:pos="9498"/>
              </w:tabs>
              <w:rPr>
                <w:rFonts w:ascii="Century Gothic" w:hAnsi="Century Gothic"/>
                <w:sz w:val="22"/>
                <w:szCs w:val="22"/>
                <w:lang w:eastAsia="ru-RU"/>
              </w:rPr>
            </w:pPr>
            <w:r>
              <w:rPr>
                <w:rFonts w:ascii="Century Gothic" w:hAnsi="Century Gothic"/>
                <w:sz w:val="22"/>
                <w:szCs w:val="22"/>
                <w:lang w:eastAsia="ru-RU"/>
              </w:rPr>
              <w:t>Створення та функціонування індустріального парку у місті Хмельницькому</w:t>
            </w:r>
          </w:p>
        </w:tc>
      </w:tr>
      <w:tr w:rsidR="00BC0BDB" w:rsidRPr="00BC0BDB" w:rsidTr="00D67ECD">
        <w:tc>
          <w:tcPr>
            <w:tcW w:w="3114" w:type="dxa"/>
          </w:tcPr>
          <w:p w:rsidR="00BC0BDB" w:rsidRPr="00BC0BDB" w:rsidRDefault="00DE332F" w:rsidP="00BC0BDB">
            <w:pPr>
              <w:tabs>
                <w:tab w:val="left" w:pos="9498"/>
              </w:tabs>
              <w:rPr>
                <w:rFonts w:ascii="Century Gothic" w:hAnsi="Century Gothic"/>
                <w:sz w:val="22"/>
                <w:szCs w:val="22"/>
                <w:lang w:eastAsia="ru-RU"/>
              </w:rPr>
            </w:pPr>
            <w:r>
              <w:rPr>
                <w:rFonts w:ascii="Century Gothic" w:hAnsi="Century Gothic"/>
                <w:sz w:val="22"/>
                <w:szCs w:val="22"/>
                <w:lang w:eastAsia="ru-RU"/>
              </w:rPr>
              <w:t>В</w:t>
            </w:r>
            <w:r w:rsidR="00BC0BDB" w:rsidRPr="00BC0BDB">
              <w:rPr>
                <w:rFonts w:ascii="Century Gothic" w:hAnsi="Century Gothic"/>
                <w:sz w:val="22"/>
                <w:szCs w:val="22"/>
                <w:lang w:eastAsia="ru-RU"/>
              </w:rPr>
              <w:t>иконавці</w:t>
            </w:r>
          </w:p>
        </w:tc>
        <w:tc>
          <w:tcPr>
            <w:tcW w:w="7088" w:type="dxa"/>
            <w:gridSpan w:val="3"/>
          </w:tcPr>
          <w:p w:rsidR="00BC0BDB" w:rsidRPr="00BC0BDB" w:rsidRDefault="00BC0BDB" w:rsidP="00DC5056">
            <w:pPr>
              <w:tabs>
                <w:tab w:val="left" w:pos="842"/>
                <w:tab w:val="left" w:pos="9498"/>
              </w:tabs>
              <w:rPr>
                <w:rFonts w:ascii="Century Gothic" w:hAnsi="Century Gothic"/>
                <w:sz w:val="22"/>
                <w:szCs w:val="22"/>
                <w:lang w:eastAsia="ru-RU"/>
              </w:rPr>
            </w:pPr>
            <w:r w:rsidRPr="00BC0BDB">
              <w:rPr>
                <w:rFonts w:ascii="Century Gothic" w:hAnsi="Century Gothic"/>
                <w:sz w:val="22"/>
                <w:szCs w:val="22"/>
                <w:lang w:eastAsia="ru-RU"/>
              </w:rPr>
              <w:t>Управління економіки, департамент архітектури, містобудування та земельних ресурсів, управління житлово-комунального господарства, управління капітального будівництва,  МКП «Хмельницькводоканал», ХКП «</w:t>
            </w:r>
            <w:proofErr w:type="spellStart"/>
            <w:r w:rsidRPr="00BC0BDB">
              <w:rPr>
                <w:rFonts w:ascii="Century Gothic" w:hAnsi="Century Gothic"/>
                <w:sz w:val="22"/>
                <w:szCs w:val="22"/>
                <w:lang w:eastAsia="ru-RU"/>
              </w:rPr>
              <w:t>Міськсвітло</w:t>
            </w:r>
            <w:proofErr w:type="spellEnd"/>
            <w:r w:rsidRPr="00BC0BDB">
              <w:rPr>
                <w:rFonts w:ascii="Century Gothic" w:hAnsi="Century Gothic"/>
                <w:sz w:val="22"/>
                <w:szCs w:val="22"/>
                <w:lang w:eastAsia="ru-RU"/>
              </w:rPr>
              <w:t>»</w:t>
            </w:r>
          </w:p>
        </w:tc>
      </w:tr>
      <w:tr w:rsidR="00BC0BDB" w:rsidRPr="00BC0BDB" w:rsidTr="00D67ECD">
        <w:tc>
          <w:tcPr>
            <w:tcW w:w="3114" w:type="dxa"/>
          </w:tcPr>
          <w:p w:rsidR="00BC0BDB" w:rsidRPr="00BC0BDB" w:rsidRDefault="00BC0BDB" w:rsidP="00BC0BDB">
            <w:pPr>
              <w:tabs>
                <w:tab w:val="left" w:pos="9498"/>
              </w:tabs>
              <w:rPr>
                <w:rFonts w:ascii="Century Gothic" w:hAnsi="Century Gothic"/>
                <w:sz w:val="22"/>
                <w:szCs w:val="22"/>
                <w:lang w:eastAsia="ru-RU"/>
              </w:rPr>
            </w:pPr>
            <w:r w:rsidRPr="00BC0BDB">
              <w:rPr>
                <w:rFonts w:ascii="Century Gothic" w:hAnsi="Century Gothic"/>
                <w:sz w:val="22"/>
                <w:szCs w:val="22"/>
                <w:lang w:eastAsia="ru-RU"/>
              </w:rPr>
              <w:t>Індикатори виконання</w:t>
            </w:r>
          </w:p>
        </w:tc>
        <w:tc>
          <w:tcPr>
            <w:tcW w:w="7088" w:type="dxa"/>
            <w:gridSpan w:val="3"/>
          </w:tcPr>
          <w:p w:rsidR="00BC0BDB" w:rsidRPr="00BC0BDB" w:rsidRDefault="00BC0BDB" w:rsidP="00BC0BDB">
            <w:pPr>
              <w:tabs>
                <w:tab w:val="left" w:pos="9498"/>
              </w:tabs>
              <w:rPr>
                <w:rFonts w:ascii="Century Gothic" w:hAnsi="Century Gothic"/>
                <w:sz w:val="22"/>
                <w:szCs w:val="22"/>
                <w:lang w:eastAsia="ru-RU"/>
              </w:rPr>
            </w:pPr>
            <w:r w:rsidRPr="00BC0BDB">
              <w:rPr>
                <w:rFonts w:ascii="Century Gothic" w:hAnsi="Century Gothic"/>
                <w:sz w:val="22"/>
                <w:szCs w:val="22"/>
                <w:lang w:eastAsia="ru-RU"/>
              </w:rPr>
              <w:t>Кількість новостворених підприємств, од.</w:t>
            </w:r>
          </w:p>
          <w:p w:rsidR="00BC0BDB" w:rsidRDefault="00BC0BDB" w:rsidP="00BC0BDB">
            <w:pPr>
              <w:tabs>
                <w:tab w:val="left" w:pos="9498"/>
              </w:tabs>
              <w:rPr>
                <w:rFonts w:ascii="Century Gothic" w:hAnsi="Century Gothic"/>
                <w:sz w:val="22"/>
                <w:szCs w:val="22"/>
                <w:lang w:eastAsia="ru-RU"/>
              </w:rPr>
            </w:pPr>
            <w:r w:rsidRPr="00BC0BDB">
              <w:rPr>
                <w:rFonts w:ascii="Century Gothic" w:hAnsi="Century Gothic"/>
                <w:sz w:val="22"/>
                <w:szCs w:val="22"/>
                <w:lang w:eastAsia="ru-RU"/>
              </w:rPr>
              <w:t>Кількість додаткових робочих місць, од.</w:t>
            </w:r>
          </w:p>
          <w:p w:rsidR="00120578" w:rsidRDefault="00120578" w:rsidP="00BC0BDB">
            <w:pPr>
              <w:tabs>
                <w:tab w:val="left" w:pos="9498"/>
              </w:tabs>
              <w:rPr>
                <w:rFonts w:ascii="Century Gothic" w:hAnsi="Century Gothic"/>
                <w:sz w:val="22"/>
                <w:szCs w:val="22"/>
                <w:lang w:eastAsia="ru-RU"/>
              </w:rPr>
            </w:pPr>
            <w:r>
              <w:rPr>
                <w:rFonts w:ascii="Century Gothic" w:hAnsi="Century Gothic"/>
                <w:sz w:val="22"/>
                <w:szCs w:val="22"/>
                <w:lang w:eastAsia="ru-RU"/>
              </w:rPr>
              <w:t xml:space="preserve">Збільшення обсягу залучення інвестицій, тис. </w:t>
            </w:r>
            <w:proofErr w:type="spellStart"/>
            <w:r>
              <w:rPr>
                <w:rFonts w:ascii="Century Gothic" w:hAnsi="Century Gothic"/>
                <w:sz w:val="22"/>
                <w:szCs w:val="22"/>
                <w:lang w:eastAsia="ru-RU"/>
              </w:rPr>
              <w:t>дол</w:t>
            </w:r>
            <w:proofErr w:type="spellEnd"/>
            <w:r>
              <w:rPr>
                <w:rFonts w:ascii="Century Gothic" w:hAnsi="Century Gothic"/>
                <w:sz w:val="22"/>
                <w:szCs w:val="22"/>
                <w:lang w:eastAsia="ru-RU"/>
              </w:rPr>
              <w:t>.</w:t>
            </w:r>
          </w:p>
          <w:p w:rsidR="00120578" w:rsidRPr="00BC0BDB" w:rsidRDefault="00120578" w:rsidP="00120578">
            <w:pPr>
              <w:tabs>
                <w:tab w:val="left" w:pos="9498"/>
              </w:tabs>
              <w:rPr>
                <w:rFonts w:ascii="Century Gothic" w:hAnsi="Century Gothic"/>
                <w:sz w:val="22"/>
                <w:szCs w:val="22"/>
                <w:lang w:eastAsia="ru-RU"/>
              </w:rPr>
            </w:pPr>
            <w:r>
              <w:rPr>
                <w:rFonts w:ascii="Century Gothic" w:hAnsi="Century Gothic"/>
                <w:sz w:val="22"/>
                <w:szCs w:val="22"/>
                <w:lang w:eastAsia="ru-RU"/>
              </w:rPr>
              <w:t>Збільшення надходжень до бюджету, %.</w:t>
            </w:r>
          </w:p>
        </w:tc>
      </w:tr>
      <w:tr w:rsidR="00BC0BDB" w:rsidRPr="00BC0BDB" w:rsidTr="00D67ECD">
        <w:tc>
          <w:tcPr>
            <w:tcW w:w="3114" w:type="dxa"/>
          </w:tcPr>
          <w:p w:rsidR="00BC0BDB" w:rsidRPr="00BC0BDB" w:rsidRDefault="00BC0BDB" w:rsidP="00BC0BDB">
            <w:pPr>
              <w:tabs>
                <w:tab w:val="left" w:pos="9498"/>
              </w:tabs>
              <w:rPr>
                <w:rFonts w:ascii="Century Gothic" w:hAnsi="Century Gothic"/>
                <w:sz w:val="22"/>
                <w:szCs w:val="22"/>
                <w:lang w:eastAsia="ru-RU"/>
              </w:rPr>
            </w:pPr>
            <w:r w:rsidRPr="00BC0BDB">
              <w:rPr>
                <w:rFonts w:ascii="Century Gothic" w:hAnsi="Century Gothic"/>
                <w:sz w:val="22"/>
                <w:szCs w:val="22"/>
                <w:lang w:eastAsia="ru-RU"/>
              </w:rPr>
              <w:t>Очікувані результати</w:t>
            </w:r>
          </w:p>
        </w:tc>
        <w:tc>
          <w:tcPr>
            <w:tcW w:w="7088" w:type="dxa"/>
            <w:gridSpan w:val="3"/>
          </w:tcPr>
          <w:p w:rsidR="00BC0BDB" w:rsidRPr="00BC0BDB" w:rsidRDefault="00BC0BDB" w:rsidP="00BC0BDB">
            <w:pPr>
              <w:tabs>
                <w:tab w:val="left" w:pos="9498"/>
              </w:tabs>
              <w:rPr>
                <w:rFonts w:ascii="Century Gothic" w:hAnsi="Century Gothic"/>
                <w:sz w:val="22"/>
                <w:szCs w:val="22"/>
                <w:lang w:eastAsia="ru-RU"/>
              </w:rPr>
            </w:pPr>
            <w:r w:rsidRPr="00BC0BDB">
              <w:rPr>
                <w:rFonts w:ascii="Century Gothic" w:hAnsi="Century Gothic"/>
                <w:sz w:val="22"/>
                <w:szCs w:val="22"/>
                <w:lang w:eastAsia="ru-RU"/>
              </w:rPr>
              <w:t>Забезпечення нових можливостей для розвитку промислового виробництва. Зростання обсягу інвестицій, залучених в економіку міста. Збільшення зайнятості населення. Трансфер інновацій, технологій, сучасного менеджменту</w:t>
            </w:r>
          </w:p>
        </w:tc>
      </w:tr>
      <w:tr w:rsidR="00AC2054" w:rsidRPr="00BC0BDB" w:rsidTr="00D67ECD">
        <w:tc>
          <w:tcPr>
            <w:tcW w:w="3114" w:type="dxa"/>
            <w:vMerge w:val="restart"/>
          </w:tcPr>
          <w:p w:rsidR="00AC2054" w:rsidRPr="00BC0BDB" w:rsidRDefault="00AC2054" w:rsidP="00AC2054">
            <w:pPr>
              <w:tabs>
                <w:tab w:val="left" w:pos="9498"/>
              </w:tabs>
              <w:rPr>
                <w:rFonts w:ascii="Century Gothic" w:hAnsi="Century Gothic"/>
                <w:sz w:val="22"/>
                <w:szCs w:val="22"/>
                <w:lang w:eastAsia="ru-RU"/>
              </w:rPr>
            </w:pPr>
            <w:r w:rsidRPr="00AC2054">
              <w:rPr>
                <w:rFonts w:ascii="Century Gothic" w:hAnsi="Century Gothic"/>
                <w:sz w:val="22"/>
                <w:szCs w:val="22"/>
                <w:lang w:eastAsia="ru-RU"/>
              </w:rPr>
              <w:t>Обсяги фінансування за рахунок коштів міського бюджету, грн</w:t>
            </w:r>
          </w:p>
        </w:tc>
        <w:tc>
          <w:tcPr>
            <w:tcW w:w="1701" w:type="dxa"/>
            <w:shd w:val="clear" w:color="auto" w:fill="D5DCE4" w:themeFill="text2" w:themeFillTint="33"/>
          </w:tcPr>
          <w:p w:rsidR="00AC2054" w:rsidRPr="00BC0BDB" w:rsidRDefault="00AC2054" w:rsidP="00AC2054">
            <w:pPr>
              <w:spacing w:line="276" w:lineRule="auto"/>
              <w:ind w:left="742" w:hanging="742"/>
              <w:jc w:val="center"/>
              <w:rPr>
                <w:rFonts w:ascii="Century Gothic" w:hAnsi="Century Gothic"/>
                <w:sz w:val="22"/>
                <w:szCs w:val="22"/>
                <w:lang w:eastAsia="ru-RU"/>
              </w:rPr>
            </w:pPr>
            <w:r w:rsidRPr="00BC0BDB">
              <w:rPr>
                <w:rFonts w:ascii="Century Gothic" w:hAnsi="Century Gothic"/>
                <w:sz w:val="22"/>
                <w:szCs w:val="22"/>
                <w:lang w:eastAsia="ru-RU"/>
              </w:rPr>
              <w:t>2019</w:t>
            </w:r>
          </w:p>
        </w:tc>
        <w:tc>
          <w:tcPr>
            <w:tcW w:w="2977" w:type="dxa"/>
            <w:shd w:val="clear" w:color="auto" w:fill="D5DCE4" w:themeFill="text2" w:themeFillTint="33"/>
          </w:tcPr>
          <w:p w:rsidR="00AC2054" w:rsidRPr="00BC0BDB" w:rsidRDefault="00AC2054" w:rsidP="00AC2054">
            <w:pPr>
              <w:spacing w:line="276" w:lineRule="auto"/>
              <w:ind w:left="742" w:hanging="742"/>
              <w:jc w:val="center"/>
              <w:rPr>
                <w:rFonts w:ascii="Century Gothic" w:hAnsi="Century Gothic"/>
                <w:sz w:val="22"/>
                <w:szCs w:val="22"/>
                <w:lang w:eastAsia="ru-RU"/>
              </w:rPr>
            </w:pPr>
            <w:r w:rsidRPr="00BC0BDB">
              <w:rPr>
                <w:rFonts w:ascii="Century Gothic" w:hAnsi="Century Gothic"/>
                <w:sz w:val="22"/>
                <w:szCs w:val="22"/>
                <w:lang w:eastAsia="ru-RU"/>
              </w:rPr>
              <w:t>2020</w:t>
            </w:r>
          </w:p>
        </w:tc>
        <w:tc>
          <w:tcPr>
            <w:tcW w:w="2410" w:type="dxa"/>
            <w:shd w:val="clear" w:color="auto" w:fill="D5DCE4" w:themeFill="text2" w:themeFillTint="33"/>
          </w:tcPr>
          <w:p w:rsidR="00AC2054" w:rsidRPr="00BC0BDB" w:rsidRDefault="00AC2054" w:rsidP="00AC2054">
            <w:pPr>
              <w:spacing w:line="276" w:lineRule="auto"/>
              <w:ind w:left="742" w:hanging="742"/>
              <w:jc w:val="center"/>
              <w:rPr>
                <w:rFonts w:ascii="Century Gothic" w:hAnsi="Century Gothic"/>
                <w:sz w:val="22"/>
                <w:szCs w:val="22"/>
                <w:lang w:eastAsia="ru-RU"/>
              </w:rPr>
            </w:pPr>
            <w:r w:rsidRPr="00BC0BDB">
              <w:rPr>
                <w:rFonts w:ascii="Century Gothic" w:hAnsi="Century Gothic"/>
                <w:sz w:val="22"/>
                <w:szCs w:val="22"/>
                <w:lang w:eastAsia="ru-RU"/>
              </w:rPr>
              <w:t>2021</w:t>
            </w:r>
          </w:p>
        </w:tc>
      </w:tr>
      <w:tr w:rsidR="00AC2054" w:rsidRPr="00BC0BDB" w:rsidTr="00D67ECD">
        <w:tc>
          <w:tcPr>
            <w:tcW w:w="3114" w:type="dxa"/>
            <w:vMerge/>
          </w:tcPr>
          <w:p w:rsidR="00AC2054" w:rsidRPr="00BC0BDB" w:rsidRDefault="00AC2054" w:rsidP="00AC2054">
            <w:pPr>
              <w:tabs>
                <w:tab w:val="left" w:pos="9498"/>
              </w:tabs>
              <w:rPr>
                <w:rFonts w:ascii="Century Gothic" w:hAnsi="Century Gothic"/>
                <w:sz w:val="22"/>
                <w:szCs w:val="22"/>
                <w:lang w:eastAsia="ru-RU"/>
              </w:rPr>
            </w:pPr>
          </w:p>
        </w:tc>
        <w:tc>
          <w:tcPr>
            <w:tcW w:w="1701" w:type="dxa"/>
          </w:tcPr>
          <w:p w:rsidR="00AC2054" w:rsidRPr="00BC0BDB" w:rsidRDefault="00AC2054" w:rsidP="00AC2054">
            <w:pPr>
              <w:spacing w:line="276" w:lineRule="auto"/>
              <w:jc w:val="center"/>
              <w:rPr>
                <w:rFonts w:ascii="Century Gothic" w:hAnsi="Century Gothic"/>
                <w:sz w:val="22"/>
                <w:szCs w:val="22"/>
                <w:lang w:eastAsia="ru-RU"/>
              </w:rPr>
            </w:pPr>
            <w:r w:rsidRPr="00BC0BDB">
              <w:rPr>
                <w:rFonts w:ascii="Century Gothic" w:hAnsi="Century Gothic"/>
                <w:sz w:val="22"/>
                <w:szCs w:val="22"/>
                <w:lang w:eastAsia="ru-RU"/>
              </w:rPr>
              <w:t>380000</w:t>
            </w:r>
          </w:p>
        </w:tc>
        <w:tc>
          <w:tcPr>
            <w:tcW w:w="2977" w:type="dxa"/>
          </w:tcPr>
          <w:p w:rsidR="00AC2054" w:rsidRPr="00BC0BDB" w:rsidRDefault="00AC2054" w:rsidP="00AC2054">
            <w:pPr>
              <w:spacing w:line="276" w:lineRule="auto"/>
              <w:jc w:val="center"/>
              <w:rPr>
                <w:rFonts w:ascii="Century Gothic" w:hAnsi="Century Gothic"/>
                <w:sz w:val="22"/>
                <w:szCs w:val="22"/>
                <w:highlight w:val="yellow"/>
                <w:lang w:eastAsia="ru-RU"/>
              </w:rPr>
            </w:pPr>
            <w:r w:rsidRPr="00BC0BDB">
              <w:rPr>
                <w:rFonts w:ascii="Century Gothic" w:hAnsi="Century Gothic"/>
                <w:sz w:val="22"/>
                <w:szCs w:val="22"/>
                <w:lang w:eastAsia="ru-RU"/>
              </w:rPr>
              <w:t>Буде визначено</w:t>
            </w:r>
          </w:p>
        </w:tc>
        <w:tc>
          <w:tcPr>
            <w:tcW w:w="2410" w:type="dxa"/>
          </w:tcPr>
          <w:p w:rsidR="00AC2054" w:rsidRPr="00BC0BDB" w:rsidRDefault="00AC2054" w:rsidP="00AC2054">
            <w:pPr>
              <w:spacing w:line="276" w:lineRule="auto"/>
              <w:jc w:val="center"/>
              <w:rPr>
                <w:rFonts w:ascii="Century Gothic" w:hAnsi="Century Gothic"/>
                <w:sz w:val="22"/>
                <w:szCs w:val="22"/>
                <w:highlight w:val="yellow"/>
                <w:lang w:eastAsia="ru-RU"/>
              </w:rPr>
            </w:pPr>
            <w:r w:rsidRPr="00BC0BDB">
              <w:rPr>
                <w:rFonts w:ascii="Century Gothic" w:hAnsi="Century Gothic"/>
                <w:sz w:val="22"/>
                <w:szCs w:val="22"/>
                <w:lang w:eastAsia="ru-RU"/>
              </w:rPr>
              <w:t>Буде визначено</w:t>
            </w:r>
          </w:p>
        </w:tc>
      </w:tr>
      <w:tr w:rsidR="00161CA4" w:rsidRPr="00BC0BDB" w:rsidTr="009F61A9">
        <w:tc>
          <w:tcPr>
            <w:tcW w:w="3114" w:type="dxa"/>
          </w:tcPr>
          <w:p w:rsidR="00161CA4" w:rsidRPr="00BC0BDB" w:rsidRDefault="00161CA4" w:rsidP="00AC2054">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8" w:type="dxa"/>
            <w:gridSpan w:val="3"/>
          </w:tcPr>
          <w:p w:rsidR="00161CA4" w:rsidRPr="00BC0BDB" w:rsidRDefault="003601D2" w:rsidP="006C5AE8">
            <w:pPr>
              <w:rPr>
                <w:rFonts w:ascii="Century Gothic" w:hAnsi="Century Gothic"/>
                <w:sz w:val="22"/>
                <w:szCs w:val="22"/>
                <w:lang w:eastAsia="ru-RU"/>
              </w:rPr>
            </w:pPr>
            <w:r>
              <w:rPr>
                <w:rFonts w:ascii="Century Gothic" w:hAnsi="Century Gothic"/>
                <w:sz w:val="22"/>
                <w:szCs w:val="22"/>
                <w:lang w:eastAsia="ru-RU"/>
              </w:rPr>
              <w:t>Міський бюджет, з</w:t>
            </w:r>
            <w:r w:rsidR="006C5AE8">
              <w:rPr>
                <w:rFonts w:ascii="Century Gothic" w:hAnsi="Century Gothic"/>
                <w:sz w:val="22"/>
                <w:szCs w:val="22"/>
                <w:lang w:eastAsia="ru-RU"/>
              </w:rPr>
              <w:t>алучені кошти, кошти державних фондів (за можливістю), програм технічної допомоги</w:t>
            </w:r>
          </w:p>
        </w:tc>
      </w:tr>
      <w:tr w:rsidR="00DE332F" w:rsidRPr="00BC0BDB" w:rsidTr="00D67ECD">
        <w:tc>
          <w:tcPr>
            <w:tcW w:w="4815" w:type="dxa"/>
            <w:gridSpan w:val="2"/>
            <w:shd w:val="clear" w:color="auto" w:fill="D5DCE4" w:themeFill="text2" w:themeFillTint="33"/>
          </w:tcPr>
          <w:p w:rsidR="00DE332F" w:rsidRPr="00BC0BDB" w:rsidRDefault="00490D4B" w:rsidP="00AC2054">
            <w:pPr>
              <w:jc w:val="center"/>
              <w:rPr>
                <w:rFonts w:ascii="Century Gothic" w:hAnsi="Century Gothic"/>
                <w:sz w:val="22"/>
                <w:szCs w:val="22"/>
                <w:lang w:eastAsia="ru-RU"/>
              </w:rPr>
            </w:pPr>
            <w:r>
              <w:rPr>
                <w:rFonts w:ascii="Century Gothic" w:hAnsi="Century Gothic"/>
                <w:sz w:val="22"/>
                <w:szCs w:val="22"/>
                <w:lang w:eastAsia="ru-RU"/>
              </w:rPr>
              <w:t>Дії</w:t>
            </w:r>
          </w:p>
        </w:tc>
        <w:tc>
          <w:tcPr>
            <w:tcW w:w="2977" w:type="dxa"/>
            <w:shd w:val="clear" w:color="auto" w:fill="D5DCE4" w:themeFill="text2" w:themeFillTint="33"/>
          </w:tcPr>
          <w:p w:rsidR="00DE332F" w:rsidRPr="00BC0BDB" w:rsidRDefault="00DE332F" w:rsidP="00AC2054">
            <w:pPr>
              <w:jc w:val="center"/>
              <w:rPr>
                <w:rFonts w:ascii="Century Gothic" w:hAnsi="Century Gothic"/>
                <w:sz w:val="22"/>
                <w:szCs w:val="22"/>
                <w:lang w:eastAsia="ru-RU"/>
              </w:rPr>
            </w:pPr>
            <w:r>
              <w:rPr>
                <w:rFonts w:ascii="Century Gothic" w:hAnsi="Century Gothic"/>
                <w:sz w:val="22"/>
                <w:szCs w:val="22"/>
                <w:lang w:eastAsia="ru-RU"/>
              </w:rPr>
              <w:t>Відповідальні  виконавці</w:t>
            </w:r>
          </w:p>
        </w:tc>
        <w:tc>
          <w:tcPr>
            <w:tcW w:w="2410" w:type="dxa"/>
            <w:shd w:val="clear" w:color="auto" w:fill="D5DCE4" w:themeFill="text2" w:themeFillTint="33"/>
          </w:tcPr>
          <w:p w:rsidR="00DE332F" w:rsidRPr="00BC0BDB" w:rsidRDefault="00DE332F" w:rsidP="00AC2054">
            <w:pPr>
              <w:jc w:val="center"/>
              <w:rPr>
                <w:rFonts w:ascii="Century Gothic" w:hAnsi="Century Gothic"/>
                <w:sz w:val="22"/>
                <w:szCs w:val="22"/>
                <w:lang w:eastAsia="ru-RU"/>
              </w:rPr>
            </w:pPr>
            <w:r>
              <w:rPr>
                <w:rFonts w:ascii="Century Gothic" w:hAnsi="Century Gothic"/>
                <w:sz w:val="22"/>
                <w:szCs w:val="22"/>
                <w:lang w:eastAsia="ru-RU"/>
              </w:rPr>
              <w:t>Термін виконання</w:t>
            </w:r>
          </w:p>
        </w:tc>
      </w:tr>
      <w:tr w:rsidR="00330478" w:rsidRPr="00BC0BDB" w:rsidTr="00D67ECD">
        <w:tc>
          <w:tcPr>
            <w:tcW w:w="4815" w:type="dxa"/>
            <w:gridSpan w:val="2"/>
          </w:tcPr>
          <w:p w:rsidR="00330478" w:rsidRPr="00D67ECD" w:rsidRDefault="00330478" w:rsidP="009532C9">
            <w:pPr>
              <w:pStyle w:val="afa"/>
              <w:numPr>
                <w:ilvl w:val="0"/>
                <w:numId w:val="12"/>
              </w:numPr>
              <w:tabs>
                <w:tab w:val="left" w:pos="454"/>
              </w:tabs>
              <w:ind w:left="29" w:firstLine="0"/>
              <w:jc w:val="both"/>
              <w:rPr>
                <w:rFonts w:ascii="Century Gothic" w:hAnsi="Century Gothic"/>
                <w:lang w:eastAsia="ru-RU"/>
              </w:rPr>
            </w:pPr>
            <w:r w:rsidRPr="00D67ECD">
              <w:rPr>
                <w:rFonts w:ascii="Century Gothic" w:hAnsi="Century Gothic"/>
                <w:lang w:eastAsia="ru-RU"/>
              </w:rPr>
              <w:t xml:space="preserve">Отримання ініціатором витягу з Реєстру індустріальних парків </w:t>
            </w:r>
          </w:p>
        </w:tc>
        <w:tc>
          <w:tcPr>
            <w:tcW w:w="2977" w:type="dxa"/>
          </w:tcPr>
          <w:p w:rsidR="00330478" w:rsidRPr="00BC0BDB" w:rsidRDefault="00330478" w:rsidP="00AC2054">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410" w:type="dxa"/>
          </w:tcPr>
          <w:p w:rsidR="00330478" w:rsidRPr="00BC0BDB" w:rsidRDefault="00330478" w:rsidP="00AC2054">
            <w:pPr>
              <w:jc w:val="center"/>
              <w:rPr>
                <w:rFonts w:ascii="Century Gothic" w:hAnsi="Century Gothic"/>
                <w:sz w:val="22"/>
                <w:szCs w:val="22"/>
                <w:lang w:eastAsia="ru-RU"/>
              </w:rPr>
            </w:pPr>
            <w:r>
              <w:rPr>
                <w:rFonts w:ascii="Century Gothic" w:hAnsi="Century Gothic"/>
                <w:sz w:val="22"/>
                <w:szCs w:val="22"/>
                <w:lang w:eastAsia="ru-RU"/>
              </w:rPr>
              <w:t>2019</w:t>
            </w:r>
          </w:p>
        </w:tc>
      </w:tr>
      <w:tr w:rsidR="00330478" w:rsidRPr="00BC0BDB" w:rsidTr="00D67ECD">
        <w:tc>
          <w:tcPr>
            <w:tcW w:w="4815" w:type="dxa"/>
            <w:gridSpan w:val="2"/>
          </w:tcPr>
          <w:p w:rsidR="00330478" w:rsidRPr="00D67ECD" w:rsidRDefault="00330478" w:rsidP="009532C9">
            <w:pPr>
              <w:pStyle w:val="afa"/>
              <w:numPr>
                <w:ilvl w:val="0"/>
                <w:numId w:val="12"/>
              </w:numPr>
              <w:tabs>
                <w:tab w:val="left" w:pos="454"/>
              </w:tabs>
              <w:ind w:left="29" w:firstLine="0"/>
              <w:jc w:val="both"/>
              <w:rPr>
                <w:rFonts w:ascii="Century Gothic" w:hAnsi="Century Gothic"/>
                <w:lang w:eastAsia="ru-RU"/>
              </w:rPr>
            </w:pPr>
            <w:r w:rsidRPr="00D67ECD">
              <w:rPr>
                <w:rFonts w:ascii="Century Gothic" w:hAnsi="Century Gothic"/>
                <w:lang w:eastAsia="ru-RU"/>
              </w:rPr>
              <w:t xml:space="preserve">Проведення конкурсу з вибору керуючої компанії </w:t>
            </w:r>
          </w:p>
        </w:tc>
        <w:tc>
          <w:tcPr>
            <w:tcW w:w="2977" w:type="dxa"/>
          </w:tcPr>
          <w:p w:rsidR="00330478" w:rsidRPr="00BC0BDB" w:rsidRDefault="00330478" w:rsidP="00AC2054">
            <w:pPr>
              <w:jc w:val="center"/>
              <w:rPr>
                <w:rFonts w:ascii="Century Gothic" w:hAnsi="Century Gothic"/>
                <w:sz w:val="22"/>
                <w:szCs w:val="22"/>
                <w:lang w:eastAsia="ru-RU"/>
              </w:rPr>
            </w:pPr>
            <w:r>
              <w:rPr>
                <w:rFonts w:ascii="Century Gothic" w:hAnsi="Century Gothic"/>
                <w:sz w:val="22"/>
                <w:szCs w:val="22"/>
                <w:lang w:eastAsia="ru-RU"/>
              </w:rPr>
              <w:t>Управління економіки, юридичний відділ</w:t>
            </w:r>
          </w:p>
        </w:tc>
        <w:tc>
          <w:tcPr>
            <w:tcW w:w="2410" w:type="dxa"/>
          </w:tcPr>
          <w:p w:rsidR="00330478" w:rsidRPr="00BC0BDB" w:rsidRDefault="00330478" w:rsidP="00AC2054">
            <w:pPr>
              <w:jc w:val="center"/>
              <w:rPr>
                <w:rFonts w:ascii="Century Gothic" w:hAnsi="Century Gothic"/>
                <w:sz w:val="22"/>
                <w:szCs w:val="22"/>
                <w:lang w:eastAsia="ru-RU"/>
              </w:rPr>
            </w:pPr>
            <w:r>
              <w:rPr>
                <w:rFonts w:ascii="Century Gothic" w:hAnsi="Century Gothic"/>
                <w:sz w:val="22"/>
                <w:szCs w:val="22"/>
                <w:lang w:eastAsia="ru-RU"/>
              </w:rPr>
              <w:t>2019</w:t>
            </w:r>
          </w:p>
        </w:tc>
      </w:tr>
      <w:tr w:rsidR="00FA50C1" w:rsidRPr="00BC0BDB" w:rsidTr="00D67ECD">
        <w:tc>
          <w:tcPr>
            <w:tcW w:w="4815" w:type="dxa"/>
            <w:gridSpan w:val="2"/>
          </w:tcPr>
          <w:p w:rsidR="00FA50C1" w:rsidRPr="00D67ECD" w:rsidRDefault="00FA50C1" w:rsidP="009532C9">
            <w:pPr>
              <w:pStyle w:val="afa"/>
              <w:numPr>
                <w:ilvl w:val="0"/>
                <w:numId w:val="12"/>
              </w:numPr>
              <w:tabs>
                <w:tab w:val="left" w:pos="454"/>
              </w:tabs>
              <w:ind w:left="29" w:firstLine="0"/>
              <w:jc w:val="both"/>
              <w:rPr>
                <w:rFonts w:ascii="Century Gothic" w:hAnsi="Century Gothic"/>
                <w:lang w:eastAsia="ru-RU"/>
              </w:rPr>
            </w:pPr>
            <w:r w:rsidRPr="00D67ECD">
              <w:rPr>
                <w:rFonts w:ascii="Century Gothic" w:hAnsi="Century Gothic"/>
                <w:lang w:eastAsia="ru-RU"/>
              </w:rPr>
              <w:t xml:space="preserve">Будівництво під’їзних доріг </w:t>
            </w:r>
          </w:p>
        </w:tc>
        <w:tc>
          <w:tcPr>
            <w:tcW w:w="2977" w:type="dxa"/>
          </w:tcPr>
          <w:p w:rsidR="00FA50C1" w:rsidRDefault="00FA50C1" w:rsidP="00AC2054">
            <w:pPr>
              <w:jc w:val="center"/>
              <w:rPr>
                <w:rFonts w:ascii="Century Gothic" w:hAnsi="Century Gothic"/>
                <w:sz w:val="22"/>
                <w:szCs w:val="22"/>
                <w:lang w:eastAsia="ru-RU"/>
              </w:rPr>
            </w:pPr>
            <w:r>
              <w:rPr>
                <w:rFonts w:ascii="Century Gothic" w:hAnsi="Century Gothic"/>
                <w:sz w:val="22"/>
                <w:szCs w:val="22"/>
                <w:lang w:eastAsia="ru-RU"/>
              </w:rPr>
              <w:t xml:space="preserve">Управління житлово-комунального господарства </w:t>
            </w:r>
          </w:p>
        </w:tc>
        <w:tc>
          <w:tcPr>
            <w:tcW w:w="2410" w:type="dxa"/>
          </w:tcPr>
          <w:p w:rsidR="00FA50C1" w:rsidRDefault="00FA50C1" w:rsidP="00AC2054">
            <w:pPr>
              <w:jc w:val="center"/>
              <w:rPr>
                <w:rFonts w:ascii="Century Gothic" w:hAnsi="Century Gothic"/>
                <w:sz w:val="22"/>
                <w:szCs w:val="22"/>
                <w:lang w:eastAsia="ru-RU"/>
              </w:rPr>
            </w:pPr>
            <w:r>
              <w:rPr>
                <w:rFonts w:ascii="Century Gothic" w:hAnsi="Century Gothic"/>
                <w:sz w:val="22"/>
                <w:szCs w:val="22"/>
                <w:lang w:eastAsia="ru-RU"/>
              </w:rPr>
              <w:t>2019</w:t>
            </w:r>
          </w:p>
        </w:tc>
      </w:tr>
      <w:tr w:rsidR="00FA50C1" w:rsidRPr="00BC0BDB" w:rsidTr="00D67ECD">
        <w:tc>
          <w:tcPr>
            <w:tcW w:w="4815" w:type="dxa"/>
            <w:gridSpan w:val="2"/>
          </w:tcPr>
          <w:p w:rsidR="00FA50C1" w:rsidRPr="00D67ECD" w:rsidRDefault="00FA50C1" w:rsidP="009532C9">
            <w:pPr>
              <w:pStyle w:val="afa"/>
              <w:numPr>
                <w:ilvl w:val="0"/>
                <w:numId w:val="12"/>
              </w:numPr>
              <w:tabs>
                <w:tab w:val="left" w:pos="454"/>
              </w:tabs>
              <w:ind w:left="29" w:firstLine="0"/>
              <w:jc w:val="both"/>
              <w:rPr>
                <w:rFonts w:ascii="Century Gothic" w:hAnsi="Century Gothic"/>
                <w:lang w:eastAsia="ru-RU"/>
              </w:rPr>
            </w:pPr>
            <w:r w:rsidRPr="00D67ECD">
              <w:rPr>
                <w:rFonts w:ascii="Century Gothic" w:hAnsi="Century Gothic"/>
                <w:lang w:eastAsia="ru-RU"/>
              </w:rPr>
              <w:t xml:space="preserve">Організація заходів з популяризації та просування індустріального парку </w:t>
            </w:r>
          </w:p>
        </w:tc>
        <w:tc>
          <w:tcPr>
            <w:tcW w:w="2977" w:type="dxa"/>
          </w:tcPr>
          <w:p w:rsidR="00FA50C1" w:rsidRDefault="00FA50C1" w:rsidP="00AC2054">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410" w:type="dxa"/>
          </w:tcPr>
          <w:p w:rsidR="00FA50C1" w:rsidRDefault="00FA50C1" w:rsidP="00AC2054">
            <w:pPr>
              <w:jc w:val="center"/>
              <w:rPr>
                <w:rFonts w:ascii="Century Gothic" w:hAnsi="Century Gothic"/>
                <w:sz w:val="22"/>
                <w:szCs w:val="22"/>
                <w:lang w:eastAsia="ru-RU"/>
              </w:rPr>
            </w:pPr>
            <w:r>
              <w:rPr>
                <w:rFonts w:ascii="Century Gothic" w:hAnsi="Century Gothic"/>
                <w:sz w:val="22"/>
                <w:szCs w:val="22"/>
                <w:lang w:eastAsia="ru-RU"/>
              </w:rPr>
              <w:t>2019</w:t>
            </w:r>
          </w:p>
        </w:tc>
      </w:tr>
      <w:tr w:rsidR="00330478" w:rsidRPr="00BC0BDB" w:rsidTr="00D67ECD">
        <w:tc>
          <w:tcPr>
            <w:tcW w:w="4815" w:type="dxa"/>
            <w:gridSpan w:val="2"/>
          </w:tcPr>
          <w:p w:rsidR="00330478" w:rsidRPr="00D67ECD" w:rsidRDefault="002A4E24" w:rsidP="009532C9">
            <w:pPr>
              <w:pStyle w:val="afa"/>
              <w:numPr>
                <w:ilvl w:val="0"/>
                <w:numId w:val="12"/>
              </w:numPr>
              <w:tabs>
                <w:tab w:val="left" w:pos="454"/>
              </w:tabs>
              <w:ind w:left="29" w:firstLine="0"/>
              <w:jc w:val="both"/>
              <w:rPr>
                <w:rFonts w:ascii="Century Gothic" w:hAnsi="Century Gothic"/>
                <w:lang w:eastAsia="ru-RU"/>
              </w:rPr>
            </w:pPr>
            <w:r w:rsidRPr="00D67ECD">
              <w:rPr>
                <w:rFonts w:ascii="Century Gothic" w:hAnsi="Century Gothic"/>
                <w:lang w:eastAsia="ru-RU"/>
              </w:rPr>
              <w:t xml:space="preserve">Будівництво та запуск основних інфраструктурних об’єктів </w:t>
            </w:r>
          </w:p>
        </w:tc>
        <w:tc>
          <w:tcPr>
            <w:tcW w:w="2977" w:type="dxa"/>
          </w:tcPr>
          <w:p w:rsidR="00330478" w:rsidRPr="00BC0BDB" w:rsidRDefault="00330478" w:rsidP="00AC2054">
            <w:pPr>
              <w:jc w:val="center"/>
              <w:rPr>
                <w:rFonts w:ascii="Century Gothic" w:hAnsi="Century Gothic"/>
                <w:sz w:val="22"/>
                <w:szCs w:val="22"/>
                <w:lang w:eastAsia="ru-RU"/>
              </w:rPr>
            </w:pPr>
            <w:r w:rsidRPr="00BC0BDB">
              <w:rPr>
                <w:rFonts w:ascii="Century Gothic" w:hAnsi="Century Gothic"/>
                <w:sz w:val="22"/>
                <w:szCs w:val="22"/>
                <w:lang w:eastAsia="ru-RU"/>
              </w:rPr>
              <w:t>Управління економіки</w:t>
            </w:r>
            <w:r w:rsidR="002A4E24">
              <w:t xml:space="preserve">, </w:t>
            </w:r>
            <w:r w:rsidR="002A4E24" w:rsidRPr="00BC0BDB">
              <w:rPr>
                <w:rFonts w:ascii="Century Gothic" w:hAnsi="Century Gothic"/>
                <w:sz w:val="22"/>
                <w:szCs w:val="22"/>
                <w:lang w:eastAsia="ru-RU"/>
              </w:rPr>
              <w:t>департамент архітектури, містобудування та земельних ресурсів</w:t>
            </w:r>
            <w:r w:rsidR="002A4E24">
              <w:rPr>
                <w:rFonts w:ascii="Century Gothic" w:hAnsi="Century Gothic"/>
                <w:sz w:val="22"/>
                <w:szCs w:val="22"/>
                <w:lang w:eastAsia="ru-RU"/>
              </w:rPr>
              <w:t xml:space="preserve">, </w:t>
            </w:r>
            <w:r w:rsidR="002A4E24" w:rsidRPr="002A4E24">
              <w:rPr>
                <w:rFonts w:ascii="Century Gothic" w:hAnsi="Century Gothic"/>
                <w:sz w:val="22"/>
                <w:szCs w:val="22"/>
                <w:lang w:eastAsia="ru-RU"/>
              </w:rPr>
              <w:t>управління житлово-комунального господарства, управління капітального будівництва,  МКП «Хмельницькводоканал», ХКП «</w:t>
            </w:r>
            <w:proofErr w:type="spellStart"/>
            <w:r w:rsidR="002A4E24" w:rsidRPr="002A4E24">
              <w:rPr>
                <w:rFonts w:ascii="Century Gothic" w:hAnsi="Century Gothic"/>
                <w:sz w:val="22"/>
                <w:szCs w:val="22"/>
                <w:lang w:eastAsia="ru-RU"/>
              </w:rPr>
              <w:t>Міськсвітло</w:t>
            </w:r>
            <w:proofErr w:type="spellEnd"/>
            <w:r w:rsidR="002A4E24" w:rsidRPr="002A4E24">
              <w:rPr>
                <w:rFonts w:ascii="Century Gothic" w:hAnsi="Century Gothic"/>
                <w:sz w:val="22"/>
                <w:szCs w:val="22"/>
                <w:lang w:eastAsia="ru-RU"/>
              </w:rPr>
              <w:t>»</w:t>
            </w:r>
          </w:p>
        </w:tc>
        <w:tc>
          <w:tcPr>
            <w:tcW w:w="2410" w:type="dxa"/>
          </w:tcPr>
          <w:p w:rsidR="00330478" w:rsidRPr="00BC0BDB" w:rsidRDefault="00330478" w:rsidP="00AC2054">
            <w:pPr>
              <w:jc w:val="center"/>
              <w:rPr>
                <w:rFonts w:ascii="Century Gothic" w:hAnsi="Century Gothic"/>
                <w:sz w:val="22"/>
                <w:szCs w:val="22"/>
                <w:lang w:eastAsia="ru-RU"/>
              </w:rPr>
            </w:pPr>
            <w:r>
              <w:rPr>
                <w:rFonts w:ascii="Century Gothic" w:hAnsi="Century Gothic"/>
                <w:sz w:val="22"/>
                <w:szCs w:val="22"/>
                <w:lang w:eastAsia="ru-RU"/>
              </w:rPr>
              <w:t>2020</w:t>
            </w:r>
            <w:r w:rsidR="002A4E24">
              <w:rPr>
                <w:rFonts w:ascii="Century Gothic" w:hAnsi="Century Gothic"/>
                <w:sz w:val="22"/>
                <w:szCs w:val="22"/>
                <w:lang w:eastAsia="ru-RU"/>
              </w:rPr>
              <w:t>-2021</w:t>
            </w:r>
          </w:p>
        </w:tc>
      </w:tr>
    </w:tbl>
    <w:p w:rsidR="00120578" w:rsidRDefault="00120578" w:rsidP="00AD1942">
      <w:pPr>
        <w:tabs>
          <w:tab w:val="left" w:pos="9498"/>
        </w:tabs>
        <w:spacing w:after="0" w:line="240" w:lineRule="auto"/>
        <w:rPr>
          <w:rFonts w:ascii="Times New Roman" w:eastAsia="Times New Roman" w:hAnsi="Times New Roman" w:cs="Times New Roman"/>
          <w:b/>
          <w:sz w:val="28"/>
          <w:szCs w:val="28"/>
          <w:lang w:eastAsia="ru-RU"/>
        </w:rPr>
      </w:pPr>
    </w:p>
    <w:p w:rsidR="00120578" w:rsidRDefault="00120578" w:rsidP="00AD1942">
      <w:pPr>
        <w:tabs>
          <w:tab w:val="left" w:pos="9498"/>
        </w:tabs>
        <w:spacing w:after="0" w:line="240" w:lineRule="auto"/>
        <w:rPr>
          <w:rFonts w:ascii="Times New Roman" w:eastAsia="Times New Roman" w:hAnsi="Times New Roman" w:cs="Times New Roman"/>
          <w:b/>
          <w:sz w:val="28"/>
          <w:szCs w:val="28"/>
          <w:lang w:eastAsia="ru-RU"/>
        </w:rPr>
      </w:pPr>
    </w:p>
    <w:p w:rsidR="00B3606B" w:rsidRDefault="00193F21" w:rsidP="00AD1942">
      <w:pPr>
        <w:tabs>
          <w:tab w:val="left" w:pos="9498"/>
        </w:tabs>
        <w:spacing w:after="0" w:line="240" w:lineRule="auto"/>
        <w:rPr>
          <w:rFonts w:ascii="Times New Roman" w:eastAsia="Times New Roman" w:hAnsi="Times New Roman" w:cs="Times New Roman"/>
          <w:b/>
          <w:sz w:val="28"/>
          <w:szCs w:val="28"/>
          <w:lang w:eastAsia="ru-RU"/>
        </w:rPr>
      </w:pPr>
      <w:r w:rsidRPr="00193F21">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76672" behindDoc="0" locked="0" layoutInCell="1" allowOverlap="1" wp14:anchorId="4A1452BF" wp14:editId="08B746AD">
                <wp:simplePos x="0" y="0"/>
                <wp:positionH relativeFrom="page">
                  <wp:posOffset>-659765</wp:posOffset>
                </wp:positionH>
                <wp:positionV relativeFrom="paragraph">
                  <wp:posOffset>170815</wp:posOffset>
                </wp:positionV>
                <wp:extent cx="10791825" cy="526415"/>
                <wp:effectExtent l="19050" t="19050" r="28575" b="2603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8" o:spid="_x0000_s1033" style="position:absolute;left:0;text-align:left;margin-left:-51.95pt;margin-top:13.45pt;width:849.75pt;height:41.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WX/AIAAB0GAAAOAAAAZHJzL2Uyb0RvYy54bWy0VF2O0zAQfkfiDpbfu0napOlGm6663RYh&#10;8bPSgnh2E6excOxgu00XhITgAByBa6AVcIb2RoydtHTZF4SglSKPf76Zb2a+OTvfVBytqdJMihQH&#10;Jz5GVGQyZ2KZ4pcv5r0RRtoQkRMuBU3xDdX4fPzwwVlTJ7QvS8lzqhCACJ00dYpLY+rE83RW0oro&#10;E1lTAYeFVBUxYKqllyvSAHrFvb7vD71GqrxWMqNaw+5le4jHDr8oaGaeF4WmBvEUQ2zGfZX7LuzX&#10;G5+RZKlIXbKsC4P8RRQVYQKcHqAuiSFopdg9qIplSmpZmJNMVp4sCpZRxwHYBP5vbK5LUlPHBZKj&#10;60Oa9L+DzZ6trxRieYqhUIJUUKLtl92H3eftt+2P7e3u0+7j9vv26/YWjWyumlon8OS6vlKWra6f&#10;yOy1RkJOSyKWdKKUbEpKcogwsPe9Ow+soeEpWjRPZQ6uyMpIl7ZNoSoLCAlBG1edm0N16MagDDYD&#10;Pz4NRv0IowwOo/4wDCLngyT757XS5hGVFbKLFCsov4Mn6yfa2HBIsr/iwpec5XPGuTPUcjHlCq0J&#10;tEoYRuFw4t7yVQXBtttDH35tz8A2dFZ3e78N+LqFcb70MT4XqEnxIIgj3+HeOexe/TfnFTMgM84q&#10;qLMNtiNhSzUTuROBIYy3a2DBhU0JdQJqUwfWxsDS7UNFXHO/m8wjPw4Ho14cR4NeOJj5vYvRfNqb&#10;TIPhMJ5dTC9mwXtLNwiTkuU5FTOHqfdaC8I/6+VO9a1KDmo7BGijkivgeF3mDcqZrf4gOu0HGAyQ&#10;ez9uWSPClzCnMqMwUtK8YqZ0IrPNZjHu1GE0tP+uxQ7orrJHjr173NobG0gVZHKfNacE2/ytiMxm&#10;selk18lqIfMbkAZE5fofZiosSqneYtTAfEqxfrMiimLEHwuQ12kQhnagOSOM4j4Y6vhkcXxCRAZQ&#10;KTYYtcupaYfgqlZsWYKnwPEXcgKSLJgTi5VrGxUwsQbMIMepm5d2yB3b7tavqT7+CQAA//8DAFBL&#10;AwQUAAYACAAAACEANJj2ZuEAAAAMAQAADwAAAGRycy9kb3ducmV2LnhtbEyPQU/DMAyF70j8h8hI&#10;3LZkg3VtaToxpB1AHGCDe9aatqJxqiTdyr/HO8HJtt7Te5+LzWR7cUIfOkcaFnMFAqlydUeNho/D&#10;bpaCCNFQbXpHqOEHA2zK66vC5LU70zue9rERHEIhNxraGIdcylC1aE2YuwGJtS/nrYl8+kbW3pw5&#10;3PZyqVQiremIG1oz4FOL1fd+tFwyPN9/HnZvL2vrMhvX49anr1utb2+mxwcQEaf4Z4YLPqNDyUxH&#10;N1IdRK9htlB3GXs1LBOeF8cqWyUgjrypLAVZFvL/E+UvAAAA//8DAFBLAQItABQABgAIAAAAIQC2&#10;gziS/gAAAOEBAAATAAAAAAAAAAAAAAAAAAAAAABbQ29udGVudF9UeXBlc10ueG1sUEsBAi0AFAAG&#10;AAgAAAAhADj9If/WAAAAlAEAAAsAAAAAAAAAAAAAAAAALwEAAF9yZWxzLy5yZWxzUEsBAi0AFAAG&#10;AAgAAAAhAJdI9Zf8AgAAHQYAAA4AAAAAAAAAAAAAAAAALgIAAGRycy9lMm9Eb2MueG1sUEsBAi0A&#10;FAAGAAgAAAAhADSY9mbhAAAADAEAAA8AAAAAAAAAAAAAAAAAVgUAAGRycy9kb3ducmV2LnhtbFBL&#10;BQYAAAAABAAEAPMAAABkBg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D67ECD" w:rsidRDefault="00D67ECD" w:rsidP="00AD1942">
      <w:pPr>
        <w:tabs>
          <w:tab w:val="left" w:pos="9498"/>
        </w:tabs>
        <w:spacing w:after="0" w:line="240" w:lineRule="auto"/>
        <w:rPr>
          <w:rFonts w:ascii="Times New Roman" w:eastAsia="Times New Roman" w:hAnsi="Times New Roman" w:cs="Times New Roman"/>
          <w:b/>
          <w:sz w:val="28"/>
          <w:szCs w:val="28"/>
          <w:lang w:eastAsia="ru-RU"/>
        </w:rPr>
      </w:pPr>
    </w:p>
    <w:p w:rsidR="00D67ECD" w:rsidRDefault="00D67ECD" w:rsidP="00AD1942">
      <w:pPr>
        <w:tabs>
          <w:tab w:val="left" w:pos="9498"/>
        </w:tabs>
        <w:spacing w:after="0" w:line="240" w:lineRule="auto"/>
        <w:rPr>
          <w:rFonts w:ascii="Times New Roman" w:eastAsia="Times New Roman" w:hAnsi="Times New Roman" w:cs="Times New Roman"/>
          <w:b/>
          <w:sz w:val="28"/>
          <w:szCs w:val="28"/>
          <w:lang w:eastAsia="ru-RU"/>
        </w:rPr>
      </w:pPr>
    </w:p>
    <w:p w:rsidR="00D67ECD" w:rsidRDefault="00D67ECD" w:rsidP="00AD1942">
      <w:pPr>
        <w:tabs>
          <w:tab w:val="left" w:pos="9498"/>
        </w:tabs>
        <w:spacing w:after="0" w:line="240" w:lineRule="auto"/>
        <w:rPr>
          <w:rFonts w:ascii="Times New Roman" w:eastAsia="Times New Roman" w:hAnsi="Times New Roman" w:cs="Times New Roman"/>
          <w:b/>
          <w:sz w:val="28"/>
          <w:szCs w:val="28"/>
          <w:lang w:eastAsia="ru-RU"/>
        </w:rPr>
      </w:pPr>
    </w:p>
    <w:p w:rsidR="00D67ECD" w:rsidRDefault="00D67ECD" w:rsidP="00AD1942">
      <w:pPr>
        <w:tabs>
          <w:tab w:val="left" w:pos="9498"/>
        </w:tabs>
        <w:spacing w:after="0" w:line="240" w:lineRule="auto"/>
        <w:rPr>
          <w:rFonts w:ascii="Times New Roman" w:eastAsia="Times New Roman" w:hAnsi="Times New Roman" w:cs="Times New Roman"/>
          <w:b/>
          <w:sz w:val="28"/>
          <w:szCs w:val="28"/>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3C2D37" w:rsidRPr="00BC0BDB" w:rsidTr="006C554A">
        <w:tc>
          <w:tcPr>
            <w:tcW w:w="3114" w:type="dxa"/>
            <w:shd w:val="clear" w:color="auto" w:fill="D5DCE4" w:themeFill="text2" w:themeFillTint="33"/>
          </w:tcPr>
          <w:p w:rsidR="003C2D37" w:rsidRPr="00BC0BDB" w:rsidRDefault="003C2D37" w:rsidP="006C554A">
            <w:pPr>
              <w:tabs>
                <w:tab w:val="left" w:pos="9498"/>
              </w:tabs>
              <w:rPr>
                <w:rFonts w:ascii="Century Gothic" w:hAnsi="Century Gothic"/>
                <w:sz w:val="22"/>
                <w:szCs w:val="22"/>
                <w:lang w:eastAsia="ru-RU"/>
              </w:rPr>
            </w:pPr>
            <w:r>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3C2D37" w:rsidRPr="00DC5056" w:rsidRDefault="003C2D37" w:rsidP="009532C9">
            <w:pPr>
              <w:pStyle w:val="afa"/>
              <w:numPr>
                <w:ilvl w:val="0"/>
                <w:numId w:val="11"/>
              </w:numPr>
              <w:tabs>
                <w:tab w:val="left" w:pos="9498"/>
              </w:tabs>
              <w:rPr>
                <w:rFonts w:ascii="Century Gothic" w:hAnsi="Century Gothic"/>
                <w:lang w:eastAsia="ru-RU"/>
              </w:rPr>
            </w:pPr>
            <w:r w:rsidRPr="00DC5056">
              <w:rPr>
                <w:rFonts w:ascii="Century Gothic" w:hAnsi="Century Gothic"/>
                <w:lang w:eastAsia="ru-RU"/>
              </w:rPr>
              <w:t>Сприяння розвитку інноваційної інфраструктури</w:t>
            </w:r>
          </w:p>
        </w:tc>
      </w:tr>
      <w:tr w:rsidR="003C2D37" w:rsidRPr="00BC0BDB" w:rsidTr="006C554A">
        <w:tc>
          <w:tcPr>
            <w:tcW w:w="3114" w:type="dxa"/>
            <w:shd w:val="clear" w:color="auto" w:fill="D5DCE4" w:themeFill="text2" w:themeFillTint="33"/>
          </w:tcPr>
          <w:p w:rsidR="003C2D37" w:rsidRPr="00BC0BDB" w:rsidRDefault="003C2D37" w:rsidP="006C554A">
            <w:pPr>
              <w:tabs>
                <w:tab w:val="left" w:pos="9498"/>
              </w:tabs>
              <w:rPr>
                <w:rFonts w:ascii="Century Gothic" w:hAnsi="Century Gothic"/>
                <w:sz w:val="22"/>
                <w:szCs w:val="22"/>
                <w:lang w:eastAsia="ru-RU"/>
              </w:rPr>
            </w:pPr>
            <w:r w:rsidRPr="00BC0BDB">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3C2D37" w:rsidRPr="00DC5056" w:rsidRDefault="003C2D37" w:rsidP="009532C9">
            <w:pPr>
              <w:pStyle w:val="afa"/>
              <w:numPr>
                <w:ilvl w:val="1"/>
                <w:numId w:val="10"/>
              </w:numPr>
              <w:tabs>
                <w:tab w:val="left" w:pos="9498"/>
              </w:tabs>
              <w:rPr>
                <w:rFonts w:ascii="Century Gothic" w:hAnsi="Century Gothic"/>
                <w:lang w:eastAsia="ru-RU"/>
              </w:rPr>
            </w:pPr>
            <w:r w:rsidRPr="003C2D37">
              <w:rPr>
                <w:rFonts w:ascii="Century Gothic" w:hAnsi="Century Gothic"/>
                <w:lang w:eastAsia="ru-RU"/>
              </w:rPr>
              <w:t>Заснування центру підтримки інновацій та підприємництва iHUB</w:t>
            </w:r>
          </w:p>
        </w:tc>
      </w:tr>
      <w:tr w:rsidR="003C2D37" w:rsidRPr="00BC0BDB" w:rsidTr="006C554A">
        <w:tc>
          <w:tcPr>
            <w:tcW w:w="3114" w:type="dxa"/>
          </w:tcPr>
          <w:p w:rsidR="003C2D37" w:rsidRPr="00BC0BDB" w:rsidRDefault="003C2D37" w:rsidP="006C554A">
            <w:pPr>
              <w:tabs>
                <w:tab w:val="left" w:pos="9498"/>
              </w:tabs>
              <w:rPr>
                <w:rFonts w:ascii="Century Gothic" w:hAnsi="Century Gothic"/>
                <w:sz w:val="22"/>
                <w:szCs w:val="22"/>
                <w:lang w:eastAsia="ru-RU"/>
              </w:rPr>
            </w:pPr>
            <w:r>
              <w:rPr>
                <w:rFonts w:ascii="Century Gothic" w:hAnsi="Century Gothic"/>
                <w:sz w:val="22"/>
                <w:szCs w:val="22"/>
                <w:lang w:eastAsia="ru-RU"/>
              </w:rPr>
              <w:t xml:space="preserve">Цілі заходу </w:t>
            </w:r>
          </w:p>
        </w:tc>
        <w:tc>
          <w:tcPr>
            <w:tcW w:w="7087" w:type="dxa"/>
            <w:gridSpan w:val="3"/>
          </w:tcPr>
          <w:p w:rsidR="003C2D37" w:rsidRPr="00D67ECD" w:rsidRDefault="003C2D37" w:rsidP="00D67ECD">
            <w:pPr>
              <w:tabs>
                <w:tab w:val="left" w:pos="842"/>
                <w:tab w:val="left" w:pos="9498"/>
              </w:tabs>
              <w:rPr>
                <w:rFonts w:ascii="Century Gothic" w:hAnsi="Century Gothic"/>
                <w:sz w:val="22"/>
                <w:szCs w:val="22"/>
                <w:lang w:eastAsia="ru-RU"/>
              </w:rPr>
            </w:pPr>
            <w:r w:rsidRPr="00D67ECD">
              <w:rPr>
                <w:rFonts w:ascii="Century Gothic" w:hAnsi="Century Gothic"/>
                <w:sz w:val="22"/>
                <w:szCs w:val="22"/>
                <w:lang w:eastAsia="ru-RU"/>
              </w:rPr>
              <w:t xml:space="preserve"> </w:t>
            </w:r>
            <w:r w:rsidR="00D67ECD" w:rsidRPr="00D67ECD">
              <w:rPr>
                <w:rFonts w:ascii="Century Gothic" w:hAnsi="Century Gothic"/>
                <w:sz w:val="22"/>
                <w:szCs w:val="22"/>
                <w:lang w:eastAsia="ru-RU"/>
              </w:rPr>
              <w:t xml:space="preserve">Сприяння розвитку малого інноваційного підприємництва та створення сучасної інноваційної інфраструктури, підвищення інвестиційної привабливості і реалізації інноваційного потенціалу  </w:t>
            </w:r>
            <w:r w:rsidRPr="00D67ECD">
              <w:rPr>
                <w:rFonts w:ascii="Century Gothic" w:hAnsi="Century Gothic"/>
                <w:sz w:val="22"/>
                <w:szCs w:val="22"/>
                <w:lang w:eastAsia="ru-RU"/>
              </w:rPr>
              <w:t xml:space="preserve"> </w:t>
            </w:r>
          </w:p>
        </w:tc>
      </w:tr>
      <w:tr w:rsidR="003C2D37" w:rsidRPr="00BC0BDB" w:rsidTr="006C554A">
        <w:tc>
          <w:tcPr>
            <w:tcW w:w="3114" w:type="dxa"/>
          </w:tcPr>
          <w:p w:rsidR="003C2D37" w:rsidRPr="00BC0BDB" w:rsidRDefault="003C2D37" w:rsidP="006C554A">
            <w:pPr>
              <w:tabs>
                <w:tab w:val="left" w:pos="9498"/>
              </w:tabs>
              <w:rPr>
                <w:rFonts w:ascii="Century Gothic" w:hAnsi="Century Gothic"/>
                <w:sz w:val="22"/>
                <w:szCs w:val="22"/>
                <w:lang w:eastAsia="ru-RU"/>
              </w:rPr>
            </w:pPr>
            <w:r>
              <w:rPr>
                <w:rFonts w:ascii="Century Gothic" w:hAnsi="Century Gothic"/>
                <w:sz w:val="22"/>
                <w:szCs w:val="22"/>
                <w:lang w:eastAsia="ru-RU"/>
              </w:rPr>
              <w:t xml:space="preserve">Стислий опис заходу </w:t>
            </w:r>
          </w:p>
        </w:tc>
        <w:tc>
          <w:tcPr>
            <w:tcW w:w="7087" w:type="dxa"/>
            <w:gridSpan w:val="3"/>
          </w:tcPr>
          <w:p w:rsidR="003C2D37" w:rsidRPr="00D67ECD" w:rsidRDefault="00D67ECD" w:rsidP="006C554A">
            <w:pPr>
              <w:tabs>
                <w:tab w:val="left" w:pos="842"/>
                <w:tab w:val="left" w:pos="9498"/>
              </w:tabs>
              <w:rPr>
                <w:rFonts w:ascii="Century Gothic" w:hAnsi="Century Gothic"/>
                <w:sz w:val="22"/>
                <w:szCs w:val="22"/>
                <w:lang w:eastAsia="ru-RU"/>
              </w:rPr>
            </w:pPr>
            <w:r w:rsidRPr="00D67ECD">
              <w:rPr>
                <w:rFonts w:ascii="Century Gothic" w:hAnsi="Century Gothic"/>
                <w:sz w:val="22"/>
                <w:szCs w:val="22"/>
                <w:lang w:eastAsia="ru-RU"/>
              </w:rPr>
              <w:t xml:space="preserve">Заснування центру підтримки інновацій та підприємництва iHUB </w:t>
            </w:r>
            <w:r>
              <w:rPr>
                <w:rFonts w:ascii="Century Gothic" w:hAnsi="Century Gothic"/>
                <w:sz w:val="22"/>
                <w:szCs w:val="22"/>
                <w:lang w:eastAsia="ru-RU"/>
              </w:rPr>
              <w:t xml:space="preserve">як частини мережі інноваційних центрів з підтримки ІТ підприємництва та </w:t>
            </w:r>
            <w:proofErr w:type="spellStart"/>
            <w:r>
              <w:rPr>
                <w:rFonts w:ascii="Century Gothic" w:hAnsi="Century Gothic"/>
                <w:sz w:val="22"/>
                <w:szCs w:val="22"/>
                <w:lang w:eastAsia="ru-RU"/>
              </w:rPr>
              <w:t>стартап</w:t>
            </w:r>
            <w:proofErr w:type="spellEnd"/>
            <w:r>
              <w:rPr>
                <w:rFonts w:ascii="Century Gothic" w:hAnsi="Century Gothic"/>
                <w:sz w:val="22"/>
                <w:szCs w:val="22"/>
                <w:lang w:eastAsia="ru-RU"/>
              </w:rPr>
              <w:t>-компаній</w:t>
            </w:r>
          </w:p>
        </w:tc>
      </w:tr>
      <w:tr w:rsidR="003C2D37" w:rsidRPr="00BC0BDB" w:rsidTr="006C554A">
        <w:tc>
          <w:tcPr>
            <w:tcW w:w="3114" w:type="dxa"/>
          </w:tcPr>
          <w:p w:rsidR="003C2D37" w:rsidRPr="003C2D37" w:rsidRDefault="003C2D37" w:rsidP="006C554A">
            <w:pPr>
              <w:tabs>
                <w:tab w:val="left" w:pos="9498"/>
              </w:tabs>
              <w:rPr>
                <w:rFonts w:ascii="Century Gothic" w:hAnsi="Century Gothic"/>
                <w:sz w:val="22"/>
                <w:szCs w:val="22"/>
                <w:lang w:eastAsia="ru-RU"/>
              </w:rPr>
            </w:pPr>
            <w:r w:rsidRPr="003C2D37">
              <w:rPr>
                <w:rFonts w:ascii="Century Gothic" w:hAnsi="Century Gothic"/>
                <w:sz w:val="22"/>
                <w:szCs w:val="22"/>
                <w:lang w:eastAsia="ru-RU"/>
              </w:rPr>
              <w:t>Виконавці</w:t>
            </w:r>
          </w:p>
        </w:tc>
        <w:tc>
          <w:tcPr>
            <w:tcW w:w="7087" w:type="dxa"/>
            <w:gridSpan w:val="3"/>
          </w:tcPr>
          <w:p w:rsidR="003C2D37" w:rsidRPr="003C2D37" w:rsidRDefault="003C2D37" w:rsidP="003C2D37">
            <w:pPr>
              <w:tabs>
                <w:tab w:val="left" w:pos="842"/>
                <w:tab w:val="left" w:pos="9498"/>
              </w:tabs>
              <w:rPr>
                <w:rFonts w:ascii="Century Gothic" w:hAnsi="Century Gothic"/>
                <w:sz w:val="22"/>
                <w:szCs w:val="22"/>
                <w:lang w:eastAsia="ru-RU"/>
              </w:rPr>
            </w:pPr>
            <w:r w:rsidRPr="003C2D37">
              <w:rPr>
                <w:rFonts w:ascii="Century Gothic" w:hAnsi="Century Gothic"/>
                <w:sz w:val="22"/>
                <w:szCs w:val="22"/>
                <w:lang w:eastAsia="ru-RU"/>
              </w:rPr>
              <w:t>Управління економіки</w:t>
            </w:r>
          </w:p>
        </w:tc>
      </w:tr>
      <w:tr w:rsidR="003C2D37" w:rsidRPr="00BC0BDB" w:rsidTr="006C554A">
        <w:tc>
          <w:tcPr>
            <w:tcW w:w="3114" w:type="dxa"/>
          </w:tcPr>
          <w:p w:rsidR="003C2D37" w:rsidRPr="00BC0BDB" w:rsidRDefault="003C2D37" w:rsidP="006C554A">
            <w:pPr>
              <w:tabs>
                <w:tab w:val="left" w:pos="9498"/>
              </w:tabs>
              <w:rPr>
                <w:rFonts w:ascii="Century Gothic" w:hAnsi="Century Gothic"/>
                <w:sz w:val="22"/>
                <w:szCs w:val="22"/>
                <w:lang w:eastAsia="ru-RU"/>
              </w:rPr>
            </w:pPr>
            <w:r w:rsidRPr="00BC0BDB">
              <w:rPr>
                <w:rFonts w:ascii="Century Gothic" w:hAnsi="Century Gothic"/>
                <w:sz w:val="22"/>
                <w:szCs w:val="22"/>
                <w:lang w:eastAsia="ru-RU"/>
              </w:rPr>
              <w:t>Індикатори виконання</w:t>
            </w:r>
          </w:p>
        </w:tc>
        <w:tc>
          <w:tcPr>
            <w:tcW w:w="7087" w:type="dxa"/>
            <w:gridSpan w:val="3"/>
          </w:tcPr>
          <w:p w:rsidR="003C2D37" w:rsidRPr="003C2D37" w:rsidRDefault="003C2D37" w:rsidP="006C554A">
            <w:pPr>
              <w:tabs>
                <w:tab w:val="left" w:pos="9498"/>
              </w:tabs>
              <w:rPr>
                <w:rFonts w:ascii="Century Gothic" w:hAnsi="Century Gothic"/>
                <w:sz w:val="22"/>
                <w:szCs w:val="22"/>
                <w:highlight w:val="yellow"/>
                <w:lang w:eastAsia="ru-RU"/>
              </w:rPr>
            </w:pPr>
            <w:r w:rsidRPr="003C2D37">
              <w:rPr>
                <w:rFonts w:ascii="Century Gothic" w:hAnsi="Century Gothic"/>
                <w:sz w:val="22"/>
                <w:szCs w:val="22"/>
                <w:lang w:eastAsia="ru-RU"/>
              </w:rPr>
              <w:t>Кількість суб’єктів підприємництва, які отримали послуги iHUB, од.</w:t>
            </w:r>
          </w:p>
        </w:tc>
      </w:tr>
      <w:tr w:rsidR="003C2D37" w:rsidRPr="00BC0BDB" w:rsidTr="006C554A">
        <w:tc>
          <w:tcPr>
            <w:tcW w:w="3114" w:type="dxa"/>
          </w:tcPr>
          <w:p w:rsidR="003C2D37" w:rsidRPr="00BC0BDB" w:rsidRDefault="003C2D37" w:rsidP="006C554A">
            <w:pPr>
              <w:tabs>
                <w:tab w:val="left" w:pos="9498"/>
              </w:tabs>
              <w:rPr>
                <w:rFonts w:ascii="Century Gothic" w:hAnsi="Century Gothic"/>
                <w:sz w:val="22"/>
                <w:szCs w:val="22"/>
                <w:lang w:eastAsia="ru-RU"/>
              </w:rPr>
            </w:pPr>
            <w:r w:rsidRPr="00BC0BDB">
              <w:rPr>
                <w:rFonts w:ascii="Century Gothic" w:hAnsi="Century Gothic"/>
                <w:sz w:val="22"/>
                <w:szCs w:val="22"/>
                <w:lang w:eastAsia="ru-RU"/>
              </w:rPr>
              <w:t>Очікувані результати</w:t>
            </w:r>
          </w:p>
        </w:tc>
        <w:tc>
          <w:tcPr>
            <w:tcW w:w="7087" w:type="dxa"/>
            <w:gridSpan w:val="3"/>
          </w:tcPr>
          <w:p w:rsidR="003C2D37" w:rsidRPr="003C2D37" w:rsidRDefault="003C2D37" w:rsidP="006C554A">
            <w:pPr>
              <w:tabs>
                <w:tab w:val="left" w:pos="9498"/>
              </w:tabs>
              <w:rPr>
                <w:rFonts w:ascii="Century Gothic" w:hAnsi="Century Gothic"/>
                <w:sz w:val="22"/>
                <w:szCs w:val="22"/>
                <w:highlight w:val="yellow"/>
                <w:lang w:eastAsia="ru-RU"/>
              </w:rPr>
            </w:pPr>
            <w:r w:rsidRPr="003C2D37">
              <w:rPr>
                <w:rFonts w:ascii="Century Gothic" w:hAnsi="Century Gothic"/>
                <w:sz w:val="22"/>
                <w:szCs w:val="22"/>
                <w:lang w:eastAsia="ru-RU"/>
              </w:rPr>
              <w:t>Розвиток інноваційного підприємництва</w:t>
            </w:r>
          </w:p>
        </w:tc>
      </w:tr>
      <w:tr w:rsidR="003C2D37" w:rsidRPr="00BC0BDB" w:rsidTr="006C554A">
        <w:tc>
          <w:tcPr>
            <w:tcW w:w="3114" w:type="dxa"/>
            <w:vMerge w:val="restart"/>
          </w:tcPr>
          <w:p w:rsidR="003C2D37" w:rsidRPr="00BC0BDB" w:rsidRDefault="003C2D37" w:rsidP="00490D4B">
            <w:pPr>
              <w:tabs>
                <w:tab w:val="left" w:pos="313"/>
                <w:tab w:val="left" w:pos="9498"/>
              </w:tabs>
              <w:rPr>
                <w:rFonts w:ascii="Century Gothic" w:hAnsi="Century Gothic"/>
                <w:sz w:val="22"/>
                <w:szCs w:val="22"/>
                <w:lang w:eastAsia="ru-RU"/>
              </w:rPr>
            </w:pPr>
            <w:r w:rsidRPr="00AC2054">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3C2D37" w:rsidRPr="003C2D37" w:rsidRDefault="003C2D37" w:rsidP="006C554A">
            <w:pPr>
              <w:spacing w:line="276" w:lineRule="auto"/>
              <w:ind w:left="742" w:hanging="742"/>
              <w:jc w:val="center"/>
              <w:rPr>
                <w:rFonts w:ascii="Century Gothic" w:hAnsi="Century Gothic"/>
                <w:sz w:val="22"/>
                <w:szCs w:val="22"/>
                <w:lang w:eastAsia="ru-RU"/>
              </w:rPr>
            </w:pPr>
            <w:r w:rsidRPr="003C2D37">
              <w:rPr>
                <w:rFonts w:ascii="Century Gothic" w:hAnsi="Century Gothic"/>
                <w:sz w:val="22"/>
                <w:szCs w:val="22"/>
                <w:lang w:eastAsia="ru-RU"/>
              </w:rPr>
              <w:t>2019</w:t>
            </w:r>
          </w:p>
        </w:tc>
        <w:tc>
          <w:tcPr>
            <w:tcW w:w="2207" w:type="dxa"/>
            <w:shd w:val="clear" w:color="auto" w:fill="D5DCE4" w:themeFill="text2" w:themeFillTint="33"/>
          </w:tcPr>
          <w:p w:rsidR="003C2D37" w:rsidRPr="003C2D37" w:rsidRDefault="003C2D37" w:rsidP="006C554A">
            <w:pPr>
              <w:spacing w:line="276" w:lineRule="auto"/>
              <w:ind w:left="742" w:hanging="742"/>
              <w:jc w:val="center"/>
              <w:rPr>
                <w:rFonts w:ascii="Century Gothic" w:hAnsi="Century Gothic"/>
                <w:sz w:val="22"/>
                <w:szCs w:val="22"/>
                <w:lang w:eastAsia="ru-RU"/>
              </w:rPr>
            </w:pPr>
            <w:r w:rsidRPr="003C2D37">
              <w:rPr>
                <w:rFonts w:ascii="Century Gothic" w:hAnsi="Century Gothic"/>
                <w:sz w:val="22"/>
                <w:szCs w:val="22"/>
                <w:lang w:eastAsia="ru-RU"/>
              </w:rPr>
              <w:t>2020</w:t>
            </w:r>
          </w:p>
        </w:tc>
        <w:tc>
          <w:tcPr>
            <w:tcW w:w="2774" w:type="dxa"/>
            <w:shd w:val="clear" w:color="auto" w:fill="D5DCE4" w:themeFill="text2" w:themeFillTint="33"/>
          </w:tcPr>
          <w:p w:rsidR="003C2D37" w:rsidRPr="003C2D37" w:rsidRDefault="003C2D37" w:rsidP="006C554A">
            <w:pPr>
              <w:spacing w:line="276" w:lineRule="auto"/>
              <w:ind w:left="742" w:hanging="742"/>
              <w:jc w:val="center"/>
              <w:rPr>
                <w:rFonts w:ascii="Century Gothic" w:hAnsi="Century Gothic"/>
                <w:sz w:val="22"/>
                <w:szCs w:val="22"/>
                <w:lang w:eastAsia="ru-RU"/>
              </w:rPr>
            </w:pPr>
            <w:r w:rsidRPr="003C2D37">
              <w:rPr>
                <w:rFonts w:ascii="Century Gothic" w:hAnsi="Century Gothic"/>
                <w:sz w:val="22"/>
                <w:szCs w:val="22"/>
                <w:lang w:eastAsia="ru-RU"/>
              </w:rPr>
              <w:t>2021</w:t>
            </w:r>
          </w:p>
        </w:tc>
      </w:tr>
      <w:tr w:rsidR="003C2D37" w:rsidRPr="00BC0BDB" w:rsidTr="006C554A">
        <w:tc>
          <w:tcPr>
            <w:tcW w:w="3114" w:type="dxa"/>
            <w:vMerge/>
          </w:tcPr>
          <w:p w:rsidR="003C2D37" w:rsidRPr="00BC0BDB" w:rsidRDefault="003C2D37" w:rsidP="003C2D37">
            <w:pPr>
              <w:tabs>
                <w:tab w:val="left" w:pos="9498"/>
              </w:tabs>
              <w:rPr>
                <w:rFonts w:ascii="Century Gothic" w:hAnsi="Century Gothic"/>
                <w:sz w:val="22"/>
                <w:szCs w:val="22"/>
                <w:lang w:eastAsia="ru-RU"/>
              </w:rPr>
            </w:pPr>
          </w:p>
        </w:tc>
        <w:tc>
          <w:tcPr>
            <w:tcW w:w="2106" w:type="dxa"/>
          </w:tcPr>
          <w:p w:rsidR="003C2D37" w:rsidRPr="003C2D37" w:rsidRDefault="003C2D37" w:rsidP="003C2D37">
            <w:pPr>
              <w:spacing w:line="276" w:lineRule="auto"/>
              <w:jc w:val="center"/>
              <w:rPr>
                <w:rFonts w:ascii="Century Gothic" w:hAnsi="Century Gothic"/>
                <w:sz w:val="22"/>
                <w:szCs w:val="22"/>
                <w:lang w:eastAsia="ru-RU"/>
              </w:rPr>
            </w:pPr>
            <w:r w:rsidRPr="003C2D37">
              <w:rPr>
                <w:rFonts w:ascii="Century Gothic" w:hAnsi="Century Gothic"/>
                <w:sz w:val="22"/>
                <w:szCs w:val="22"/>
                <w:lang w:eastAsia="ru-RU"/>
              </w:rPr>
              <w:t>240000</w:t>
            </w:r>
          </w:p>
        </w:tc>
        <w:tc>
          <w:tcPr>
            <w:tcW w:w="2207" w:type="dxa"/>
          </w:tcPr>
          <w:p w:rsidR="003C2D37" w:rsidRPr="003C2D37" w:rsidRDefault="003C2D37" w:rsidP="003C2D37">
            <w:pPr>
              <w:spacing w:line="276" w:lineRule="auto"/>
              <w:jc w:val="center"/>
              <w:rPr>
                <w:rFonts w:ascii="Century Gothic" w:hAnsi="Century Gothic"/>
                <w:sz w:val="22"/>
                <w:szCs w:val="22"/>
                <w:lang w:eastAsia="ru-RU"/>
              </w:rPr>
            </w:pPr>
            <w:r w:rsidRPr="003C2D37">
              <w:rPr>
                <w:rFonts w:ascii="Century Gothic" w:hAnsi="Century Gothic"/>
                <w:sz w:val="22"/>
                <w:szCs w:val="22"/>
                <w:lang w:eastAsia="ru-RU"/>
              </w:rPr>
              <w:t>50000</w:t>
            </w:r>
          </w:p>
        </w:tc>
        <w:tc>
          <w:tcPr>
            <w:tcW w:w="2774" w:type="dxa"/>
          </w:tcPr>
          <w:p w:rsidR="003C2D37" w:rsidRPr="003C2D37" w:rsidRDefault="003C2D37" w:rsidP="003C2D37">
            <w:pPr>
              <w:spacing w:line="276" w:lineRule="auto"/>
              <w:jc w:val="center"/>
              <w:rPr>
                <w:rFonts w:ascii="Century Gothic" w:hAnsi="Century Gothic"/>
                <w:sz w:val="22"/>
                <w:szCs w:val="22"/>
                <w:lang w:eastAsia="ru-RU"/>
              </w:rPr>
            </w:pPr>
            <w:r w:rsidRPr="003C2D37">
              <w:rPr>
                <w:rFonts w:ascii="Century Gothic" w:hAnsi="Century Gothic"/>
                <w:sz w:val="22"/>
                <w:szCs w:val="22"/>
                <w:lang w:eastAsia="ru-RU"/>
              </w:rPr>
              <w:t>50000</w:t>
            </w:r>
          </w:p>
        </w:tc>
      </w:tr>
      <w:tr w:rsidR="003601D2" w:rsidRPr="00BC0BDB" w:rsidTr="004D376C">
        <w:tc>
          <w:tcPr>
            <w:tcW w:w="3114" w:type="dxa"/>
          </w:tcPr>
          <w:p w:rsidR="003601D2" w:rsidRPr="00BC0BDB" w:rsidRDefault="003601D2" w:rsidP="003C2D37">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3601D2" w:rsidRPr="003C2D37" w:rsidRDefault="003601D2" w:rsidP="003601D2">
            <w:pPr>
              <w:rPr>
                <w:rFonts w:ascii="Century Gothic" w:hAnsi="Century Gothic"/>
                <w:sz w:val="22"/>
                <w:szCs w:val="22"/>
                <w:lang w:eastAsia="ru-RU"/>
              </w:rPr>
            </w:pPr>
            <w:r>
              <w:rPr>
                <w:rFonts w:ascii="Century Gothic" w:hAnsi="Century Gothic"/>
                <w:sz w:val="22"/>
                <w:szCs w:val="22"/>
                <w:lang w:eastAsia="ru-RU"/>
              </w:rPr>
              <w:t>Міський бюджет, державний бюджет, залучені кошти</w:t>
            </w:r>
          </w:p>
        </w:tc>
      </w:tr>
      <w:tr w:rsidR="003C2D37" w:rsidRPr="00D67ECD" w:rsidTr="006C554A">
        <w:tc>
          <w:tcPr>
            <w:tcW w:w="5220" w:type="dxa"/>
            <w:gridSpan w:val="2"/>
            <w:shd w:val="clear" w:color="auto" w:fill="D5DCE4" w:themeFill="text2" w:themeFillTint="33"/>
          </w:tcPr>
          <w:p w:rsidR="003C2D37" w:rsidRPr="00D67ECD" w:rsidRDefault="00490D4B" w:rsidP="003C2D37">
            <w:pPr>
              <w:jc w:val="center"/>
              <w:rPr>
                <w:rFonts w:ascii="Century Gothic" w:hAnsi="Century Gothic"/>
                <w:sz w:val="22"/>
                <w:szCs w:val="22"/>
                <w:lang w:eastAsia="ru-RU"/>
              </w:rPr>
            </w:pPr>
            <w:r>
              <w:rPr>
                <w:rFonts w:ascii="Century Gothic" w:hAnsi="Century Gothic"/>
                <w:sz w:val="22"/>
                <w:szCs w:val="22"/>
                <w:lang w:eastAsia="ru-RU"/>
              </w:rPr>
              <w:t>Дії</w:t>
            </w:r>
          </w:p>
        </w:tc>
        <w:tc>
          <w:tcPr>
            <w:tcW w:w="2207" w:type="dxa"/>
            <w:shd w:val="clear" w:color="auto" w:fill="D5DCE4" w:themeFill="text2" w:themeFillTint="33"/>
          </w:tcPr>
          <w:p w:rsidR="003C2D37" w:rsidRPr="00D67ECD" w:rsidRDefault="003C2D37" w:rsidP="003C2D37">
            <w:pPr>
              <w:jc w:val="center"/>
              <w:rPr>
                <w:rFonts w:ascii="Century Gothic" w:hAnsi="Century Gothic"/>
                <w:sz w:val="22"/>
                <w:szCs w:val="22"/>
                <w:lang w:eastAsia="ru-RU"/>
              </w:rPr>
            </w:pPr>
            <w:r w:rsidRPr="00D67ECD">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3C2D37" w:rsidRPr="00D67ECD" w:rsidRDefault="003C2D37" w:rsidP="003C2D37">
            <w:pPr>
              <w:jc w:val="center"/>
              <w:rPr>
                <w:rFonts w:ascii="Century Gothic" w:hAnsi="Century Gothic"/>
                <w:sz w:val="22"/>
                <w:szCs w:val="22"/>
                <w:lang w:eastAsia="ru-RU"/>
              </w:rPr>
            </w:pPr>
            <w:r w:rsidRPr="00D67ECD">
              <w:rPr>
                <w:rFonts w:ascii="Century Gothic" w:hAnsi="Century Gothic"/>
                <w:sz w:val="22"/>
                <w:szCs w:val="22"/>
                <w:lang w:eastAsia="ru-RU"/>
              </w:rPr>
              <w:t>Термін виконання</w:t>
            </w:r>
          </w:p>
        </w:tc>
      </w:tr>
      <w:tr w:rsidR="002D15FB" w:rsidRPr="00D67ECD" w:rsidTr="006C554A">
        <w:tc>
          <w:tcPr>
            <w:tcW w:w="5220" w:type="dxa"/>
            <w:gridSpan w:val="2"/>
            <w:tcBorders>
              <w:top w:val="single" w:sz="4" w:space="0" w:color="auto"/>
              <w:left w:val="single" w:sz="4" w:space="0" w:color="auto"/>
              <w:bottom w:val="single" w:sz="4" w:space="0" w:color="auto"/>
            </w:tcBorders>
          </w:tcPr>
          <w:p w:rsidR="002D15FB" w:rsidRPr="00490D4B" w:rsidRDefault="00490D4B" w:rsidP="009532C9">
            <w:pPr>
              <w:pStyle w:val="afa"/>
              <w:numPr>
                <w:ilvl w:val="0"/>
                <w:numId w:val="13"/>
              </w:numPr>
              <w:tabs>
                <w:tab w:val="left" w:pos="487"/>
              </w:tabs>
              <w:ind w:left="29" w:firstLine="0"/>
              <w:rPr>
                <w:rFonts w:ascii="Century Gothic" w:hAnsi="Century Gothic"/>
                <w:bCs/>
              </w:rPr>
            </w:pPr>
            <w:r w:rsidRPr="00490D4B">
              <w:rPr>
                <w:rFonts w:ascii="Century Gothic" w:hAnsi="Century Gothic"/>
                <w:bCs/>
              </w:rPr>
              <w:t>Оренда приміщення для проекту і</w:t>
            </w:r>
            <w:r w:rsidRPr="00490D4B">
              <w:rPr>
                <w:rFonts w:ascii="Century Gothic" w:hAnsi="Century Gothic"/>
                <w:bCs/>
                <w:lang w:val="en-US"/>
              </w:rPr>
              <w:t>HUB</w:t>
            </w:r>
            <w:r w:rsidRPr="00490D4B">
              <w:rPr>
                <w:rFonts w:ascii="Century Gothic" w:hAnsi="Century Gothic"/>
                <w:bCs/>
              </w:rPr>
              <w:t xml:space="preserve"> </w:t>
            </w:r>
          </w:p>
        </w:tc>
        <w:tc>
          <w:tcPr>
            <w:tcW w:w="2207" w:type="dxa"/>
          </w:tcPr>
          <w:p w:rsidR="002D15FB" w:rsidRPr="00D67ECD" w:rsidRDefault="002D15FB" w:rsidP="00D67ECD">
            <w:pPr>
              <w:jc w:val="center"/>
              <w:rPr>
                <w:rFonts w:ascii="Century Gothic" w:hAnsi="Century Gothic"/>
                <w:sz w:val="22"/>
                <w:szCs w:val="22"/>
                <w:lang w:eastAsia="ru-RU"/>
              </w:rPr>
            </w:pPr>
            <w:r w:rsidRPr="00D67ECD">
              <w:rPr>
                <w:rFonts w:ascii="Century Gothic" w:hAnsi="Century Gothic"/>
                <w:sz w:val="22"/>
                <w:szCs w:val="22"/>
                <w:lang w:eastAsia="ru-RU"/>
              </w:rPr>
              <w:t>Управління економіки</w:t>
            </w:r>
          </w:p>
        </w:tc>
        <w:tc>
          <w:tcPr>
            <w:tcW w:w="2774" w:type="dxa"/>
          </w:tcPr>
          <w:p w:rsidR="002D15FB" w:rsidRPr="00D67ECD" w:rsidRDefault="002D15FB" w:rsidP="002D15FB">
            <w:pPr>
              <w:jc w:val="center"/>
              <w:rPr>
                <w:rFonts w:ascii="Century Gothic" w:hAnsi="Century Gothic"/>
                <w:sz w:val="22"/>
                <w:szCs w:val="22"/>
                <w:lang w:eastAsia="ru-RU"/>
              </w:rPr>
            </w:pPr>
            <w:r w:rsidRPr="00D67ECD">
              <w:rPr>
                <w:rFonts w:ascii="Century Gothic" w:hAnsi="Century Gothic"/>
                <w:sz w:val="22"/>
                <w:szCs w:val="22"/>
                <w:lang w:eastAsia="ru-RU"/>
              </w:rPr>
              <w:t>2019</w:t>
            </w:r>
          </w:p>
        </w:tc>
      </w:tr>
      <w:tr w:rsidR="002D15FB" w:rsidRPr="00D67ECD" w:rsidTr="006C554A">
        <w:tc>
          <w:tcPr>
            <w:tcW w:w="5220" w:type="dxa"/>
            <w:gridSpan w:val="2"/>
            <w:tcBorders>
              <w:top w:val="single" w:sz="4" w:space="0" w:color="auto"/>
              <w:left w:val="single" w:sz="4" w:space="0" w:color="auto"/>
              <w:bottom w:val="single" w:sz="4" w:space="0" w:color="auto"/>
            </w:tcBorders>
          </w:tcPr>
          <w:p w:rsidR="002D15FB" w:rsidRPr="00490D4B" w:rsidRDefault="00490D4B" w:rsidP="009532C9">
            <w:pPr>
              <w:pStyle w:val="afa"/>
              <w:numPr>
                <w:ilvl w:val="0"/>
                <w:numId w:val="13"/>
              </w:numPr>
              <w:tabs>
                <w:tab w:val="left" w:pos="487"/>
              </w:tabs>
              <w:ind w:left="29" w:firstLine="0"/>
              <w:rPr>
                <w:rFonts w:ascii="Century Gothic" w:hAnsi="Century Gothic"/>
                <w:bCs/>
                <w:lang w:val="ru-RU"/>
              </w:rPr>
            </w:pPr>
            <w:r w:rsidRPr="00490D4B">
              <w:rPr>
                <w:rFonts w:ascii="Century Gothic" w:hAnsi="Century Gothic"/>
                <w:bCs/>
              </w:rPr>
              <w:t>Ремонтно-будівельні роботи</w:t>
            </w:r>
          </w:p>
        </w:tc>
        <w:tc>
          <w:tcPr>
            <w:tcW w:w="2207" w:type="dxa"/>
          </w:tcPr>
          <w:p w:rsidR="002D15FB" w:rsidRPr="00D67ECD" w:rsidRDefault="002D15FB" w:rsidP="002D15FB">
            <w:pPr>
              <w:jc w:val="center"/>
              <w:rPr>
                <w:rFonts w:ascii="Century Gothic" w:hAnsi="Century Gothic"/>
                <w:sz w:val="22"/>
                <w:szCs w:val="22"/>
                <w:lang w:eastAsia="ru-RU"/>
              </w:rPr>
            </w:pPr>
            <w:r w:rsidRPr="00D67ECD">
              <w:rPr>
                <w:rFonts w:ascii="Century Gothic" w:hAnsi="Century Gothic"/>
                <w:sz w:val="22"/>
                <w:szCs w:val="22"/>
                <w:lang w:eastAsia="ru-RU"/>
              </w:rPr>
              <w:t>Управління економіки</w:t>
            </w:r>
          </w:p>
        </w:tc>
        <w:tc>
          <w:tcPr>
            <w:tcW w:w="2774" w:type="dxa"/>
          </w:tcPr>
          <w:p w:rsidR="002D15FB" w:rsidRPr="00D67ECD" w:rsidRDefault="002D15FB" w:rsidP="002D15FB">
            <w:pPr>
              <w:jc w:val="center"/>
              <w:rPr>
                <w:rFonts w:ascii="Century Gothic" w:hAnsi="Century Gothic"/>
                <w:sz w:val="22"/>
                <w:szCs w:val="22"/>
                <w:lang w:eastAsia="ru-RU"/>
              </w:rPr>
            </w:pPr>
            <w:r w:rsidRPr="00D67ECD">
              <w:rPr>
                <w:rFonts w:ascii="Century Gothic" w:hAnsi="Century Gothic"/>
                <w:sz w:val="22"/>
                <w:szCs w:val="22"/>
                <w:lang w:eastAsia="ru-RU"/>
              </w:rPr>
              <w:t>2019-2021</w:t>
            </w:r>
          </w:p>
        </w:tc>
      </w:tr>
      <w:tr w:rsidR="00D67ECD" w:rsidRPr="00D67ECD" w:rsidTr="006C554A">
        <w:tc>
          <w:tcPr>
            <w:tcW w:w="5220" w:type="dxa"/>
            <w:gridSpan w:val="2"/>
            <w:tcBorders>
              <w:top w:val="single" w:sz="4" w:space="0" w:color="auto"/>
              <w:left w:val="single" w:sz="4" w:space="0" w:color="auto"/>
              <w:bottom w:val="single" w:sz="4" w:space="0" w:color="auto"/>
            </w:tcBorders>
          </w:tcPr>
          <w:p w:rsidR="00D67ECD" w:rsidRPr="00490D4B" w:rsidRDefault="00D67ECD" w:rsidP="009532C9">
            <w:pPr>
              <w:pStyle w:val="afa"/>
              <w:numPr>
                <w:ilvl w:val="0"/>
                <w:numId w:val="13"/>
              </w:numPr>
              <w:tabs>
                <w:tab w:val="left" w:pos="487"/>
              </w:tabs>
              <w:ind w:left="29" w:firstLine="0"/>
              <w:rPr>
                <w:rFonts w:ascii="Century Gothic" w:hAnsi="Century Gothic"/>
                <w:bCs/>
              </w:rPr>
            </w:pPr>
            <w:r w:rsidRPr="00490D4B">
              <w:rPr>
                <w:rFonts w:ascii="Century Gothic" w:hAnsi="Century Gothic"/>
                <w:lang w:eastAsia="ru-RU"/>
              </w:rPr>
              <w:t>Налагодження роботи та забезпечення функціонування центру підтримки інновацій та підприємництва iHUB</w:t>
            </w:r>
          </w:p>
        </w:tc>
        <w:tc>
          <w:tcPr>
            <w:tcW w:w="2207" w:type="dxa"/>
          </w:tcPr>
          <w:p w:rsidR="00D67ECD" w:rsidRPr="00D67ECD" w:rsidRDefault="00D67ECD" w:rsidP="002D15FB">
            <w:pPr>
              <w:jc w:val="center"/>
              <w:rPr>
                <w:rFonts w:ascii="Century Gothic" w:hAnsi="Century Gothic"/>
                <w:sz w:val="22"/>
                <w:szCs w:val="22"/>
                <w:lang w:eastAsia="ru-RU"/>
              </w:rPr>
            </w:pPr>
            <w:r w:rsidRPr="00D67ECD">
              <w:rPr>
                <w:rFonts w:ascii="Century Gothic" w:hAnsi="Century Gothic"/>
                <w:sz w:val="22"/>
                <w:szCs w:val="22"/>
                <w:lang w:eastAsia="ru-RU"/>
              </w:rPr>
              <w:t>Управління економіки</w:t>
            </w:r>
          </w:p>
        </w:tc>
        <w:tc>
          <w:tcPr>
            <w:tcW w:w="2774" w:type="dxa"/>
          </w:tcPr>
          <w:p w:rsidR="00D67ECD" w:rsidRPr="00D67ECD" w:rsidRDefault="00D67ECD" w:rsidP="002D15FB">
            <w:pPr>
              <w:jc w:val="center"/>
              <w:rPr>
                <w:rFonts w:ascii="Century Gothic" w:hAnsi="Century Gothic"/>
                <w:sz w:val="22"/>
                <w:szCs w:val="22"/>
                <w:lang w:eastAsia="ru-RU"/>
              </w:rPr>
            </w:pPr>
            <w:r>
              <w:rPr>
                <w:rFonts w:ascii="Century Gothic" w:hAnsi="Century Gothic"/>
                <w:sz w:val="22"/>
                <w:szCs w:val="22"/>
                <w:lang w:eastAsia="ru-RU"/>
              </w:rPr>
              <w:t>2019-2021</w:t>
            </w:r>
          </w:p>
        </w:tc>
      </w:tr>
    </w:tbl>
    <w:p w:rsidR="00B3606B" w:rsidRDefault="00B3606B"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78720" behindDoc="0" locked="0" layoutInCell="1" allowOverlap="1" wp14:anchorId="4A1452BF" wp14:editId="08B746AD">
                <wp:simplePos x="0" y="0"/>
                <wp:positionH relativeFrom="page">
                  <wp:posOffset>-847725</wp:posOffset>
                </wp:positionH>
                <wp:positionV relativeFrom="paragraph">
                  <wp:posOffset>256540</wp:posOffset>
                </wp:positionV>
                <wp:extent cx="10791825" cy="526415"/>
                <wp:effectExtent l="19050" t="19050" r="28575" b="2603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1" o:spid="_x0000_s1034" style="position:absolute;left:0;text-align:left;margin-left:-66.75pt;margin-top:20.2pt;width:849.75pt;height:41.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5V/gIAAB8GAAAOAAAAZHJzL2Uyb0RvYy54bWy0VN1u0zAUvkfiHSzfd0napGmrpVPXtQiJ&#10;n0kDce3GTmPh2MF2lw6EhOABeAReA03AM7RvxLHTlo7dIAStFPnYx5+/8/Od07N1JdA104YrmeHo&#10;JMSIyVxRLpcZfvli3hlgZCyRlAglWYZvmMFn44cPTpt6xLqqVIIyjQBEmlFTZ7i0th4FgclLVhFz&#10;omom4bBQuiIWTL0MqCYNoFci6IZhP2iUprVWOTMGdi/aQzz2+EXBcvu8KAyzSGQYuFn/1f67cN9g&#10;fEpGS03qkuc7GuQvWFSES3j0AHVBLEErze9BVTzXyqjCnuSqClRR8Jz5GCCaKPwtmquS1MzHAskx&#10;9SFN5t/B5s+uLzXiFGoXYSRJBTXafNl+2H7efNv82NxuP20/br5vvm5uEThAtprajODSVX2pXbym&#10;fqLy1wZJNS2JXLKJ1qopGaHA0fsHdy44w8BVtGieKgpvkZVVPnHrQlcOEFKC1r4+N4f6sLVFOWxG&#10;YTqMBt0EoxwOk24/jhLHKSCj/fVaG/uIqQq5RYY1NICHJ9dPjG1d9y6evhKczrkQ3tDLxVRodE2g&#10;WeI4ifsTf1esKiDbbvdD+LVdA9vQWzvv/TZQMS2Mp2WO8YVETYZ7UZqEHvfO4e7Wf3u84haEJniV&#10;4YEjuwvClWomqZeBJVy0a4hCSJcS5iXUpg6stYWl34eK+PZ+N5knYRr3Bp00TXqduDcLO+eD+bQz&#10;mUb9fjo7n57Povcu3CgelZxSJmce0+zVFsV/1s073bc6OejtQNCxUiuI8aqkDaLcVb+XDLvQ1ZSD&#10;4LtpGzUiYgmTKrcaI63sK25LLzPXbA7jTh0GfffftdgB3Vf26OHgXmytxxpSBZncZ80rwTV/KyK7&#10;Xqy98IZ7WS0UvQFpACvf/zBVYVEq/RajBiZUhs2bFdEMI/FYgryGURy7keaNOEm7YOjjk8XxCZE5&#10;QGXYYtQup7Ydg6ta82UJL0U+fqkmIMmCe7E4ubasIBJnwBTyMe0mphtzx7b3+jXXxz8BAAD//wMA&#10;UEsDBBQABgAIAAAAIQCrWXww4AAAAAwBAAAPAAAAZHJzL2Rvd25yZXYueG1sTI9NT8JAEIbvJv6H&#10;zZh4gy20FKjdEjHhoOGgIPelHdvG7myzu4X67x1Oeps38+T9yDej6cQFnW8tKZhNIxBIpa1aqhV8&#10;HneTFQgfNFW6s4QKftDDpri/y3VW2St94OUQasEm5DOtoAmhz6T0ZYNG+6ntkfj3ZZ3RgaWrZeX0&#10;lc1NJ+dRlEqjW+KERvf40mD5fRgMh/Svyem4e39bGrs2YTls3Wq/VerxYXx+AhFwDH8w3OpzdSi4&#10;09kOVHnRKZjM4njBrIIkSkDciEWa8rwzX/M4Blnk8v+I4hcAAP//AwBQSwECLQAUAAYACAAAACEA&#10;toM4kv4AAADhAQAAEwAAAAAAAAAAAAAAAAAAAAAAW0NvbnRlbnRfVHlwZXNdLnhtbFBLAQItABQA&#10;BgAIAAAAIQA4/SH/1gAAAJQBAAALAAAAAAAAAAAAAAAAAC8BAABfcmVscy8ucmVsc1BLAQItABQA&#10;BgAIAAAAIQBIFs5V/gIAAB8GAAAOAAAAAAAAAAAAAAAAAC4CAABkcnMvZTJvRG9jLnhtbFBLAQIt&#10;ABQABgAIAAAAIQCrWXww4AAAAAwBAAAPAAAAAAAAAAAAAAAAAFgFAABkcnMvZG93bnJldi54bWxQ&#10;SwUGAAAAAAQABADzAAAAZQY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p w:rsidR="00D67ECD" w:rsidRDefault="00D67ECD"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D67ECD" w:rsidRPr="00BC0BDB" w:rsidTr="006C554A">
        <w:tc>
          <w:tcPr>
            <w:tcW w:w="3114" w:type="dxa"/>
            <w:shd w:val="clear" w:color="auto" w:fill="D5DCE4" w:themeFill="text2" w:themeFillTint="33"/>
          </w:tcPr>
          <w:p w:rsidR="00D67ECD" w:rsidRPr="00BC0BDB" w:rsidRDefault="00D67ECD" w:rsidP="006C554A">
            <w:pPr>
              <w:tabs>
                <w:tab w:val="left" w:pos="9498"/>
              </w:tabs>
              <w:rPr>
                <w:rFonts w:ascii="Century Gothic" w:hAnsi="Century Gothic"/>
                <w:sz w:val="22"/>
                <w:szCs w:val="22"/>
                <w:lang w:eastAsia="ru-RU"/>
              </w:rPr>
            </w:pPr>
            <w:r>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D67ECD" w:rsidRPr="00DC5056" w:rsidRDefault="00D67ECD" w:rsidP="009532C9">
            <w:pPr>
              <w:pStyle w:val="afa"/>
              <w:numPr>
                <w:ilvl w:val="0"/>
                <w:numId w:val="15"/>
              </w:numPr>
              <w:tabs>
                <w:tab w:val="left" w:pos="9498"/>
              </w:tabs>
              <w:rPr>
                <w:rFonts w:ascii="Century Gothic" w:hAnsi="Century Gothic"/>
                <w:lang w:eastAsia="ru-RU"/>
              </w:rPr>
            </w:pPr>
            <w:r w:rsidRPr="00DC5056">
              <w:rPr>
                <w:rFonts w:ascii="Century Gothic" w:hAnsi="Century Gothic"/>
                <w:lang w:eastAsia="ru-RU"/>
              </w:rPr>
              <w:t>Сприяння розвитку інноваційної інфраструктури</w:t>
            </w:r>
          </w:p>
        </w:tc>
      </w:tr>
      <w:tr w:rsidR="00D67ECD" w:rsidRPr="00BC0BDB" w:rsidTr="006C554A">
        <w:tc>
          <w:tcPr>
            <w:tcW w:w="3114" w:type="dxa"/>
            <w:shd w:val="clear" w:color="auto" w:fill="D5DCE4" w:themeFill="text2" w:themeFillTint="33"/>
          </w:tcPr>
          <w:p w:rsidR="00D67ECD" w:rsidRPr="00BC0BDB" w:rsidRDefault="00D67ECD" w:rsidP="006C554A">
            <w:pPr>
              <w:tabs>
                <w:tab w:val="left" w:pos="9498"/>
              </w:tabs>
              <w:rPr>
                <w:rFonts w:ascii="Century Gothic" w:hAnsi="Century Gothic"/>
                <w:sz w:val="22"/>
                <w:szCs w:val="22"/>
                <w:lang w:eastAsia="ru-RU"/>
              </w:rPr>
            </w:pPr>
            <w:r w:rsidRPr="00BC0BDB">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D67ECD" w:rsidRPr="00DC5056" w:rsidRDefault="00490D4B" w:rsidP="009532C9">
            <w:pPr>
              <w:pStyle w:val="afa"/>
              <w:numPr>
                <w:ilvl w:val="1"/>
                <w:numId w:val="10"/>
              </w:numPr>
              <w:tabs>
                <w:tab w:val="left" w:pos="9498"/>
              </w:tabs>
              <w:rPr>
                <w:rFonts w:ascii="Century Gothic" w:hAnsi="Century Gothic"/>
                <w:lang w:eastAsia="ru-RU"/>
              </w:rPr>
            </w:pPr>
            <w:r w:rsidRPr="003B068D">
              <w:rPr>
                <w:rFonts w:ascii="Century Gothic" w:hAnsi="Century Gothic"/>
                <w:lang w:eastAsia="ru-RU"/>
              </w:rPr>
              <w:t>Співпраця з IT-кластером</w:t>
            </w:r>
          </w:p>
        </w:tc>
      </w:tr>
      <w:tr w:rsidR="00D67ECD" w:rsidRPr="00BC0BDB" w:rsidTr="006C554A">
        <w:tc>
          <w:tcPr>
            <w:tcW w:w="3114" w:type="dxa"/>
          </w:tcPr>
          <w:p w:rsidR="00D67ECD" w:rsidRPr="00BC0BDB" w:rsidRDefault="00D67ECD" w:rsidP="006C554A">
            <w:pPr>
              <w:tabs>
                <w:tab w:val="left" w:pos="9498"/>
              </w:tabs>
              <w:rPr>
                <w:rFonts w:ascii="Century Gothic" w:hAnsi="Century Gothic"/>
                <w:sz w:val="22"/>
                <w:szCs w:val="22"/>
                <w:lang w:eastAsia="ru-RU"/>
              </w:rPr>
            </w:pPr>
            <w:r>
              <w:rPr>
                <w:rFonts w:ascii="Century Gothic" w:hAnsi="Century Gothic"/>
                <w:sz w:val="22"/>
                <w:szCs w:val="22"/>
                <w:lang w:eastAsia="ru-RU"/>
              </w:rPr>
              <w:t xml:space="preserve">Цілі заходу </w:t>
            </w:r>
          </w:p>
        </w:tc>
        <w:tc>
          <w:tcPr>
            <w:tcW w:w="7087" w:type="dxa"/>
            <w:gridSpan w:val="3"/>
          </w:tcPr>
          <w:p w:rsidR="00D67ECD" w:rsidRPr="00865E6D" w:rsidRDefault="0061519C" w:rsidP="00865E6D">
            <w:pPr>
              <w:tabs>
                <w:tab w:val="left" w:pos="317"/>
              </w:tabs>
              <w:rPr>
                <w:rFonts w:ascii="Century Gothic" w:hAnsi="Century Gothic"/>
                <w:noProof/>
                <w:sz w:val="22"/>
                <w:szCs w:val="22"/>
              </w:rPr>
            </w:pPr>
            <w:r w:rsidRPr="00114E27">
              <w:rPr>
                <w:rFonts w:ascii="Century Gothic" w:hAnsi="Century Gothic"/>
                <w:sz w:val="22"/>
                <w:szCs w:val="22"/>
              </w:rPr>
              <w:t>Стимулювання</w:t>
            </w:r>
            <w:r w:rsidRPr="00114E27">
              <w:rPr>
                <w:rFonts w:ascii="Century Gothic" w:hAnsi="Century Gothic"/>
                <w:noProof/>
                <w:sz w:val="22"/>
                <w:szCs w:val="22"/>
              </w:rPr>
              <w:t xml:space="preserve"> розвитку новітніх</w:t>
            </w:r>
            <w:r w:rsidR="00114E27">
              <w:rPr>
                <w:rFonts w:ascii="Century Gothic" w:hAnsi="Century Gothic"/>
                <w:noProof/>
                <w:sz w:val="22"/>
                <w:szCs w:val="22"/>
              </w:rPr>
              <w:t xml:space="preserve"> та інформаційних технологій, реалізація</w:t>
            </w:r>
            <w:r w:rsidR="00114E27" w:rsidRPr="00114E27">
              <w:rPr>
                <w:rFonts w:ascii="Century Gothic" w:hAnsi="Century Gothic"/>
                <w:noProof/>
                <w:sz w:val="22"/>
                <w:szCs w:val="22"/>
              </w:rPr>
              <w:t xml:space="preserve"> </w:t>
            </w:r>
            <w:r w:rsidR="00114E27">
              <w:rPr>
                <w:rFonts w:ascii="Century Gothic" w:hAnsi="Century Gothic"/>
                <w:noProof/>
                <w:sz w:val="22"/>
                <w:szCs w:val="22"/>
              </w:rPr>
              <w:t xml:space="preserve">освітніх ініціатив та створення </w:t>
            </w:r>
            <w:r w:rsidR="00114E27" w:rsidRPr="00114E27">
              <w:rPr>
                <w:rFonts w:ascii="Century Gothic" w:hAnsi="Century Gothic"/>
                <w:noProof/>
                <w:sz w:val="22"/>
                <w:szCs w:val="22"/>
              </w:rPr>
              <w:t>кадрового резерву</w:t>
            </w:r>
            <w:r w:rsidR="00865E6D">
              <w:rPr>
                <w:rFonts w:ascii="Century Gothic" w:hAnsi="Century Gothic"/>
                <w:noProof/>
                <w:sz w:val="22"/>
                <w:szCs w:val="22"/>
              </w:rPr>
              <w:t xml:space="preserve"> для розвитку ІТ-</w:t>
            </w:r>
            <w:r w:rsidR="00114E27">
              <w:rPr>
                <w:rFonts w:ascii="Century Gothic" w:hAnsi="Century Gothic"/>
                <w:noProof/>
                <w:sz w:val="22"/>
                <w:szCs w:val="22"/>
              </w:rPr>
              <w:t>с</w:t>
            </w:r>
            <w:r w:rsidR="00865E6D">
              <w:rPr>
                <w:rFonts w:ascii="Century Gothic" w:hAnsi="Century Gothic"/>
                <w:noProof/>
                <w:sz w:val="22"/>
                <w:szCs w:val="22"/>
              </w:rPr>
              <w:t>ектору</w:t>
            </w:r>
          </w:p>
        </w:tc>
      </w:tr>
      <w:tr w:rsidR="00D67ECD" w:rsidRPr="00BC0BDB" w:rsidTr="006C554A">
        <w:tc>
          <w:tcPr>
            <w:tcW w:w="3114" w:type="dxa"/>
          </w:tcPr>
          <w:p w:rsidR="00D67ECD" w:rsidRPr="00BC0BDB" w:rsidRDefault="00D67ECD" w:rsidP="006C554A">
            <w:pPr>
              <w:tabs>
                <w:tab w:val="left" w:pos="9498"/>
              </w:tabs>
              <w:rPr>
                <w:rFonts w:ascii="Century Gothic" w:hAnsi="Century Gothic"/>
                <w:sz w:val="22"/>
                <w:szCs w:val="22"/>
                <w:lang w:eastAsia="ru-RU"/>
              </w:rPr>
            </w:pPr>
            <w:r>
              <w:rPr>
                <w:rFonts w:ascii="Century Gothic" w:hAnsi="Century Gothic"/>
                <w:sz w:val="22"/>
                <w:szCs w:val="22"/>
                <w:lang w:eastAsia="ru-RU"/>
              </w:rPr>
              <w:t xml:space="preserve">Стислий опис заходу </w:t>
            </w:r>
          </w:p>
        </w:tc>
        <w:tc>
          <w:tcPr>
            <w:tcW w:w="7087" w:type="dxa"/>
            <w:gridSpan w:val="3"/>
          </w:tcPr>
          <w:p w:rsidR="00D67ECD" w:rsidRPr="00865E6D" w:rsidRDefault="00865E6D" w:rsidP="00865E6D">
            <w:pPr>
              <w:tabs>
                <w:tab w:val="left" w:pos="842"/>
                <w:tab w:val="left" w:pos="9498"/>
              </w:tabs>
              <w:rPr>
                <w:rFonts w:ascii="Century Gothic" w:hAnsi="Century Gothic"/>
                <w:sz w:val="22"/>
                <w:szCs w:val="22"/>
                <w:lang w:eastAsia="ru-RU"/>
              </w:rPr>
            </w:pPr>
            <w:r w:rsidRPr="00865E6D">
              <w:rPr>
                <w:rFonts w:ascii="Century Gothic" w:hAnsi="Century Gothic"/>
                <w:sz w:val="22"/>
                <w:szCs w:val="22"/>
                <w:lang w:eastAsia="ru-RU"/>
              </w:rPr>
              <w:t xml:space="preserve">Налагодження діалогу між </w:t>
            </w:r>
            <w:r>
              <w:rPr>
                <w:rFonts w:ascii="Century Gothic" w:hAnsi="Century Gothic"/>
                <w:sz w:val="22"/>
                <w:szCs w:val="22"/>
                <w:lang w:eastAsia="ru-RU"/>
              </w:rPr>
              <w:t xml:space="preserve">місцевою </w:t>
            </w:r>
            <w:r w:rsidRPr="00865E6D">
              <w:rPr>
                <w:rFonts w:ascii="Century Gothic" w:hAnsi="Century Gothic"/>
                <w:sz w:val="22"/>
                <w:szCs w:val="22"/>
                <w:lang w:eastAsia="ru-RU"/>
              </w:rPr>
              <w:t xml:space="preserve">владою та представниками </w:t>
            </w:r>
            <w:r>
              <w:rPr>
                <w:rFonts w:ascii="Century Gothic" w:hAnsi="Century Gothic"/>
                <w:sz w:val="22"/>
                <w:szCs w:val="22"/>
                <w:lang w:eastAsia="ru-RU"/>
              </w:rPr>
              <w:t>IT-</w:t>
            </w:r>
            <w:r w:rsidRPr="00865E6D">
              <w:rPr>
                <w:rFonts w:ascii="Century Gothic" w:hAnsi="Century Gothic"/>
                <w:sz w:val="22"/>
                <w:szCs w:val="22"/>
                <w:lang w:eastAsia="ru-RU"/>
              </w:rPr>
              <w:t>с</w:t>
            </w:r>
            <w:r>
              <w:rPr>
                <w:rFonts w:ascii="Century Gothic" w:hAnsi="Century Gothic"/>
                <w:sz w:val="22"/>
                <w:szCs w:val="22"/>
                <w:lang w:eastAsia="ru-RU"/>
              </w:rPr>
              <w:t>ектору як економічно вигідного</w:t>
            </w:r>
            <w:r w:rsidRPr="00865E6D">
              <w:rPr>
                <w:rFonts w:ascii="Century Gothic" w:hAnsi="Century Gothic"/>
                <w:sz w:val="22"/>
                <w:szCs w:val="22"/>
                <w:lang w:eastAsia="ru-RU"/>
              </w:rPr>
              <w:t xml:space="preserve"> та важливо</w:t>
            </w:r>
            <w:r>
              <w:rPr>
                <w:rFonts w:ascii="Century Gothic" w:hAnsi="Century Gothic"/>
                <w:sz w:val="22"/>
                <w:szCs w:val="22"/>
                <w:lang w:eastAsia="ru-RU"/>
              </w:rPr>
              <w:t>го напрям</w:t>
            </w:r>
            <w:r w:rsidRPr="00865E6D">
              <w:rPr>
                <w:rFonts w:ascii="Century Gothic" w:hAnsi="Century Gothic"/>
                <w:sz w:val="22"/>
                <w:szCs w:val="22"/>
                <w:lang w:eastAsia="ru-RU"/>
              </w:rPr>
              <w:t>у для подальшого розвитку міста</w:t>
            </w:r>
          </w:p>
        </w:tc>
      </w:tr>
      <w:tr w:rsidR="00D67ECD" w:rsidRPr="00BC0BDB" w:rsidTr="006C554A">
        <w:tc>
          <w:tcPr>
            <w:tcW w:w="3114" w:type="dxa"/>
          </w:tcPr>
          <w:p w:rsidR="00D67ECD" w:rsidRPr="003C2D37" w:rsidRDefault="00D67ECD" w:rsidP="006C554A">
            <w:pPr>
              <w:tabs>
                <w:tab w:val="left" w:pos="9498"/>
              </w:tabs>
              <w:rPr>
                <w:rFonts w:ascii="Century Gothic" w:hAnsi="Century Gothic"/>
                <w:sz w:val="22"/>
                <w:szCs w:val="22"/>
                <w:lang w:eastAsia="ru-RU"/>
              </w:rPr>
            </w:pPr>
            <w:r w:rsidRPr="003C2D37">
              <w:rPr>
                <w:rFonts w:ascii="Century Gothic" w:hAnsi="Century Gothic"/>
                <w:sz w:val="22"/>
                <w:szCs w:val="22"/>
                <w:lang w:eastAsia="ru-RU"/>
              </w:rPr>
              <w:t>Виконавці</w:t>
            </w:r>
          </w:p>
        </w:tc>
        <w:tc>
          <w:tcPr>
            <w:tcW w:w="7087" w:type="dxa"/>
            <w:gridSpan w:val="3"/>
          </w:tcPr>
          <w:p w:rsidR="00D67ECD" w:rsidRPr="00490D4B" w:rsidRDefault="00D67ECD" w:rsidP="00120578">
            <w:pPr>
              <w:tabs>
                <w:tab w:val="left" w:pos="842"/>
                <w:tab w:val="left" w:pos="9498"/>
              </w:tabs>
              <w:rPr>
                <w:rFonts w:ascii="Century Gothic" w:hAnsi="Century Gothic"/>
                <w:sz w:val="22"/>
                <w:szCs w:val="22"/>
                <w:highlight w:val="yellow"/>
                <w:lang w:eastAsia="ru-RU"/>
              </w:rPr>
            </w:pPr>
            <w:r w:rsidRPr="00490D4B">
              <w:rPr>
                <w:rFonts w:ascii="Century Gothic" w:hAnsi="Century Gothic"/>
                <w:sz w:val="22"/>
                <w:szCs w:val="22"/>
                <w:lang w:eastAsia="ru-RU"/>
              </w:rPr>
              <w:t xml:space="preserve">Управління </w:t>
            </w:r>
            <w:r w:rsidRPr="00865E6D">
              <w:rPr>
                <w:rFonts w:ascii="Century Gothic" w:hAnsi="Century Gothic"/>
                <w:sz w:val="22"/>
                <w:szCs w:val="22"/>
                <w:lang w:eastAsia="ru-RU"/>
              </w:rPr>
              <w:t>економіки</w:t>
            </w:r>
            <w:r w:rsidR="00114E27" w:rsidRPr="00865E6D">
              <w:rPr>
                <w:rFonts w:ascii="Century Gothic" w:hAnsi="Century Gothic"/>
                <w:sz w:val="22"/>
                <w:szCs w:val="22"/>
                <w:lang w:eastAsia="ru-RU"/>
              </w:rPr>
              <w:t>,</w:t>
            </w:r>
            <w:r w:rsidR="00114E27" w:rsidRPr="00865E6D">
              <w:rPr>
                <w:rFonts w:ascii="Century Gothic" w:hAnsi="Century Gothic"/>
                <w:sz w:val="22"/>
                <w:szCs w:val="22"/>
              </w:rPr>
              <w:t xml:space="preserve"> </w:t>
            </w:r>
            <w:r w:rsidR="00120578">
              <w:rPr>
                <w:rFonts w:ascii="Century Gothic" w:hAnsi="Century Gothic"/>
                <w:sz w:val="22"/>
                <w:szCs w:val="22"/>
              </w:rPr>
              <w:t>департамент освіти та науки</w:t>
            </w:r>
            <w:r w:rsidR="00865E6D" w:rsidRPr="00865E6D">
              <w:rPr>
                <w:rFonts w:ascii="Century Gothic" w:hAnsi="Century Gothic"/>
                <w:sz w:val="22"/>
                <w:szCs w:val="22"/>
              </w:rPr>
              <w:t xml:space="preserve">, </w:t>
            </w:r>
            <w:r w:rsidR="00114E27" w:rsidRPr="00865E6D">
              <w:rPr>
                <w:rFonts w:ascii="Century Gothic" w:hAnsi="Century Gothic"/>
                <w:sz w:val="22"/>
                <w:szCs w:val="22"/>
                <w:lang w:eastAsia="ru-RU"/>
              </w:rPr>
              <w:t>громадські організації, ІТ-компанії, навчальні заклади</w:t>
            </w:r>
          </w:p>
        </w:tc>
      </w:tr>
      <w:tr w:rsidR="00D67ECD" w:rsidRPr="00BC0BDB" w:rsidTr="006C554A">
        <w:tc>
          <w:tcPr>
            <w:tcW w:w="3114" w:type="dxa"/>
          </w:tcPr>
          <w:p w:rsidR="00D67ECD" w:rsidRPr="00BC0BDB" w:rsidRDefault="00D67ECD" w:rsidP="006C554A">
            <w:pPr>
              <w:tabs>
                <w:tab w:val="left" w:pos="9498"/>
              </w:tabs>
              <w:rPr>
                <w:rFonts w:ascii="Century Gothic" w:hAnsi="Century Gothic"/>
                <w:sz w:val="22"/>
                <w:szCs w:val="22"/>
                <w:lang w:eastAsia="ru-RU"/>
              </w:rPr>
            </w:pPr>
            <w:r w:rsidRPr="00BC0BDB">
              <w:rPr>
                <w:rFonts w:ascii="Century Gothic" w:hAnsi="Century Gothic"/>
                <w:sz w:val="22"/>
                <w:szCs w:val="22"/>
                <w:lang w:eastAsia="ru-RU"/>
              </w:rPr>
              <w:t>Індикатори виконання</w:t>
            </w:r>
          </w:p>
        </w:tc>
        <w:tc>
          <w:tcPr>
            <w:tcW w:w="7087" w:type="dxa"/>
            <w:gridSpan w:val="3"/>
          </w:tcPr>
          <w:p w:rsidR="00490D4B" w:rsidRPr="00490D4B" w:rsidRDefault="00490D4B" w:rsidP="00490D4B">
            <w:pPr>
              <w:tabs>
                <w:tab w:val="left" w:pos="9498"/>
              </w:tabs>
              <w:rPr>
                <w:rFonts w:ascii="Century Gothic" w:hAnsi="Century Gothic"/>
                <w:sz w:val="22"/>
                <w:szCs w:val="22"/>
                <w:lang w:eastAsia="ru-RU"/>
              </w:rPr>
            </w:pPr>
            <w:r w:rsidRPr="00490D4B">
              <w:rPr>
                <w:rFonts w:ascii="Century Gothic" w:hAnsi="Century Gothic"/>
                <w:sz w:val="22"/>
                <w:szCs w:val="22"/>
                <w:lang w:eastAsia="ru-RU"/>
              </w:rPr>
              <w:t>Кількість спільно організованих заходів, од.</w:t>
            </w:r>
          </w:p>
          <w:p w:rsidR="00D67ECD" w:rsidRPr="00490D4B" w:rsidRDefault="00490D4B" w:rsidP="00490D4B">
            <w:pPr>
              <w:tabs>
                <w:tab w:val="left" w:pos="9498"/>
              </w:tabs>
              <w:rPr>
                <w:rFonts w:ascii="Century Gothic" w:hAnsi="Century Gothic"/>
                <w:sz w:val="22"/>
                <w:szCs w:val="22"/>
                <w:highlight w:val="yellow"/>
                <w:lang w:eastAsia="ru-RU"/>
              </w:rPr>
            </w:pPr>
            <w:r w:rsidRPr="00490D4B">
              <w:rPr>
                <w:rFonts w:ascii="Century Gothic" w:hAnsi="Century Gothic"/>
                <w:sz w:val="22"/>
                <w:szCs w:val="22"/>
                <w:lang w:eastAsia="ru-RU"/>
              </w:rPr>
              <w:t>Кількість залучених учасників заходів, осіб</w:t>
            </w:r>
          </w:p>
        </w:tc>
      </w:tr>
      <w:tr w:rsidR="00D67ECD" w:rsidRPr="00BC0BDB" w:rsidTr="006C554A">
        <w:tc>
          <w:tcPr>
            <w:tcW w:w="3114" w:type="dxa"/>
          </w:tcPr>
          <w:p w:rsidR="00D67ECD" w:rsidRPr="00BC0BDB" w:rsidRDefault="00D67ECD" w:rsidP="006C554A">
            <w:pPr>
              <w:tabs>
                <w:tab w:val="left" w:pos="9498"/>
              </w:tabs>
              <w:rPr>
                <w:rFonts w:ascii="Century Gothic" w:hAnsi="Century Gothic"/>
                <w:sz w:val="22"/>
                <w:szCs w:val="22"/>
                <w:lang w:eastAsia="ru-RU"/>
              </w:rPr>
            </w:pPr>
            <w:r w:rsidRPr="00BC0BDB">
              <w:rPr>
                <w:rFonts w:ascii="Century Gothic" w:hAnsi="Century Gothic"/>
                <w:sz w:val="22"/>
                <w:szCs w:val="22"/>
                <w:lang w:eastAsia="ru-RU"/>
              </w:rPr>
              <w:t>Очікувані результати</w:t>
            </w:r>
          </w:p>
        </w:tc>
        <w:tc>
          <w:tcPr>
            <w:tcW w:w="7087" w:type="dxa"/>
            <w:gridSpan w:val="3"/>
          </w:tcPr>
          <w:p w:rsidR="00D67ECD" w:rsidRPr="00490D4B" w:rsidRDefault="00865E6D" w:rsidP="006C554A">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Об`єднання зусиль ІТ-</w:t>
            </w:r>
            <w:r w:rsidR="00490D4B" w:rsidRPr="00490D4B">
              <w:rPr>
                <w:rFonts w:ascii="Century Gothic" w:hAnsi="Century Gothic"/>
                <w:sz w:val="22"/>
                <w:szCs w:val="22"/>
                <w:lang w:eastAsia="ru-RU"/>
              </w:rPr>
              <w:t>компаній, освіти і</w:t>
            </w:r>
            <w:r>
              <w:rPr>
                <w:rFonts w:ascii="Century Gothic" w:hAnsi="Century Gothic"/>
                <w:sz w:val="22"/>
                <w:szCs w:val="22"/>
                <w:lang w:eastAsia="ru-RU"/>
              </w:rPr>
              <w:t xml:space="preserve"> місцевої влади для розвитку ІТ-</w:t>
            </w:r>
            <w:r w:rsidR="00490D4B" w:rsidRPr="00490D4B">
              <w:rPr>
                <w:rFonts w:ascii="Century Gothic" w:hAnsi="Century Gothic"/>
                <w:sz w:val="22"/>
                <w:szCs w:val="22"/>
                <w:lang w:eastAsia="ru-RU"/>
              </w:rPr>
              <w:t xml:space="preserve">технологій і освіти, </w:t>
            </w:r>
            <w:r>
              <w:rPr>
                <w:rFonts w:ascii="Century Gothic" w:hAnsi="Century Gothic"/>
                <w:sz w:val="22"/>
                <w:szCs w:val="22"/>
                <w:lang w:eastAsia="ru-RU"/>
              </w:rPr>
              <w:t>проведення наукових ярмарок, ІТ-</w:t>
            </w:r>
            <w:r w:rsidR="00490D4B" w:rsidRPr="00490D4B">
              <w:rPr>
                <w:rFonts w:ascii="Century Gothic" w:hAnsi="Century Gothic"/>
                <w:sz w:val="22"/>
                <w:szCs w:val="22"/>
                <w:lang w:eastAsia="ru-RU"/>
              </w:rPr>
              <w:t>форумів</w:t>
            </w:r>
            <w:r>
              <w:t xml:space="preserve">, </w:t>
            </w:r>
            <w:r>
              <w:rPr>
                <w:rFonts w:ascii="Century Gothic" w:hAnsi="Century Gothic"/>
                <w:sz w:val="22"/>
                <w:szCs w:val="22"/>
                <w:lang w:eastAsia="ru-RU"/>
              </w:rPr>
              <w:t>м</w:t>
            </w:r>
            <w:r w:rsidRPr="00865E6D">
              <w:rPr>
                <w:rFonts w:ascii="Century Gothic" w:hAnsi="Century Gothic"/>
                <w:sz w:val="22"/>
                <w:szCs w:val="22"/>
                <w:lang w:eastAsia="ru-RU"/>
              </w:rPr>
              <w:t>одернізація системи підготовки ІТ-спеціалістів</w:t>
            </w:r>
          </w:p>
        </w:tc>
      </w:tr>
      <w:tr w:rsidR="00D67ECD" w:rsidRPr="00BC0BDB" w:rsidTr="006C554A">
        <w:tc>
          <w:tcPr>
            <w:tcW w:w="3114" w:type="dxa"/>
            <w:vMerge w:val="restart"/>
          </w:tcPr>
          <w:p w:rsidR="00D67ECD" w:rsidRPr="00BC0BDB" w:rsidRDefault="00D67ECD" w:rsidP="006C554A">
            <w:pPr>
              <w:tabs>
                <w:tab w:val="left" w:pos="9498"/>
              </w:tabs>
              <w:rPr>
                <w:rFonts w:ascii="Century Gothic" w:hAnsi="Century Gothic"/>
                <w:sz w:val="22"/>
                <w:szCs w:val="22"/>
                <w:lang w:eastAsia="ru-RU"/>
              </w:rPr>
            </w:pPr>
            <w:r w:rsidRPr="00AC2054">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D67ECD" w:rsidRPr="00490D4B" w:rsidRDefault="00D67ECD" w:rsidP="006C554A">
            <w:pPr>
              <w:spacing w:line="276" w:lineRule="auto"/>
              <w:ind w:left="742" w:hanging="742"/>
              <w:jc w:val="center"/>
              <w:rPr>
                <w:rFonts w:ascii="Century Gothic" w:hAnsi="Century Gothic"/>
                <w:sz w:val="22"/>
                <w:szCs w:val="22"/>
                <w:lang w:eastAsia="ru-RU"/>
              </w:rPr>
            </w:pPr>
            <w:r w:rsidRPr="00490D4B">
              <w:rPr>
                <w:rFonts w:ascii="Century Gothic" w:hAnsi="Century Gothic"/>
                <w:sz w:val="22"/>
                <w:szCs w:val="22"/>
                <w:lang w:eastAsia="ru-RU"/>
              </w:rPr>
              <w:t>2019</w:t>
            </w:r>
          </w:p>
        </w:tc>
        <w:tc>
          <w:tcPr>
            <w:tcW w:w="2207" w:type="dxa"/>
            <w:shd w:val="clear" w:color="auto" w:fill="D5DCE4" w:themeFill="text2" w:themeFillTint="33"/>
          </w:tcPr>
          <w:p w:rsidR="00D67ECD" w:rsidRPr="00490D4B" w:rsidRDefault="00D67ECD" w:rsidP="006C554A">
            <w:pPr>
              <w:spacing w:line="276" w:lineRule="auto"/>
              <w:ind w:left="742" w:hanging="742"/>
              <w:jc w:val="center"/>
              <w:rPr>
                <w:rFonts w:ascii="Century Gothic" w:hAnsi="Century Gothic"/>
                <w:sz w:val="22"/>
                <w:szCs w:val="22"/>
                <w:lang w:eastAsia="ru-RU"/>
              </w:rPr>
            </w:pPr>
            <w:r w:rsidRPr="00490D4B">
              <w:rPr>
                <w:rFonts w:ascii="Century Gothic" w:hAnsi="Century Gothic"/>
                <w:sz w:val="22"/>
                <w:szCs w:val="22"/>
                <w:lang w:eastAsia="ru-RU"/>
              </w:rPr>
              <w:t>2020</w:t>
            </w:r>
          </w:p>
        </w:tc>
        <w:tc>
          <w:tcPr>
            <w:tcW w:w="2774" w:type="dxa"/>
            <w:shd w:val="clear" w:color="auto" w:fill="D5DCE4" w:themeFill="text2" w:themeFillTint="33"/>
          </w:tcPr>
          <w:p w:rsidR="00D67ECD" w:rsidRPr="00490D4B" w:rsidRDefault="00D67ECD" w:rsidP="006C554A">
            <w:pPr>
              <w:spacing w:line="276" w:lineRule="auto"/>
              <w:ind w:left="742" w:hanging="742"/>
              <w:jc w:val="center"/>
              <w:rPr>
                <w:rFonts w:ascii="Century Gothic" w:hAnsi="Century Gothic"/>
                <w:sz w:val="22"/>
                <w:szCs w:val="22"/>
                <w:lang w:eastAsia="ru-RU"/>
              </w:rPr>
            </w:pPr>
            <w:r w:rsidRPr="00490D4B">
              <w:rPr>
                <w:rFonts w:ascii="Century Gothic" w:hAnsi="Century Gothic"/>
                <w:sz w:val="22"/>
                <w:szCs w:val="22"/>
                <w:lang w:eastAsia="ru-RU"/>
              </w:rPr>
              <w:t>2021</w:t>
            </w:r>
          </w:p>
        </w:tc>
      </w:tr>
      <w:tr w:rsidR="00490D4B" w:rsidRPr="00BC0BDB" w:rsidTr="006C554A">
        <w:tc>
          <w:tcPr>
            <w:tcW w:w="3114" w:type="dxa"/>
            <w:vMerge/>
          </w:tcPr>
          <w:p w:rsidR="00490D4B" w:rsidRPr="00BC0BDB" w:rsidRDefault="00490D4B" w:rsidP="00490D4B">
            <w:pPr>
              <w:tabs>
                <w:tab w:val="left" w:pos="9498"/>
              </w:tabs>
              <w:rPr>
                <w:rFonts w:ascii="Century Gothic" w:hAnsi="Century Gothic"/>
                <w:sz w:val="22"/>
                <w:szCs w:val="22"/>
                <w:lang w:eastAsia="ru-RU"/>
              </w:rPr>
            </w:pPr>
          </w:p>
        </w:tc>
        <w:tc>
          <w:tcPr>
            <w:tcW w:w="2106" w:type="dxa"/>
          </w:tcPr>
          <w:p w:rsidR="00490D4B" w:rsidRPr="00490D4B" w:rsidRDefault="00490D4B" w:rsidP="00490D4B">
            <w:pPr>
              <w:spacing w:line="276" w:lineRule="auto"/>
              <w:jc w:val="center"/>
              <w:rPr>
                <w:rFonts w:ascii="Century Gothic" w:hAnsi="Century Gothic"/>
                <w:sz w:val="22"/>
                <w:szCs w:val="22"/>
                <w:lang w:eastAsia="ru-RU"/>
              </w:rPr>
            </w:pPr>
            <w:r w:rsidRPr="00490D4B">
              <w:rPr>
                <w:rFonts w:ascii="Century Gothic" w:hAnsi="Century Gothic"/>
                <w:sz w:val="22"/>
                <w:szCs w:val="22"/>
                <w:lang w:eastAsia="ru-RU"/>
              </w:rPr>
              <w:t>200000</w:t>
            </w:r>
          </w:p>
        </w:tc>
        <w:tc>
          <w:tcPr>
            <w:tcW w:w="2207" w:type="dxa"/>
          </w:tcPr>
          <w:p w:rsidR="00490D4B" w:rsidRPr="00490D4B" w:rsidRDefault="00490D4B" w:rsidP="00490D4B">
            <w:pPr>
              <w:spacing w:line="276" w:lineRule="auto"/>
              <w:jc w:val="center"/>
              <w:rPr>
                <w:rFonts w:ascii="Century Gothic" w:hAnsi="Century Gothic"/>
                <w:sz w:val="22"/>
                <w:szCs w:val="22"/>
                <w:lang w:eastAsia="ru-RU"/>
              </w:rPr>
            </w:pPr>
            <w:r w:rsidRPr="00490D4B">
              <w:rPr>
                <w:rFonts w:ascii="Century Gothic" w:hAnsi="Century Gothic"/>
                <w:sz w:val="22"/>
                <w:szCs w:val="22"/>
                <w:lang w:eastAsia="ru-RU"/>
              </w:rPr>
              <w:t>300000</w:t>
            </w:r>
          </w:p>
        </w:tc>
        <w:tc>
          <w:tcPr>
            <w:tcW w:w="2774" w:type="dxa"/>
          </w:tcPr>
          <w:p w:rsidR="00490D4B" w:rsidRPr="00490D4B" w:rsidRDefault="00490D4B" w:rsidP="00490D4B">
            <w:pPr>
              <w:spacing w:line="276" w:lineRule="auto"/>
              <w:jc w:val="center"/>
              <w:rPr>
                <w:rFonts w:ascii="Century Gothic" w:hAnsi="Century Gothic"/>
                <w:sz w:val="22"/>
                <w:szCs w:val="22"/>
                <w:lang w:eastAsia="ru-RU"/>
              </w:rPr>
            </w:pPr>
            <w:r w:rsidRPr="00490D4B">
              <w:rPr>
                <w:rFonts w:ascii="Century Gothic" w:hAnsi="Century Gothic"/>
                <w:sz w:val="22"/>
                <w:szCs w:val="22"/>
                <w:lang w:eastAsia="ru-RU"/>
              </w:rPr>
              <w:t>300000</w:t>
            </w:r>
          </w:p>
        </w:tc>
      </w:tr>
      <w:tr w:rsidR="003601D2" w:rsidRPr="00BC0BDB" w:rsidTr="00A66A0B">
        <w:tc>
          <w:tcPr>
            <w:tcW w:w="3114" w:type="dxa"/>
          </w:tcPr>
          <w:p w:rsidR="003601D2" w:rsidRPr="00BC0BDB" w:rsidRDefault="003601D2" w:rsidP="003601D2">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3601D2" w:rsidRPr="00490D4B" w:rsidRDefault="003601D2" w:rsidP="003601D2">
            <w:pPr>
              <w:rPr>
                <w:rFonts w:ascii="Century Gothic" w:hAnsi="Century Gothic"/>
                <w:sz w:val="22"/>
                <w:szCs w:val="22"/>
                <w:lang w:eastAsia="ru-RU"/>
              </w:rPr>
            </w:pPr>
            <w:r>
              <w:rPr>
                <w:rFonts w:ascii="Century Gothic" w:hAnsi="Century Gothic"/>
                <w:sz w:val="22"/>
                <w:szCs w:val="22"/>
                <w:lang w:eastAsia="ru-RU"/>
              </w:rPr>
              <w:t>Міський бюджет, залучені кошти</w:t>
            </w:r>
          </w:p>
        </w:tc>
      </w:tr>
      <w:tr w:rsidR="003601D2" w:rsidRPr="00D67ECD" w:rsidTr="006C554A">
        <w:tc>
          <w:tcPr>
            <w:tcW w:w="5220" w:type="dxa"/>
            <w:gridSpan w:val="2"/>
            <w:shd w:val="clear" w:color="auto" w:fill="D5DCE4" w:themeFill="text2" w:themeFillTint="33"/>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Дії</w:t>
            </w:r>
          </w:p>
        </w:tc>
        <w:tc>
          <w:tcPr>
            <w:tcW w:w="2207" w:type="dxa"/>
            <w:shd w:val="clear" w:color="auto" w:fill="D5DCE4" w:themeFill="text2" w:themeFillTint="33"/>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Термін виконання</w:t>
            </w:r>
          </w:p>
        </w:tc>
      </w:tr>
      <w:tr w:rsidR="003601D2" w:rsidRPr="00D67ECD" w:rsidTr="006C554A">
        <w:tc>
          <w:tcPr>
            <w:tcW w:w="5220" w:type="dxa"/>
            <w:gridSpan w:val="2"/>
            <w:tcBorders>
              <w:top w:val="single" w:sz="4" w:space="0" w:color="auto"/>
              <w:left w:val="single" w:sz="4" w:space="0" w:color="auto"/>
              <w:bottom w:val="single" w:sz="4" w:space="0" w:color="auto"/>
            </w:tcBorders>
          </w:tcPr>
          <w:p w:rsidR="003601D2" w:rsidRPr="00865E6D" w:rsidRDefault="003601D2" w:rsidP="003601D2">
            <w:pPr>
              <w:pStyle w:val="afa"/>
              <w:numPr>
                <w:ilvl w:val="0"/>
                <w:numId w:val="14"/>
              </w:numPr>
              <w:tabs>
                <w:tab w:val="left" w:pos="171"/>
                <w:tab w:val="left" w:pos="596"/>
              </w:tabs>
              <w:ind w:left="171" w:firstLine="0"/>
              <w:rPr>
                <w:rFonts w:ascii="Century Gothic" w:hAnsi="Century Gothic"/>
                <w:bCs/>
              </w:rPr>
            </w:pPr>
            <w:r>
              <w:rPr>
                <w:rFonts w:ascii="Century Gothic" w:hAnsi="Century Gothic"/>
                <w:bCs/>
              </w:rPr>
              <w:t>Популяризація</w:t>
            </w:r>
            <w:r w:rsidRPr="00865E6D">
              <w:rPr>
                <w:rFonts w:ascii="Century Gothic" w:hAnsi="Century Gothic"/>
                <w:bCs/>
              </w:rPr>
              <w:t xml:space="preserve"> роботи ІТ-кластеру</w:t>
            </w:r>
          </w:p>
        </w:tc>
        <w:tc>
          <w:tcPr>
            <w:tcW w:w="2207" w:type="dxa"/>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Управління економіки</w:t>
            </w:r>
            <w:r>
              <w:rPr>
                <w:rFonts w:ascii="Century Gothic" w:hAnsi="Century Gothic"/>
                <w:sz w:val="22"/>
                <w:szCs w:val="22"/>
                <w:lang w:eastAsia="ru-RU"/>
              </w:rPr>
              <w:t>,</w:t>
            </w:r>
            <w:r w:rsidRPr="00865E6D">
              <w:rPr>
                <w:rFonts w:ascii="Century Gothic" w:hAnsi="Century Gothic"/>
                <w:sz w:val="22"/>
                <w:szCs w:val="22"/>
                <w:lang w:eastAsia="ru-RU"/>
              </w:rPr>
              <w:t xml:space="preserve"> </w:t>
            </w:r>
            <w:r>
              <w:rPr>
                <w:rFonts w:ascii="Century Gothic" w:hAnsi="Century Gothic"/>
                <w:sz w:val="22"/>
                <w:szCs w:val="22"/>
                <w:lang w:eastAsia="ru-RU"/>
              </w:rPr>
              <w:t xml:space="preserve">департамент освіти та науки, </w:t>
            </w:r>
            <w:r w:rsidRPr="00865E6D">
              <w:rPr>
                <w:rFonts w:ascii="Century Gothic" w:hAnsi="Century Gothic"/>
                <w:sz w:val="22"/>
                <w:szCs w:val="22"/>
                <w:lang w:eastAsia="ru-RU"/>
              </w:rPr>
              <w:t>громадські організації, ІТ-компанії</w:t>
            </w:r>
          </w:p>
        </w:tc>
        <w:tc>
          <w:tcPr>
            <w:tcW w:w="2774" w:type="dxa"/>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2019</w:t>
            </w:r>
            <w:r>
              <w:rPr>
                <w:rFonts w:ascii="Century Gothic" w:hAnsi="Century Gothic"/>
                <w:sz w:val="22"/>
                <w:szCs w:val="22"/>
                <w:lang w:eastAsia="ru-RU"/>
              </w:rPr>
              <w:t>-2021</w:t>
            </w:r>
          </w:p>
        </w:tc>
      </w:tr>
      <w:tr w:rsidR="003601D2" w:rsidRPr="00D67ECD" w:rsidTr="006C554A">
        <w:tc>
          <w:tcPr>
            <w:tcW w:w="5220" w:type="dxa"/>
            <w:gridSpan w:val="2"/>
            <w:tcBorders>
              <w:top w:val="single" w:sz="4" w:space="0" w:color="auto"/>
              <w:left w:val="single" w:sz="4" w:space="0" w:color="auto"/>
              <w:bottom w:val="single" w:sz="4" w:space="0" w:color="auto"/>
            </w:tcBorders>
          </w:tcPr>
          <w:p w:rsidR="003601D2" w:rsidRDefault="003601D2" w:rsidP="003601D2">
            <w:pPr>
              <w:pStyle w:val="afa"/>
              <w:numPr>
                <w:ilvl w:val="0"/>
                <w:numId w:val="14"/>
              </w:numPr>
              <w:tabs>
                <w:tab w:val="left" w:pos="171"/>
                <w:tab w:val="left" w:pos="596"/>
              </w:tabs>
              <w:ind w:left="171" w:firstLine="0"/>
              <w:rPr>
                <w:rFonts w:ascii="Century Gothic" w:hAnsi="Century Gothic"/>
                <w:bCs/>
              </w:rPr>
            </w:pPr>
            <w:r>
              <w:rPr>
                <w:rFonts w:ascii="Century Gothic" w:hAnsi="Century Gothic"/>
                <w:bCs/>
              </w:rPr>
              <w:t xml:space="preserve">Проведення «Ярмарки вакансій», </w:t>
            </w:r>
            <w:proofErr w:type="spellStart"/>
            <w:r>
              <w:rPr>
                <w:rFonts w:ascii="Century Gothic" w:hAnsi="Century Gothic"/>
                <w:bCs/>
              </w:rPr>
              <w:t>Хакатону</w:t>
            </w:r>
            <w:proofErr w:type="spellEnd"/>
            <w:r>
              <w:rPr>
                <w:rFonts w:ascii="Century Gothic" w:hAnsi="Century Gothic"/>
                <w:bCs/>
              </w:rPr>
              <w:t xml:space="preserve">, </w:t>
            </w:r>
            <w:proofErr w:type="spellStart"/>
            <w:r>
              <w:rPr>
                <w:rFonts w:ascii="Century Gothic" w:hAnsi="Century Gothic"/>
                <w:bCs/>
              </w:rPr>
              <w:t>івенту</w:t>
            </w:r>
            <w:proofErr w:type="spellEnd"/>
            <w:r>
              <w:rPr>
                <w:rFonts w:ascii="Century Gothic" w:hAnsi="Century Gothic"/>
                <w:bCs/>
              </w:rPr>
              <w:t xml:space="preserve"> «Вхід в </w:t>
            </w:r>
            <w:r>
              <w:rPr>
                <w:rFonts w:ascii="Century Gothic" w:hAnsi="Century Gothic"/>
                <w:bCs/>
                <w:lang w:val="en-US"/>
              </w:rPr>
              <w:t>IT</w:t>
            </w:r>
            <w:r>
              <w:rPr>
                <w:rFonts w:ascii="Century Gothic" w:hAnsi="Century Gothic"/>
                <w:bCs/>
              </w:rPr>
              <w:t>»</w:t>
            </w:r>
          </w:p>
        </w:tc>
        <w:tc>
          <w:tcPr>
            <w:tcW w:w="2207" w:type="dxa"/>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Управління економіки</w:t>
            </w:r>
            <w:r>
              <w:rPr>
                <w:rFonts w:ascii="Century Gothic" w:hAnsi="Century Gothic"/>
                <w:sz w:val="22"/>
                <w:szCs w:val="22"/>
                <w:lang w:eastAsia="ru-RU"/>
              </w:rPr>
              <w:t>,</w:t>
            </w:r>
            <w:r w:rsidRPr="00865E6D">
              <w:rPr>
                <w:rFonts w:ascii="Century Gothic" w:hAnsi="Century Gothic"/>
                <w:sz w:val="22"/>
                <w:szCs w:val="22"/>
                <w:lang w:eastAsia="ru-RU"/>
              </w:rPr>
              <w:t xml:space="preserve"> </w:t>
            </w:r>
            <w:r>
              <w:rPr>
                <w:rFonts w:ascii="Century Gothic" w:hAnsi="Century Gothic"/>
                <w:sz w:val="22"/>
                <w:szCs w:val="22"/>
                <w:lang w:eastAsia="ru-RU"/>
              </w:rPr>
              <w:t xml:space="preserve">департамент освіти та науки, </w:t>
            </w:r>
            <w:r w:rsidRPr="00865E6D">
              <w:rPr>
                <w:rFonts w:ascii="Century Gothic" w:hAnsi="Century Gothic"/>
                <w:sz w:val="22"/>
                <w:szCs w:val="22"/>
                <w:lang w:eastAsia="ru-RU"/>
              </w:rPr>
              <w:t>громадські організації, ІТ-компанії</w:t>
            </w:r>
          </w:p>
        </w:tc>
        <w:tc>
          <w:tcPr>
            <w:tcW w:w="2774" w:type="dxa"/>
          </w:tcPr>
          <w:p w:rsidR="003601D2" w:rsidRDefault="003601D2" w:rsidP="003601D2">
            <w:pPr>
              <w:jc w:val="center"/>
              <w:rPr>
                <w:rFonts w:ascii="Century Gothic" w:hAnsi="Century Gothic"/>
                <w:sz w:val="22"/>
                <w:szCs w:val="22"/>
                <w:lang w:eastAsia="ru-RU"/>
              </w:rPr>
            </w:pPr>
            <w:r>
              <w:rPr>
                <w:rFonts w:ascii="Century Gothic" w:hAnsi="Century Gothic"/>
                <w:sz w:val="22"/>
                <w:szCs w:val="22"/>
                <w:lang w:eastAsia="ru-RU"/>
              </w:rPr>
              <w:t>2019</w:t>
            </w:r>
          </w:p>
        </w:tc>
      </w:tr>
      <w:tr w:rsidR="003601D2" w:rsidRPr="00D67ECD" w:rsidTr="006C554A">
        <w:tc>
          <w:tcPr>
            <w:tcW w:w="5220" w:type="dxa"/>
            <w:gridSpan w:val="2"/>
            <w:tcBorders>
              <w:top w:val="single" w:sz="4" w:space="0" w:color="auto"/>
              <w:left w:val="single" w:sz="4" w:space="0" w:color="auto"/>
              <w:bottom w:val="single" w:sz="4" w:space="0" w:color="auto"/>
            </w:tcBorders>
          </w:tcPr>
          <w:p w:rsidR="003601D2" w:rsidRDefault="003601D2" w:rsidP="003601D2">
            <w:pPr>
              <w:pStyle w:val="afa"/>
              <w:numPr>
                <w:ilvl w:val="0"/>
                <w:numId w:val="14"/>
              </w:numPr>
              <w:tabs>
                <w:tab w:val="left" w:pos="171"/>
                <w:tab w:val="left" w:pos="596"/>
              </w:tabs>
              <w:ind w:left="171" w:firstLine="0"/>
              <w:rPr>
                <w:rFonts w:ascii="Century Gothic" w:hAnsi="Century Gothic"/>
                <w:bCs/>
              </w:rPr>
            </w:pPr>
            <w:r>
              <w:rPr>
                <w:rFonts w:ascii="Century Gothic" w:hAnsi="Century Gothic"/>
                <w:bCs/>
              </w:rPr>
              <w:t>Організація та проведення Хмельницького ІТ форуму</w:t>
            </w:r>
          </w:p>
        </w:tc>
        <w:tc>
          <w:tcPr>
            <w:tcW w:w="2207" w:type="dxa"/>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Управління економіки</w:t>
            </w:r>
            <w:r>
              <w:rPr>
                <w:rFonts w:ascii="Century Gothic" w:hAnsi="Century Gothic"/>
                <w:sz w:val="22"/>
                <w:szCs w:val="22"/>
                <w:lang w:eastAsia="ru-RU"/>
              </w:rPr>
              <w:t>,</w:t>
            </w:r>
            <w:r w:rsidRPr="00865E6D">
              <w:rPr>
                <w:rFonts w:ascii="Century Gothic" w:hAnsi="Century Gothic"/>
                <w:sz w:val="22"/>
                <w:szCs w:val="22"/>
                <w:lang w:eastAsia="ru-RU"/>
              </w:rPr>
              <w:t xml:space="preserve"> громадські організації, ІТ-компанії</w:t>
            </w:r>
          </w:p>
        </w:tc>
        <w:tc>
          <w:tcPr>
            <w:tcW w:w="2774" w:type="dxa"/>
          </w:tcPr>
          <w:p w:rsidR="003601D2" w:rsidRDefault="003601D2" w:rsidP="003601D2">
            <w:pPr>
              <w:jc w:val="center"/>
              <w:rPr>
                <w:rFonts w:ascii="Century Gothic" w:hAnsi="Century Gothic"/>
                <w:sz w:val="22"/>
                <w:szCs w:val="22"/>
                <w:lang w:eastAsia="ru-RU"/>
              </w:rPr>
            </w:pPr>
            <w:r>
              <w:rPr>
                <w:rFonts w:ascii="Century Gothic" w:hAnsi="Century Gothic"/>
                <w:sz w:val="22"/>
                <w:szCs w:val="22"/>
                <w:lang w:eastAsia="ru-RU"/>
              </w:rPr>
              <w:t>2019</w:t>
            </w:r>
          </w:p>
        </w:tc>
      </w:tr>
      <w:tr w:rsidR="003601D2" w:rsidRPr="00D67ECD" w:rsidTr="006C554A">
        <w:tc>
          <w:tcPr>
            <w:tcW w:w="5220" w:type="dxa"/>
            <w:gridSpan w:val="2"/>
            <w:tcBorders>
              <w:top w:val="single" w:sz="4" w:space="0" w:color="auto"/>
              <w:left w:val="single" w:sz="4" w:space="0" w:color="auto"/>
              <w:bottom w:val="single" w:sz="4" w:space="0" w:color="auto"/>
            </w:tcBorders>
          </w:tcPr>
          <w:p w:rsidR="003601D2" w:rsidRPr="00865E6D" w:rsidRDefault="003601D2" w:rsidP="003601D2">
            <w:pPr>
              <w:pStyle w:val="afa"/>
              <w:numPr>
                <w:ilvl w:val="0"/>
                <w:numId w:val="14"/>
              </w:numPr>
              <w:tabs>
                <w:tab w:val="left" w:pos="171"/>
                <w:tab w:val="left" w:pos="596"/>
              </w:tabs>
              <w:ind w:left="171" w:firstLine="0"/>
              <w:rPr>
                <w:rFonts w:ascii="Century Gothic" w:hAnsi="Century Gothic"/>
                <w:bCs/>
              </w:rPr>
            </w:pPr>
            <w:r>
              <w:rPr>
                <w:rFonts w:ascii="Century Gothic" w:hAnsi="Century Gothic"/>
                <w:bCs/>
              </w:rPr>
              <w:t>Організація форумів, семінарів, конференцій тематичного напряму</w:t>
            </w:r>
          </w:p>
        </w:tc>
        <w:tc>
          <w:tcPr>
            <w:tcW w:w="2207" w:type="dxa"/>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Управління економіки громадські організації, ІТ-компанії</w:t>
            </w:r>
          </w:p>
        </w:tc>
        <w:tc>
          <w:tcPr>
            <w:tcW w:w="2774" w:type="dxa"/>
          </w:tcPr>
          <w:p w:rsidR="003601D2" w:rsidRPr="00865E6D" w:rsidRDefault="003601D2" w:rsidP="003601D2">
            <w:pPr>
              <w:jc w:val="center"/>
              <w:rPr>
                <w:rFonts w:ascii="Century Gothic" w:hAnsi="Century Gothic"/>
                <w:sz w:val="22"/>
                <w:szCs w:val="22"/>
                <w:lang w:eastAsia="ru-RU"/>
              </w:rPr>
            </w:pPr>
            <w:r>
              <w:rPr>
                <w:rFonts w:ascii="Century Gothic" w:hAnsi="Century Gothic"/>
                <w:sz w:val="22"/>
                <w:szCs w:val="22"/>
                <w:lang w:eastAsia="ru-RU"/>
              </w:rPr>
              <w:t>2019-2021</w:t>
            </w:r>
          </w:p>
        </w:tc>
      </w:tr>
      <w:tr w:rsidR="003601D2" w:rsidRPr="00D67ECD" w:rsidTr="006C554A">
        <w:tc>
          <w:tcPr>
            <w:tcW w:w="5220" w:type="dxa"/>
            <w:gridSpan w:val="2"/>
            <w:tcBorders>
              <w:top w:val="single" w:sz="4" w:space="0" w:color="auto"/>
              <w:left w:val="single" w:sz="4" w:space="0" w:color="auto"/>
              <w:bottom w:val="single" w:sz="4" w:space="0" w:color="auto"/>
            </w:tcBorders>
          </w:tcPr>
          <w:p w:rsidR="003601D2" w:rsidRPr="00865E6D" w:rsidRDefault="003601D2" w:rsidP="003601D2">
            <w:pPr>
              <w:pStyle w:val="afa"/>
              <w:numPr>
                <w:ilvl w:val="0"/>
                <w:numId w:val="14"/>
              </w:numPr>
              <w:tabs>
                <w:tab w:val="left" w:pos="171"/>
                <w:tab w:val="left" w:pos="596"/>
              </w:tabs>
              <w:ind w:left="171" w:firstLine="0"/>
              <w:rPr>
                <w:rFonts w:ascii="Century Gothic" w:hAnsi="Century Gothic"/>
                <w:bCs/>
                <w:lang w:val="ru-RU"/>
              </w:rPr>
            </w:pPr>
            <w:proofErr w:type="spellStart"/>
            <w:r w:rsidRPr="00865E6D">
              <w:rPr>
                <w:rFonts w:ascii="Century Gothic" w:hAnsi="Century Gothic"/>
                <w:bCs/>
                <w:lang w:val="ru-RU"/>
              </w:rPr>
              <w:t>Організація</w:t>
            </w:r>
            <w:proofErr w:type="spellEnd"/>
            <w:r w:rsidRPr="00865E6D">
              <w:rPr>
                <w:rFonts w:ascii="Century Gothic" w:hAnsi="Century Gothic"/>
                <w:bCs/>
                <w:lang w:val="ru-RU"/>
              </w:rPr>
              <w:t xml:space="preserve"> </w:t>
            </w:r>
            <w:proofErr w:type="spellStart"/>
            <w:r>
              <w:rPr>
                <w:rFonts w:ascii="Century Gothic" w:hAnsi="Century Gothic"/>
                <w:bCs/>
                <w:lang w:val="ru-RU"/>
              </w:rPr>
              <w:t>спільних</w:t>
            </w:r>
            <w:proofErr w:type="spellEnd"/>
            <w:r>
              <w:rPr>
                <w:rFonts w:ascii="Century Gothic" w:hAnsi="Century Gothic"/>
                <w:bCs/>
                <w:lang w:val="ru-RU"/>
              </w:rPr>
              <w:t xml:space="preserve"> </w:t>
            </w:r>
            <w:proofErr w:type="spellStart"/>
            <w:r w:rsidRPr="00865E6D">
              <w:rPr>
                <w:rFonts w:ascii="Century Gothic" w:hAnsi="Century Gothic"/>
                <w:bCs/>
                <w:lang w:val="ru-RU"/>
              </w:rPr>
              <w:t>івент-заходів</w:t>
            </w:r>
            <w:proofErr w:type="spellEnd"/>
          </w:p>
        </w:tc>
        <w:tc>
          <w:tcPr>
            <w:tcW w:w="2207" w:type="dxa"/>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t xml:space="preserve">Управління економіки </w:t>
            </w:r>
            <w:r w:rsidRPr="00865E6D">
              <w:rPr>
                <w:rFonts w:ascii="Century Gothic" w:hAnsi="Century Gothic"/>
                <w:sz w:val="22"/>
                <w:szCs w:val="22"/>
                <w:lang w:eastAsia="ru-RU"/>
              </w:rPr>
              <w:lastRenderedPageBreak/>
              <w:t>громадські організації, ІТ-компанії</w:t>
            </w:r>
          </w:p>
        </w:tc>
        <w:tc>
          <w:tcPr>
            <w:tcW w:w="2774" w:type="dxa"/>
          </w:tcPr>
          <w:p w:rsidR="003601D2" w:rsidRPr="00865E6D" w:rsidRDefault="003601D2" w:rsidP="003601D2">
            <w:pPr>
              <w:jc w:val="center"/>
              <w:rPr>
                <w:rFonts w:ascii="Century Gothic" w:hAnsi="Century Gothic"/>
                <w:sz w:val="22"/>
                <w:szCs w:val="22"/>
                <w:lang w:eastAsia="ru-RU"/>
              </w:rPr>
            </w:pPr>
            <w:r w:rsidRPr="00865E6D">
              <w:rPr>
                <w:rFonts w:ascii="Century Gothic" w:hAnsi="Century Gothic"/>
                <w:sz w:val="22"/>
                <w:szCs w:val="22"/>
                <w:lang w:eastAsia="ru-RU"/>
              </w:rPr>
              <w:lastRenderedPageBreak/>
              <w:t>2019-2021</w:t>
            </w:r>
          </w:p>
        </w:tc>
      </w:tr>
    </w:tbl>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82833" w:rsidRDefault="00382833" w:rsidP="00AD1942">
      <w:pPr>
        <w:tabs>
          <w:tab w:val="left" w:pos="9498"/>
        </w:tabs>
        <w:spacing w:after="0" w:line="240" w:lineRule="auto"/>
        <w:rPr>
          <w:rFonts w:ascii="Century Gothic" w:eastAsia="Times New Roman" w:hAnsi="Century Gothic" w:cs="Times New Roman"/>
          <w:b/>
          <w:sz w:val="22"/>
          <w:szCs w:val="22"/>
          <w:lang w:eastAsia="ru-RU"/>
        </w:rPr>
      </w:pPr>
    </w:p>
    <w:p w:rsidR="00382833" w:rsidRDefault="00382833"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3601D2" w:rsidRDefault="003601D2" w:rsidP="00AD1942">
      <w:pPr>
        <w:tabs>
          <w:tab w:val="left" w:pos="9498"/>
        </w:tabs>
        <w:spacing w:after="0" w:line="240" w:lineRule="auto"/>
        <w:rPr>
          <w:rFonts w:ascii="Century Gothic" w:eastAsia="Times New Roman" w:hAnsi="Century Gothic" w:cs="Times New Roman"/>
          <w:b/>
          <w:sz w:val="22"/>
          <w:szCs w:val="22"/>
          <w:lang w:eastAsia="ru-RU"/>
        </w:rPr>
      </w:pPr>
    </w:p>
    <w:p w:rsidR="00865E6D"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80768" behindDoc="0" locked="0" layoutInCell="1" allowOverlap="1" wp14:anchorId="4A1452BF" wp14:editId="08B746AD">
                <wp:simplePos x="0" y="0"/>
                <wp:positionH relativeFrom="page">
                  <wp:posOffset>-1145540</wp:posOffset>
                </wp:positionH>
                <wp:positionV relativeFrom="paragraph">
                  <wp:posOffset>342265</wp:posOffset>
                </wp:positionV>
                <wp:extent cx="10791825" cy="526415"/>
                <wp:effectExtent l="19050" t="19050" r="28575" b="26035"/>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2" o:spid="_x0000_s1035" style="position:absolute;left:0;text-align:left;margin-left:-90.2pt;margin-top:26.95pt;width:849.75pt;height:4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08/wIAACAGAAAOAAAAZHJzL2Uyb0RvYy54bWy0VN1u0zAUvkfiHSzfd/lp0nTR0qnrWoQ0&#10;YNJAXLuJ01g4drDdpQMhIXgAHoHXQBPwDO0bcey0XcduEIJWinz8853znXO+c3K6qjm6pkozKTIc&#10;HPkYUZHLgolFhl+9nPWGGGlDREG4FDTDN1Tj09HjRydtk9JQVpIXVCEAETptmwxXxjSp5+m8ojXR&#10;R7KhAg5LqWpiwFQLr1CkBfSae6HvD7xWqqJRMqdaw+55d4hHDr8saW5elKWmBvEMQ2zGfZX7zu3X&#10;G52QdKFIU7F8Gwb5iyhqwgQ43UOdE0PQUrEHUDXLldSyNEe5rD1ZliynjgOwCfzf2FxVpKGOCyRH&#10;N/s06X8Hmz+/vlSIFVC7ECNBaqjR+uvm4+bL+vv65/p283nzaf1j/W19i+ACZKttdAqPrppLZfnq&#10;5kLmbzQSclIRsaBjpWRbUVJAjIG97917YA0NT9G8fSYL8EWWRrrErUpVW0BICVq5+tzs60NXBuWw&#10;GfjJcTAMY4xyOIzDQRTEzgdJd88bpc0TKmtkFxlW0AAOnlxfaGPDIenuigtfclbMGOfOUIv5hCt0&#10;TaBZoiiOBmP3li9rCLbbHvjw67oGtqG3trd324CvOxjnSx/ic4HaDPeDJPYd7r3D7av/5rxmBoTG&#10;WZ3hoQ12S8KWaioKJwNDGO/WwIILmxLqJNSlDqyVgaXbh4q49n4/nsV+EvWHvSSJ+72oP/V7Z8PZ&#10;pDeeBINBMj2bnE2DD5ZuEKUVKwoqpg5T79QWRH/WzVvddzrZ620foI1KLoHjVVW0qGC2+v34OAww&#10;GCD4MOlYI8IXMKlyozBS0rxmpnIys81mMe7VYTiw/22L7dFdZQ8cew+4dTdWkCrI5C5rTgm2+TsR&#10;mdV81QnPlcIqYy6LG9AGhOUEAGMVFpVU7zBqYURlWL9dEkUx4k8F6Os4iCI705wRxUkIhjo8mR+e&#10;EJEDVIYNRt1yYro5uGwUW1TgKXAJEHIMmiyZU8tdVEDFGjCGHKntyLRz7tB2t+4G++gXAAAA//8D&#10;AFBLAwQUAAYACAAAACEARq4eb+EAAAAMAQAADwAAAGRycy9kb3ducmV2LnhtbEyPTU/DMAyG70j8&#10;h8hI3La07Kvtmk4MaQfQDrCxe9aYtqJxqibdyr/HO8HNlh+97+N8M9pWXLD3jSMF8TQCgVQ601Cl&#10;4PO4myQgfNBkdOsIFfygh01xf5frzLgrfeDlECrBIeQzraAOocuk9GWNVvup65D49uV6qwOvfSVN&#10;r68cblv5FEVLaXVD3FDrDl9qLL8Pg+WS7nV+Ou7e31bWpTashm2f7LdKPT6Mz2sQAcfwB8NNn9Wh&#10;YKezG8h40SqYxEk0Z1bBYpaCuBGLOI1BnHmaLROQRS7/P1H8AgAA//8DAFBLAQItABQABgAIAAAA&#10;IQC2gziS/gAAAOEBAAATAAAAAAAAAAAAAAAAAAAAAABbQ29udGVudF9UeXBlc10ueG1sUEsBAi0A&#10;FAAGAAgAAAAhADj9If/WAAAAlAEAAAsAAAAAAAAAAAAAAAAALwEAAF9yZWxzLy5yZWxzUEsBAi0A&#10;FAAGAAgAAAAhAOTx7Tz/AgAAIAYAAA4AAAAAAAAAAAAAAAAALgIAAGRycy9lMm9Eb2MueG1sUEsB&#10;Ai0AFAAGAAgAAAAhAEauHm/hAAAADAEAAA8AAAAAAAAAAAAAAAAAWQUAAGRycy9kb3ducmV2Lnht&#10;bFBLBQYAAAAABAAEAPMAAABnBg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865E6D" w:rsidRDefault="00865E6D" w:rsidP="00AD1942">
      <w:pPr>
        <w:tabs>
          <w:tab w:val="left" w:pos="9498"/>
        </w:tabs>
        <w:spacing w:after="0" w:line="240" w:lineRule="auto"/>
        <w:rPr>
          <w:rFonts w:ascii="Century Gothic" w:eastAsia="Times New Roman" w:hAnsi="Century Gothic" w:cs="Times New Roman"/>
          <w:b/>
          <w:sz w:val="22"/>
          <w:szCs w:val="22"/>
          <w:lang w:eastAsia="ru-RU"/>
        </w:rPr>
      </w:pPr>
    </w:p>
    <w:p w:rsidR="00865E6D" w:rsidRDefault="00865E6D" w:rsidP="00AD1942">
      <w:pPr>
        <w:tabs>
          <w:tab w:val="left" w:pos="9498"/>
        </w:tabs>
        <w:spacing w:after="0" w:line="240" w:lineRule="auto"/>
        <w:rPr>
          <w:rFonts w:ascii="Century Gothic" w:eastAsia="Times New Roman" w:hAnsi="Century Gothic" w:cs="Times New Roman"/>
          <w:b/>
          <w:sz w:val="22"/>
          <w:szCs w:val="22"/>
          <w:lang w:eastAsia="ru-RU"/>
        </w:rPr>
      </w:pPr>
    </w:p>
    <w:p w:rsidR="00865E6D" w:rsidRDefault="00865E6D" w:rsidP="00AD1942">
      <w:pPr>
        <w:tabs>
          <w:tab w:val="left" w:pos="9498"/>
        </w:tabs>
        <w:spacing w:after="0" w:line="240" w:lineRule="auto"/>
        <w:rPr>
          <w:rFonts w:ascii="Century Gothic" w:eastAsia="Times New Roman" w:hAnsi="Century Gothic" w:cs="Times New Roman"/>
          <w:b/>
          <w:sz w:val="22"/>
          <w:szCs w:val="22"/>
          <w:lang w:eastAsia="ru-RU"/>
        </w:rPr>
      </w:pPr>
    </w:p>
    <w:p w:rsidR="00865E6D" w:rsidRDefault="00865E6D" w:rsidP="00AD1942">
      <w:pPr>
        <w:tabs>
          <w:tab w:val="left" w:pos="9498"/>
        </w:tabs>
        <w:spacing w:after="0" w:line="240" w:lineRule="auto"/>
        <w:rPr>
          <w:rFonts w:ascii="Century Gothic" w:eastAsia="Times New Roman" w:hAnsi="Century Gothic" w:cs="Times New Roman"/>
          <w:b/>
          <w:sz w:val="22"/>
          <w:szCs w:val="22"/>
          <w:lang w:eastAsia="ru-RU"/>
        </w:rPr>
      </w:pPr>
    </w:p>
    <w:p w:rsidR="00865E6D" w:rsidRDefault="00865E6D" w:rsidP="00AD1942">
      <w:pPr>
        <w:tabs>
          <w:tab w:val="left" w:pos="9498"/>
        </w:tabs>
        <w:spacing w:after="0" w:line="240" w:lineRule="auto"/>
        <w:rPr>
          <w:rFonts w:ascii="Century Gothic" w:eastAsia="Times New Roman" w:hAnsi="Century Gothic" w:cs="Times New Roman"/>
          <w:b/>
          <w:sz w:val="22"/>
          <w:szCs w:val="22"/>
          <w:lang w:eastAsia="ru-RU"/>
        </w:rPr>
      </w:pPr>
    </w:p>
    <w:p w:rsidR="00865E6D" w:rsidRDefault="00865E6D"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424" w:type="dxa"/>
        <w:tblLayout w:type="fixed"/>
        <w:tblLook w:val="04A0" w:firstRow="1" w:lastRow="0" w:firstColumn="1" w:lastColumn="0" w:noHBand="0" w:noVBand="1"/>
      </w:tblPr>
      <w:tblGrid>
        <w:gridCol w:w="3114"/>
        <w:gridCol w:w="1843"/>
        <w:gridCol w:w="2693"/>
        <w:gridCol w:w="2774"/>
      </w:tblGrid>
      <w:tr w:rsidR="00865E6D" w:rsidRPr="00A13E6B" w:rsidTr="009308BE">
        <w:tc>
          <w:tcPr>
            <w:tcW w:w="3114" w:type="dxa"/>
            <w:shd w:val="clear" w:color="auto" w:fill="D5DCE4" w:themeFill="text2" w:themeFillTint="33"/>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 xml:space="preserve">Пріоритетне завдання </w:t>
            </w:r>
          </w:p>
        </w:tc>
        <w:tc>
          <w:tcPr>
            <w:tcW w:w="7310" w:type="dxa"/>
            <w:gridSpan w:val="3"/>
            <w:shd w:val="clear" w:color="auto" w:fill="D5DCE4" w:themeFill="text2" w:themeFillTint="33"/>
          </w:tcPr>
          <w:p w:rsidR="00865E6D" w:rsidRPr="00A13E6B" w:rsidRDefault="00865E6D" w:rsidP="009532C9">
            <w:pPr>
              <w:pStyle w:val="afa"/>
              <w:numPr>
                <w:ilvl w:val="0"/>
                <w:numId w:val="16"/>
              </w:numPr>
              <w:tabs>
                <w:tab w:val="left" w:pos="9498"/>
              </w:tabs>
              <w:rPr>
                <w:rFonts w:ascii="Century Gothic" w:hAnsi="Century Gothic"/>
                <w:lang w:eastAsia="ru-RU"/>
              </w:rPr>
            </w:pPr>
            <w:r w:rsidRPr="00A13E6B">
              <w:rPr>
                <w:rFonts w:ascii="Century Gothic" w:hAnsi="Century Gothic"/>
                <w:lang w:eastAsia="ru-RU"/>
              </w:rPr>
              <w:t>Сприяння розвитку інноваційної інфраструктури</w:t>
            </w:r>
          </w:p>
        </w:tc>
      </w:tr>
      <w:tr w:rsidR="00865E6D" w:rsidRPr="00A13E6B" w:rsidTr="009308BE">
        <w:tc>
          <w:tcPr>
            <w:tcW w:w="3114" w:type="dxa"/>
            <w:shd w:val="clear" w:color="auto" w:fill="D5DCE4" w:themeFill="text2" w:themeFillTint="33"/>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 xml:space="preserve">Назва заходу </w:t>
            </w:r>
          </w:p>
        </w:tc>
        <w:tc>
          <w:tcPr>
            <w:tcW w:w="7310" w:type="dxa"/>
            <w:gridSpan w:val="3"/>
            <w:shd w:val="clear" w:color="auto" w:fill="D5DCE4" w:themeFill="text2" w:themeFillTint="33"/>
          </w:tcPr>
          <w:p w:rsidR="00865E6D" w:rsidRPr="00A13E6B" w:rsidRDefault="00865E6D" w:rsidP="009532C9">
            <w:pPr>
              <w:pStyle w:val="afa"/>
              <w:numPr>
                <w:ilvl w:val="1"/>
                <w:numId w:val="10"/>
              </w:numPr>
              <w:tabs>
                <w:tab w:val="left" w:pos="9498"/>
              </w:tabs>
              <w:rPr>
                <w:rFonts w:ascii="Century Gothic" w:hAnsi="Century Gothic"/>
                <w:lang w:eastAsia="ru-RU"/>
              </w:rPr>
            </w:pPr>
            <w:r w:rsidRPr="00A13E6B">
              <w:rPr>
                <w:rFonts w:ascii="Century Gothic" w:hAnsi="Century Gothic"/>
                <w:lang w:eastAsia="ru-RU"/>
              </w:rPr>
              <w:t>Проведення інформаційно-роз’яснювальної роботи з питань енергоефективності серед місцевих виробників</w:t>
            </w:r>
          </w:p>
        </w:tc>
      </w:tr>
      <w:tr w:rsidR="00865E6D" w:rsidRPr="00A13E6B" w:rsidTr="009308BE">
        <w:tc>
          <w:tcPr>
            <w:tcW w:w="3114" w:type="dxa"/>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 xml:space="preserve">Цілі заходу </w:t>
            </w:r>
          </w:p>
        </w:tc>
        <w:tc>
          <w:tcPr>
            <w:tcW w:w="7310" w:type="dxa"/>
            <w:gridSpan w:val="3"/>
          </w:tcPr>
          <w:p w:rsidR="00865E6D" w:rsidRPr="00A13E6B" w:rsidRDefault="00A13E6B" w:rsidP="00A13E6B">
            <w:pPr>
              <w:tabs>
                <w:tab w:val="left" w:pos="317"/>
              </w:tabs>
              <w:rPr>
                <w:rFonts w:ascii="Century Gothic" w:hAnsi="Century Gothic"/>
                <w:noProof/>
                <w:sz w:val="22"/>
                <w:szCs w:val="22"/>
                <w:highlight w:val="yellow"/>
              </w:rPr>
            </w:pPr>
            <w:r w:rsidRPr="00A13E6B">
              <w:rPr>
                <w:rFonts w:ascii="Century Gothic" w:hAnsi="Century Gothic"/>
                <w:sz w:val="22"/>
                <w:szCs w:val="22"/>
              </w:rPr>
              <w:t xml:space="preserve">Підвищення рівня обізнаності місцевих виробників у впровадженні енергоефективних заходів, ширшого залучення відновлювальних джерел енергії  </w:t>
            </w:r>
          </w:p>
        </w:tc>
      </w:tr>
      <w:tr w:rsidR="00865E6D" w:rsidRPr="00A13E6B" w:rsidTr="009308BE">
        <w:tc>
          <w:tcPr>
            <w:tcW w:w="3114" w:type="dxa"/>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 xml:space="preserve">Стислий опис заходу </w:t>
            </w:r>
          </w:p>
        </w:tc>
        <w:tc>
          <w:tcPr>
            <w:tcW w:w="7310" w:type="dxa"/>
            <w:gridSpan w:val="3"/>
          </w:tcPr>
          <w:p w:rsidR="00865E6D" w:rsidRPr="00BC1430" w:rsidRDefault="00BC1430" w:rsidP="006C554A">
            <w:pPr>
              <w:tabs>
                <w:tab w:val="left" w:pos="842"/>
                <w:tab w:val="left" w:pos="9498"/>
              </w:tabs>
              <w:rPr>
                <w:rFonts w:ascii="Century Gothic" w:hAnsi="Century Gothic"/>
                <w:sz w:val="22"/>
                <w:szCs w:val="22"/>
                <w:lang w:eastAsia="ru-RU"/>
              </w:rPr>
            </w:pPr>
            <w:r w:rsidRPr="00BC1430">
              <w:rPr>
                <w:rFonts w:ascii="Century Gothic" w:hAnsi="Century Gothic"/>
                <w:sz w:val="22"/>
                <w:szCs w:val="22"/>
                <w:lang w:eastAsia="ru-RU"/>
              </w:rPr>
              <w:t xml:space="preserve">Забезпечення інформаційно-консультаційної підтримки з питань енергоефективності місцевих виробників </w:t>
            </w:r>
            <w:r>
              <w:rPr>
                <w:rFonts w:ascii="Century Gothic" w:hAnsi="Century Gothic"/>
                <w:sz w:val="22"/>
                <w:szCs w:val="22"/>
                <w:lang w:eastAsia="ru-RU"/>
              </w:rPr>
              <w:t xml:space="preserve">шляхом організації </w:t>
            </w:r>
            <w:r w:rsidRPr="00A13E6B">
              <w:rPr>
                <w:rFonts w:ascii="Century Gothic" w:hAnsi="Century Gothic"/>
                <w:bCs/>
                <w:sz w:val="22"/>
                <w:szCs w:val="22"/>
              </w:rPr>
              <w:t>навчальних семінарів, тренінгів</w:t>
            </w:r>
            <w:r>
              <w:rPr>
                <w:rFonts w:ascii="Century Gothic" w:hAnsi="Century Gothic"/>
                <w:bCs/>
                <w:sz w:val="22"/>
                <w:szCs w:val="22"/>
              </w:rPr>
              <w:t>, демонстрації зразків енергоефективного обладнання тощо</w:t>
            </w:r>
          </w:p>
        </w:tc>
      </w:tr>
      <w:tr w:rsidR="00865E6D" w:rsidRPr="00A13E6B" w:rsidTr="009308BE">
        <w:tc>
          <w:tcPr>
            <w:tcW w:w="3114" w:type="dxa"/>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Виконавці</w:t>
            </w:r>
          </w:p>
        </w:tc>
        <w:tc>
          <w:tcPr>
            <w:tcW w:w="7310" w:type="dxa"/>
            <w:gridSpan w:val="3"/>
          </w:tcPr>
          <w:p w:rsidR="00865E6D" w:rsidRPr="00A13E6B" w:rsidRDefault="00A13E6B" w:rsidP="006C554A">
            <w:pPr>
              <w:tabs>
                <w:tab w:val="left" w:pos="842"/>
                <w:tab w:val="left" w:pos="9498"/>
              </w:tabs>
              <w:rPr>
                <w:rFonts w:ascii="Century Gothic" w:hAnsi="Century Gothic"/>
                <w:sz w:val="22"/>
                <w:szCs w:val="22"/>
                <w:lang w:eastAsia="ru-RU"/>
              </w:rPr>
            </w:pPr>
            <w:r w:rsidRPr="00A13E6B">
              <w:rPr>
                <w:rFonts w:ascii="Century Gothic" w:hAnsi="Century Gothic"/>
                <w:sz w:val="22"/>
                <w:szCs w:val="22"/>
                <w:lang w:eastAsia="ru-RU"/>
              </w:rPr>
              <w:t xml:space="preserve">Відділ енергозбереження, Центр енергоефективності </w:t>
            </w:r>
          </w:p>
        </w:tc>
      </w:tr>
      <w:tr w:rsidR="00865E6D" w:rsidRPr="00A13E6B" w:rsidTr="009308BE">
        <w:tc>
          <w:tcPr>
            <w:tcW w:w="3114" w:type="dxa"/>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Індикатори виконання</w:t>
            </w:r>
          </w:p>
        </w:tc>
        <w:tc>
          <w:tcPr>
            <w:tcW w:w="7310" w:type="dxa"/>
            <w:gridSpan w:val="3"/>
          </w:tcPr>
          <w:p w:rsidR="00865E6D" w:rsidRPr="00A13E6B" w:rsidRDefault="00A13E6B" w:rsidP="006C554A">
            <w:pPr>
              <w:tabs>
                <w:tab w:val="left" w:pos="9498"/>
              </w:tabs>
              <w:rPr>
                <w:rFonts w:ascii="Century Gothic" w:hAnsi="Century Gothic"/>
                <w:sz w:val="22"/>
                <w:szCs w:val="22"/>
                <w:highlight w:val="yellow"/>
                <w:lang w:eastAsia="ru-RU"/>
              </w:rPr>
            </w:pPr>
            <w:r w:rsidRPr="00A13E6B">
              <w:rPr>
                <w:rFonts w:ascii="Century Gothic" w:hAnsi="Century Gothic"/>
                <w:sz w:val="22"/>
                <w:szCs w:val="22"/>
                <w:lang w:eastAsia="ru-RU"/>
              </w:rPr>
              <w:t>Кількість проведених заходів, од.</w:t>
            </w:r>
          </w:p>
        </w:tc>
      </w:tr>
      <w:tr w:rsidR="00865E6D" w:rsidRPr="00A13E6B" w:rsidTr="009308BE">
        <w:tc>
          <w:tcPr>
            <w:tcW w:w="3114" w:type="dxa"/>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Очікувані результати</w:t>
            </w:r>
          </w:p>
        </w:tc>
        <w:tc>
          <w:tcPr>
            <w:tcW w:w="7310" w:type="dxa"/>
            <w:gridSpan w:val="3"/>
          </w:tcPr>
          <w:p w:rsidR="00865E6D" w:rsidRPr="00A13E6B" w:rsidRDefault="00A13E6B" w:rsidP="006C554A">
            <w:pPr>
              <w:tabs>
                <w:tab w:val="left" w:pos="9498"/>
              </w:tabs>
              <w:rPr>
                <w:rFonts w:ascii="Century Gothic" w:hAnsi="Century Gothic"/>
                <w:sz w:val="22"/>
                <w:szCs w:val="22"/>
                <w:highlight w:val="yellow"/>
                <w:lang w:eastAsia="ru-RU"/>
              </w:rPr>
            </w:pPr>
            <w:r w:rsidRPr="00A13E6B">
              <w:rPr>
                <w:rFonts w:ascii="Century Gothic" w:hAnsi="Century Gothic"/>
                <w:sz w:val="22"/>
                <w:szCs w:val="22"/>
                <w:lang w:eastAsia="ru-RU"/>
              </w:rPr>
              <w:t>Популяризація серед місцевих виробників політики енергоефективності та енергозбереження</w:t>
            </w:r>
          </w:p>
        </w:tc>
      </w:tr>
      <w:tr w:rsidR="00865E6D" w:rsidRPr="00A13E6B" w:rsidTr="009308BE">
        <w:tc>
          <w:tcPr>
            <w:tcW w:w="3114" w:type="dxa"/>
            <w:vMerge w:val="restart"/>
          </w:tcPr>
          <w:p w:rsidR="00865E6D" w:rsidRPr="00A13E6B" w:rsidRDefault="00865E6D" w:rsidP="006C554A">
            <w:pPr>
              <w:tabs>
                <w:tab w:val="left" w:pos="9498"/>
              </w:tabs>
              <w:rPr>
                <w:rFonts w:ascii="Century Gothic" w:hAnsi="Century Gothic"/>
                <w:sz w:val="22"/>
                <w:szCs w:val="22"/>
                <w:lang w:eastAsia="ru-RU"/>
              </w:rPr>
            </w:pPr>
            <w:r w:rsidRPr="00A13E6B">
              <w:rPr>
                <w:rFonts w:ascii="Century Gothic" w:hAnsi="Century Gothic"/>
                <w:sz w:val="22"/>
                <w:szCs w:val="22"/>
                <w:lang w:eastAsia="ru-RU"/>
              </w:rPr>
              <w:t>Обсяги фінансування за рахунок коштів міського бюджету, грн</w:t>
            </w:r>
          </w:p>
        </w:tc>
        <w:tc>
          <w:tcPr>
            <w:tcW w:w="1843" w:type="dxa"/>
            <w:shd w:val="clear" w:color="auto" w:fill="D5DCE4" w:themeFill="text2" w:themeFillTint="33"/>
          </w:tcPr>
          <w:p w:rsidR="00865E6D" w:rsidRPr="00A13E6B" w:rsidRDefault="00865E6D" w:rsidP="006C554A">
            <w:pPr>
              <w:spacing w:line="276" w:lineRule="auto"/>
              <w:ind w:left="742" w:hanging="742"/>
              <w:jc w:val="center"/>
              <w:rPr>
                <w:rFonts w:ascii="Century Gothic" w:hAnsi="Century Gothic"/>
                <w:sz w:val="22"/>
                <w:szCs w:val="22"/>
                <w:lang w:eastAsia="ru-RU"/>
              </w:rPr>
            </w:pPr>
            <w:r w:rsidRPr="00A13E6B">
              <w:rPr>
                <w:rFonts w:ascii="Century Gothic" w:hAnsi="Century Gothic"/>
                <w:sz w:val="22"/>
                <w:szCs w:val="22"/>
                <w:lang w:eastAsia="ru-RU"/>
              </w:rPr>
              <w:t>2019</w:t>
            </w:r>
          </w:p>
        </w:tc>
        <w:tc>
          <w:tcPr>
            <w:tcW w:w="2693" w:type="dxa"/>
            <w:shd w:val="clear" w:color="auto" w:fill="D5DCE4" w:themeFill="text2" w:themeFillTint="33"/>
          </w:tcPr>
          <w:p w:rsidR="00865E6D" w:rsidRPr="00A13E6B" w:rsidRDefault="00865E6D" w:rsidP="006C554A">
            <w:pPr>
              <w:spacing w:line="276" w:lineRule="auto"/>
              <w:ind w:left="742" w:hanging="742"/>
              <w:jc w:val="center"/>
              <w:rPr>
                <w:rFonts w:ascii="Century Gothic" w:hAnsi="Century Gothic"/>
                <w:sz w:val="22"/>
                <w:szCs w:val="22"/>
                <w:lang w:eastAsia="ru-RU"/>
              </w:rPr>
            </w:pPr>
            <w:r w:rsidRPr="00A13E6B">
              <w:rPr>
                <w:rFonts w:ascii="Century Gothic" w:hAnsi="Century Gothic"/>
                <w:sz w:val="22"/>
                <w:szCs w:val="22"/>
                <w:lang w:eastAsia="ru-RU"/>
              </w:rPr>
              <w:t>2020</w:t>
            </w:r>
          </w:p>
        </w:tc>
        <w:tc>
          <w:tcPr>
            <w:tcW w:w="2774" w:type="dxa"/>
            <w:shd w:val="clear" w:color="auto" w:fill="D5DCE4" w:themeFill="text2" w:themeFillTint="33"/>
          </w:tcPr>
          <w:p w:rsidR="00865E6D" w:rsidRPr="00A13E6B" w:rsidRDefault="00865E6D" w:rsidP="006C554A">
            <w:pPr>
              <w:spacing w:line="276" w:lineRule="auto"/>
              <w:ind w:left="742" w:hanging="742"/>
              <w:jc w:val="center"/>
              <w:rPr>
                <w:rFonts w:ascii="Century Gothic" w:hAnsi="Century Gothic"/>
                <w:sz w:val="22"/>
                <w:szCs w:val="22"/>
                <w:lang w:eastAsia="ru-RU"/>
              </w:rPr>
            </w:pPr>
            <w:r w:rsidRPr="00A13E6B">
              <w:rPr>
                <w:rFonts w:ascii="Century Gothic" w:hAnsi="Century Gothic"/>
                <w:sz w:val="22"/>
                <w:szCs w:val="22"/>
                <w:lang w:eastAsia="ru-RU"/>
              </w:rPr>
              <w:t>2021</w:t>
            </w:r>
          </w:p>
        </w:tc>
      </w:tr>
      <w:tr w:rsidR="00A13E6B" w:rsidRPr="00A13E6B" w:rsidTr="009308BE">
        <w:tc>
          <w:tcPr>
            <w:tcW w:w="3114" w:type="dxa"/>
            <w:vMerge/>
          </w:tcPr>
          <w:p w:rsidR="00A13E6B" w:rsidRPr="00A13E6B" w:rsidRDefault="00A13E6B" w:rsidP="00A13E6B">
            <w:pPr>
              <w:tabs>
                <w:tab w:val="left" w:pos="9498"/>
              </w:tabs>
              <w:rPr>
                <w:rFonts w:ascii="Century Gothic" w:hAnsi="Century Gothic"/>
                <w:sz w:val="22"/>
                <w:szCs w:val="22"/>
                <w:lang w:eastAsia="ru-RU"/>
              </w:rPr>
            </w:pPr>
          </w:p>
        </w:tc>
        <w:tc>
          <w:tcPr>
            <w:tcW w:w="1843" w:type="dxa"/>
          </w:tcPr>
          <w:p w:rsidR="00A13E6B" w:rsidRPr="00A13E6B" w:rsidRDefault="00A13E6B" w:rsidP="00A13E6B">
            <w:pPr>
              <w:spacing w:line="276" w:lineRule="auto"/>
              <w:jc w:val="center"/>
              <w:rPr>
                <w:rFonts w:ascii="Century Gothic" w:hAnsi="Century Gothic"/>
                <w:sz w:val="22"/>
                <w:szCs w:val="22"/>
                <w:lang w:eastAsia="ru-RU"/>
              </w:rPr>
            </w:pPr>
            <w:r w:rsidRPr="00A13E6B">
              <w:rPr>
                <w:rFonts w:ascii="Century Gothic" w:hAnsi="Century Gothic"/>
                <w:sz w:val="22"/>
                <w:szCs w:val="22"/>
                <w:lang w:eastAsia="ru-RU"/>
              </w:rPr>
              <w:t>85000</w:t>
            </w:r>
          </w:p>
        </w:tc>
        <w:tc>
          <w:tcPr>
            <w:tcW w:w="2693" w:type="dxa"/>
          </w:tcPr>
          <w:p w:rsidR="00A13E6B" w:rsidRPr="00A13E6B" w:rsidRDefault="00A13E6B" w:rsidP="00A13E6B">
            <w:pPr>
              <w:spacing w:line="276" w:lineRule="auto"/>
              <w:jc w:val="center"/>
              <w:rPr>
                <w:rFonts w:ascii="Century Gothic" w:hAnsi="Century Gothic"/>
                <w:sz w:val="22"/>
                <w:szCs w:val="22"/>
                <w:lang w:eastAsia="ru-RU"/>
              </w:rPr>
            </w:pPr>
            <w:r w:rsidRPr="00A13E6B">
              <w:rPr>
                <w:rFonts w:ascii="Century Gothic" w:hAnsi="Century Gothic"/>
                <w:sz w:val="22"/>
                <w:szCs w:val="22"/>
                <w:lang w:eastAsia="ru-RU"/>
              </w:rPr>
              <w:t>85000</w:t>
            </w:r>
          </w:p>
        </w:tc>
        <w:tc>
          <w:tcPr>
            <w:tcW w:w="2774" w:type="dxa"/>
          </w:tcPr>
          <w:p w:rsidR="00A13E6B" w:rsidRPr="00A13E6B" w:rsidRDefault="00A13E6B" w:rsidP="00A13E6B">
            <w:pPr>
              <w:spacing w:line="276" w:lineRule="auto"/>
              <w:jc w:val="center"/>
              <w:rPr>
                <w:rFonts w:ascii="Century Gothic" w:hAnsi="Century Gothic"/>
                <w:sz w:val="22"/>
                <w:szCs w:val="22"/>
                <w:lang w:eastAsia="ru-RU"/>
              </w:rPr>
            </w:pPr>
            <w:r w:rsidRPr="00A13E6B">
              <w:rPr>
                <w:rFonts w:ascii="Century Gothic" w:hAnsi="Century Gothic"/>
                <w:sz w:val="22"/>
                <w:szCs w:val="22"/>
                <w:lang w:eastAsia="ru-RU"/>
              </w:rPr>
              <w:t>85000</w:t>
            </w:r>
          </w:p>
        </w:tc>
      </w:tr>
      <w:tr w:rsidR="003601D2" w:rsidRPr="00A13E6B" w:rsidTr="00E107ED">
        <w:tc>
          <w:tcPr>
            <w:tcW w:w="3114" w:type="dxa"/>
          </w:tcPr>
          <w:p w:rsidR="003601D2" w:rsidRPr="00BC0BDB" w:rsidRDefault="003601D2" w:rsidP="003601D2">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310" w:type="dxa"/>
            <w:gridSpan w:val="3"/>
          </w:tcPr>
          <w:p w:rsidR="003601D2" w:rsidRPr="00A13E6B" w:rsidRDefault="003601D2" w:rsidP="003601D2">
            <w:pPr>
              <w:jc w:val="left"/>
              <w:rPr>
                <w:rFonts w:ascii="Century Gothic" w:hAnsi="Century Gothic"/>
                <w:sz w:val="22"/>
                <w:szCs w:val="22"/>
                <w:lang w:eastAsia="ru-RU"/>
              </w:rPr>
            </w:pPr>
            <w:r>
              <w:rPr>
                <w:rFonts w:ascii="Century Gothic" w:hAnsi="Century Gothic"/>
                <w:sz w:val="22"/>
                <w:szCs w:val="22"/>
                <w:lang w:eastAsia="ru-RU"/>
              </w:rPr>
              <w:t xml:space="preserve">Міський бюджет </w:t>
            </w:r>
          </w:p>
        </w:tc>
      </w:tr>
      <w:tr w:rsidR="003601D2" w:rsidRPr="00A13E6B" w:rsidTr="009308BE">
        <w:tc>
          <w:tcPr>
            <w:tcW w:w="4957" w:type="dxa"/>
            <w:gridSpan w:val="2"/>
            <w:shd w:val="clear" w:color="auto" w:fill="D5DCE4" w:themeFill="text2" w:themeFillTint="33"/>
          </w:tcPr>
          <w:p w:rsidR="003601D2" w:rsidRPr="00A13E6B" w:rsidRDefault="003601D2" w:rsidP="003601D2">
            <w:pPr>
              <w:jc w:val="center"/>
              <w:rPr>
                <w:rFonts w:ascii="Century Gothic" w:hAnsi="Century Gothic"/>
                <w:sz w:val="22"/>
                <w:szCs w:val="22"/>
                <w:lang w:eastAsia="ru-RU"/>
              </w:rPr>
            </w:pPr>
            <w:r w:rsidRPr="00A13E6B">
              <w:rPr>
                <w:rFonts w:ascii="Century Gothic" w:hAnsi="Century Gothic"/>
                <w:sz w:val="22"/>
                <w:szCs w:val="22"/>
                <w:lang w:eastAsia="ru-RU"/>
              </w:rPr>
              <w:t>Дії</w:t>
            </w:r>
          </w:p>
        </w:tc>
        <w:tc>
          <w:tcPr>
            <w:tcW w:w="2693" w:type="dxa"/>
            <w:shd w:val="clear" w:color="auto" w:fill="D5DCE4" w:themeFill="text2" w:themeFillTint="33"/>
          </w:tcPr>
          <w:p w:rsidR="003601D2" w:rsidRPr="00A13E6B" w:rsidRDefault="003601D2" w:rsidP="003601D2">
            <w:pPr>
              <w:jc w:val="center"/>
              <w:rPr>
                <w:rFonts w:ascii="Century Gothic" w:hAnsi="Century Gothic"/>
                <w:sz w:val="22"/>
                <w:szCs w:val="22"/>
                <w:lang w:eastAsia="ru-RU"/>
              </w:rPr>
            </w:pPr>
            <w:r w:rsidRPr="00A13E6B">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3601D2" w:rsidRPr="00A13E6B" w:rsidRDefault="003601D2" w:rsidP="003601D2">
            <w:pPr>
              <w:jc w:val="center"/>
              <w:rPr>
                <w:rFonts w:ascii="Century Gothic" w:hAnsi="Century Gothic"/>
                <w:sz w:val="22"/>
                <w:szCs w:val="22"/>
                <w:lang w:eastAsia="ru-RU"/>
              </w:rPr>
            </w:pPr>
            <w:r w:rsidRPr="00A13E6B">
              <w:rPr>
                <w:rFonts w:ascii="Century Gothic" w:hAnsi="Century Gothic"/>
                <w:sz w:val="22"/>
                <w:szCs w:val="22"/>
                <w:lang w:eastAsia="ru-RU"/>
              </w:rPr>
              <w:t>Термін виконання</w:t>
            </w:r>
          </w:p>
        </w:tc>
      </w:tr>
      <w:tr w:rsidR="003601D2" w:rsidRPr="00A13E6B" w:rsidTr="009308BE">
        <w:tc>
          <w:tcPr>
            <w:tcW w:w="4957" w:type="dxa"/>
            <w:gridSpan w:val="2"/>
          </w:tcPr>
          <w:p w:rsidR="003601D2" w:rsidRPr="00A13E6B" w:rsidRDefault="003601D2" w:rsidP="003601D2">
            <w:pPr>
              <w:pStyle w:val="afa"/>
              <w:numPr>
                <w:ilvl w:val="0"/>
                <w:numId w:val="17"/>
              </w:numPr>
              <w:tabs>
                <w:tab w:val="left" w:pos="596"/>
              </w:tabs>
              <w:ind w:left="171" w:firstLine="0"/>
              <w:rPr>
                <w:rFonts w:ascii="Century Gothic" w:hAnsi="Century Gothic"/>
                <w:bCs/>
              </w:rPr>
            </w:pPr>
            <w:r w:rsidRPr="00A13E6B">
              <w:rPr>
                <w:rFonts w:ascii="Century Gothic" w:hAnsi="Century Gothic"/>
                <w:bCs/>
              </w:rPr>
              <w:t xml:space="preserve">Проведення  навчальних семінарів, тренінгів для представників бізнесу з питань енергоефективності та енергозбереження </w:t>
            </w:r>
          </w:p>
          <w:p w:rsidR="003601D2" w:rsidRPr="00A13E6B" w:rsidRDefault="003601D2" w:rsidP="003601D2">
            <w:pPr>
              <w:tabs>
                <w:tab w:val="left" w:pos="596"/>
              </w:tabs>
              <w:ind w:left="171"/>
              <w:rPr>
                <w:rFonts w:ascii="Century Gothic" w:hAnsi="Century Gothic"/>
                <w:bCs/>
                <w:sz w:val="22"/>
                <w:szCs w:val="22"/>
              </w:rPr>
            </w:pPr>
          </w:p>
        </w:tc>
        <w:tc>
          <w:tcPr>
            <w:tcW w:w="2693" w:type="dxa"/>
            <w:shd w:val="clear" w:color="auto" w:fill="FFFFFF" w:themeFill="background1"/>
          </w:tcPr>
          <w:p w:rsidR="003601D2" w:rsidRPr="00A13E6B" w:rsidRDefault="003601D2" w:rsidP="003601D2">
            <w:pPr>
              <w:jc w:val="center"/>
              <w:rPr>
                <w:rFonts w:ascii="Century Gothic" w:hAnsi="Century Gothic"/>
                <w:sz w:val="22"/>
                <w:szCs w:val="22"/>
                <w:highlight w:val="yellow"/>
                <w:lang w:eastAsia="ru-RU"/>
              </w:rPr>
            </w:pPr>
            <w:r w:rsidRPr="00A13E6B">
              <w:rPr>
                <w:rFonts w:ascii="Century Gothic" w:hAnsi="Century Gothic"/>
                <w:bCs/>
                <w:sz w:val="22"/>
                <w:szCs w:val="22"/>
              </w:rPr>
              <w:t>Центр Енергоефективності</w:t>
            </w:r>
          </w:p>
        </w:tc>
        <w:tc>
          <w:tcPr>
            <w:tcW w:w="2774" w:type="dxa"/>
            <w:shd w:val="clear" w:color="auto" w:fill="FFFFFF" w:themeFill="background1"/>
          </w:tcPr>
          <w:p w:rsidR="003601D2" w:rsidRPr="00A13E6B" w:rsidRDefault="003601D2" w:rsidP="003601D2">
            <w:pPr>
              <w:jc w:val="center"/>
              <w:rPr>
                <w:rFonts w:ascii="Century Gothic" w:hAnsi="Century Gothic"/>
                <w:sz w:val="22"/>
                <w:szCs w:val="22"/>
                <w:lang w:eastAsia="ru-RU"/>
              </w:rPr>
            </w:pPr>
            <w:r w:rsidRPr="00A13E6B">
              <w:rPr>
                <w:rFonts w:ascii="Century Gothic" w:hAnsi="Century Gothic"/>
                <w:sz w:val="22"/>
                <w:szCs w:val="22"/>
                <w:lang w:eastAsia="ru-RU"/>
              </w:rPr>
              <w:t>2019-2021</w:t>
            </w:r>
          </w:p>
        </w:tc>
      </w:tr>
      <w:tr w:rsidR="003601D2" w:rsidRPr="00A13E6B" w:rsidTr="009308BE">
        <w:tc>
          <w:tcPr>
            <w:tcW w:w="4957" w:type="dxa"/>
            <w:gridSpan w:val="2"/>
          </w:tcPr>
          <w:p w:rsidR="003601D2" w:rsidRPr="00A13E6B" w:rsidRDefault="003601D2" w:rsidP="003601D2">
            <w:pPr>
              <w:pStyle w:val="afa"/>
              <w:numPr>
                <w:ilvl w:val="0"/>
                <w:numId w:val="17"/>
              </w:numPr>
              <w:tabs>
                <w:tab w:val="left" w:pos="596"/>
              </w:tabs>
              <w:ind w:left="171" w:firstLine="0"/>
              <w:rPr>
                <w:rFonts w:ascii="Century Gothic" w:hAnsi="Century Gothic"/>
                <w:bCs/>
              </w:rPr>
            </w:pPr>
            <w:r w:rsidRPr="00A13E6B">
              <w:rPr>
                <w:rFonts w:ascii="Century Gothic" w:hAnsi="Century Gothic"/>
                <w:bCs/>
              </w:rPr>
              <w:t xml:space="preserve">Участь у заходах з питань впровадження альтернативної енергетики </w:t>
            </w:r>
          </w:p>
        </w:tc>
        <w:tc>
          <w:tcPr>
            <w:tcW w:w="2693" w:type="dxa"/>
          </w:tcPr>
          <w:p w:rsidR="003601D2" w:rsidRPr="00A13E6B" w:rsidRDefault="003601D2" w:rsidP="003601D2">
            <w:pPr>
              <w:jc w:val="center"/>
              <w:rPr>
                <w:rFonts w:ascii="Century Gothic" w:hAnsi="Century Gothic"/>
                <w:sz w:val="22"/>
                <w:szCs w:val="22"/>
                <w:highlight w:val="yellow"/>
                <w:lang w:eastAsia="ru-RU"/>
              </w:rPr>
            </w:pPr>
            <w:r w:rsidRPr="00A13E6B">
              <w:rPr>
                <w:rFonts w:ascii="Century Gothic" w:hAnsi="Century Gothic"/>
                <w:sz w:val="22"/>
                <w:szCs w:val="22"/>
                <w:lang w:eastAsia="ru-RU"/>
              </w:rPr>
              <w:t>Відділ енергозбереження, Центр енергоефективності</w:t>
            </w:r>
          </w:p>
        </w:tc>
        <w:tc>
          <w:tcPr>
            <w:tcW w:w="2774" w:type="dxa"/>
          </w:tcPr>
          <w:p w:rsidR="003601D2" w:rsidRPr="00A13E6B" w:rsidRDefault="003601D2" w:rsidP="003601D2">
            <w:pPr>
              <w:jc w:val="center"/>
              <w:rPr>
                <w:rFonts w:ascii="Century Gothic" w:hAnsi="Century Gothic"/>
                <w:sz w:val="22"/>
                <w:szCs w:val="22"/>
                <w:lang w:eastAsia="ru-RU"/>
              </w:rPr>
            </w:pPr>
            <w:r w:rsidRPr="00A13E6B">
              <w:rPr>
                <w:rFonts w:ascii="Century Gothic" w:hAnsi="Century Gothic"/>
                <w:sz w:val="22"/>
                <w:szCs w:val="22"/>
                <w:lang w:eastAsia="ru-RU"/>
              </w:rPr>
              <w:t>2019-2021</w:t>
            </w:r>
          </w:p>
        </w:tc>
      </w:tr>
      <w:tr w:rsidR="003601D2" w:rsidRPr="00A13E6B" w:rsidTr="009308BE">
        <w:tc>
          <w:tcPr>
            <w:tcW w:w="4957" w:type="dxa"/>
            <w:gridSpan w:val="2"/>
          </w:tcPr>
          <w:p w:rsidR="003601D2" w:rsidRPr="00A13E6B" w:rsidRDefault="003601D2" w:rsidP="003601D2">
            <w:pPr>
              <w:pStyle w:val="afa"/>
              <w:numPr>
                <w:ilvl w:val="0"/>
                <w:numId w:val="17"/>
              </w:numPr>
              <w:tabs>
                <w:tab w:val="left" w:pos="596"/>
              </w:tabs>
              <w:ind w:left="171" w:firstLine="0"/>
              <w:rPr>
                <w:rFonts w:ascii="Century Gothic" w:hAnsi="Century Gothic"/>
                <w:bCs/>
              </w:rPr>
            </w:pPr>
            <w:r w:rsidRPr="00A13E6B">
              <w:rPr>
                <w:rFonts w:ascii="Century Gothic" w:hAnsi="Century Gothic"/>
                <w:bCs/>
              </w:rPr>
              <w:t>Проведення щорічного Енергетичного Форуму міста Хмельницького</w:t>
            </w:r>
          </w:p>
        </w:tc>
        <w:tc>
          <w:tcPr>
            <w:tcW w:w="2693" w:type="dxa"/>
          </w:tcPr>
          <w:p w:rsidR="003601D2" w:rsidRPr="00A13E6B" w:rsidRDefault="003601D2" w:rsidP="003601D2">
            <w:pPr>
              <w:jc w:val="center"/>
              <w:rPr>
                <w:rFonts w:ascii="Century Gothic" w:hAnsi="Century Gothic"/>
                <w:sz w:val="22"/>
                <w:szCs w:val="22"/>
                <w:highlight w:val="yellow"/>
                <w:lang w:eastAsia="ru-RU"/>
              </w:rPr>
            </w:pPr>
            <w:r w:rsidRPr="00A13E6B">
              <w:rPr>
                <w:rFonts w:ascii="Century Gothic" w:hAnsi="Century Gothic"/>
                <w:sz w:val="22"/>
                <w:szCs w:val="22"/>
                <w:lang w:eastAsia="ru-RU"/>
              </w:rPr>
              <w:t>Відділ енергозбереження, Центр енергоефективності</w:t>
            </w:r>
          </w:p>
        </w:tc>
        <w:tc>
          <w:tcPr>
            <w:tcW w:w="2774" w:type="dxa"/>
          </w:tcPr>
          <w:p w:rsidR="003601D2" w:rsidRPr="00A13E6B" w:rsidRDefault="003601D2" w:rsidP="003601D2">
            <w:pPr>
              <w:jc w:val="center"/>
              <w:rPr>
                <w:rFonts w:ascii="Century Gothic" w:hAnsi="Century Gothic"/>
                <w:sz w:val="22"/>
                <w:szCs w:val="22"/>
                <w:lang w:eastAsia="ru-RU"/>
              </w:rPr>
            </w:pPr>
            <w:r w:rsidRPr="00A13E6B">
              <w:rPr>
                <w:rFonts w:ascii="Century Gothic" w:hAnsi="Century Gothic"/>
                <w:sz w:val="22"/>
                <w:szCs w:val="22"/>
                <w:lang w:eastAsia="ru-RU"/>
              </w:rPr>
              <w:t>2019-2021</w:t>
            </w:r>
          </w:p>
        </w:tc>
      </w:tr>
      <w:tr w:rsidR="003601D2" w:rsidRPr="00A13E6B" w:rsidTr="009308BE">
        <w:tc>
          <w:tcPr>
            <w:tcW w:w="4957" w:type="dxa"/>
            <w:gridSpan w:val="2"/>
          </w:tcPr>
          <w:p w:rsidR="003601D2" w:rsidRPr="00A13E6B" w:rsidRDefault="003601D2" w:rsidP="003601D2">
            <w:pPr>
              <w:pStyle w:val="afa"/>
              <w:numPr>
                <w:ilvl w:val="0"/>
                <w:numId w:val="17"/>
              </w:numPr>
              <w:tabs>
                <w:tab w:val="left" w:pos="596"/>
              </w:tabs>
              <w:ind w:left="171" w:firstLine="0"/>
              <w:rPr>
                <w:rFonts w:ascii="Century Gothic" w:hAnsi="Century Gothic"/>
                <w:bCs/>
              </w:rPr>
            </w:pPr>
            <w:r w:rsidRPr="00A13E6B">
              <w:rPr>
                <w:rFonts w:ascii="Century Gothic" w:hAnsi="Century Gothic"/>
                <w:bCs/>
              </w:rPr>
              <w:t>Організація виставки енергоефективного обладнання та матеріалів</w:t>
            </w:r>
          </w:p>
        </w:tc>
        <w:tc>
          <w:tcPr>
            <w:tcW w:w="2693" w:type="dxa"/>
          </w:tcPr>
          <w:p w:rsidR="003601D2" w:rsidRPr="00A13E6B" w:rsidRDefault="003601D2" w:rsidP="003601D2">
            <w:pPr>
              <w:jc w:val="center"/>
              <w:rPr>
                <w:rFonts w:ascii="Century Gothic" w:hAnsi="Century Gothic"/>
                <w:sz w:val="22"/>
                <w:szCs w:val="22"/>
                <w:highlight w:val="yellow"/>
                <w:lang w:eastAsia="ru-RU"/>
              </w:rPr>
            </w:pPr>
            <w:r w:rsidRPr="00A13E6B">
              <w:rPr>
                <w:rFonts w:ascii="Century Gothic" w:hAnsi="Century Gothic"/>
                <w:sz w:val="22"/>
                <w:szCs w:val="22"/>
                <w:lang w:eastAsia="ru-RU"/>
              </w:rPr>
              <w:t>Відділ енергозбереження, Центр енергоефективності</w:t>
            </w:r>
          </w:p>
        </w:tc>
        <w:tc>
          <w:tcPr>
            <w:tcW w:w="2774" w:type="dxa"/>
          </w:tcPr>
          <w:p w:rsidR="003601D2" w:rsidRPr="00A13E6B" w:rsidRDefault="003601D2" w:rsidP="003601D2">
            <w:pPr>
              <w:jc w:val="center"/>
              <w:rPr>
                <w:rFonts w:ascii="Century Gothic" w:hAnsi="Century Gothic"/>
                <w:sz w:val="22"/>
                <w:szCs w:val="22"/>
                <w:lang w:eastAsia="ru-RU"/>
              </w:rPr>
            </w:pPr>
            <w:r w:rsidRPr="00A13E6B">
              <w:rPr>
                <w:rFonts w:ascii="Century Gothic" w:hAnsi="Century Gothic"/>
                <w:sz w:val="22"/>
                <w:szCs w:val="22"/>
                <w:lang w:eastAsia="ru-RU"/>
              </w:rPr>
              <w:t>2019-2021</w:t>
            </w:r>
          </w:p>
        </w:tc>
      </w:tr>
    </w:tbl>
    <w:p w:rsidR="00865E6D" w:rsidRDefault="00865E6D"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9308BE" w:rsidRDefault="009308BE" w:rsidP="00AD1942">
      <w:pPr>
        <w:tabs>
          <w:tab w:val="left" w:pos="9498"/>
        </w:tabs>
        <w:spacing w:after="0" w:line="240" w:lineRule="auto"/>
        <w:rPr>
          <w:rFonts w:ascii="Century Gothic" w:eastAsia="Times New Roman" w:hAnsi="Century Gothic" w:cs="Times New Roman"/>
          <w:b/>
          <w:sz w:val="22"/>
          <w:szCs w:val="22"/>
          <w:lang w:eastAsia="ru-RU"/>
        </w:rPr>
      </w:pP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82816" behindDoc="0" locked="0" layoutInCell="1" allowOverlap="1" wp14:anchorId="4A1452BF" wp14:editId="08B746AD">
                <wp:simplePos x="0" y="0"/>
                <wp:positionH relativeFrom="page">
                  <wp:posOffset>-1250315</wp:posOffset>
                </wp:positionH>
                <wp:positionV relativeFrom="paragraph">
                  <wp:posOffset>342265</wp:posOffset>
                </wp:positionV>
                <wp:extent cx="10791825" cy="526415"/>
                <wp:effectExtent l="19050" t="19050" r="28575" b="2603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3" o:spid="_x0000_s1036" style="position:absolute;left:0;text-align:left;margin-left:-98.45pt;margin-top:26.95pt;width:849.75pt;height:41.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G7/wIAACAGAAAOAAAAZHJzL2Uyb0RvYy54bWy0VN1u0zAUvkfiHSzfd0napOmipVPXtQhp&#10;wKSBuHYTp7Fw7GC7SwZCQvAAPAKvgSbgGdo34thpu47dIAStFPn45zvnO+d85+S0rTi6pkozKVIc&#10;HPkYUZHJnIllil+9nPdGGGlDRE64FDTFN1Tj0/HjRydNndC+LCXPqUIAInTS1CkujakTz9NZSSui&#10;j2RNBRwWUlXEgKmWXq5IA+gV9/q+P/QaqfJayYxqDbvn3SEeO/yioJl5URSaGsRTDLEZ91Xuu7Bf&#10;b3xCkqUidcmybRjkL6KoCBPgdA91TgxBK8UeQFUsU1LLwhxlsvJkUbCMOg7AJvB/Y3NVkpo6LpAc&#10;Xe/TpP8dbPb8+lIhlkPtBhgJUkGN1l83Hzdf1t/XP9e3m8+bT+sf62/rWwQXIFtNrRN4dFVfKstX&#10;1xcye6ORkNOSiCWdKCWbkpIcYgzsfe/eA2toeIoWzTOZgy+yMtIlri1UZQEhJah19bnZ14e2BmWw&#10;GfjxcTDqRxhlcBj1h2EQOR8k2T2vlTZPqKyQXaRYQQM4eHJ9oY0NhyS7Ky58yVk+Z5w7Qy0XU67Q&#10;NYFmCcMoHE7cW76qINhue+jDr+sa2Ibe2t7ebQO+7mCcL32IzwVqUjwI4sh3uPcOt6/+m/OKGRAa&#10;Z1WKRzbYLQlbqpnInQwMYbxbAwsubEqok1CXOrBaA0u3DxVx7f1+Mo/8OByMenEcDXrhYOb3zkbz&#10;aW8yDYbDeHY2PZsFHyzdIExKludUzBym3qktCP+sm7e673Sy19s+QBuVXAHHqzJvUM5s9QfRcT/A&#10;YIDg+3HHGhG+hEmVGYWRkuY1M6WTmW02i3GvDqOh/W9bbI/uKnvg2HvArbvRQqogk7usOSXY5u9E&#10;ZNpF2wnP6cQqYyHzG9AGhOUEAGMVFqVU7zBqYESlWL9dEUUx4k8F6Os4CEM705wRRnEfDHV4sjg8&#10;ISIDqBQbjLrl1HRzcFUrtizBU+ASIOQENFkwp5a7qICKNWAMOVLbkWnn3KHtbt0N9vEvAAAA//8D&#10;AFBLAwQUAAYACAAAACEAlOJF3uEAAAAMAQAADwAAAGRycy9kb3ducmV2LnhtbEyPQU/CQBCF7yb+&#10;h82YeIMtIKUt3RIx4aDhoCD3pTu2jd3ZpruF+u8dTnqambyX977JN6NtxQV73zhSMJtGIJBKZxqq&#10;FHwed5MEhA+ajG4doYIf9LAp7u9ynRl3pQ+8HEIlOIR8phXUIXSZlL6s0Wo/dR0Sa1+utzrw2VfS&#10;9PrK4baV8yiKpdUNcUOtO3ypsfw+DJZLuten03H3/rayLrVhNWz7ZL9V6vFhfF6DCDiGPzPc8Bkd&#10;CmY6u4GMF62CySyNU/YqWC543hzLaB6DOPO2iBOQRS7/P1H8AgAA//8DAFBLAQItABQABgAIAAAA&#10;IQC2gziS/gAAAOEBAAATAAAAAAAAAAAAAAAAAAAAAABbQ29udGVudF9UeXBlc10ueG1sUEsBAi0A&#10;FAAGAAgAAAAhADj9If/WAAAAlAEAAAsAAAAAAAAAAAAAAAAALwEAAF9yZWxzLy5yZWxzUEsBAi0A&#10;FAAGAAgAAAAhAIkZMbv/AgAAIAYAAA4AAAAAAAAAAAAAAAAALgIAAGRycy9lMm9Eb2MueG1sUEsB&#10;Ai0AFAAGAAgAAAAhAJTiRd7hAAAADAEAAA8AAAAAAAAAAAAAAAAAWQUAAGRycy9kb3ducmV2Lnht&#10;bFBLBQYAAAAABAAEAPMAAABnBg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p>
    <w:p w:rsidR="009308BE" w:rsidRDefault="009308B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140" w:type="dxa"/>
        <w:tblLayout w:type="fixed"/>
        <w:tblLook w:val="04A0" w:firstRow="1" w:lastRow="0" w:firstColumn="1" w:lastColumn="0" w:noHBand="0" w:noVBand="1"/>
      </w:tblPr>
      <w:tblGrid>
        <w:gridCol w:w="3114"/>
        <w:gridCol w:w="1417"/>
        <w:gridCol w:w="2835"/>
        <w:gridCol w:w="2774"/>
      </w:tblGrid>
      <w:tr w:rsidR="0022074E" w:rsidRPr="0022074E" w:rsidTr="009308BE">
        <w:tc>
          <w:tcPr>
            <w:tcW w:w="3114" w:type="dxa"/>
            <w:shd w:val="clear" w:color="auto" w:fill="D5DCE4" w:themeFill="text2" w:themeFillTint="33"/>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Пріоритетне завдання </w:t>
            </w:r>
          </w:p>
        </w:tc>
        <w:tc>
          <w:tcPr>
            <w:tcW w:w="7026" w:type="dxa"/>
            <w:gridSpan w:val="3"/>
            <w:shd w:val="clear" w:color="auto" w:fill="D5DCE4" w:themeFill="text2" w:themeFillTint="33"/>
          </w:tcPr>
          <w:p w:rsidR="0022074E" w:rsidRPr="0022074E" w:rsidRDefault="0022074E" w:rsidP="009532C9">
            <w:pPr>
              <w:pStyle w:val="afa"/>
              <w:numPr>
                <w:ilvl w:val="0"/>
                <w:numId w:val="16"/>
              </w:numPr>
              <w:tabs>
                <w:tab w:val="left" w:pos="9498"/>
              </w:tabs>
              <w:rPr>
                <w:rFonts w:ascii="Century Gothic" w:hAnsi="Century Gothic"/>
                <w:lang w:eastAsia="ru-RU"/>
              </w:rPr>
            </w:pPr>
            <w:r w:rsidRPr="0022074E">
              <w:rPr>
                <w:rFonts w:ascii="Century Gothic" w:hAnsi="Century Gothic"/>
                <w:lang w:eastAsia="ru-RU"/>
              </w:rPr>
              <w:t>Посилення ринкових позицій підприємництва на міжрегіональному та міжнародному рівнях</w:t>
            </w:r>
          </w:p>
        </w:tc>
      </w:tr>
      <w:tr w:rsidR="0022074E" w:rsidRPr="0022074E" w:rsidTr="009308BE">
        <w:tc>
          <w:tcPr>
            <w:tcW w:w="3114" w:type="dxa"/>
            <w:shd w:val="clear" w:color="auto" w:fill="D5DCE4" w:themeFill="text2" w:themeFillTint="33"/>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Назва заходу </w:t>
            </w:r>
          </w:p>
        </w:tc>
        <w:tc>
          <w:tcPr>
            <w:tcW w:w="7026" w:type="dxa"/>
            <w:gridSpan w:val="3"/>
            <w:shd w:val="clear" w:color="auto" w:fill="D5DCE4" w:themeFill="text2" w:themeFillTint="33"/>
          </w:tcPr>
          <w:p w:rsidR="0022074E" w:rsidRPr="0022074E" w:rsidRDefault="0022074E" w:rsidP="009532C9">
            <w:pPr>
              <w:pStyle w:val="afa"/>
              <w:numPr>
                <w:ilvl w:val="1"/>
                <w:numId w:val="16"/>
              </w:numPr>
              <w:tabs>
                <w:tab w:val="left" w:pos="9498"/>
              </w:tabs>
              <w:rPr>
                <w:rFonts w:ascii="Century Gothic" w:hAnsi="Century Gothic"/>
                <w:lang w:eastAsia="ru-RU"/>
              </w:rPr>
            </w:pPr>
            <w:r w:rsidRPr="0022074E">
              <w:rPr>
                <w:rFonts w:ascii="Century Gothic" w:hAnsi="Century Gothic"/>
                <w:lang w:eastAsia="ru-RU"/>
              </w:rPr>
              <w:t>Проведення міжнародного інвестиційного бізнес – форуму</w:t>
            </w:r>
          </w:p>
        </w:tc>
      </w:tr>
      <w:tr w:rsidR="0022074E" w:rsidRPr="0022074E" w:rsidTr="009308BE">
        <w:tc>
          <w:tcPr>
            <w:tcW w:w="3114" w:type="dxa"/>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Цілі заходу </w:t>
            </w:r>
          </w:p>
        </w:tc>
        <w:tc>
          <w:tcPr>
            <w:tcW w:w="7026" w:type="dxa"/>
            <w:gridSpan w:val="3"/>
          </w:tcPr>
          <w:p w:rsidR="0022074E" w:rsidRPr="00E24382" w:rsidRDefault="00E24382" w:rsidP="006C554A">
            <w:pPr>
              <w:tabs>
                <w:tab w:val="left" w:pos="317"/>
              </w:tabs>
              <w:rPr>
                <w:rFonts w:ascii="Century Gothic" w:hAnsi="Century Gothic"/>
                <w:noProof/>
                <w:sz w:val="22"/>
                <w:szCs w:val="22"/>
              </w:rPr>
            </w:pPr>
            <w:r w:rsidRPr="00E24382">
              <w:rPr>
                <w:rFonts w:ascii="Century Gothic" w:hAnsi="Century Gothic"/>
                <w:sz w:val="22"/>
                <w:szCs w:val="22"/>
              </w:rPr>
              <w:t xml:space="preserve">Сприяння міжрегіональному та міжнародному економічному співробітництву суб’єктів підприємництва  </w:t>
            </w:r>
          </w:p>
        </w:tc>
      </w:tr>
      <w:tr w:rsidR="0022074E" w:rsidRPr="0022074E" w:rsidTr="009308BE">
        <w:tc>
          <w:tcPr>
            <w:tcW w:w="3114" w:type="dxa"/>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Стислий опис заходу </w:t>
            </w:r>
          </w:p>
        </w:tc>
        <w:tc>
          <w:tcPr>
            <w:tcW w:w="7026" w:type="dxa"/>
            <w:gridSpan w:val="3"/>
          </w:tcPr>
          <w:p w:rsidR="0022074E" w:rsidRPr="00E24382" w:rsidRDefault="00E24382" w:rsidP="006C554A">
            <w:pPr>
              <w:tabs>
                <w:tab w:val="left" w:pos="842"/>
                <w:tab w:val="left" w:pos="9498"/>
              </w:tabs>
              <w:rPr>
                <w:rFonts w:ascii="Century Gothic" w:hAnsi="Century Gothic"/>
                <w:sz w:val="22"/>
                <w:szCs w:val="22"/>
                <w:lang w:eastAsia="ru-RU"/>
              </w:rPr>
            </w:pPr>
            <w:r w:rsidRPr="00E24382">
              <w:rPr>
                <w:rFonts w:ascii="Century Gothic" w:hAnsi="Century Gothic"/>
                <w:sz w:val="22"/>
                <w:szCs w:val="22"/>
                <w:lang w:eastAsia="ru-RU"/>
              </w:rPr>
              <w:t xml:space="preserve">Одноденний форум, розроблений у партнерстві з міською радою, бізнесом та </w:t>
            </w:r>
            <w:proofErr w:type="spellStart"/>
            <w:r w:rsidRPr="00E24382">
              <w:rPr>
                <w:rFonts w:ascii="Century Gothic" w:hAnsi="Century Gothic"/>
                <w:sz w:val="22"/>
                <w:szCs w:val="22"/>
                <w:lang w:eastAsia="ru-RU"/>
              </w:rPr>
              <w:t>інвест</w:t>
            </w:r>
            <w:proofErr w:type="spellEnd"/>
            <w:r w:rsidRPr="00E24382">
              <w:rPr>
                <w:rFonts w:ascii="Century Gothic" w:hAnsi="Century Gothic"/>
                <w:sz w:val="22"/>
                <w:szCs w:val="22"/>
                <w:lang w:eastAsia="ru-RU"/>
              </w:rPr>
              <w:t>-спільнотою</w:t>
            </w:r>
          </w:p>
        </w:tc>
      </w:tr>
      <w:tr w:rsidR="0022074E" w:rsidRPr="0022074E" w:rsidTr="009308BE">
        <w:tc>
          <w:tcPr>
            <w:tcW w:w="3114" w:type="dxa"/>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Виконавці</w:t>
            </w:r>
          </w:p>
        </w:tc>
        <w:tc>
          <w:tcPr>
            <w:tcW w:w="7026" w:type="dxa"/>
            <w:gridSpan w:val="3"/>
          </w:tcPr>
          <w:p w:rsidR="0022074E" w:rsidRPr="0022074E" w:rsidRDefault="0022074E" w:rsidP="006C554A">
            <w:pPr>
              <w:tabs>
                <w:tab w:val="left" w:pos="842"/>
                <w:tab w:val="left" w:pos="9498"/>
              </w:tabs>
              <w:rPr>
                <w:rFonts w:ascii="Century Gothic" w:hAnsi="Century Gothic"/>
                <w:sz w:val="22"/>
                <w:szCs w:val="22"/>
                <w:highlight w:val="yellow"/>
                <w:lang w:eastAsia="ru-RU"/>
              </w:rPr>
            </w:pPr>
            <w:r w:rsidRPr="0022074E">
              <w:rPr>
                <w:rFonts w:ascii="Century Gothic" w:hAnsi="Century Gothic"/>
                <w:sz w:val="22"/>
                <w:szCs w:val="22"/>
                <w:lang w:eastAsia="ru-RU"/>
              </w:rPr>
              <w:t>Управління економіки</w:t>
            </w:r>
            <w:r w:rsidR="00E24382">
              <w:rPr>
                <w:rFonts w:ascii="Century Gothic" w:hAnsi="Century Gothic"/>
                <w:sz w:val="22"/>
                <w:szCs w:val="22"/>
                <w:lang w:eastAsia="ru-RU"/>
              </w:rPr>
              <w:t>, управління культури і туризму, управління торгівлі, громадські організації, підприємства, установи</w:t>
            </w:r>
          </w:p>
        </w:tc>
      </w:tr>
      <w:tr w:rsidR="0022074E" w:rsidRPr="0022074E" w:rsidTr="009308BE">
        <w:tc>
          <w:tcPr>
            <w:tcW w:w="3114" w:type="dxa"/>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Індикатори виконання</w:t>
            </w:r>
          </w:p>
        </w:tc>
        <w:tc>
          <w:tcPr>
            <w:tcW w:w="7026" w:type="dxa"/>
            <w:gridSpan w:val="3"/>
          </w:tcPr>
          <w:p w:rsidR="0022074E" w:rsidRDefault="00E24382" w:rsidP="006C554A">
            <w:pPr>
              <w:tabs>
                <w:tab w:val="left" w:pos="9498"/>
              </w:tabs>
              <w:rPr>
                <w:rFonts w:ascii="Century Gothic" w:hAnsi="Century Gothic"/>
                <w:sz w:val="22"/>
                <w:szCs w:val="22"/>
                <w:lang w:eastAsia="ru-RU"/>
              </w:rPr>
            </w:pPr>
            <w:r w:rsidRPr="00E24382">
              <w:rPr>
                <w:rFonts w:ascii="Century Gothic" w:hAnsi="Century Gothic"/>
                <w:sz w:val="22"/>
                <w:szCs w:val="22"/>
                <w:lang w:eastAsia="ru-RU"/>
              </w:rPr>
              <w:t>Кількість учасників, осіб</w:t>
            </w:r>
          </w:p>
          <w:p w:rsidR="009308BE" w:rsidRPr="0022074E" w:rsidRDefault="009308BE" w:rsidP="006C554A">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Кількість представників міжнародних організацій та іноземних держав, які взяли участь у форумі, осіб</w:t>
            </w:r>
          </w:p>
        </w:tc>
      </w:tr>
      <w:tr w:rsidR="0022074E" w:rsidRPr="0022074E" w:rsidTr="009308BE">
        <w:tc>
          <w:tcPr>
            <w:tcW w:w="3114" w:type="dxa"/>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Очікувані результати</w:t>
            </w:r>
          </w:p>
        </w:tc>
        <w:tc>
          <w:tcPr>
            <w:tcW w:w="7026" w:type="dxa"/>
            <w:gridSpan w:val="3"/>
          </w:tcPr>
          <w:p w:rsidR="0022074E" w:rsidRPr="0022074E" w:rsidRDefault="00E24382" w:rsidP="006C554A">
            <w:pPr>
              <w:tabs>
                <w:tab w:val="left" w:pos="9498"/>
              </w:tabs>
              <w:rPr>
                <w:rFonts w:ascii="Century Gothic" w:hAnsi="Century Gothic"/>
                <w:sz w:val="22"/>
                <w:szCs w:val="22"/>
                <w:highlight w:val="yellow"/>
                <w:lang w:eastAsia="ru-RU"/>
              </w:rPr>
            </w:pPr>
            <w:r w:rsidRPr="00E24382">
              <w:rPr>
                <w:rFonts w:ascii="Century Gothic" w:hAnsi="Century Gothic"/>
                <w:sz w:val="22"/>
                <w:szCs w:val="22"/>
                <w:lang w:eastAsia="ru-RU"/>
              </w:rPr>
              <w:t>Формування сприятливого бізнес-середовища</w:t>
            </w:r>
            <w:r>
              <w:rPr>
                <w:rFonts w:ascii="Century Gothic" w:hAnsi="Century Gothic"/>
                <w:sz w:val="22"/>
                <w:szCs w:val="22"/>
                <w:lang w:eastAsia="ru-RU"/>
              </w:rPr>
              <w:t xml:space="preserve">, залучення інвестицій для розвитку підприємництва </w:t>
            </w:r>
          </w:p>
        </w:tc>
      </w:tr>
      <w:tr w:rsidR="0022074E" w:rsidRPr="0022074E" w:rsidTr="009308BE">
        <w:tc>
          <w:tcPr>
            <w:tcW w:w="3114" w:type="dxa"/>
            <w:vMerge w:val="restart"/>
          </w:tcPr>
          <w:p w:rsidR="0022074E" w:rsidRPr="0022074E" w:rsidRDefault="0022074E"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Обсяги фінансування за рахунок коштів міського бюджету, грн</w:t>
            </w:r>
          </w:p>
        </w:tc>
        <w:tc>
          <w:tcPr>
            <w:tcW w:w="1417" w:type="dxa"/>
            <w:shd w:val="clear" w:color="auto" w:fill="D5DCE4" w:themeFill="text2" w:themeFillTint="33"/>
          </w:tcPr>
          <w:p w:rsidR="0022074E" w:rsidRPr="0022074E" w:rsidRDefault="0022074E" w:rsidP="006C554A">
            <w:pPr>
              <w:spacing w:line="276" w:lineRule="auto"/>
              <w:ind w:left="742" w:hanging="742"/>
              <w:jc w:val="center"/>
              <w:rPr>
                <w:rFonts w:ascii="Century Gothic" w:hAnsi="Century Gothic"/>
                <w:sz w:val="22"/>
                <w:szCs w:val="22"/>
                <w:lang w:eastAsia="ru-RU"/>
              </w:rPr>
            </w:pPr>
            <w:r w:rsidRPr="0022074E">
              <w:rPr>
                <w:rFonts w:ascii="Century Gothic" w:hAnsi="Century Gothic"/>
                <w:sz w:val="22"/>
                <w:szCs w:val="22"/>
                <w:lang w:eastAsia="ru-RU"/>
              </w:rPr>
              <w:t>2019</w:t>
            </w:r>
          </w:p>
        </w:tc>
        <w:tc>
          <w:tcPr>
            <w:tcW w:w="2835" w:type="dxa"/>
            <w:shd w:val="clear" w:color="auto" w:fill="D5DCE4" w:themeFill="text2" w:themeFillTint="33"/>
          </w:tcPr>
          <w:p w:rsidR="0022074E" w:rsidRPr="0022074E" w:rsidRDefault="0022074E" w:rsidP="006C554A">
            <w:pPr>
              <w:spacing w:line="276" w:lineRule="auto"/>
              <w:ind w:left="742" w:hanging="742"/>
              <w:jc w:val="center"/>
              <w:rPr>
                <w:rFonts w:ascii="Century Gothic" w:hAnsi="Century Gothic"/>
                <w:sz w:val="22"/>
                <w:szCs w:val="22"/>
                <w:lang w:eastAsia="ru-RU"/>
              </w:rPr>
            </w:pPr>
            <w:r w:rsidRPr="0022074E">
              <w:rPr>
                <w:rFonts w:ascii="Century Gothic" w:hAnsi="Century Gothic"/>
                <w:sz w:val="22"/>
                <w:szCs w:val="22"/>
                <w:lang w:eastAsia="ru-RU"/>
              </w:rPr>
              <w:t>2020</w:t>
            </w:r>
          </w:p>
        </w:tc>
        <w:tc>
          <w:tcPr>
            <w:tcW w:w="2774" w:type="dxa"/>
            <w:shd w:val="clear" w:color="auto" w:fill="D5DCE4" w:themeFill="text2" w:themeFillTint="33"/>
          </w:tcPr>
          <w:p w:rsidR="0022074E" w:rsidRPr="0022074E" w:rsidRDefault="0022074E" w:rsidP="006C554A">
            <w:pPr>
              <w:spacing w:line="276" w:lineRule="auto"/>
              <w:ind w:left="742" w:hanging="742"/>
              <w:jc w:val="center"/>
              <w:rPr>
                <w:rFonts w:ascii="Century Gothic" w:hAnsi="Century Gothic"/>
                <w:sz w:val="22"/>
                <w:szCs w:val="22"/>
                <w:lang w:eastAsia="ru-RU"/>
              </w:rPr>
            </w:pPr>
            <w:r w:rsidRPr="0022074E">
              <w:rPr>
                <w:rFonts w:ascii="Century Gothic" w:hAnsi="Century Gothic"/>
                <w:sz w:val="22"/>
                <w:szCs w:val="22"/>
                <w:lang w:eastAsia="ru-RU"/>
              </w:rPr>
              <w:t>2021</w:t>
            </w:r>
          </w:p>
        </w:tc>
      </w:tr>
      <w:tr w:rsidR="0022074E" w:rsidRPr="0022074E" w:rsidTr="009308BE">
        <w:tc>
          <w:tcPr>
            <w:tcW w:w="3114" w:type="dxa"/>
            <w:vMerge/>
          </w:tcPr>
          <w:p w:rsidR="0022074E" w:rsidRPr="0022074E" w:rsidRDefault="0022074E" w:rsidP="0022074E">
            <w:pPr>
              <w:tabs>
                <w:tab w:val="left" w:pos="9498"/>
              </w:tabs>
              <w:rPr>
                <w:rFonts w:ascii="Century Gothic" w:hAnsi="Century Gothic"/>
                <w:sz w:val="22"/>
                <w:szCs w:val="22"/>
                <w:lang w:eastAsia="ru-RU"/>
              </w:rPr>
            </w:pPr>
          </w:p>
        </w:tc>
        <w:tc>
          <w:tcPr>
            <w:tcW w:w="1417" w:type="dxa"/>
          </w:tcPr>
          <w:p w:rsidR="0022074E" w:rsidRPr="0022074E" w:rsidRDefault="0022074E" w:rsidP="0022074E">
            <w:pPr>
              <w:spacing w:line="276" w:lineRule="auto"/>
              <w:jc w:val="center"/>
              <w:rPr>
                <w:rFonts w:ascii="Century Gothic" w:hAnsi="Century Gothic"/>
                <w:sz w:val="22"/>
                <w:szCs w:val="22"/>
                <w:lang w:eastAsia="ru-RU"/>
              </w:rPr>
            </w:pPr>
            <w:r w:rsidRPr="0022074E">
              <w:rPr>
                <w:rFonts w:ascii="Century Gothic" w:hAnsi="Century Gothic"/>
                <w:sz w:val="22"/>
                <w:szCs w:val="22"/>
                <w:lang w:eastAsia="ru-RU"/>
              </w:rPr>
              <w:t>500000</w:t>
            </w:r>
          </w:p>
        </w:tc>
        <w:tc>
          <w:tcPr>
            <w:tcW w:w="2835" w:type="dxa"/>
          </w:tcPr>
          <w:p w:rsidR="0022074E" w:rsidRPr="0022074E" w:rsidRDefault="0022074E" w:rsidP="0022074E">
            <w:pPr>
              <w:spacing w:line="276" w:lineRule="auto"/>
              <w:jc w:val="center"/>
              <w:rPr>
                <w:rFonts w:ascii="Century Gothic" w:hAnsi="Century Gothic"/>
                <w:sz w:val="22"/>
                <w:szCs w:val="22"/>
                <w:lang w:eastAsia="ru-RU"/>
              </w:rPr>
            </w:pPr>
            <w:r w:rsidRPr="0022074E">
              <w:rPr>
                <w:rFonts w:ascii="Century Gothic" w:hAnsi="Century Gothic"/>
                <w:sz w:val="22"/>
                <w:szCs w:val="22"/>
                <w:lang w:eastAsia="ru-RU"/>
              </w:rPr>
              <w:t>770000</w:t>
            </w:r>
          </w:p>
        </w:tc>
        <w:tc>
          <w:tcPr>
            <w:tcW w:w="2774" w:type="dxa"/>
          </w:tcPr>
          <w:p w:rsidR="0022074E" w:rsidRPr="0022074E" w:rsidRDefault="0022074E" w:rsidP="0022074E">
            <w:pPr>
              <w:spacing w:line="276" w:lineRule="auto"/>
              <w:jc w:val="center"/>
              <w:rPr>
                <w:rFonts w:ascii="Century Gothic" w:hAnsi="Century Gothic"/>
                <w:sz w:val="22"/>
                <w:szCs w:val="22"/>
                <w:lang w:eastAsia="ru-RU"/>
              </w:rPr>
            </w:pPr>
            <w:r w:rsidRPr="0022074E">
              <w:rPr>
                <w:rFonts w:ascii="Century Gothic" w:hAnsi="Century Gothic"/>
                <w:sz w:val="22"/>
                <w:szCs w:val="22"/>
                <w:lang w:eastAsia="ru-RU"/>
              </w:rPr>
              <w:t>875000</w:t>
            </w:r>
          </w:p>
        </w:tc>
      </w:tr>
      <w:tr w:rsidR="000C2458" w:rsidRPr="0022074E" w:rsidTr="00D050AC">
        <w:tc>
          <w:tcPr>
            <w:tcW w:w="3114" w:type="dxa"/>
          </w:tcPr>
          <w:p w:rsidR="000C2458" w:rsidRPr="0022074E" w:rsidRDefault="000C2458" w:rsidP="0022074E">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26" w:type="dxa"/>
            <w:gridSpan w:val="3"/>
          </w:tcPr>
          <w:p w:rsidR="000C2458" w:rsidRPr="0022074E" w:rsidRDefault="000C2458" w:rsidP="000C2458">
            <w:pPr>
              <w:rPr>
                <w:rFonts w:ascii="Century Gothic" w:hAnsi="Century Gothic"/>
                <w:sz w:val="22"/>
                <w:szCs w:val="22"/>
                <w:lang w:eastAsia="ru-RU"/>
              </w:rPr>
            </w:pPr>
            <w:r>
              <w:rPr>
                <w:rFonts w:ascii="Century Gothic" w:hAnsi="Century Gothic"/>
                <w:sz w:val="22"/>
                <w:szCs w:val="22"/>
                <w:lang w:eastAsia="ru-RU"/>
              </w:rPr>
              <w:t>Міський бюджет, залучені кошти</w:t>
            </w:r>
          </w:p>
        </w:tc>
      </w:tr>
      <w:tr w:rsidR="0022074E" w:rsidRPr="0022074E" w:rsidTr="009308BE">
        <w:tc>
          <w:tcPr>
            <w:tcW w:w="4531" w:type="dxa"/>
            <w:gridSpan w:val="2"/>
            <w:shd w:val="clear" w:color="auto" w:fill="D5DCE4" w:themeFill="text2" w:themeFillTint="33"/>
          </w:tcPr>
          <w:p w:rsidR="0022074E" w:rsidRPr="0022074E" w:rsidRDefault="0022074E" w:rsidP="006C554A">
            <w:pPr>
              <w:jc w:val="center"/>
              <w:rPr>
                <w:rFonts w:ascii="Century Gothic" w:hAnsi="Century Gothic"/>
                <w:sz w:val="22"/>
                <w:szCs w:val="22"/>
                <w:lang w:eastAsia="ru-RU"/>
              </w:rPr>
            </w:pPr>
            <w:r w:rsidRPr="0022074E">
              <w:rPr>
                <w:rFonts w:ascii="Century Gothic" w:hAnsi="Century Gothic"/>
                <w:sz w:val="22"/>
                <w:szCs w:val="22"/>
                <w:lang w:eastAsia="ru-RU"/>
              </w:rPr>
              <w:t>Дії</w:t>
            </w:r>
          </w:p>
        </w:tc>
        <w:tc>
          <w:tcPr>
            <w:tcW w:w="2835" w:type="dxa"/>
            <w:shd w:val="clear" w:color="auto" w:fill="D5DCE4" w:themeFill="text2" w:themeFillTint="33"/>
          </w:tcPr>
          <w:p w:rsidR="0022074E" w:rsidRPr="0022074E" w:rsidRDefault="0022074E" w:rsidP="006C554A">
            <w:pPr>
              <w:jc w:val="center"/>
              <w:rPr>
                <w:rFonts w:ascii="Century Gothic" w:hAnsi="Century Gothic"/>
                <w:sz w:val="22"/>
                <w:szCs w:val="22"/>
                <w:lang w:eastAsia="ru-RU"/>
              </w:rPr>
            </w:pPr>
            <w:r w:rsidRPr="0022074E">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22074E" w:rsidRPr="0022074E" w:rsidRDefault="0022074E" w:rsidP="006C554A">
            <w:pPr>
              <w:jc w:val="center"/>
              <w:rPr>
                <w:rFonts w:ascii="Century Gothic" w:hAnsi="Century Gothic"/>
                <w:sz w:val="22"/>
                <w:szCs w:val="22"/>
                <w:lang w:eastAsia="ru-RU"/>
              </w:rPr>
            </w:pPr>
            <w:r w:rsidRPr="0022074E">
              <w:rPr>
                <w:rFonts w:ascii="Century Gothic" w:hAnsi="Century Gothic"/>
                <w:sz w:val="22"/>
                <w:szCs w:val="22"/>
                <w:lang w:eastAsia="ru-RU"/>
              </w:rPr>
              <w:t>Термін виконання</w:t>
            </w:r>
          </w:p>
        </w:tc>
      </w:tr>
      <w:tr w:rsidR="0022074E" w:rsidRPr="0022074E" w:rsidTr="009308BE">
        <w:tc>
          <w:tcPr>
            <w:tcW w:w="4531" w:type="dxa"/>
            <w:gridSpan w:val="2"/>
          </w:tcPr>
          <w:p w:rsidR="0022074E" w:rsidRPr="0085200D" w:rsidRDefault="0085200D" w:rsidP="009532C9">
            <w:pPr>
              <w:pStyle w:val="afa"/>
              <w:numPr>
                <w:ilvl w:val="0"/>
                <w:numId w:val="18"/>
              </w:numPr>
              <w:tabs>
                <w:tab w:val="left" w:pos="454"/>
              </w:tabs>
              <w:ind w:left="171" w:firstLine="0"/>
              <w:rPr>
                <w:rFonts w:ascii="Century Gothic" w:hAnsi="Century Gothic"/>
                <w:bCs/>
              </w:rPr>
            </w:pPr>
            <w:r w:rsidRPr="0085200D">
              <w:rPr>
                <w:rFonts w:ascii="Century Gothic" w:hAnsi="Century Gothic"/>
                <w:bCs/>
              </w:rPr>
              <w:t xml:space="preserve">Розроблення та </w:t>
            </w:r>
            <w:r>
              <w:rPr>
                <w:rFonts w:ascii="Century Gothic" w:hAnsi="Century Gothic"/>
                <w:bCs/>
              </w:rPr>
              <w:t xml:space="preserve">затвердження концептуального плану форуму </w:t>
            </w:r>
          </w:p>
          <w:p w:rsidR="0022074E" w:rsidRPr="0085200D" w:rsidRDefault="0022074E" w:rsidP="0085200D">
            <w:pPr>
              <w:tabs>
                <w:tab w:val="left" w:pos="454"/>
              </w:tabs>
              <w:ind w:left="171"/>
              <w:rPr>
                <w:rFonts w:ascii="Century Gothic" w:hAnsi="Century Gothic"/>
                <w:bCs/>
                <w:sz w:val="22"/>
                <w:szCs w:val="22"/>
              </w:rPr>
            </w:pPr>
          </w:p>
        </w:tc>
        <w:tc>
          <w:tcPr>
            <w:tcW w:w="2835" w:type="dxa"/>
            <w:shd w:val="clear" w:color="auto" w:fill="FFFFFF" w:themeFill="background1"/>
          </w:tcPr>
          <w:p w:rsidR="0022074E" w:rsidRPr="0085200D" w:rsidRDefault="00E24382" w:rsidP="006C554A">
            <w:pPr>
              <w:jc w:val="center"/>
              <w:rPr>
                <w:rFonts w:ascii="Century Gothic" w:hAnsi="Century Gothic"/>
                <w:sz w:val="22"/>
                <w:szCs w:val="22"/>
                <w:lang w:eastAsia="ru-RU"/>
              </w:rPr>
            </w:pPr>
            <w:r w:rsidRPr="0085200D">
              <w:rPr>
                <w:rFonts w:ascii="Century Gothic" w:hAnsi="Century Gothic"/>
                <w:sz w:val="22"/>
                <w:szCs w:val="22"/>
                <w:lang w:eastAsia="ru-RU"/>
              </w:rPr>
              <w:t>Управління економіки</w:t>
            </w:r>
          </w:p>
        </w:tc>
        <w:tc>
          <w:tcPr>
            <w:tcW w:w="2774" w:type="dxa"/>
            <w:shd w:val="clear" w:color="auto" w:fill="FFFFFF" w:themeFill="background1"/>
          </w:tcPr>
          <w:p w:rsidR="0022074E" w:rsidRPr="0085200D" w:rsidRDefault="0022074E" w:rsidP="006C554A">
            <w:pPr>
              <w:jc w:val="center"/>
              <w:rPr>
                <w:rFonts w:ascii="Century Gothic" w:hAnsi="Century Gothic"/>
                <w:sz w:val="22"/>
                <w:szCs w:val="22"/>
                <w:lang w:eastAsia="ru-RU"/>
              </w:rPr>
            </w:pPr>
            <w:r w:rsidRPr="0085200D">
              <w:rPr>
                <w:rFonts w:ascii="Century Gothic" w:hAnsi="Century Gothic"/>
                <w:sz w:val="22"/>
                <w:szCs w:val="22"/>
                <w:lang w:eastAsia="ru-RU"/>
              </w:rPr>
              <w:t>2019</w:t>
            </w:r>
            <w:r w:rsidR="0085200D">
              <w:rPr>
                <w:rFonts w:ascii="Century Gothic" w:hAnsi="Century Gothic"/>
                <w:sz w:val="22"/>
                <w:szCs w:val="22"/>
                <w:lang w:eastAsia="ru-RU"/>
              </w:rPr>
              <w:t xml:space="preserve">, 2020, </w:t>
            </w:r>
            <w:r w:rsidRPr="0085200D">
              <w:rPr>
                <w:rFonts w:ascii="Century Gothic" w:hAnsi="Century Gothic"/>
                <w:sz w:val="22"/>
                <w:szCs w:val="22"/>
                <w:lang w:eastAsia="ru-RU"/>
              </w:rPr>
              <w:t>2021</w:t>
            </w:r>
          </w:p>
        </w:tc>
      </w:tr>
      <w:tr w:rsidR="0022074E" w:rsidRPr="0022074E" w:rsidTr="009308BE">
        <w:tc>
          <w:tcPr>
            <w:tcW w:w="4531" w:type="dxa"/>
            <w:gridSpan w:val="2"/>
          </w:tcPr>
          <w:p w:rsidR="0022074E" w:rsidRPr="0085200D" w:rsidRDefault="0085200D" w:rsidP="009532C9">
            <w:pPr>
              <w:pStyle w:val="afa"/>
              <w:numPr>
                <w:ilvl w:val="0"/>
                <w:numId w:val="18"/>
              </w:numPr>
              <w:tabs>
                <w:tab w:val="left" w:pos="454"/>
              </w:tabs>
              <w:ind w:left="171" w:firstLine="0"/>
              <w:rPr>
                <w:rFonts w:ascii="Century Gothic" w:hAnsi="Century Gothic"/>
                <w:bCs/>
              </w:rPr>
            </w:pPr>
            <w:r>
              <w:rPr>
                <w:rFonts w:ascii="Century Gothic" w:hAnsi="Century Gothic"/>
                <w:bCs/>
              </w:rPr>
              <w:t>Проведення організаційних заходів</w:t>
            </w:r>
            <w:r w:rsidR="0022074E" w:rsidRPr="0085200D">
              <w:rPr>
                <w:rFonts w:ascii="Century Gothic" w:hAnsi="Century Gothic"/>
                <w:bCs/>
              </w:rPr>
              <w:t xml:space="preserve"> </w:t>
            </w:r>
          </w:p>
        </w:tc>
        <w:tc>
          <w:tcPr>
            <w:tcW w:w="2835" w:type="dxa"/>
          </w:tcPr>
          <w:p w:rsidR="0022074E" w:rsidRPr="0022074E" w:rsidRDefault="0085200D" w:rsidP="006C554A">
            <w:pPr>
              <w:jc w:val="center"/>
              <w:rPr>
                <w:rFonts w:ascii="Century Gothic" w:hAnsi="Century Gothic"/>
                <w:sz w:val="22"/>
                <w:szCs w:val="22"/>
                <w:highlight w:val="yellow"/>
                <w:lang w:eastAsia="ru-RU"/>
              </w:rPr>
            </w:pPr>
            <w:r w:rsidRPr="0085200D">
              <w:rPr>
                <w:rFonts w:ascii="Century Gothic" w:hAnsi="Century Gothic"/>
                <w:sz w:val="22"/>
                <w:szCs w:val="22"/>
                <w:lang w:eastAsia="ru-RU"/>
              </w:rPr>
              <w:t>Управління економіки</w:t>
            </w:r>
            <w:r>
              <w:rPr>
                <w:rFonts w:ascii="Century Gothic" w:hAnsi="Century Gothic"/>
                <w:sz w:val="22"/>
                <w:szCs w:val="22"/>
                <w:lang w:eastAsia="ru-RU"/>
              </w:rPr>
              <w:t>, управління культури і туризму, управління торгівлі, громадські організації, підприємства, установи</w:t>
            </w:r>
          </w:p>
        </w:tc>
        <w:tc>
          <w:tcPr>
            <w:tcW w:w="2774" w:type="dxa"/>
          </w:tcPr>
          <w:p w:rsidR="0022074E" w:rsidRPr="0085200D" w:rsidRDefault="0022074E" w:rsidP="0085200D">
            <w:pPr>
              <w:jc w:val="center"/>
              <w:rPr>
                <w:rFonts w:ascii="Century Gothic" w:hAnsi="Century Gothic"/>
                <w:sz w:val="22"/>
                <w:szCs w:val="22"/>
                <w:lang w:eastAsia="ru-RU"/>
              </w:rPr>
            </w:pPr>
            <w:r w:rsidRPr="0085200D">
              <w:rPr>
                <w:rFonts w:ascii="Century Gothic" w:hAnsi="Century Gothic"/>
                <w:sz w:val="22"/>
                <w:szCs w:val="22"/>
                <w:lang w:eastAsia="ru-RU"/>
              </w:rPr>
              <w:t>2019</w:t>
            </w:r>
            <w:r w:rsidR="0085200D">
              <w:rPr>
                <w:rFonts w:ascii="Century Gothic" w:hAnsi="Century Gothic"/>
                <w:sz w:val="22"/>
                <w:szCs w:val="22"/>
                <w:lang w:eastAsia="ru-RU"/>
              </w:rPr>
              <w:t>, 2020, 2021</w:t>
            </w:r>
          </w:p>
        </w:tc>
      </w:tr>
      <w:tr w:rsidR="0022074E" w:rsidRPr="0022074E" w:rsidTr="009308BE">
        <w:tc>
          <w:tcPr>
            <w:tcW w:w="4531" w:type="dxa"/>
            <w:gridSpan w:val="2"/>
          </w:tcPr>
          <w:p w:rsidR="0022074E" w:rsidRPr="0085200D" w:rsidRDefault="0085200D" w:rsidP="009532C9">
            <w:pPr>
              <w:pStyle w:val="afa"/>
              <w:numPr>
                <w:ilvl w:val="0"/>
                <w:numId w:val="18"/>
              </w:numPr>
              <w:tabs>
                <w:tab w:val="left" w:pos="596"/>
              </w:tabs>
              <w:rPr>
                <w:rFonts w:ascii="Century Gothic" w:hAnsi="Century Gothic"/>
                <w:bCs/>
              </w:rPr>
            </w:pPr>
            <w:r>
              <w:rPr>
                <w:rFonts w:ascii="Century Gothic" w:hAnsi="Century Gothic"/>
                <w:bCs/>
              </w:rPr>
              <w:t xml:space="preserve"> Проведення міжнародного </w:t>
            </w:r>
            <w:r w:rsidRPr="0022074E">
              <w:rPr>
                <w:rFonts w:ascii="Century Gothic" w:hAnsi="Century Gothic"/>
                <w:lang w:eastAsia="ru-RU"/>
              </w:rPr>
              <w:t>інвестиційного бізнес – форуму</w:t>
            </w:r>
          </w:p>
        </w:tc>
        <w:tc>
          <w:tcPr>
            <w:tcW w:w="2835" w:type="dxa"/>
          </w:tcPr>
          <w:p w:rsidR="0022074E" w:rsidRPr="0022074E" w:rsidRDefault="0085200D" w:rsidP="006C554A">
            <w:pPr>
              <w:jc w:val="center"/>
              <w:rPr>
                <w:rFonts w:ascii="Century Gothic" w:hAnsi="Century Gothic"/>
                <w:sz w:val="22"/>
                <w:szCs w:val="22"/>
                <w:highlight w:val="yellow"/>
                <w:lang w:eastAsia="ru-RU"/>
              </w:rPr>
            </w:pPr>
            <w:r w:rsidRPr="0085200D">
              <w:rPr>
                <w:rFonts w:ascii="Century Gothic" w:hAnsi="Century Gothic"/>
                <w:sz w:val="22"/>
                <w:szCs w:val="22"/>
                <w:lang w:eastAsia="ru-RU"/>
              </w:rPr>
              <w:t>Управління економіки</w:t>
            </w:r>
            <w:r>
              <w:rPr>
                <w:rFonts w:ascii="Century Gothic" w:hAnsi="Century Gothic"/>
                <w:sz w:val="22"/>
                <w:szCs w:val="22"/>
                <w:lang w:eastAsia="ru-RU"/>
              </w:rPr>
              <w:t>, управління культури і туризму, управління торгівлі, громадські організації, підприємства, установи</w:t>
            </w:r>
          </w:p>
        </w:tc>
        <w:tc>
          <w:tcPr>
            <w:tcW w:w="2774" w:type="dxa"/>
          </w:tcPr>
          <w:p w:rsidR="0022074E" w:rsidRPr="0085200D" w:rsidRDefault="0085200D" w:rsidP="006C554A">
            <w:pPr>
              <w:jc w:val="center"/>
              <w:rPr>
                <w:rFonts w:ascii="Century Gothic" w:hAnsi="Century Gothic"/>
                <w:sz w:val="22"/>
                <w:szCs w:val="22"/>
                <w:lang w:eastAsia="ru-RU"/>
              </w:rPr>
            </w:pPr>
            <w:r>
              <w:rPr>
                <w:rFonts w:ascii="Century Gothic" w:hAnsi="Century Gothic"/>
                <w:sz w:val="22"/>
                <w:szCs w:val="22"/>
                <w:lang w:eastAsia="ru-RU"/>
              </w:rPr>
              <w:t>2019, 2020, 2021</w:t>
            </w:r>
          </w:p>
        </w:tc>
      </w:tr>
      <w:tr w:rsidR="00962B27" w:rsidRPr="0022074E" w:rsidTr="009308BE">
        <w:tc>
          <w:tcPr>
            <w:tcW w:w="4531" w:type="dxa"/>
            <w:gridSpan w:val="2"/>
          </w:tcPr>
          <w:p w:rsidR="00962B27" w:rsidRDefault="00962B27" w:rsidP="009532C9">
            <w:pPr>
              <w:pStyle w:val="afa"/>
              <w:numPr>
                <w:ilvl w:val="0"/>
                <w:numId w:val="18"/>
              </w:numPr>
              <w:tabs>
                <w:tab w:val="left" w:pos="596"/>
              </w:tabs>
              <w:rPr>
                <w:rFonts w:ascii="Century Gothic" w:hAnsi="Century Gothic"/>
                <w:bCs/>
              </w:rPr>
            </w:pPr>
            <w:r>
              <w:rPr>
                <w:rFonts w:ascii="Century Gothic" w:hAnsi="Century Gothic"/>
                <w:bCs/>
              </w:rPr>
              <w:t xml:space="preserve">Заходи зворотного зв’язку </w:t>
            </w:r>
          </w:p>
        </w:tc>
        <w:tc>
          <w:tcPr>
            <w:tcW w:w="2835" w:type="dxa"/>
          </w:tcPr>
          <w:p w:rsidR="00962B27" w:rsidRPr="0085200D" w:rsidRDefault="00962B27" w:rsidP="006C554A">
            <w:pPr>
              <w:jc w:val="center"/>
              <w:rPr>
                <w:rFonts w:ascii="Century Gothic" w:hAnsi="Century Gothic"/>
                <w:sz w:val="22"/>
                <w:szCs w:val="22"/>
                <w:lang w:eastAsia="ru-RU"/>
              </w:rPr>
            </w:pPr>
            <w:r w:rsidRPr="0085200D">
              <w:rPr>
                <w:rFonts w:ascii="Century Gothic" w:hAnsi="Century Gothic"/>
                <w:sz w:val="22"/>
                <w:szCs w:val="22"/>
                <w:lang w:eastAsia="ru-RU"/>
              </w:rPr>
              <w:t>Управління економіки</w:t>
            </w:r>
          </w:p>
        </w:tc>
        <w:tc>
          <w:tcPr>
            <w:tcW w:w="2774" w:type="dxa"/>
          </w:tcPr>
          <w:p w:rsidR="00962B27" w:rsidRDefault="00962B27" w:rsidP="006C554A">
            <w:pPr>
              <w:jc w:val="center"/>
              <w:rPr>
                <w:rFonts w:ascii="Century Gothic" w:hAnsi="Century Gothic"/>
                <w:sz w:val="22"/>
                <w:szCs w:val="22"/>
                <w:lang w:eastAsia="ru-RU"/>
              </w:rPr>
            </w:pPr>
            <w:r w:rsidRPr="0085200D">
              <w:rPr>
                <w:rFonts w:ascii="Century Gothic" w:hAnsi="Century Gothic"/>
                <w:sz w:val="22"/>
                <w:szCs w:val="22"/>
                <w:lang w:eastAsia="ru-RU"/>
              </w:rPr>
              <w:t>2019</w:t>
            </w:r>
            <w:r>
              <w:rPr>
                <w:rFonts w:ascii="Century Gothic" w:hAnsi="Century Gothic"/>
                <w:sz w:val="22"/>
                <w:szCs w:val="22"/>
                <w:lang w:eastAsia="ru-RU"/>
              </w:rPr>
              <w:t xml:space="preserve">, 2020, </w:t>
            </w:r>
            <w:r w:rsidRPr="0085200D">
              <w:rPr>
                <w:rFonts w:ascii="Century Gothic" w:hAnsi="Century Gothic"/>
                <w:sz w:val="22"/>
                <w:szCs w:val="22"/>
                <w:lang w:eastAsia="ru-RU"/>
              </w:rPr>
              <w:t>2021</w:t>
            </w:r>
          </w:p>
        </w:tc>
      </w:tr>
    </w:tbl>
    <w:p w:rsidR="0022074E" w:rsidRDefault="0022074E"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9308BE" w:rsidRDefault="009308BE" w:rsidP="00AD1942">
      <w:pPr>
        <w:tabs>
          <w:tab w:val="left" w:pos="9498"/>
        </w:tabs>
        <w:spacing w:after="0" w:line="240" w:lineRule="auto"/>
        <w:rPr>
          <w:rFonts w:ascii="Century Gothic" w:eastAsia="Times New Roman" w:hAnsi="Century Gothic" w:cs="Times New Roman"/>
          <w:b/>
          <w:sz w:val="22"/>
          <w:szCs w:val="22"/>
          <w:lang w:eastAsia="ru-RU"/>
        </w:rPr>
      </w:pPr>
    </w:p>
    <w:p w:rsidR="009308BE" w:rsidRDefault="009308BE" w:rsidP="00AD1942">
      <w:pPr>
        <w:tabs>
          <w:tab w:val="left" w:pos="9498"/>
        </w:tabs>
        <w:spacing w:after="0" w:line="240" w:lineRule="auto"/>
        <w:rPr>
          <w:rFonts w:ascii="Century Gothic" w:eastAsia="Times New Roman" w:hAnsi="Century Gothic" w:cs="Times New Roman"/>
          <w:b/>
          <w:sz w:val="22"/>
          <w:szCs w:val="22"/>
          <w:lang w:eastAsia="ru-RU"/>
        </w:rPr>
      </w:pPr>
    </w:p>
    <w:p w:rsidR="009308BE" w:rsidRDefault="009308BE" w:rsidP="00AD1942">
      <w:pPr>
        <w:tabs>
          <w:tab w:val="left" w:pos="9498"/>
        </w:tabs>
        <w:spacing w:after="0" w:line="240" w:lineRule="auto"/>
        <w:rPr>
          <w:rFonts w:ascii="Century Gothic" w:eastAsia="Times New Roman" w:hAnsi="Century Gothic" w:cs="Times New Roman"/>
          <w:b/>
          <w:sz w:val="22"/>
          <w:szCs w:val="22"/>
          <w:lang w:eastAsia="ru-RU"/>
        </w:rPr>
      </w:pPr>
    </w:p>
    <w:p w:rsidR="007E46A2" w:rsidRDefault="007E46A2" w:rsidP="00AD1942">
      <w:pPr>
        <w:tabs>
          <w:tab w:val="left" w:pos="9498"/>
        </w:tabs>
        <w:spacing w:after="0" w:line="240" w:lineRule="auto"/>
        <w:rPr>
          <w:rFonts w:ascii="Century Gothic" w:eastAsia="Times New Roman" w:hAnsi="Century Gothic" w:cs="Times New Roman"/>
          <w:b/>
          <w:sz w:val="22"/>
          <w:szCs w:val="22"/>
          <w:lang w:eastAsia="ru-RU"/>
        </w:rPr>
      </w:pPr>
    </w:p>
    <w:p w:rsidR="009308BE"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84864" behindDoc="0" locked="0" layoutInCell="1" allowOverlap="1" wp14:anchorId="4A1452BF" wp14:editId="08B746AD">
                <wp:simplePos x="0" y="0"/>
                <wp:positionH relativeFrom="page">
                  <wp:posOffset>-1136015</wp:posOffset>
                </wp:positionH>
                <wp:positionV relativeFrom="paragraph">
                  <wp:posOffset>199390</wp:posOffset>
                </wp:positionV>
                <wp:extent cx="10791825" cy="526415"/>
                <wp:effectExtent l="19050" t="19050" r="28575" b="2603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4" o:spid="_x0000_s1037" style="position:absolute;left:0;text-align:left;margin-left:-89.45pt;margin-top:15.7pt;width:849.75pt;height:41.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Kf/wIAACAGAAAOAAAAZHJzL2Uyb0RvYy54bWy0VN1u0zAUvkfiHSzfd/lp0nTR0qnrWoQ0&#10;YNJAXLuJ01g4drDdpQMhIXgAHoHXQBPwDO0bcey0XcduEIJWinz8853znXO+c3K6qjm6pkozKTIc&#10;HPkYUZHLgolFhl+9nPWGGGlDREG4FDTDN1Tj09HjRydtk9JQVpIXVCEAETptmwxXxjSp5+m8ojXR&#10;R7KhAg5LqWpiwFQLr1CkBfSae6HvD7xWqqJRMqdaw+55d4hHDr8saW5elKWmBvEMQ2zGfZX7zu3X&#10;G52QdKFIU7F8Gwb5iyhqwgQ43UOdE0PQUrEHUDXLldSyNEe5rD1ZliynjgOwCfzf2FxVpKGOCyRH&#10;N/s06X8Hmz+/vlSIFVC7CCNBaqjR+uvm4+bL+vv65/p283nzaf1j/W19i+ACZKttdAqPrppLZfnq&#10;5kLmbzQSclIRsaBjpWRbUVJAjIG97917YA0NT9G8fSYL8EWWRrrErUpVW0BICVq5+tzs60NXBuWw&#10;GfjJcTAMY4xyOIzDQRTEzgdJd88bpc0TKmtkFxlW0AAOnlxfaGPDIenuigtfclbMGOfOUIv5hCt0&#10;TaBZoiiOBmP3li9rCLbbHvjw67oGtqG3trd324CvOxjnSx/ic4HaDPeDJPYd7r3D7av/5rxmBoTG&#10;WZ3hoQ12S8KWaioKJwNDGO/WwIILmxLqJNSlDqyVgaXbh4q49n4/nsV+EvWHvSSJ+72oP/V7Z8PZ&#10;pDeeBINBMj2bnE2DD5ZuEKUVKwoqpg5T79QWRH/WzVvddzrZ620foI1KLoHjVVW0qGC2+v34OAww&#10;GCD4MOlYI8IXMKlyozBS0rxmpnIys81mMe7VYTiw/22L7dFdZQ8cew+4dTdWkCrI5C5rTgm2+TsR&#10;mdV81QkvtA6sMuayuAFtQFhOADBWYVFJ9Q6jFkZUhvXbJVEUI/5UgL6OgyiyM80ZUZyEYKjDk/nh&#10;CRE5QGXYYNQtJ6abg8tGsUUFngKXACHHoMmSObXcRQVUrAFjyJHajkw75w5td+tusI9+AQAA//8D&#10;AFBLAwQUAAYACAAAACEAsJZTp+EAAAAMAQAADwAAAGRycy9kb3ducmV2LnhtbEyPwU7DMAyG70i8&#10;Q2QkblvaraxdaToxpB1AO8AG96wxbUXjVE26lbfHO8HNlj/9/+diM9lOnHHwrSMF8TwCgVQ501Kt&#10;4OO4m2UgfNBkdOcIFfygh015e1Po3LgLveP5EGrBIeRzraAJoc+l9FWDVvu565H49uUGqwOvQy3N&#10;oC8cbju5iKKVtLolbmh0j88NVt+H0XJJ/5J8Hndvr6l1axvScTtk+61S93fT0yOIgFP4g+Gqz+pQ&#10;stPJjWS86BTM4jRbM6tgGScgrsTDIlqBOPEUJ0uQZSH/P1H+AgAA//8DAFBLAQItABQABgAIAAAA&#10;IQC2gziS/gAAAOEBAAATAAAAAAAAAAAAAAAAAAAAAABbQ29udGVudF9UeXBlc10ueG1sUEsBAi0A&#10;FAAGAAgAAAAhADj9If/WAAAAlAEAAAsAAAAAAAAAAAAAAAAALwEAAF9yZWxzLy5yZWxzUEsBAi0A&#10;FAAGAAgAAAAhAAq68p//AgAAIAYAAA4AAAAAAAAAAAAAAAAALgIAAGRycy9lMm9Eb2MueG1sUEsB&#10;Ai0AFAAGAAgAAAAhALCWU6fhAAAADAEAAA8AAAAAAAAAAAAAAAAAWQUAAGRycy9kb3ducmV2Lnht&#10;bFBLBQYAAAAABAAEAPMAAABnBg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9308BE" w:rsidRDefault="009308BE"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13"/>
        <w:gridCol w:w="61"/>
      </w:tblGrid>
      <w:tr w:rsidR="00A91758" w:rsidRPr="0022074E" w:rsidTr="000C2458">
        <w:tc>
          <w:tcPr>
            <w:tcW w:w="3114" w:type="dxa"/>
            <w:shd w:val="clear" w:color="auto" w:fill="D5DCE4" w:themeFill="text2" w:themeFillTint="33"/>
          </w:tcPr>
          <w:p w:rsidR="00A91758" w:rsidRPr="0022074E" w:rsidRDefault="00A91758"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Пріоритетне завдання </w:t>
            </w:r>
          </w:p>
        </w:tc>
        <w:tc>
          <w:tcPr>
            <w:tcW w:w="7087" w:type="dxa"/>
            <w:gridSpan w:val="4"/>
            <w:shd w:val="clear" w:color="auto" w:fill="D5DCE4" w:themeFill="text2" w:themeFillTint="33"/>
          </w:tcPr>
          <w:p w:rsidR="00A91758" w:rsidRPr="0022074E" w:rsidRDefault="00A91758" w:rsidP="009532C9">
            <w:pPr>
              <w:pStyle w:val="afa"/>
              <w:numPr>
                <w:ilvl w:val="0"/>
                <w:numId w:val="19"/>
              </w:numPr>
              <w:tabs>
                <w:tab w:val="left" w:pos="9498"/>
              </w:tabs>
              <w:rPr>
                <w:rFonts w:ascii="Century Gothic" w:hAnsi="Century Gothic"/>
                <w:lang w:eastAsia="ru-RU"/>
              </w:rPr>
            </w:pPr>
            <w:r w:rsidRPr="0022074E">
              <w:rPr>
                <w:rFonts w:ascii="Century Gothic" w:hAnsi="Century Gothic"/>
                <w:lang w:eastAsia="ru-RU"/>
              </w:rPr>
              <w:t>Посилення ринкових позицій підприємництва на міжрегіональному та міжнародному рівнях</w:t>
            </w:r>
          </w:p>
        </w:tc>
      </w:tr>
      <w:tr w:rsidR="00A91758" w:rsidRPr="0022074E" w:rsidTr="000C2458">
        <w:tc>
          <w:tcPr>
            <w:tcW w:w="3114" w:type="dxa"/>
            <w:shd w:val="clear" w:color="auto" w:fill="D5DCE4" w:themeFill="text2" w:themeFillTint="33"/>
          </w:tcPr>
          <w:p w:rsidR="00A91758" w:rsidRPr="0022074E" w:rsidRDefault="00A91758"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Назва заходу </w:t>
            </w:r>
          </w:p>
        </w:tc>
        <w:tc>
          <w:tcPr>
            <w:tcW w:w="7087" w:type="dxa"/>
            <w:gridSpan w:val="4"/>
            <w:shd w:val="clear" w:color="auto" w:fill="D5DCE4" w:themeFill="text2" w:themeFillTint="33"/>
          </w:tcPr>
          <w:p w:rsidR="00A91758" w:rsidRPr="00F719BF" w:rsidRDefault="00F719BF" w:rsidP="009532C9">
            <w:pPr>
              <w:pStyle w:val="afa"/>
              <w:numPr>
                <w:ilvl w:val="1"/>
                <w:numId w:val="16"/>
              </w:numPr>
              <w:tabs>
                <w:tab w:val="left" w:pos="9498"/>
              </w:tabs>
              <w:rPr>
                <w:rFonts w:ascii="Century Gothic" w:hAnsi="Century Gothic"/>
                <w:lang w:eastAsia="ru-RU"/>
              </w:rPr>
            </w:pPr>
            <w:r w:rsidRPr="00F719BF">
              <w:rPr>
                <w:rFonts w:ascii="Century Gothic" w:hAnsi="Century Gothic"/>
                <w:lang w:eastAsia="ru-RU"/>
              </w:rPr>
              <w:t>Підтримка в актуальному стані презентаційної продукції інвестиційної привабливості міста для презентації їх на форумах, конференціях, виставках, інтернет-ресурсах</w:t>
            </w:r>
          </w:p>
        </w:tc>
      </w:tr>
      <w:tr w:rsidR="00A91758" w:rsidRPr="0022074E" w:rsidTr="000C2458">
        <w:tc>
          <w:tcPr>
            <w:tcW w:w="3114" w:type="dxa"/>
          </w:tcPr>
          <w:p w:rsidR="00A91758" w:rsidRPr="0022074E" w:rsidRDefault="00A91758"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Цілі заходу </w:t>
            </w:r>
          </w:p>
        </w:tc>
        <w:tc>
          <w:tcPr>
            <w:tcW w:w="7087" w:type="dxa"/>
            <w:gridSpan w:val="4"/>
          </w:tcPr>
          <w:p w:rsidR="00A91758" w:rsidRPr="00F719BF" w:rsidRDefault="00AA6B39" w:rsidP="00AA6B39">
            <w:pPr>
              <w:tabs>
                <w:tab w:val="left" w:pos="317"/>
              </w:tabs>
              <w:rPr>
                <w:rFonts w:ascii="Century Gothic" w:hAnsi="Century Gothic"/>
                <w:noProof/>
                <w:sz w:val="22"/>
                <w:szCs w:val="22"/>
                <w:highlight w:val="yellow"/>
              </w:rPr>
            </w:pPr>
            <w:r w:rsidRPr="00AA6B39">
              <w:rPr>
                <w:rFonts w:ascii="Century Gothic" w:hAnsi="Century Gothic"/>
                <w:sz w:val="22"/>
                <w:szCs w:val="22"/>
              </w:rPr>
              <w:t>Створення позитивного іміджу</w:t>
            </w:r>
            <w:r>
              <w:rPr>
                <w:rFonts w:ascii="Century Gothic" w:hAnsi="Century Gothic"/>
                <w:sz w:val="22"/>
                <w:szCs w:val="22"/>
              </w:rPr>
              <w:t xml:space="preserve"> підприємств </w:t>
            </w:r>
            <w:r w:rsidRPr="00AA6B39">
              <w:rPr>
                <w:rFonts w:ascii="Century Gothic" w:hAnsi="Century Gothic"/>
                <w:sz w:val="22"/>
                <w:szCs w:val="22"/>
              </w:rPr>
              <w:t>та підвищення інвестиційної привабливості</w:t>
            </w:r>
            <w:r>
              <w:rPr>
                <w:rFonts w:ascii="Century Gothic" w:hAnsi="Century Gothic"/>
                <w:sz w:val="22"/>
                <w:szCs w:val="22"/>
              </w:rPr>
              <w:t xml:space="preserve"> міста </w:t>
            </w:r>
          </w:p>
        </w:tc>
      </w:tr>
      <w:tr w:rsidR="00A91758" w:rsidRPr="0022074E" w:rsidTr="000C2458">
        <w:tc>
          <w:tcPr>
            <w:tcW w:w="3114" w:type="dxa"/>
          </w:tcPr>
          <w:p w:rsidR="00A91758" w:rsidRPr="0022074E" w:rsidRDefault="00A91758"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 xml:space="preserve">Стислий опис заходу </w:t>
            </w:r>
          </w:p>
        </w:tc>
        <w:tc>
          <w:tcPr>
            <w:tcW w:w="7087" w:type="dxa"/>
            <w:gridSpan w:val="4"/>
          </w:tcPr>
          <w:p w:rsidR="00A91758" w:rsidRPr="00F719BF" w:rsidRDefault="00554991" w:rsidP="00AA6B39">
            <w:pPr>
              <w:tabs>
                <w:tab w:val="left" w:pos="842"/>
                <w:tab w:val="left" w:pos="9498"/>
              </w:tabs>
              <w:rPr>
                <w:rFonts w:ascii="Century Gothic" w:hAnsi="Century Gothic"/>
                <w:sz w:val="22"/>
                <w:szCs w:val="22"/>
                <w:highlight w:val="yellow"/>
                <w:lang w:eastAsia="ru-RU"/>
              </w:rPr>
            </w:pPr>
            <w:r>
              <w:rPr>
                <w:rFonts w:ascii="Century Gothic" w:hAnsi="Century Gothic"/>
                <w:sz w:val="22"/>
                <w:szCs w:val="22"/>
                <w:lang w:eastAsia="ru-RU"/>
              </w:rPr>
              <w:t>П</w:t>
            </w:r>
            <w:r w:rsidRPr="00554991">
              <w:rPr>
                <w:rFonts w:ascii="Century Gothic" w:hAnsi="Century Gothic"/>
                <w:sz w:val="22"/>
                <w:szCs w:val="22"/>
                <w:lang w:eastAsia="ru-RU"/>
              </w:rPr>
              <w:t>ідготовка ре</w:t>
            </w:r>
            <w:r w:rsidR="00AA6B39">
              <w:rPr>
                <w:rFonts w:ascii="Century Gothic" w:hAnsi="Century Gothic"/>
                <w:sz w:val="22"/>
                <w:szCs w:val="22"/>
                <w:lang w:eastAsia="ru-RU"/>
              </w:rPr>
              <w:t>кламно-презентаційної продукції,</w:t>
            </w:r>
            <w:r w:rsidR="00AA6B39" w:rsidRPr="00AA6B39">
              <w:rPr>
                <w:rFonts w:ascii="Century Gothic" w:hAnsi="Century Gothic"/>
                <w:bCs/>
                <w:color w:val="000000"/>
                <w:sz w:val="22"/>
                <w:szCs w:val="22"/>
                <w:shd w:val="clear" w:color="auto" w:fill="FFFFFF"/>
              </w:rPr>
              <w:t xml:space="preserve"> оновлення інформації щодо інвестиційної привабливості міста</w:t>
            </w:r>
            <w:r w:rsidR="00AA6B39">
              <w:rPr>
                <w:rFonts w:ascii="Century Gothic" w:hAnsi="Century Gothic"/>
                <w:bCs/>
                <w:color w:val="000000"/>
                <w:sz w:val="22"/>
                <w:szCs w:val="22"/>
                <w:shd w:val="clear" w:color="auto" w:fill="FFFFFF"/>
              </w:rPr>
              <w:t xml:space="preserve"> </w:t>
            </w:r>
          </w:p>
        </w:tc>
      </w:tr>
      <w:tr w:rsidR="00A91758" w:rsidRPr="0022074E" w:rsidTr="000C2458">
        <w:tc>
          <w:tcPr>
            <w:tcW w:w="3114" w:type="dxa"/>
          </w:tcPr>
          <w:p w:rsidR="00A91758" w:rsidRPr="009308BE" w:rsidRDefault="00A91758" w:rsidP="006C554A">
            <w:pPr>
              <w:tabs>
                <w:tab w:val="left" w:pos="9498"/>
              </w:tabs>
              <w:rPr>
                <w:rFonts w:ascii="Century Gothic" w:hAnsi="Century Gothic"/>
                <w:sz w:val="22"/>
                <w:szCs w:val="22"/>
                <w:lang w:eastAsia="ru-RU"/>
              </w:rPr>
            </w:pPr>
            <w:r w:rsidRPr="009308BE">
              <w:rPr>
                <w:rFonts w:ascii="Century Gothic" w:hAnsi="Century Gothic"/>
                <w:sz w:val="22"/>
                <w:szCs w:val="22"/>
                <w:lang w:eastAsia="ru-RU"/>
              </w:rPr>
              <w:t>Виконавці</w:t>
            </w:r>
          </w:p>
        </w:tc>
        <w:tc>
          <w:tcPr>
            <w:tcW w:w="7087" w:type="dxa"/>
            <w:gridSpan w:val="4"/>
          </w:tcPr>
          <w:p w:rsidR="00A91758" w:rsidRPr="009308BE" w:rsidRDefault="00A91758" w:rsidP="009308BE">
            <w:pPr>
              <w:tabs>
                <w:tab w:val="left" w:pos="842"/>
                <w:tab w:val="left" w:pos="9498"/>
              </w:tabs>
              <w:rPr>
                <w:rFonts w:ascii="Century Gothic" w:hAnsi="Century Gothic"/>
                <w:sz w:val="22"/>
                <w:szCs w:val="22"/>
                <w:lang w:eastAsia="ru-RU"/>
              </w:rPr>
            </w:pPr>
            <w:r w:rsidRPr="009308BE">
              <w:rPr>
                <w:rFonts w:ascii="Century Gothic" w:hAnsi="Century Gothic"/>
                <w:sz w:val="22"/>
                <w:szCs w:val="22"/>
                <w:lang w:eastAsia="ru-RU"/>
              </w:rPr>
              <w:t>Управління економіки</w:t>
            </w:r>
          </w:p>
        </w:tc>
      </w:tr>
      <w:tr w:rsidR="00A91758" w:rsidRPr="0022074E" w:rsidTr="000C2458">
        <w:tc>
          <w:tcPr>
            <w:tcW w:w="3114" w:type="dxa"/>
          </w:tcPr>
          <w:p w:rsidR="00A91758" w:rsidRPr="0022074E" w:rsidRDefault="00A91758" w:rsidP="006C554A">
            <w:pPr>
              <w:tabs>
                <w:tab w:val="left" w:pos="9498"/>
              </w:tabs>
              <w:rPr>
                <w:rFonts w:ascii="Century Gothic" w:hAnsi="Century Gothic"/>
                <w:sz w:val="22"/>
                <w:szCs w:val="22"/>
                <w:lang w:eastAsia="ru-RU"/>
              </w:rPr>
            </w:pPr>
            <w:r w:rsidRPr="0022074E">
              <w:rPr>
                <w:rFonts w:ascii="Century Gothic" w:hAnsi="Century Gothic"/>
                <w:sz w:val="22"/>
                <w:szCs w:val="22"/>
                <w:lang w:eastAsia="ru-RU"/>
              </w:rPr>
              <w:t>Індикатори виконання</w:t>
            </w:r>
          </w:p>
        </w:tc>
        <w:tc>
          <w:tcPr>
            <w:tcW w:w="7087" w:type="dxa"/>
            <w:gridSpan w:val="4"/>
          </w:tcPr>
          <w:p w:rsidR="00A91758" w:rsidRPr="00F719BF" w:rsidRDefault="009308BE" w:rsidP="006C554A">
            <w:pPr>
              <w:tabs>
                <w:tab w:val="left" w:pos="9498"/>
              </w:tabs>
              <w:rPr>
                <w:rFonts w:ascii="Century Gothic" w:hAnsi="Century Gothic"/>
                <w:sz w:val="22"/>
                <w:szCs w:val="22"/>
                <w:highlight w:val="yellow"/>
                <w:lang w:eastAsia="ru-RU"/>
              </w:rPr>
            </w:pPr>
            <w:r w:rsidRPr="009308BE">
              <w:rPr>
                <w:rFonts w:ascii="Century Gothic" w:hAnsi="Century Gothic"/>
                <w:sz w:val="22"/>
                <w:szCs w:val="22"/>
                <w:lang w:eastAsia="ru-RU"/>
              </w:rPr>
              <w:t>Кількість розроблених презентаційних матеріалів, од.</w:t>
            </w:r>
          </w:p>
        </w:tc>
      </w:tr>
      <w:tr w:rsidR="00A91758" w:rsidRPr="0022074E" w:rsidTr="000C2458">
        <w:tc>
          <w:tcPr>
            <w:tcW w:w="3114" w:type="dxa"/>
          </w:tcPr>
          <w:p w:rsidR="00A91758" w:rsidRPr="009308BE" w:rsidRDefault="00A91758" w:rsidP="006C554A">
            <w:pPr>
              <w:tabs>
                <w:tab w:val="left" w:pos="9498"/>
              </w:tabs>
              <w:rPr>
                <w:rFonts w:ascii="Century Gothic" w:hAnsi="Century Gothic"/>
                <w:sz w:val="22"/>
                <w:szCs w:val="22"/>
                <w:lang w:eastAsia="ru-RU"/>
              </w:rPr>
            </w:pPr>
            <w:r w:rsidRPr="009308BE">
              <w:rPr>
                <w:rFonts w:ascii="Century Gothic" w:hAnsi="Century Gothic"/>
                <w:sz w:val="22"/>
                <w:szCs w:val="22"/>
                <w:lang w:eastAsia="ru-RU"/>
              </w:rPr>
              <w:t>Очікувані результати</w:t>
            </w:r>
          </w:p>
        </w:tc>
        <w:tc>
          <w:tcPr>
            <w:tcW w:w="7087" w:type="dxa"/>
            <w:gridSpan w:val="4"/>
          </w:tcPr>
          <w:p w:rsidR="00A91758" w:rsidRPr="009308BE" w:rsidRDefault="009308BE" w:rsidP="006C554A">
            <w:pPr>
              <w:tabs>
                <w:tab w:val="left" w:pos="9498"/>
              </w:tabs>
              <w:rPr>
                <w:rFonts w:ascii="Century Gothic" w:hAnsi="Century Gothic"/>
                <w:sz w:val="22"/>
                <w:szCs w:val="22"/>
                <w:lang w:eastAsia="ru-RU"/>
              </w:rPr>
            </w:pPr>
            <w:r w:rsidRPr="009308BE">
              <w:rPr>
                <w:rFonts w:ascii="Century Gothic" w:hAnsi="Century Gothic"/>
                <w:sz w:val="22"/>
                <w:szCs w:val="22"/>
                <w:lang w:eastAsia="ru-RU"/>
              </w:rPr>
              <w:t>Підвищення конкурентоспроможності суб’єктів господарювання міста. Розширення кола потенційних партнерів</w:t>
            </w:r>
          </w:p>
        </w:tc>
      </w:tr>
      <w:tr w:rsidR="00A91758" w:rsidRPr="0022074E" w:rsidTr="000C2458">
        <w:tc>
          <w:tcPr>
            <w:tcW w:w="3114" w:type="dxa"/>
            <w:vMerge w:val="restart"/>
          </w:tcPr>
          <w:p w:rsidR="00A91758" w:rsidRPr="009308BE" w:rsidRDefault="00A91758" w:rsidP="006C554A">
            <w:pPr>
              <w:tabs>
                <w:tab w:val="left" w:pos="9498"/>
              </w:tabs>
              <w:rPr>
                <w:rFonts w:ascii="Century Gothic" w:hAnsi="Century Gothic"/>
                <w:sz w:val="22"/>
                <w:szCs w:val="22"/>
                <w:lang w:eastAsia="ru-RU"/>
              </w:rPr>
            </w:pPr>
            <w:r w:rsidRPr="009308BE">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A91758" w:rsidRPr="009308BE" w:rsidRDefault="00A91758" w:rsidP="006C554A">
            <w:pPr>
              <w:spacing w:line="276" w:lineRule="auto"/>
              <w:ind w:left="742" w:hanging="742"/>
              <w:jc w:val="center"/>
              <w:rPr>
                <w:rFonts w:ascii="Century Gothic" w:hAnsi="Century Gothic"/>
                <w:sz w:val="22"/>
                <w:szCs w:val="22"/>
                <w:lang w:eastAsia="ru-RU"/>
              </w:rPr>
            </w:pPr>
            <w:r w:rsidRPr="009308BE">
              <w:rPr>
                <w:rFonts w:ascii="Century Gothic" w:hAnsi="Century Gothic"/>
                <w:sz w:val="22"/>
                <w:szCs w:val="22"/>
                <w:lang w:eastAsia="ru-RU"/>
              </w:rPr>
              <w:t>2019</w:t>
            </w:r>
          </w:p>
        </w:tc>
        <w:tc>
          <w:tcPr>
            <w:tcW w:w="2207" w:type="dxa"/>
            <w:shd w:val="clear" w:color="auto" w:fill="D5DCE4" w:themeFill="text2" w:themeFillTint="33"/>
          </w:tcPr>
          <w:p w:rsidR="00A91758" w:rsidRPr="009308BE" w:rsidRDefault="00A91758" w:rsidP="006C554A">
            <w:pPr>
              <w:spacing w:line="276" w:lineRule="auto"/>
              <w:ind w:left="742" w:hanging="742"/>
              <w:jc w:val="center"/>
              <w:rPr>
                <w:rFonts w:ascii="Century Gothic" w:hAnsi="Century Gothic"/>
                <w:sz w:val="22"/>
                <w:szCs w:val="22"/>
                <w:lang w:eastAsia="ru-RU"/>
              </w:rPr>
            </w:pPr>
            <w:r w:rsidRPr="009308BE">
              <w:rPr>
                <w:rFonts w:ascii="Century Gothic" w:hAnsi="Century Gothic"/>
                <w:sz w:val="22"/>
                <w:szCs w:val="22"/>
                <w:lang w:eastAsia="ru-RU"/>
              </w:rPr>
              <w:t>2020</w:t>
            </w:r>
          </w:p>
        </w:tc>
        <w:tc>
          <w:tcPr>
            <w:tcW w:w="2774" w:type="dxa"/>
            <w:gridSpan w:val="2"/>
            <w:shd w:val="clear" w:color="auto" w:fill="D5DCE4" w:themeFill="text2" w:themeFillTint="33"/>
          </w:tcPr>
          <w:p w:rsidR="00A91758" w:rsidRPr="009308BE" w:rsidRDefault="00A91758" w:rsidP="006C554A">
            <w:pPr>
              <w:spacing w:line="276" w:lineRule="auto"/>
              <w:ind w:left="742" w:hanging="742"/>
              <w:jc w:val="center"/>
              <w:rPr>
                <w:rFonts w:ascii="Century Gothic" w:hAnsi="Century Gothic"/>
                <w:sz w:val="22"/>
                <w:szCs w:val="22"/>
                <w:lang w:eastAsia="ru-RU"/>
              </w:rPr>
            </w:pPr>
            <w:r w:rsidRPr="009308BE">
              <w:rPr>
                <w:rFonts w:ascii="Century Gothic" w:hAnsi="Century Gothic"/>
                <w:sz w:val="22"/>
                <w:szCs w:val="22"/>
                <w:lang w:eastAsia="ru-RU"/>
              </w:rPr>
              <w:t>2021</w:t>
            </w:r>
          </w:p>
        </w:tc>
      </w:tr>
      <w:tr w:rsidR="009308BE" w:rsidRPr="0022074E" w:rsidTr="000C2458">
        <w:tc>
          <w:tcPr>
            <w:tcW w:w="3114" w:type="dxa"/>
            <w:vMerge/>
          </w:tcPr>
          <w:p w:rsidR="009308BE" w:rsidRPr="009308BE" w:rsidRDefault="009308BE" w:rsidP="009308BE">
            <w:pPr>
              <w:tabs>
                <w:tab w:val="left" w:pos="9498"/>
              </w:tabs>
              <w:rPr>
                <w:rFonts w:ascii="Century Gothic" w:hAnsi="Century Gothic"/>
                <w:sz w:val="22"/>
                <w:szCs w:val="22"/>
                <w:lang w:eastAsia="ru-RU"/>
              </w:rPr>
            </w:pPr>
          </w:p>
        </w:tc>
        <w:tc>
          <w:tcPr>
            <w:tcW w:w="2106" w:type="dxa"/>
          </w:tcPr>
          <w:p w:rsidR="009308BE" w:rsidRPr="009308BE" w:rsidRDefault="009308BE" w:rsidP="009308BE">
            <w:pPr>
              <w:spacing w:line="276" w:lineRule="auto"/>
              <w:jc w:val="center"/>
              <w:rPr>
                <w:rFonts w:ascii="Century Gothic" w:hAnsi="Century Gothic"/>
                <w:sz w:val="22"/>
                <w:szCs w:val="22"/>
                <w:lang w:eastAsia="ru-RU"/>
              </w:rPr>
            </w:pPr>
            <w:r w:rsidRPr="009308BE">
              <w:rPr>
                <w:rFonts w:ascii="Century Gothic" w:hAnsi="Century Gothic"/>
                <w:sz w:val="22"/>
                <w:szCs w:val="22"/>
                <w:lang w:eastAsia="ru-RU"/>
              </w:rPr>
              <w:t>50000</w:t>
            </w:r>
          </w:p>
        </w:tc>
        <w:tc>
          <w:tcPr>
            <w:tcW w:w="2207" w:type="dxa"/>
          </w:tcPr>
          <w:p w:rsidR="009308BE" w:rsidRPr="009308BE" w:rsidRDefault="009308BE" w:rsidP="009308BE">
            <w:pPr>
              <w:spacing w:line="276" w:lineRule="auto"/>
              <w:jc w:val="center"/>
              <w:rPr>
                <w:rFonts w:ascii="Century Gothic" w:hAnsi="Century Gothic"/>
                <w:sz w:val="22"/>
                <w:szCs w:val="22"/>
                <w:lang w:eastAsia="ru-RU"/>
              </w:rPr>
            </w:pPr>
            <w:r w:rsidRPr="009308BE">
              <w:rPr>
                <w:rFonts w:ascii="Century Gothic" w:hAnsi="Century Gothic"/>
                <w:sz w:val="22"/>
                <w:szCs w:val="22"/>
                <w:lang w:eastAsia="ru-RU"/>
              </w:rPr>
              <w:t>84000</w:t>
            </w:r>
          </w:p>
        </w:tc>
        <w:tc>
          <w:tcPr>
            <w:tcW w:w="2774" w:type="dxa"/>
            <w:gridSpan w:val="2"/>
          </w:tcPr>
          <w:p w:rsidR="009308BE" w:rsidRPr="009308BE" w:rsidRDefault="009308BE" w:rsidP="009308BE">
            <w:pPr>
              <w:spacing w:line="276" w:lineRule="auto"/>
              <w:jc w:val="center"/>
              <w:rPr>
                <w:rFonts w:ascii="Century Gothic" w:hAnsi="Century Gothic"/>
                <w:sz w:val="22"/>
                <w:szCs w:val="22"/>
                <w:lang w:eastAsia="ru-RU"/>
              </w:rPr>
            </w:pPr>
            <w:r w:rsidRPr="009308BE">
              <w:rPr>
                <w:rFonts w:ascii="Century Gothic" w:hAnsi="Century Gothic"/>
                <w:sz w:val="22"/>
                <w:szCs w:val="22"/>
                <w:lang w:eastAsia="ru-RU"/>
              </w:rPr>
              <w:t>80000</w:t>
            </w:r>
          </w:p>
        </w:tc>
      </w:tr>
      <w:tr w:rsidR="000C2458" w:rsidRPr="0022074E" w:rsidTr="000C2458">
        <w:trPr>
          <w:gridAfter w:val="1"/>
          <w:wAfter w:w="61" w:type="dxa"/>
        </w:trPr>
        <w:tc>
          <w:tcPr>
            <w:tcW w:w="3114" w:type="dxa"/>
          </w:tcPr>
          <w:p w:rsidR="000C2458" w:rsidRPr="0022074E" w:rsidRDefault="000C2458" w:rsidP="00F42FAC">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26" w:type="dxa"/>
            <w:gridSpan w:val="3"/>
          </w:tcPr>
          <w:p w:rsidR="000C2458" w:rsidRPr="0022074E" w:rsidRDefault="000C2458" w:rsidP="000C2458">
            <w:pPr>
              <w:rPr>
                <w:rFonts w:ascii="Century Gothic" w:hAnsi="Century Gothic"/>
                <w:sz w:val="22"/>
                <w:szCs w:val="22"/>
                <w:lang w:eastAsia="ru-RU"/>
              </w:rPr>
            </w:pPr>
            <w:r>
              <w:rPr>
                <w:rFonts w:ascii="Century Gothic" w:hAnsi="Century Gothic"/>
                <w:sz w:val="22"/>
                <w:szCs w:val="22"/>
                <w:lang w:eastAsia="ru-RU"/>
              </w:rPr>
              <w:t>Міський бюджет</w:t>
            </w:r>
          </w:p>
        </w:tc>
      </w:tr>
      <w:tr w:rsidR="00A91758" w:rsidRPr="0022074E" w:rsidTr="000C2458">
        <w:tc>
          <w:tcPr>
            <w:tcW w:w="5220" w:type="dxa"/>
            <w:gridSpan w:val="2"/>
            <w:shd w:val="clear" w:color="auto" w:fill="D5DCE4" w:themeFill="text2" w:themeFillTint="33"/>
          </w:tcPr>
          <w:p w:rsidR="00A91758" w:rsidRPr="009308BE" w:rsidRDefault="00A91758" w:rsidP="006C554A">
            <w:pPr>
              <w:jc w:val="center"/>
              <w:rPr>
                <w:rFonts w:ascii="Century Gothic" w:hAnsi="Century Gothic"/>
                <w:sz w:val="22"/>
                <w:szCs w:val="22"/>
                <w:lang w:eastAsia="ru-RU"/>
              </w:rPr>
            </w:pPr>
            <w:r w:rsidRPr="009308BE">
              <w:rPr>
                <w:rFonts w:ascii="Century Gothic" w:hAnsi="Century Gothic"/>
                <w:sz w:val="22"/>
                <w:szCs w:val="22"/>
                <w:lang w:eastAsia="ru-RU"/>
              </w:rPr>
              <w:t>Дії</w:t>
            </w:r>
          </w:p>
        </w:tc>
        <w:tc>
          <w:tcPr>
            <w:tcW w:w="2207" w:type="dxa"/>
            <w:shd w:val="clear" w:color="auto" w:fill="D5DCE4" w:themeFill="text2" w:themeFillTint="33"/>
          </w:tcPr>
          <w:p w:rsidR="00A91758" w:rsidRPr="009308BE" w:rsidRDefault="00A91758" w:rsidP="006C554A">
            <w:pPr>
              <w:jc w:val="center"/>
              <w:rPr>
                <w:rFonts w:ascii="Century Gothic" w:hAnsi="Century Gothic"/>
                <w:sz w:val="22"/>
                <w:szCs w:val="22"/>
                <w:lang w:eastAsia="ru-RU"/>
              </w:rPr>
            </w:pPr>
            <w:r w:rsidRPr="009308BE">
              <w:rPr>
                <w:rFonts w:ascii="Century Gothic" w:hAnsi="Century Gothic"/>
                <w:sz w:val="22"/>
                <w:szCs w:val="22"/>
                <w:lang w:eastAsia="ru-RU"/>
              </w:rPr>
              <w:t>Відповідальні  виконавці</w:t>
            </w:r>
          </w:p>
        </w:tc>
        <w:tc>
          <w:tcPr>
            <w:tcW w:w="2774" w:type="dxa"/>
            <w:gridSpan w:val="2"/>
            <w:shd w:val="clear" w:color="auto" w:fill="D5DCE4" w:themeFill="text2" w:themeFillTint="33"/>
          </w:tcPr>
          <w:p w:rsidR="00A91758" w:rsidRPr="009308BE" w:rsidRDefault="00A91758" w:rsidP="006C554A">
            <w:pPr>
              <w:jc w:val="center"/>
              <w:rPr>
                <w:rFonts w:ascii="Century Gothic" w:hAnsi="Century Gothic"/>
                <w:sz w:val="22"/>
                <w:szCs w:val="22"/>
                <w:lang w:eastAsia="ru-RU"/>
              </w:rPr>
            </w:pPr>
            <w:r w:rsidRPr="009308BE">
              <w:rPr>
                <w:rFonts w:ascii="Century Gothic" w:hAnsi="Century Gothic"/>
                <w:sz w:val="22"/>
                <w:szCs w:val="22"/>
                <w:lang w:eastAsia="ru-RU"/>
              </w:rPr>
              <w:t>Термін виконання</w:t>
            </w:r>
          </w:p>
        </w:tc>
      </w:tr>
      <w:tr w:rsidR="00A91758" w:rsidRPr="0022074E" w:rsidTr="000C2458">
        <w:tc>
          <w:tcPr>
            <w:tcW w:w="5220" w:type="dxa"/>
            <w:gridSpan w:val="2"/>
          </w:tcPr>
          <w:p w:rsidR="00554991" w:rsidRPr="00554991" w:rsidRDefault="00AA6B39" w:rsidP="009532C9">
            <w:pPr>
              <w:pStyle w:val="afa"/>
              <w:numPr>
                <w:ilvl w:val="0"/>
                <w:numId w:val="20"/>
              </w:numPr>
              <w:tabs>
                <w:tab w:val="left" w:pos="454"/>
              </w:tabs>
              <w:rPr>
                <w:rFonts w:ascii="Century Gothic" w:hAnsi="Century Gothic"/>
                <w:bCs/>
              </w:rPr>
            </w:pPr>
            <w:r>
              <w:rPr>
                <w:rFonts w:ascii="Century Gothic" w:hAnsi="Century Gothic"/>
                <w:bCs/>
              </w:rPr>
              <w:t xml:space="preserve">Розробка, виготовлення та періодичне оновлення </w:t>
            </w:r>
            <w:proofErr w:type="spellStart"/>
            <w:r w:rsidR="00554991" w:rsidRPr="00554991">
              <w:rPr>
                <w:rFonts w:ascii="Century Gothic" w:hAnsi="Century Gothic"/>
                <w:bCs/>
              </w:rPr>
              <w:t>промо</w:t>
            </w:r>
            <w:proofErr w:type="spellEnd"/>
            <w:r w:rsidR="00554991" w:rsidRPr="00554991">
              <w:rPr>
                <w:rFonts w:ascii="Century Gothic" w:hAnsi="Century Gothic"/>
                <w:bCs/>
              </w:rPr>
              <w:t xml:space="preserve">-роликів про підприємства міста </w:t>
            </w:r>
          </w:p>
          <w:p w:rsidR="00A91758" w:rsidRPr="00554991" w:rsidRDefault="00A91758" w:rsidP="00554991">
            <w:pPr>
              <w:tabs>
                <w:tab w:val="left" w:pos="454"/>
              </w:tabs>
              <w:rPr>
                <w:rFonts w:ascii="Century Gothic" w:hAnsi="Century Gothic"/>
                <w:bCs/>
                <w:sz w:val="22"/>
                <w:szCs w:val="22"/>
              </w:rPr>
            </w:pPr>
          </w:p>
        </w:tc>
        <w:tc>
          <w:tcPr>
            <w:tcW w:w="2207" w:type="dxa"/>
            <w:shd w:val="clear" w:color="auto" w:fill="FFFFFF" w:themeFill="background1"/>
          </w:tcPr>
          <w:p w:rsidR="00A91758" w:rsidRPr="00554991" w:rsidRDefault="00A91758" w:rsidP="006C554A">
            <w:pPr>
              <w:jc w:val="center"/>
              <w:rPr>
                <w:rFonts w:ascii="Century Gothic" w:hAnsi="Century Gothic"/>
                <w:sz w:val="22"/>
                <w:szCs w:val="22"/>
                <w:lang w:eastAsia="ru-RU"/>
              </w:rPr>
            </w:pPr>
            <w:r w:rsidRPr="00554991">
              <w:rPr>
                <w:rFonts w:ascii="Century Gothic" w:hAnsi="Century Gothic"/>
                <w:sz w:val="22"/>
                <w:szCs w:val="22"/>
                <w:lang w:eastAsia="ru-RU"/>
              </w:rPr>
              <w:t>Управління економіки</w:t>
            </w:r>
          </w:p>
        </w:tc>
        <w:tc>
          <w:tcPr>
            <w:tcW w:w="2774" w:type="dxa"/>
            <w:gridSpan w:val="2"/>
            <w:shd w:val="clear" w:color="auto" w:fill="FFFFFF" w:themeFill="background1"/>
          </w:tcPr>
          <w:p w:rsidR="00A91758" w:rsidRPr="00554991" w:rsidRDefault="00A91758" w:rsidP="00554991">
            <w:pPr>
              <w:jc w:val="center"/>
              <w:rPr>
                <w:rFonts w:ascii="Century Gothic" w:hAnsi="Century Gothic"/>
                <w:sz w:val="22"/>
                <w:szCs w:val="22"/>
                <w:lang w:eastAsia="ru-RU"/>
              </w:rPr>
            </w:pPr>
            <w:r w:rsidRPr="00554991">
              <w:rPr>
                <w:rFonts w:ascii="Century Gothic" w:hAnsi="Century Gothic"/>
                <w:sz w:val="22"/>
                <w:szCs w:val="22"/>
                <w:lang w:eastAsia="ru-RU"/>
              </w:rPr>
              <w:t>2019</w:t>
            </w:r>
            <w:r w:rsidR="00554991" w:rsidRPr="00554991">
              <w:rPr>
                <w:rFonts w:ascii="Century Gothic" w:hAnsi="Century Gothic"/>
                <w:sz w:val="22"/>
                <w:szCs w:val="22"/>
                <w:lang w:eastAsia="ru-RU"/>
              </w:rPr>
              <w:t>-2021</w:t>
            </w:r>
          </w:p>
        </w:tc>
      </w:tr>
      <w:tr w:rsidR="00A91758" w:rsidRPr="0022074E" w:rsidTr="000C2458">
        <w:tc>
          <w:tcPr>
            <w:tcW w:w="5220" w:type="dxa"/>
            <w:gridSpan w:val="2"/>
          </w:tcPr>
          <w:p w:rsidR="00A91758" w:rsidRPr="00554991" w:rsidRDefault="00554991" w:rsidP="009532C9">
            <w:pPr>
              <w:pStyle w:val="afa"/>
              <w:numPr>
                <w:ilvl w:val="0"/>
                <w:numId w:val="20"/>
              </w:numPr>
              <w:tabs>
                <w:tab w:val="left" w:pos="454"/>
              </w:tabs>
              <w:rPr>
                <w:rFonts w:ascii="Century Gothic" w:hAnsi="Century Gothic"/>
                <w:bCs/>
              </w:rPr>
            </w:pPr>
            <w:r w:rsidRPr="00554991">
              <w:rPr>
                <w:rFonts w:ascii="Century Gothic" w:hAnsi="Century Gothic"/>
                <w:bCs/>
              </w:rPr>
              <w:t>Розробка</w:t>
            </w:r>
            <w:r w:rsidR="00AA6B39">
              <w:rPr>
                <w:rFonts w:ascii="Century Gothic" w:hAnsi="Century Gothic"/>
                <w:bCs/>
              </w:rPr>
              <w:t>, виготовлення та періодичне оновлення</w:t>
            </w:r>
            <w:r w:rsidRPr="00554991">
              <w:rPr>
                <w:rFonts w:ascii="Century Gothic" w:hAnsi="Century Gothic"/>
                <w:bCs/>
              </w:rPr>
              <w:t xml:space="preserve"> інформаційних буклетів </w:t>
            </w:r>
            <w:r w:rsidR="00AA6B39" w:rsidRPr="00AA6B39">
              <w:rPr>
                <w:rFonts w:ascii="Century Gothic" w:hAnsi="Century Gothic"/>
                <w:bCs/>
              </w:rPr>
              <w:t>щодо інвестиційної привабливості міста</w:t>
            </w:r>
          </w:p>
        </w:tc>
        <w:tc>
          <w:tcPr>
            <w:tcW w:w="2207" w:type="dxa"/>
          </w:tcPr>
          <w:p w:rsidR="00A91758" w:rsidRPr="00554991" w:rsidRDefault="00A91758" w:rsidP="00554991">
            <w:pPr>
              <w:jc w:val="center"/>
              <w:rPr>
                <w:rFonts w:ascii="Century Gothic" w:hAnsi="Century Gothic"/>
                <w:sz w:val="22"/>
                <w:szCs w:val="22"/>
                <w:lang w:eastAsia="ru-RU"/>
              </w:rPr>
            </w:pPr>
            <w:r w:rsidRPr="00554991">
              <w:rPr>
                <w:rFonts w:ascii="Century Gothic" w:hAnsi="Century Gothic"/>
                <w:sz w:val="22"/>
                <w:szCs w:val="22"/>
                <w:lang w:eastAsia="ru-RU"/>
              </w:rPr>
              <w:t>Управління економіки</w:t>
            </w:r>
          </w:p>
        </w:tc>
        <w:tc>
          <w:tcPr>
            <w:tcW w:w="2774" w:type="dxa"/>
            <w:gridSpan w:val="2"/>
          </w:tcPr>
          <w:p w:rsidR="00A91758" w:rsidRPr="00554991" w:rsidRDefault="00A91758" w:rsidP="00554991">
            <w:pPr>
              <w:jc w:val="center"/>
              <w:rPr>
                <w:rFonts w:ascii="Century Gothic" w:hAnsi="Century Gothic"/>
                <w:sz w:val="22"/>
                <w:szCs w:val="22"/>
                <w:lang w:eastAsia="ru-RU"/>
              </w:rPr>
            </w:pPr>
            <w:r w:rsidRPr="00554991">
              <w:rPr>
                <w:rFonts w:ascii="Century Gothic" w:hAnsi="Century Gothic"/>
                <w:sz w:val="22"/>
                <w:szCs w:val="22"/>
                <w:lang w:eastAsia="ru-RU"/>
              </w:rPr>
              <w:t>2019</w:t>
            </w:r>
            <w:r w:rsidR="00554991">
              <w:rPr>
                <w:rFonts w:ascii="Century Gothic" w:hAnsi="Century Gothic"/>
                <w:sz w:val="22"/>
                <w:szCs w:val="22"/>
                <w:lang w:eastAsia="ru-RU"/>
              </w:rPr>
              <w:t>-</w:t>
            </w:r>
            <w:r w:rsidRPr="00554991">
              <w:rPr>
                <w:rFonts w:ascii="Century Gothic" w:hAnsi="Century Gothic"/>
                <w:sz w:val="22"/>
                <w:szCs w:val="22"/>
                <w:lang w:eastAsia="ru-RU"/>
              </w:rPr>
              <w:t xml:space="preserve"> 2021</w:t>
            </w:r>
          </w:p>
        </w:tc>
      </w:tr>
    </w:tbl>
    <w:p w:rsidR="00A91758" w:rsidRDefault="00A91758"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86912" behindDoc="0" locked="0" layoutInCell="1" allowOverlap="1" wp14:anchorId="4A1452BF" wp14:editId="08B746AD">
                <wp:simplePos x="0" y="0"/>
                <wp:positionH relativeFrom="page">
                  <wp:posOffset>-907415</wp:posOffset>
                </wp:positionH>
                <wp:positionV relativeFrom="paragraph">
                  <wp:posOffset>218440</wp:posOffset>
                </wp:positionV>
                <wp:extent cx="10791825" cy="526415"/>
                <wp:effectExtent l="19050" t="19050" r="28575" b="26035"/>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5" o:spid="_x0000_s1038" style="position:absolute;left:0;text-align:left;margin-left:-71.45pt;margin-top:17.2pt;width:849.75pt;height:4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4Y/gIAACAGAAAOAAAAZHJzL2Uyb0RvYy54bWy0VN1u0zAUvkfiHSzfd0napOmipVPXtQiJ&#10;n0kDce0mTmPh2MF2mwyEhOABeAReA03AM7RvxLHTlo7dIAStFPnYx5+/8/Ods/O24mhNlWZSpDg4&#10;8TGiIpM5E8sUv3wx740w0oaInHApaIpvqMbn44cPzpo6oX1ZSp5ThQBE6KSpU1waUyeep7OSVkSf&#10;yJoKOCykqogBUy29XJEG0Cvu9X1/6DVS5bWSGdUadi+7Qzx2+EVBM/O8KDQ1iKcYuBn3Ve67sF9v&#10;fEaSpSJ1ybIdDfIXLCrCBDx6gLokhqCVYvegKpYpqWVhTjJZebIoWEZdDBBN4P8WzXVJaupigeTo&#10;+pAm/e9gs2frK4VYDrWLMBKkghptvmw/bD9vvm1+bG63n7YfN983Xze3CBwgW02tE7h0XV8pG6+u&#10;n8jstUZCTksilnSilGxKSnLgGFh/784Fa2i4ihbNU5nDW2RlpEtcW6jKAkJKUOvqc3OoD20NymAz&#10;8OPTYNQHohkcRv1h2HHySLK/XittHlFZIbtIsYIGcPBk/UQbS4ckexdHX3KWzxnnzlDLxZQrtCbQ&#10;LGEYhcOJu8tXFZDttoc+/LqugW3orZ33fhvwdQfj3tLH+FygJsWDII58h3vncHfrvz1eMQNC46xK&#10;8ciS3QVhSzUTuZOBIYx3a4iCC5sS6iTUpQ6s1sDS7UNFXHu/m8wjPw4Ho14cR4NeOJj5vYvRfNqb&#10;TIPhMJ5dTC9mwXsbbhAmJctzKmYOU+/VFoR/1s073Xc6OejtQNCykiuI8brMG5QzW/1BdNoPMBgg&#10;+H7cRY0IX8KkyozCSEnzipnSycw2m8W4U4fR0P5dGx+hu8oePezdi63zaCFVkMl91pwSbPN3IjLt&#10;ou2EN9jraiHzG9AG0HICgLEKi1Kqtxg1MKJSrN+siKIY8ccC9HUahKGdac4Io7gPhjo+WRyfEJEB&#10;VIoNRt1yaro5uKoVW5bwUuASIOQENFkwpxar144VhGINGEMuqN3ItHPu2HZevwb7+CcAAAD//wMA&#10;UEsDBBQABgAIAAAAIQCT9W/q4QAAAAwBAAAPAAAAZHJzL2Rvd25yZXYueG1sTI/BTsMwDIbvSLxD&#10;ZCRuW9qta7fSdGJIO4A4wAb3rDVtReNUSbqVt8c7wc2WP/3/52I7mV6c0fnOkoJ4HoFAqmzdUaPg&#10;47ifrUH4oKnWvSVU8IMetuXtTaHz2l7oHc+H0AgOIZ9rBW0IQy6lr1o02s/tgMS3L+uMDry6RtZO&#10;Xzjc9HIRRak0uiNuaPWATy1W34fRcMnwnHwe928vmbEbE7Jx59avO6Xu76bHBxABp/AHw1Wf1aFk&#10;p5MdqfaiVzCLk8WGWQXLJAFxJVarNAVx4inOliDLQv5/ovwFAAD//wMAUEsBAi0AFAAGAAgAAAAh&#10;ALaDOJL+AAAA4QEAABMAAAAAAAAAAAAAAAAAAAAAAFtDb250ZW50X1R5cGVzXS54bWxQSwECLQAU&#10;AAYACAAAACEAOP0h/9YAAACUAQAACwAAAAAAAAAAAAAAAAAvAQAAX3JlbHMvLnJlbHNQSwECLQAU&#10;AAYACAAAACEAZ1IuGP4CAAAgBgAADgAAAAAAAAAAAAAAAAAuAgAAZHJzL2Uyb0RvYy54bWxQSwEC&#10;LQAUAAYACAAAACEAk/Vv6uEAAAAMAQAADwAAAAAAAAAAAAAAAABYBQAAZHJzL2Rvd25yZXYueG1s&#10;UEsFBgAAAAAEAAQA8wAAAGYGA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445E5C" w:rsidRPr="00B34AC9" w:rsidTr="006C554A">
        <w:tc>
          <w:tcPr>
            <w:tcW w:w="3114" w:type="dxa"/>
            <w:shd w:val="clear" w:color="auto" w:fill="D5DCE4" w:themeFill="text2" w:themeFillTint="33"/>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445E5C" w:rsidRPr="00B34AC9" w:rsidRDefault="00445E5C" w:rsidP="009532C9">
            <w:pPr>
              <w:pStyle w:val="afa"/>
              <w:numPr>
                <w:ilvl w:val="0"/>
                <w:numId w:val="22"/>
              </w:numPr>
              <w:tabs>
                <w:tab w:val="left" w:pos="9498"/>
              </w:tabs>
              <w:rPr>
                <w:rFonts w:ascii="Century Gothic" w:hAnsi="Century Gothic"/>
                <w:lang w:eastAsia="ru-RU"/>
              </w:rPr>
            </w:pPr>
            <w:r w:rsidRPr="00B34AC9">
              <w:rPr>
                <w:rFonts w:ascii="Century Gothic" w:hAnsi="Century Gothic"/>
                <w:lang w:eastAsia="ru-RU"/>
              </w:rPr>
              <w:t>Посилення ринкових позицій підприємництва на міжрегіональному та міжнародному рівнях</w:t>
            </w:r>
          </w:p>
        </w:tc>
      </w:tr>
      <w:tr w:rsidR="00445E5C" w:rsidRPr="00B34AC9" w:rsidTr="006C554A">
        <w:tc>
          <w:tcPr>
            <w:tcW w:w="3114" w:type="dxa"/>
            <w:shd w:val="clear" w:color="auto" w:fill="D5DCE4" w:themeFill="text2" w:themeFillTint="33"/>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445E5C" w:rsidRPr="00B34AC9" w:rsidRDefault="00445E5C" w:rsidP="009532C9">
            <w:pPr>
              <w:pStyle w:val="afa"/>
              <w:numPr>
                <w:ilvl w:val="1"/>
                <w:numId w:val="16"/>
              </w:numPr>
              <w:tabs>
                <w:tab w:val="left" w:pos="9498"/>
              </w:tabs>
              <w:rPr>
                <w:rFonts w:ascii="Century Gothic" w:hAnsi="Century Gothic"/>
                <w:lang w:eastAsia="ru-RU"/>
              </w:rPr>
            </w:pPr>
            <w:r w:rsidRPr="00B34AC9">
              <w:rPr>
                <w:rFonts w:ascii="Century Gothic" w:hAnsi="Century Gothic"/>
                <w:lang w:eastAsia="ru-RU"/>
              </w:rPr>
              <w:t>Пошук потенційних інвесторів для розвитку курортно-рекреаційної та туристичної сфери шляхом організації ділових візитів та прийому ділових кіл іноземних держав</w:t>
            </w:r>
          </w:p>
        </w:tc>
      </w:tr>
      <w:tr w:rsidR="00445E5C" w:rsidRPr="00B34AC9" w:rsidTr="006C554A">
        <w:tc>
          <w:tcPr>
            <w:tcW w:w="3114" w:type="dxa"/>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Цілі заходу </w:t>
            </w:r>
          </w:p>
        </w:tc>
        <w:tc>
          <w:tcPr>
            <w:tcW w:w="7087" w:type="dxa"/>
            <w:gridSpan w:val="3"/>
          </w:tcPr>
          <w:p w:rsidR="00445E5C" w:rsidRPr="00B34AC9" w:rsidRDefault="00DA2884" w:rsidP="00DA2884">
            <w:pPr>
              <w:tabs>
                <w:tab w:val="left" w:pos="317"/>
              </w:tabs>
              <w:rPr>
                <w:rFonts w:ascii="Century Gothic" w:hAnsi="Century Gothic"/>
                <w:noProof/>
                <w:sz w:val="22"/>
                <w:szCs w:val="22"/>
                <w:highlight w:val="yellow"/>
              </w:rPr>
            </w:pPr>
            <w:r w:rsidRPr="00B34AC9">
              <w:rPr>
                <w:rFonts w:ascii="Century Gothic" w:hAnsi="Century Gothic"/>
                <w:sz w:val="22"/>
                <w:szCs w:val="22"/>
              </w:rPr>
              <w:t>Популяризація туристичної сфери міста, промоція місцевого туристичного продукту</w:t>
            </w:r>
            <w:r w:rsidR="00445E5C" w:rsidRPr="00B34AC9">
              <w:rPr>
                <w:rFonts w:ascii="Century Gothic" w:hAnsi="Century Gothic"/>
                <w:sz w:val="22"/>
                <w:szCs w:val="22"/>
              </w:rPr>
              <w:t xml:space="preserve"> </w:t>
            </w:r>
            <w:r w:rsidRPr="00B34AC9">
              <w:rPr>
                <w:rFonts w:ascii="Century Gothic" w:hAnsi="Century Gothic"/>
                <w:sz w:val="22"/>
                <w:szCs w:val="22"/>
              </w:rPr>
              <w:t xml:space="preserve">та залучення інвестицій </w:t>
            </w:r>
          </w:p>
        </w:tc>
      </w:tr>
      <w:tr w:rsidR="00445E5C" w:rsidRPr="00B34AC9" w:rsidTr="006C554A">
        <w:tc>
          <w:tcPr>
            <w:tcW w:w="3114" w:type="dxa"/>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Стислий опис заходу </w:t>
            </w:r>
          </w:p>
        </w:tc>
        <w:tc>
          <w:tcPr>
            <w:tcW w:w="7087" w:type="dxa"/>
            <w:gridSpan w:val="3"/>
          </w:tcPr>
          <w:p w:rsidR="00445E5C" w:rsidRPr="00B34AC9" w:rsidRDefault="00DA2884" w:rsidP="00DA2884">
            <w:pPr>
              <w:tabs>
                <w:tab w:val="left" w:pos="842"/>
                <w:tab w:val="left" w:pos="9498"/>
              </w:tabs>
              <w:rPr>
                <w:rFonts w:ascii="Century Gothic" w:hAnsi="Century Gothic"/>
                <w:sz w:val="22"/>
                <w:szCs w:val="22"/>
                <w:highlight w:val="yellow"/>
                <w:lang w:eastAsia="ru-RU"/>
              </w:rPr>
            </w:pPr>
            <w:r w:rsidRPr="00B34AC9">
              <w:rPr>
                <w:rFonts w:ascii="Century Gothic" w:hAnsi="Century Gothic"/>
                <w:sz w:val="22"/>
                <w:szCs w:val="22"/>
                <w:lang w:eastAsia="ru-RU"/>
              </w:rPr>
              <w:t>Організація ділових візитів та зустрічей з</w:t>
            </w:r>
            <w:r w:rsidR="00445E5C" w:rsidRPr="00B34AC9">
              <w:rPr>
                <w:rFonts w:ascii="Century Gothic" w:hAnsi="Century Gothic"/>
                <w:bCs/>
                <w:color w:val="000000"/>
                <w:sz w:val="22"/>
                <w:szCs w:val="22"/>
                <w:shd w:val="clear" w:color="auto" w:fill="FFFFFF"/>
              </w:rPr>
              <w:t xml:space="preserve"> </w:t>
            </w:r>
            <w:r w:rsidRPr="00B34AC9">
              <w:rPr>
                <w:rFonts w:ascii="Century Gothic" w:hAnsi="Century Gothic"/>
                <w:sz w:val="22"/>
                <w:szCs w:val="22"/>
                <w:lang w:eastAsia="ru-RU"/>
              </w:rPr>
              <w:t>потенційними інвесторами для розвитку курортно-рекреаційної та туристичної сфери</w:t>
            </w:r>
          </w:p>
        </w:tc>
      </w:tr>
      <w:tr w:rsidR="00445E5C" w:rsidRPr="00B34AC9" w:rsidTr="006C554A">
        <w:tc>
          <w:tcPr>
            <w:tcW w:w="3114" w:type="dxa"/>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Виконавці</w:t>
            </w:r>
          </w:p>
        </w:tc>
        <w:tc>
          <w:tcPr>
            <w:tcW w:w="7087" w:type="dxa"/>
            <w:gridSpan w:val="3"/>
          </w:tcPr>
          <w:p w:rsidR="00445E5C" w:rsidRPr="00B34AC9" w:rsidRDefault="00D22030" w:rsidP="006C554A">
            <w:pPr>
              <w:tabs>
                <w:tab w:val="left" w:pos="842"/>
                <w:tab w:val="left" w:pos="9498"/>
              </w:tabs>
              <w:rPr>
                <w:rFonts w:ascii="Century Gothic" w:hAnsi="Century Gothic"/>
                <w:sz w:val="22"/>
                <w:szCs w:val="22"/>
                <w:highlight w:val="yellow"/>
                <w:lang w:eastAsia="ru-RU"/>
              </w:rPr>
            </w:pPr>
            <w:r w:rsidRPr="00B34AC9">
              <w:rPr>
                <w:rFonts w:ascii="Century Gothic" w:hAnsi="Century Gothic"/>
                <w:sz w:val="22"/>
                <w:szCs w:val="22"/>
                <w:lang w:eastAsia="ru-RU"/>
              </w:rPr>
              <w:t>Управління економіки, управління культури і туризму</w:t>
            </w:r>
          </w:p>
        </w:tc>
      </w:tr>
      <w:tr w:rsidR="00445E5C" w:rsidRPr="00B34AC9" w:rsidTr="006C554A">
        <w:tc>
          <w:tcPr>
            <w:tcW w:w="3114" w:type="dxa"/>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Індикатори виконання</w:t>
            </w:r>
          </w:p>
        </w:tc>
        <w:tc>
          <w:tcPr>
            <w:tcW w:w="7087" w:type="dxa"/>
            <w:gridSpan w:val="3"/>
          </w:tcPr>
          <w:p w:rsidR="00445E5C" w:rsidRPr="00B34AC9" w:rsidRDefault="00D22030" w:rsidP="006C554A">
            <w:pPr>
              <w:tabs>
                <w:tab w:val="left" w:pos="9498"/>
              </w:tabs>
              <w:rPr>
                <w:rFonts w:ascii="Century Gothic" w:hAnsi="Century Gothic"/>
                <w:sz w:val="22"/>
                <w:szCs w:val="22"/>
                <w:highlight w:val="yellow"/>
                <w:lang w:eastAsia="ru-RU"/>
              </w:rPr>
            </w:pPr>
            <w:r w:rsidRPr="00B34AC9">
              <w:rPr>
                <w:rFonts w:ascii="Century Gothic" w:hAnsi="Century Gothic"/>
                <w:sz w:val="22"/>
                <w:szCs w:val="22"/>
                <w:lang w:eastAsia="ru-RU"/>
              </w:rPr>
              <w:t>Кількість організованих заходів, од.</w:t>
            </w:r>
          </w:p>
        </w:tc>
      </w:tr>
      <w:tr w:rsidR="00445E5C" w:rsidRPr="00B34AC9" w:rsidTr="006C554A">
        <w:tc>
          <w:tcPr>
            <w:tcW w:w="3114" w:type="dxa"/>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Очікувані результати</w:t>
            </w:r>
          </w:p>
        </w:tc>
        <w:tc>
          <w:tcPr>
            <w:tcW w:w="7087" w:type="dxa"/>
            <w:gridSpan w:val="3"/>
          </w:tcPr>
          <w:p w:rsidR="00445E5C" w:rsidRPr="00B34AC9" w:rsidRDefault="00D22030" w:rsidP="006C554A">
            <w:pPr>
              <w:tabs>
                <w:tab w:val="left" w:pos="9498"/>
              </w:tabs>
              <w:rPr>
                <w:rFonts w:ascii="Century Gothic" w:hAnsi="Century Gothic"/>
                <w:sz w:val="22"/>
                <w:szCs w:val="22"/>
                <w:highlight w:val="yellow"/>
                <w:lang w:eastAsia="ru-RU"/>
              </w:rPr>
            </w:pPr>
            <w:r w:rsidRPr="00B34AC9">
              <w:rPr>
                <w:rFonts w:ascii="Century Gothic" w:hAnsi="Century Gothic"/>
                <w:sz w:val="22"/>
                <w:szCs w:val="22"/>
                <w:lang w:eastAsia="ru-RU"/>
              </w:rPr>
              <w:t>Створення іміджу міста як туристичного центру, стимулювання діяльності суб’єктів підприємництва в туристичній сфері</w:t>
            </w:r>
          </w:p>
        </w:tc>
      </w:tr>
      <w:tr w:rsidR="00445E5C" w:rsidRPr="00B34AC9" w:rsidTr="006C554A">
        <w:tc>
          <w:tcPr>
            <w:tcW w:w="3114" w:type="dxa"/>
            <w:vMerge w:val="restart"/>
          </w:tcPr>
          <w:p w:rsidR="00445E5C" w:rsidRPr="00B34AC9" w:rsidRDefault="00445E5C"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445E5C" w:rsidRPr="00B34AC9" w:rsidRDefault="00445E5C" w:rsidP="006C554A">
            <w:pPr>
              <w:spacing w:line="276" w:lineRule="auto"/>
              <w:ind w:left="742" w:hanging="742"/>
              <w:jc w:val="center"/>
              <w:rPr>
                <w:rFonts w:ascii="Century Gothic" w:hAnsi="Century Gothic"/>
                <w:sz w:val="22"/>
                <w:szCs w:val="22"/>
                <w:lang w:eastAsia="ru-RU"/>
              </w:rPr>
            </w:pPr>
            <w:r w:rsidRPr="00B34AC9">
              <w:rPr>
                <w:rFonts w:ascii="Century Gothic" w:hAnsi="Century Gothic"/>
                <w:sz w:val="22"/>
                <w:szCs w:val="22"/>
                <w:lang w:eastAsia="ru-RU"/>
              </w:rPr>
              <w:t>2019</w:t>
            </w:r>
          </w:p>
        </w:tc>
        <w:tc>
          <w:tcPr>
            <w:tcW w:w="2207" w:type="dxa"/>
            <w:shd w:val="clear" w:color="auto" w:fill="D5DCE4" w:themeFill="text2" w:themeFillTint="33"/>
          </w:tcPr>
          <w:p w:rsidR="00445E5C" w:rsidRPr="00B34AC9" w:rsidRDefault="00445E5C" w:rsidP="006C554A">
            <w:pPr>
              <w:spacing w:line="276" w:lineRule="auto"/>
              <w:ind w:left="742" w:hanging="742"/>
              <w:jc w:val="center"/>
              <w:rPr>
                <w:rFonts w:ascii="Century Gothic" w:hAnsi="Century Gothic"/>
                <w:sz w:val="22"/>
                <w:szCs w:val="22"/>
                <w:lang w:eastAsia="ru-RU"/>
              </w:rPr>
            </w:pPr>
            <w:r w:rsidRPr="00B34AC9">
              <w:rPr>
                <w:rFonts w:ascii="Century Gothic" w:hAnsi="Century Gothic"/>
                <w:sz w:val="22"/>
                <w:szCs w:val="22"/>
                <w:lang w:eastAsia="ru-RU"/>
              </w:rPr>
              <w:t>2020</w:t>
            </w:r>
          </w:p>
        </w:tc>
        <w:tc>
          <w:tcPr>
            <w:tcW w:w="2774" w:type="dxa"/>
            <w:shd w:val="clear" w:color="auto" w:fill="D5DCE4" w:themeFill="text2" w:themeFillTint="33"/>
          </w:tcPr>
          <w:p w:rsidR="00445E5C" w:rsidRPr="00B34AC9" w:rsidRDefault="00445E5C" w:rsidP="006C554A">
            <w:pPr>
              <w:spacing w:line="276" w:lineRule="auto"/>
              <w:ind w:left="742" w:hanging="742"/>
              <w:jc w:val="center"/>
              <w:rPr>
                <w:rFonts w:ascii="Century Gothic" w:hAnsi="Century Gothic"/>
                <w:sz w:val="22"/>
                <w:szCs w:val="22"/>
                <w:lang w:eastAsia="ru-RU"/>
              </w:rPr>
            </w:pPr>
            <w:r w:rsidRPr="00B34AC9">
              <w:rPr>
                <w:rFonts w:ascii="Century Gothic" w:hAnsi="Century Gothic"/>
                <w:sz w:val="22"/>
                <w:szCs w:val="22"/>
                <w:lang w:eastAsia="ru-RU"/>
              </w:rPr>
              <w:t>2021</w:t>
            </w:r>
          </w:p>
        </w:tc>
      </w:tr>
      <w:tr w:rsidR="00D22030" w:rsidRPr="00B34AC9" w:rsidTr="006C554A">
        <w:tc>
          <w:tcPr>
            <w:tcW w:w="3114" w:type="dxa"/>
            <w:vMerge/>
          </w:tcPr>
          <w:p w:rsidR="00D22030" w:rsidRPr="00B34AC9" w:rsidRDefault="00D22030" w:rsidP="00D22030">
            <w:pPr>
              <w:tabs>
                <w:tab w:val="left" w:pos="9498"/>
              </w:tabs>
              <w:rPr>
                <w:rFonts w:ascii="Century Gothic" w:hAnsi="Century Gothic"/>
                <w:sz w:val="22"/>
                <w:szCs w:val="22"/>
                <w:lang w:eastAsia="ru-RU"/>
              </w:rPr>
            </w:pPr>
          </w:p>
        </w:tc>
        <w:tc>
          <w:tcPr>
            <w:tcW w:w="2106" w:type="dxa"/>
          </w:tcPr>
          <w:p w:rsidR="00D22030" w:rsidRPr="00B34AC9" w:rsidRDefault="00D22030" w:rsidP="00D22030">
            <w:pPr>
              <w:spacing w:line="276" w:lineRule="auto"/>
              <w:jc w:val="center"/>
              <w:rPr>
                <w:rFonts w:ascii="Century Gothic" w:hAnsi="Century Gothic"/>
                <w:sz w:val="22"/>
                <w:szCs w:val="22"/>
                <w:lang w:eastAsia="ru-RU"/>
              </w:rPr>
            </w:pPr>
            <w:r w:rsidRPr="00B34AC9">
              <w:rPr>
                <w:rFonts w:ascii="Century Gothic" w:hAnsi="Century Gothic"/>
                <w:sz w:val="22"/>
                <w:szCs w:val="22"/>
                <w:lang w:eastAsia="ru-RU"/>
              </w:rPr>
              <w:t>50000</w:t>
            </w:r>
          </w:p>
        </w:tc>
        <w:tc>
          <w:tcPr>
            <w:tcW w:w="2207" w:type="dxa"/>
          </w:tcPr>
          <w:p w:rsidR="00D22030" w:rsidRPr="00B34AC9" w:rsidRDefault="00D22030" w:rsidP="00D22030">
            <w:pPr>
              <w:spacing w:line="276" w:lineRule="auto"/>
              <w:jc w:val="center"/>
              <w:rPr>
                <w:rFonts w:ascii="Century Gothic" w:hAnsi="Century Gothic"/>
                <w:sz w:val="22"/>
                <w:szCs w:val="22"/>
                <w:lang w:eastAsia="ru-RU"/>
              </w:rPr>
            </w:pPr>
            <w:r w:rsidRPr="00B34AC9">
              <w:rPr>
                <w:rFonts w:ascii="Century Gothic" w:hAnsi="Century Gothic"/>
                <w:sz w:val="22"/>
                <w:szCs w:val="22"/>
                <w:lang w:eastAsia="ru-RU"/>
              </w:rPr>
              <w:t>100000</w:t>
            </w:r>
          </w:p>
        </w:tc>
        <w:tc>
          <w:tcPr>
            <w:tcW w:w="2774" w:type="dxa"/>
          </w:tcPr>
          <w:p w:rsidR="00D22030" w:rsidRPr="00B34AC9" w:rsidRDefault="00D22030" w:rsidP="00D22030">
            <w:pPr>
              <w:spacing w:line="276" w:lineRule="auto"/>
              <w:jc w:val="center"/>
              <w:rPr>
                <w:rFonts w:ascii="Century Gothic" w:hAnsi="Century Gothic"/>
                <w:sz w:val="22"/>
                <w:szCs w:val="22"/>
                <w:lang w:eastAsia="ru-RU"/>
              </w:rPr>
            </w:pPr>
            <w:r w:rsidRPr="00B34AC9">
              <w:rPr>
                <w:rFonts w:ascii="Century Gothic" w:hAnsi="Century Gothic"/>
                <w:sz w:val="22"/>
                <w:szCs w:val="22"/>
                <w:lang w:eastAsia="ru-RU"/>
              </w:rPr>
              <w:t>156000</w:t>
            </w:r>
          </w:p>
        </w:tc>
      </w:tr>
      <w:tr w:rsidR="000C2458" w:rsidRPr="00B34AC9" w:rsidTr="0089083E">
        <w:tc>
          <w:tcPr>
            <w:tcW w:w="3114" w:type="dxa"/>
          </w:tcPr>
          <w:p w:rsidR="000C2458" w:rsidRPr="0022074E" w:rsidRDefault="000C2458" w:rsidP="000C2458">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0C2458" w:rsidRPr="00B34AC9" w:rsidRDefault="000C2458" w:rsidP="000C2458">
            <w:pPr>
              <w:jc w:val="left"/>
              <w:rPr>
                <w:rFonts w:ascii="Century Gothic" w:hAnsi="Century Gothic"/>
                <w:sz w:val="22"/>
                <w:szCs w:val="22"/>
                <w:lang w:eastAsia="ru-RU"/>
              </w:rPr>
            </w:pPr>
            <w:r>
              <w:rPr>
                <w:rFonts w:ascii="Century Gothic" w:hAnsi="Century Gothic"/>
                <w:sz w:val="22"/>
                <w:szCs w:val="22"/>
                <w:lang w:eastAsia="ru-RU"/>
              </w:rPr>
              <w:t>Міський бюджет</w:t>
            </w:r>
          </w:p>
        </w:tc>
      </w:tr>
      <w:tr w:rsidR="000C2458" w:rsidRPr="00B34AC9" w:rsidTr="006C554A">
        <w:tc>
          <w:tcPr>
            <w:tcW w:w="5220" w:type="dxa"/>
            <w:gridSpan w:val="2"/>
            <w:shd w:val="clear" w:color="auto" w:fill="D5DCE4" w:themeFill="text2" w:themeFillTint="33"/>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Дії</w:t>
            </w:r>
          </w:p>
        </w:tc>
        <w:tc>
          <w:tcPr>
            <w:tcW w:w="2207" w:type="dxa"/>
            <w:shd w:val="clear" w:color="auto" w:fill="D5DCE4" w:themeFill="text2" w:themeFillTint="33"/>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Термін виконання</w:t>
            </w:r>
          </w:p>
        </w:tc>
      </w:tr>
      <w:tr w:rsidR="000C2458" w:rsidRPr="00B34AC9" w:rsidTr="006C554A">
        <w:tc>
          <w:tcPr>
            <w:tcW w:w="5220" w:type="dxa"/>
            <w:gridSpan w:val="2"/>
          </w:tcPr>
          <w:p w:rsidR="000C2458" w:rsidRPr="00B34AC9" w:rsidRDefault="000C2458" w:rsidP="000C2458">
            <w:pPr>
              <w:pStyle w:val="afa"/>
              <w:numPr>
                <w:ilvl w:val="0"/>
                <w:numId w:val="21"/>
              </w:numPr>
              <w:tabs>
                <w:tab w:val="left" w:pos="313"/>
              </w:tabs>
              <w:ind w:left="171" w:firstLine="0"/>
              <w:rPr>
                <w:rFonts w:ascii="Century Gothic" w:hAnsi="Century Gothic"/>
                <w:bCs/>
              </w:rPr>
            </w:pPr>
            <w:r w:rsidRPr="00B34AC9">
              <w:rPr>
                <w:rFonts w:ascii="Century Gothic" w:hAnsi="Century Gothic"/>
                <w:bCs/>
              </w:rPr>
              <w:t>Організація ділових візитів та прийомів представників іноземних держав</w:t>
            </w:r>
          </w:p>
        </w:tc>
        <w:tc>
          <w:tcPr>
            <w:tcW w:w="2207" w:type="dxa"/>
            <w:shd w:val="clear" w:color="auto" w:fill="FFFFFF" w:themeFill="background1"/>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Управління економіки</w:t>
            </w:r>
          </w:p>
        </w:tc>
        <w:tc>
          <w:tcPr>
            <w:tcW w:w="2774" w:type="dxa"/>
            <w:shd w:val="clear" w:color="auto" w:fill="FFFFFF" w:themeFill="background1"/>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2019-2021</w:t>
            </w:r>
          </w:p>
        </w:tc>
      </w:tr>
      <w:tr w:rsidR="000C2458" w:rsidRPr="00B34AC9" w:rsidTr="006C554A">
        <w:tc>
          <w:tcPr>
            <w:tcW w:w="5220" w:type="dxa"/>
            <w:gridSpan w:val="2"/>
          </w:tcPr>
          <w:p w:rsidR="000C2458" w:rsidRPr="00B34AC9" w:rsidRDefault="000C2458" w:rsidP="000C2458">
            <w:pPr>
              <w:pStyle w:val="afa"/>
              <w:numPr>
                <w:ilvl w:val="0"/>
                <w:numId w:val="21"/>
              </w:numPr>
              <w:tabs>
                <w:tab w:val="left" w:pos="313"/>
              </w:tabs>
              <w:ind w:left="171" w:firstLine="0"/>
              <w:rPr>
                <w:rFonts w:ascii="Century Gothic" w:hAnsi="Century Gothic"/>
                <w:bCs/>
              </w:rPr>
            </w:pPr>
            <w:r w:rsidRPr="00B34AC9">
              <w:rPr>
                <w:rFonts w:ascii="Century Gothic" w:hAnsi="Century Gothic"/>
                <w:bCs/>
              </w:rPr>
              <w:t xml:space="preserve">Участь у форумах, семінарах, конференціях з питань </w:t>
            </w:r>
            <w:r w:rsidRPr="00B34AC9">
              <w:rPr>
                <w:rFonts w:ascii="Century Gothic" w:hAnsi="Century Gothic"/>
                <w:lang w:eastAsia="ru-RU"/>
              </w:rPr>
              <w:t>розвитку курортно-рекреаційної та туристичної сфери</w:t>
            </w:r>
          </w:p>
        </w:tc>
        <w:tc>
          <w:tcPr>
            <w:tcW w:w="2207" w:type="dxa"/>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Управління економіки, управління культури і туризму</w:t>
            </w:r>
          </w:p>
        </w:tc>
        <w:tc>
          <w:tcPr>
            <w:tcW w:w="2774" w:type="dxa"/>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2019- 2021</w:t>
            </w:r>
          </w:p>
        </w:tc>
      </w:tr>
      <w:tr w:rsidR="000C2458" w:rsidRPr="00B34AC9" w:rsidTr="006C554A">
        <w:tc>
          <w:tcPr>
            <w:tcW w:w="5220" w:type="dxa"/>
            <w:gridSpan w:val="2"/>
          </w:tcPr>
          <w:p w:rsidR="000C2458" w:rsidRPr="00B34AC9" w:rsidRDefault="000C2458" w:rsidP="000C2458">
            <w:pPr>
              <w:pStyle w:val="afa"/>
              <w:numPr>
                <w:ilvl w:val="0"/>
                <w:numId w:val="21"/>
              </w:numPr>
              <w:tabs>
                <w:tab w:val="left" w:pos="313"/>
              </w:tabs>
              <w:ind w:left="171" w:firstLine="0"/>
              <w:rPr>
                <w:rFonts w:ascii="Century Gothic" w:hAnsi="Century Gothic"/>
                <w:bCs/>
              </w:rPr>
            </w:pPr>
            <w:r w:rsidRPr="00B34AC9">
              <w:rPr>
                <w:rFonts w:ascii="Century Gothic" w:hAnsi="Century Gothic"/>
                <w:bCs/>
              </w:rPr>
              <w:t xml:space="preserve">Організація заходів з просування місцевого туристичного продукту </w:t>
            </w:r>
          </w:p>
        </w:tc>
        <w:tc>
          <w:tcPr>
            <w:tcW w:w="2207" w:type="dxa"/>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Управління економіки, управління культури і туризму</w:t>
            </w:r>
          </w:p>
        </w:tc>
        <w:tc>
          <w:tcPr>
            <w:tcW w:w="2774" w:type="dxa"/>
          </w:tcPr>
          <w:p w:rsidR="000C2458" w:rsidRPr="00B34AC9" w:rsidRDefault="000C2458" w:rsidP="000C2458">
            <w:pPr>
              <w:jc w:val="center"/>
              <w:rPr>
                <w:rFonts w:ascii="Century Gothic" w:hAnsi="Century Gothic"/>
                <w:sz w:val="22"/>
                <w:szCs w:val="22"/>
                <w:lang w:eastAsia="ru-RU"/>
              </w:rPr>
            </w:pPr>
            <w:r w:rsidRPr="00B34AC9">
              <w:rPr>
                <w:rFonts w:ascii="Century Gothic" w:hAnsi="Century Gothic"/>
                <w:sz w:val="22"/>
                <w:szCs w:val="22"/>
                <w:lang w:eastAsia="ru-RU"/>
              </w:rPr>
              <w:t>2019-2020</w:t>
            </w:r>
          </w:p>
        </w:tc>
      </w:tr>
    </w:tbl>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445E5C" w:rsidRDefault="00445E5C"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88960" behindDoc="0" locked="0" layoutInCell="1" allowOverlap="1" wp14:anchorId="4A1452BF" wp14:editId="08B746AD">
                <wp:simplePos x="0" y="0"/>
                <wp:positionH relativeFrom="page">
                  <wp:posOffset>-1050290</wp:posOffset>
                </wp:positionH>
                <wp:positionV relativeFrom="paragraph">
                  <wp:posOffset>218440</wp:posOffset>
                </wp:positionV>
                <wp:extent cx="10791825" cy="526415"/>
                <wp:effectExtent l="19050" t="19050" r="28575" b="2603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6" o:spid="_x0000_s1039" style="position:absolute;left:0;text-align:left;margin-left:-82.7pt;margin-top:17.2pt;width:849.75pt;height:41.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1O/wIAACAGAAAOAAAAZHJzL2Uyb0RvYy54bWy0VN1u0zAUvkfiHSzfd0na/HTR0qnrWoQ0&#10;YNJAXLuJ01g4drDdpQMhIXgAHoHXQBPwDO0bcey0XcduEIJWinz8853znXO+c3K6qjm6pkozKTIc&#10;HPkYUZHLgolFhl+9nPWGGGlDREG4FDTDN1Tj09HjRydtk9K+rCQvqEIAInTaNhmujGlSz9N5RWui&#10;j2RDBRyWUtXEgKkWXqFIC+g19/q+H3utVEWjZE61ht3z7hCPHH5Z0ty8KEtNDeIZhtiM+yr3nduv&#10;Nzoh6UKRpmL5NgzyF1HUhAlwuoc6J4agpWIPoGqWK6llaY5yWXuyLFlOHQdgE/i/sbmqSEMdF0iO&#10;bvZp0v8ONn9+fakQK6B2MUaC1FCj9dfNx82X9ff1z/Xt5vPm0/rH+tv6FsEFyFbb6BQeXTWXyvLV&#10;zYXM32gk5KQiYkHHSsm2oqSAGAN737v3wBoanqJ5+0wW4IssjXSJW5WqtoCQErRy9bnZ14euDMph&#10;M/CT42DYjzDK4TDqx2EQOR8k3T1vlDZPqKyRXWRYQQM4eHJ9oY0Nh6S7Ky58yVkxY5w7Qy3mE67Q&#10;NYFmCcMojMfuLV/WEGy3Hfvw67oGtqG3trd324CvOxjnSx/ic4HaDA+CJPId7r3D7av/5rxmBoTG&#10;WZ3hoQ12S8KWaioKJwNDGO/WwIILmxLqJNSlDqyVgaXbh4q49n4/nkV+Eg6GvSSJBr1wMPV7Z8PZ&#10;pDeeBHGcTM8mZ9Pgg6UbhGnFioKKqcPUO7UF4Z9181b3nU72etsHaKOSS+B4VRUtKpit/iA67gcY&#10;DBB8P+lYI8IXMKlyozBS0rxmpnIys81mMe7VYRjb/7bF9uiusgeOvQfcuhsrSBVkcpc1pwTb/J2I&#10;zGq+6oQXWgdWGXNZ3IA2ICwnABirsKikeodRCyMqw/rtkiiKEX8qQF/HQRjameaMMEr6YKjDk/nh&#10;CRE5QGXYYNQtJ6abg8tGsUUFngKXACHHoMmSObXcRQVUrAFjyJHajkw75w5td+tusI9+AQAA//8D&#10;AFBLAwQUAAYACAAAACEA/jJmDOEAAAAMAQAADwAAAGRycy9kb3ducmV2LnhtbEyPzU7DMBCE70i8&#10;g7VI3FonJG1KiFNRpB5AHKA/dzdekoh4HcVOG96e7QlOu6sZzXxbrCfbiTMOvnWkIJ5HIJAqZ1qq&#10;FRz229kKhA+ajO4coYIf9LAub28KnRt3oU8870ItOIR8rhU0IfS5lL5q0Go/dz0Sa19usDrwOdTS&#10;DPrC4baTD1G0lFa3xA2N7vGlwep7N1ou6V/T43778ZZZ92hDNm6G1ftGqfu76fkJRMAp/Jnhis/o&#10;UDLTyY1kvOgUzOLlImWvgiTleXUskjQGceItzhKQZSH/P1H+AgAA//8DAFBLAQItABQABgAIAAAA&#10;IQC2gziS/gAAAOEBAAATAAAAAAAAAAAAAAAAAAAAAABbQ29udGVudF9UeXBlc10ueG1sUEsBAi0A&#10;FAAGAAgAAAAhADj9If/WAAAAlAEAAAsAAAAAAAAAAAAAAAAALwEAAF9yZWxzLy5yZWxzUEsBAi0A&#10;FAAGAAgAAAAhAJNaDU7/AgAAIAYAAA4AAAAAAAAAAAAAAAAALgIAAGRycy9lMm9Eb2MueG1sUEsB&#10;Ai0AFAAGAAgAAAAhAP4yZgzhAAAADAEAAA8AAAAAAAAAAAAAAAAAWQUAAGRycy9kb3ducmV2Lnht&#10;bFBLBQYAAAAABAAEAPMAAABnBg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8A14C9" w:rsidRPr="00B34AC9" w:rsidTr="006C554A">
        <w:tc>
          <w:tcPr>
            <w:tcW w:w="3114" w:type="dxa"/>
            <w:shd w:val="clear" w:color="auto" w:fill="D5DCE4" w:themeFill="text2" w:themeFillTint="33"/>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8A14C9" w:rsidRPr="00B34AC9" w:rsidRDefault="008F3C9E" w:rsidP="009532C9">
            <w:pPr>
              <w:pStyle w:val="afa"/>
              <w:numPr>
                <w:ilvl w:val="0"/>
                <w:numId w:val="22"/>
              </w:numPr>
              <w:tabs>
                <w:tab w:val="left" w:pos="9498"/>
              </w:tabs>
              <w:rPr>
                <w:rFonts w:ascii="Century Gothic" w:hAnsi="Century Gothic"/>
                <w:lang w:eastAsia="ru-RU"/>
              </w:rPr>
            </w:pPr>
            <w:r w:rsidRPr="003B068D">
              <w:rPr>
                <w:rFonts w:ascii="Century Gothic" w:hAnsi="Century Gothic"/>
                <w:lang w:eastAsia="ru-RU"/>
              </w:rPr>
              <w:t>Розширення доступу  суб’єктів підприємництва до фінансових ресурсів</w:t>
            </w:r>
          </w:p>
        </w:tc>
      </w:tr>
      <w:tr w:rsidR="008A14C9" w:rsidRPr="00B34AC9" w:rsidTr="006C554A">
        <w:tc>
          <w:tcPr>
            <w:tcW w:w="3114" w:type="dxa"/>
            <w:shd w:val="clear" w:color="auto" w:fill="D5DCE4" w:themeFill="text2" w:themeFillTint="33"/>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8A14C9" w:rsidRPr="008F3C9E" w:rsidRDefault="008F3C9E" w:rsidP="009532C9">
            <w:pPr>
              <w:pStyle w:val="afa"/>
              <w:numPr>
                <w:ilvl w:val="1"/>
                <w:numId w:val="22"/>
              </w:numPr>
              <w:tabs>
                <w:tab w:val="left" w:pos="9498"/>
              </w:tabs>
              <w:rPr>
                <w:rFonts w:ascii="Century Gothic" w:hAnsi="Century Gothic"/>
                <w:lang w:eastAsia="ru-RU"/>
              </w:rPr>
            </w:pPr>
            <w:r w:rsidRPr="003B068D">
              <w:rPr>
                <w:rFonts w:ascii="Century Gothic" w:hAnsi="Century Gothic"/>
                <w:lang w:eastAsia="ru-RU"/>
              </w:rPr>
              <w:t>Надання фінансової підтримки суб’єктам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r>
      <w:tr w:rsidR="008A14C9" w:rsidRPr="00B34AC9" w:rsidTr="006C554A">
        <w:tc>
          <w:tcPr>
            <w:tcW w:w="3114" w:type="dxa"/>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Цілі заходу </w:t>
            </w:r>
          </w:p>
        </w:tc>
        <w:tc>
          <w:tcPr>
            <w:tcW w:w="7087" w:type="dxa"/>
            <w:gridSpan w:val="3"/>
          </w:tcPr>
          <w:p w:rsidR="008A14C9" w:rsidRPr="008F3C9E" w:rsidRDefault="00EB6757" w:rsidP="00EB6757">
            <w:pPr>
              <w:tabs>
                <w:tab w:val="left" w:pos="317"/>
              </w:tabs>
              <w:rPr>
                <w:rFonts w:ascii="Century Gothic" w:hAnsi="Century Gothic"/>
                <w:noProof/>
                <w:sz w:val="22"/>
                <w:szCs w:val="22"/>
                <w:highlight w:val="yellow"/>
              </w:rPr>
            </w:pPr>
            <w:r w:rsidRPr="00692BC8">
              <w:rPr>
                <w:rFonts w:ascii="Century Gothic" w:hAnsi="Century Gothic"/>
                <w:sz w:val="22"/>
                <w:szCs w:val="22"/>
                <w:lang w:eastAsia="ru-RU"/>
              </w:rPr>
              <w:t xml:space="preserve">Стимулювання </w:t>
            </w:r>
            <w:r>
              <w:rPr>
                <w:rFonts w:ascii="Century Gothic" w:hAnsi="Century Gothic"/>
                <w:sz w:val="22"/>
                <w:szCs w:val="22"/>
                <w:lang w:eastAsia="ru-RU"/>
              </w:rPr>
              <w:t>реалізації проектів, заснованих на партнерстві бізнесу і влади</w:t>
            </w:r>
          </w:p>
        </w:tc>
      </w:tr>
      <w:tr w:rsidR="008A14C9" w:rsidRPr="00B34AC9" w:rsidTr="006C554A">
        <w:tc>
          <w:tcPr>
            <w:tcW w:w="3114" w:type="dxa"/>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Стислий опис заходу </w:t>
            </w:r>
          </w:p>
        </w:tc>
        <w:tc>
          <w:tcPr>
            <w:tcW w:w="7087" w:type="dxa"/>
            <w:gridSpan w:val="3"/>
          </w:tcPr>
          <w:p w:rsidR="008A14C9" w:rsidRPr="008F3C9E" w:rsidRDefault="00EB6757" w:rsidP="006C554A">
            <w:pPr>
              <w:tabs>
                <w:tab w:val="left" w:pos="842"/>
                <w:tab w:val="left" w:pos="9498"/>
              </w:tabs>
              <w:rPr>
                <w:rFonts w:ascii="Century Gothic" w:hAnsi="Century Gothic"/>
                <w:sz w:val="22"/>
                <w:szCs w:val="22"/>
                <w:highlight w:val="yellow"/>
                <w:lang w:eastAsia="ru-RU"/>
              </w:rPr>
            </w:pPr>
            <w:r w:rsidRPr="00EB6757">
              <w:rPr>
                <w:rFonts w:ascii="Century Gothic" w:hAnsi="Century Gothic"/>
                <w:sz w:val="22"/>
                <w:szCs w:val="22"/>
                <w:lang w:eastAsia="ru-RU"/>
              </w:rPr>
              <w:t xml:space="preserve">Сприяння в отриманні доступу до фінансових ресурсів суб’єктами підприємництва </w:t>
            </w:r>
            <w:r w:rsidR="00D06083" w:rsidRPr="00D06083">
              <w:rPr>
                <w:rFonts w:ascii="Century Gothic" w:hAnsi="Century Gothic"/>
                <w:sz w:val="22"/>
                <w:szCs w:val="22"/>
                <w:lang w:eastAsia="ru-RU"/>
              </w:rPr>
              <w:t>шляхом часткового 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r>
      <w:tr w:rsidR="008A14C9" w:rsidRPr="00B34AC9" w:rsidTr="006C554A">
        <w:tc>
          <w:tcPr>
            <w:tcW w:w="3114" w:type="dxa"/>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Виконавці</w:t>
            </w:r>
          </w:p>
        </w:tc>
        <w:tc>
          <w:tcPr>
            <w:tcW w:w="7087" w:type="dxa"/>
            <w:gridSpan w:val="3"/>
          </w:tcPr>
          <w:p w:rsidR="008A14C9" w:rsidRPr="008F3C9E" w:rsidRDefault="00261ED0" w:rsidP="006C554A">
            <w:pPr>
              <w:tabs>
                <w:tab w:val="left" w:pos="842"/>
                <w:tab w:val="left" w:pos="9498"/>
              </w:tabs>
              <w:rPr>
                <w:rFonts w:ascii="Century Gothic" w:hAnsi="Century Gothic"/>
                <w:sz w:val="22"/>
                <w:szCs w:val="22"/>
                <w:highlight w:val="yellow"/>
                <w:lang w:eastAsia="ru-RU"/>
              </w:rPr>
            </w:pPr>
            <w:r w:rsidRPr="00261ED0">
              <w:rPr>
                <w:rFonts w:ascii="Century Gothic" w:hAnsi="Century Gothic"/>
                <w:sz w:val="22"/>
                <w:szCs w:val="22"/>
                <w:lang w:eastAsia="ru-RU"/>
              </w:rPr>
              <w:t>Управління економіки</w:t>
            </w:r>
          </w:p>
        </w:tc>
      </w:tr>
      <w:tr w:rsidR="008A14C9" w:rsidRPr="00B34AC9" w:rsidTr="006C554A">
        <w:tc>
          <w:tcPr>
            <w:tcW w:w="3114" w:type="dxa"/>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Індикатори виконання</w:t>
            </w:r>
          </w:p>
        </w:tc>
        <w:tc>
          <w:tcPr>
            <w:tcW w:w="7087" w:type="dxa"/>
            <w:gridSpan w:val="3"/>
          </w:tcPr>
          <w:p w:rsidR="008A14C9" w:rsidRDefault="00261ED0" w:rsidP="006C554A">
            <w:pPr>
              <w:tabs>
                <w:tab w:val="left" w:pos="9498"/>
              </w:tabs>
              <w:rPr>
                <w:rFonts w:ascii="Century Gothic" w:hAnsi="Century Gothic"/>
                <w:sz w:val="22"/>
                <w:szCs w:val="22"/>
                <w:lang w:eastAsia="ru-RU"/>
              </w:rPr>
            </w:pPr>
            <w:r w:rsidRPr="00261ED0">
              <w:rPr>
                <w:rFonts w:ascii="Century Gothic" w:hAnsi="Century Gothic"/>
                <w:sz w:val="22"/>
                <w:szCs w:val="22"/>
                <w:lang w:eastAsia="ru-RU"/>
              </w:rPr>
              <w:t>Кількість суб’єктів підприємництва, що отримали фінансову підтримку, од.</w:t>
            </w:r>
          </w:p>
          <w:p w:rsidR="00962B27" w:rsidRDefault="00962B27" w:rsidP="006C554A">
            <w:pPr>
              <w:tabs>
                <w:tab w:val="left" w:pos="9498"/>
              </w:tabs>
              <w:rPr>
                <w:rFonts w:ascii="Century Gothic" w:hAnsi="Century Gothic"/>
                <w:sz w:val="22"/>
                <w:szCs w:val="22"/>
                <w:lang w:eastAsia="ru-RU"/>
              </w:rPr>
            </w:pPr>
            <w:r>
              <w:rPr>
                <w:rFonts w:ascii="Century Gothic" w:hAnsi="Century Gothic"/>
                <w:sz w:val="22"/>
                <w:szCs w:val="22"/>
                <w:lang w:eastAsia="ru-RU"/>
              </w:rPr>
              <w:t>Кількість впроваджених інвестиційних проектів, од.</w:t>
            </w:r>
          </w:p>
          <w:p w:rsidR="00962B27" w:rsidRPr="008F3C9E" w:rsidRDefault="00962B27" w:rsidP="006C554A">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Кількість створених робочих місць, од.</w:t>
            </w:r>
          </w:p>
        </w:tc>
      </w:tr>
      <w:tr w:rsidR="008A14C9" w:rsidRPr="00B34AC9" w:rsidTr="006C554A">
        <w:tc>
          <w:tcPr>
            <w:tcW w:w="3114" w:type="dxa"/>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Очікувані результати</w:t>
            </w:r>
          </w:p>
        </w:tc>
        <w:tc>
          <w:tcPr>
            <w:tcW w:w="7087" w:type="dxa"/>
            <w:gridSpan w:val="3"/>
          </w:tcPr>
          <w:p w:rsidR="008A14C9" w:rsidRPr="008F3C9E" w:rsidRDefault="00692BC8" w:rsidP="006C554A">
            <w:pPr>
              <w:tabs>
                <w:tab w:val="left" w:pos="9498"/>
              </w:tabs>
              <w:rPr>
                <w:rFonts w:ascii="Century Gothic" w:hAnsi="Century Gothic"/>
                <w:sz w:val="22"/>
                <w:szCs w:val="22"/>
                <w:highlight w:val="yellow"/>
                <w:lang w:eastAsia="ru-RU"/>
              </w:rPr>
            </w:pPr>
            <w:r w:rsidRPr="00692BC8">
              <w:rPr>
                <w:rFonts w:ascii="Century Gothic" w:hAnsi="Century Gothic"/>
                <w:sz w:val="22"/>
                <w:szCs w:val="22"/>
                <w:lang w:eastAsia="ru-RU"/>
              </w:rPr>
              <w:t>Стимулювання розвитку підприємницької діяльності шляхом фінансової підтримки суб’єктів господарювання</w:t>
            </w:r>
          </w:p>
        </w:tc>
      </w:tr>
      <w:tr w:rsidR="008A14C9" w:rsidRPr="00B34AC9" w:rsidTr="006C554A">
        <w:tc>
          <w:tcPr>
            <w:tcW w:w="3114" w:type="dxa"/>
            <w:vMerge w:val="restart"/>
          </w:tcPr>
          <w:p w:rsidR="008A14C9" w:rsidRPr="00B34AC9" w:rsidRDefault="008A14C9"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8A14C9" w:rsidRPr="008F3C9E" w:rsidRDefault="008A14C9" w:rsidP="006C554A">
            <w:pPr>
              <w:spacing w:line="276" w:lineRule="auto"/>
              <w:ind w:left="742" w:hanging="742"/>
              <w:jc w:val="center"/>
              <w:rPr>
                <w:rFonts w:ascii="Century Gothic" w:hAnsi="Century Gothic"/>
                <w:sz w:val="22"/>
                <w:szCs w:val="22"/>
                <w:lang w:eastAsia="ru-RU"/>
              </w:rPr>
            </w:pPr>
            <w:r w:rsidRPr="008F3C9E">
              <w:rPr>
                <w:rFonts w:ascii="Century Gothic" w:hAnsi="Century Gothic"/>
                <w:sz w:val="22"/>
                <w:szCs w:val="22"/>
                <w:lang w:eastAsia="ru-RU"/>
              </w:rPr>
              <w:t>2019</w:t>
            </w:r>
          </w:p>
        </w:tc>
        <w:tc>
          <w:tcPr>
            <w:tcW w:w="2207" w:type="dxa"/>
            <w:shd w:val="clear" w:color="auto" w:fill="D5DCE4" w:themeFill="text2" w:themeFillTint="33"/>
          </w:tcPr>
          <w:p w:rsidR="008A14C9" w:rsidRPr="008F3C9E" w:rsidRDefault="008A14C9" w:rsidP="006C554A">
            <w:pPr>
              <w:spacing w:line="276" w:lineRule="auto"/>
              <w:ind w:left="742" w:hanging="742"/>
              <w:jc w:val="center"/>
              <w:rPr>
                <w:rFonts w:ascii="Century Gothic" w:hAnsi="Century Gothic"/>
                <w:sz w:val="22"/>
                <w:szCs w:val="22"/>
                <w:lang w:eastAsia="ru-RU"/>
              </w:rPr>
            </w:pPr>
            <w:r w:rsidRPr="008F3C9E">
              <w:rPr>
                <w:rFonts w:ascii="Century Gothic" w:hAnsi="Century Gothic"/>
                <w:sz w:val="22"/>
                <w:szCs w:val="22"/>
                <w:lang w:eastAsia="ru-RU"/>
              </w:rPr>
              <w:t>2020</w:t>
            </w:r>
          </w:p>
        </w:tc>
        <w:tc>
          <w:tcPr>
            <w:tcW w:w="2774" w:type="dxa"/>
            <w:shd w:val="clear" w:color="auto" w:fill="D5DCE4" w:themeFill="text2" w:themeFillTint="33"/>
          </w:tcPr>
          <w:p w:rsidR="008A14C9" w:rsidRPr="008F3C9E" w:rsidRDefault="008A14C9" w:rsidP="006C554A">
            <w:pPr>
              <w:spacing w:line="276" w:lineRule="auto"/>
              <w:ind w:left="742" w:hanging="742"/>
              <w:jc w:val="center"/>
              <w:rPr>
                <w:rFonts w:ascii="Century Gothic" w:hAnsi="Century Gothic"/>
                <w:sz w:val="22"/>
                <w:szCs w:val="22"/>
                <w:lang w:eastAsia="ru-RU"/>
              </w:rPr>
            </w:pPr>
            <w:r w:rsidRPr="008F3C9E">
              <w:rPr>
                <w:rFonts w:ascii="Century Gothic" w:hAnsi="Century Gothic"/>
                <w:sz w:val="22"/>
                <w:szCs w:val="22"/>
                <w:lang w:eastAsia="ru-RU"/>
              </w:rPr>
              <w:t>2021</w:t>
            </w:r>
          </w:p>
        </w:tc>
      </w:tr>
      <w:tr w:rsidR="008F3C9E" w:rsidRPr="00B34AC9" w:rsidTr="006C554A">
        <w:tc>
          <w:tcPr>
            <w:tcW w:w="3114" w:type="dxa"/>
            <w:vMerge/>
          </w:tcPr>
          <w:p w:rsidR="008F3C9E" w:rsidRPr="00B34AC9" w:rsidRDefault="008F3C9E" w:rsidP="008F3C9E">
            <w:pPr>
              <w:tabs>
                <w:tab w:val="left" w:pos="9498"/>
              </w:tabs>
              <w:rPr>
                <w:rFonts w:ascii="Century Gothic" w:hAnsi="Century Gothic"/>
                <w:sz w:val="22"/>
                <w:szCs w:val="22"/>
                <w:lang w:eastAsia="ru-RU"/>
              </w:rPr>
            </w:pPr>
          </w:p>
        </w:tc>
        <w:tc>
          <w:tcPr>
            <w:tcW w:w="2106" w:type="dxa"/>
          </w:tcPr>
          <w:p w:rsidR="008F3C9E" w:rsidRPr="008F3C9E" w:rsidRDefault="00962B27" w:rsidP="008F3C9E">
            <w:pPr>
              <w:spacing w:line="276" w:lineRule="auto"/>
              <w:jc w:val="center"/>
              <w:rPr>
                <w:rFonts w:ascii="Century Gothic" w:hAnsi="Century Gothic"/>
                <w:sz w:val="22"/>
                <w:szCs w:val="22"/>
                <w:lang w:eastAsia="ru-RU"/>
              </w:rPr>
            </w:pPr>
            <w:r>
              <w:rPr>
                <w:rFonts w:ascii="Century Gothic" w:hAnsi="Century Gothic"/>
                <w:sz w:val="22"/>
                <w:szCs w:val="22"/>
                <w:lang w:eastAsia="ru-RU"/>
              </w:rPr>
              <w:t>2</w:t>
            </w:r>
            <w:r w:rsidR="008F3C9E" w:rsidRPr="008F3C9E">
              <w:rPr>
                <w:rFonts w:ascii="Century Gothic" w:hAnsi="Century Gothic"/>
                <w:sz w:val="22"/>
                <w:szCs w:val="22"/>
                <w:lang w:eastAsia="ru-RU"/>
              </w:rPr>
              <w:t>000000</w:t>
            </w:r>
          </w:p>
        </w:tc>
        <w:tc>
          <w:tcPr>
            <w:tcW w:w="2207" w:type="dxa"/>
          </w:tcPr>
          <w:p w:rsidR="008F3C9E" w:rsidRPr="008F3C9E" w:rsidRDefault="00962B27" w:rsidP="008F3C9E">
            <w:pPr>
              <w:spacing w:line="276" w:lineRule="auto"/>
              <w:jc w:val="center"/>
              <w:rPr>
                <w:rFonts w:ascii="Century Gothic" w:hAnsi="Century Gothic"/>
                <w:sz w:val="22"/>
                <w:szCs w:val="22"/>
                <w:lang w:eastAsia="ru-RU"/>
              </w:rPr>
            </w:pPr>
            <w:r>
              <w:rPr>
                <w:rFonts w:ascii="Century Gothic" w:hAnsi="Century Gothic"/>
                <w:sz w:val="22"/>
                <w:szCs w:val="22"/>
                <w:lang w:eastAsia="ru-RU"/>
              </w:rPr>
              <w:t>30</w:t>
            </w:r>
            <w:r w:rsidR="008F3C9E" w:rsidRPr="008F3C9E">
              <w:rPr>
                <w:rFonts w:ascii="Century Gothic" w:hAnsi="Century Gothic"/>
                <w:sz w:val="22"/>
                <w:szCs w:val="22"/>
                <w:lang w:eastAsia="ru-RU"/>
              </w:rPr>
              <w:t>00000</w:t>
            </w:r>
          </w:p>
        </w:tc>
        <w:tc>
          <w:tcPr>
            <w:tcW w:w="2774" w:type="dxa"/>
          </w:tcPr>
          <w:p w:rsidR="008F3C9E" w:rsidRPr="008F3C9E" w:rsidRDefault="00962B27" w:rsidP="008F3C9E">
            <w:pPr>
              <w:spacing w:line="276" w:lineRule="auto"/>
              <w:jc w:val="center"/>
              <w:rPr>
                <w:rFonts w:ascii="Century Gothic" w:hAnsi="Century Gothic"/>
                <w:sz w:val="22"/>
                <w:szCs w:val="22"/>
                <w:lang w:eastAsia="ru-RU"/>
              </w:rPr>
            </w:pPr>
            <w:r>
              <w:rPr>
                <w:rFonts w:ascii="Century Gothic" w:hAnsi="Century Gothic"/>
                <w:sz w:val="22"/>
                <w:szCs w:val="22"/>
                <w:lang w:eastAsia="ru-RU"/>
              </w:rPr>
              <w:t>400</w:t>
            </w:r>
            <w:r w:rsidR="008F3C9E" w:rsidRPr="008F3C9E">
              <w:rPr>
                <w:rFonts w:ascii="Century Gothic" w:hAnsi="Century Gothic"/>
                <w:sz w:val="22"/>
                <w:szCs w:val="22"/>
                <w:lang w:eastAsia="ru-RU"/>
              </w:rPr>
              <w:t>0000</w:t>
            </w:r>
          </w:p>
        </w:tc>
      </w:tr>
      <w:tr w:rsidR="000C2458" w:rsidRPr="00B34AC9" w:rsidTr="005E3AEF">
        <w:tc>
          <w:tcPr>
            <w:tcW w:w="3114" w:type="dxa"/>
          </w:tcPr>
          <w:p w:rsidR="000C2458" w:rsidRPr="0022074E" w:rsidRDefault="000C2458" w:rsidP="000C2458">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0C2458" w:rsidRDefault="000C2458" w:rsidP="000C2458">
            <w:pPr>
              <w:jc w:val="left"/>
              <w:rPr>
                <w:rFonts w:ascii="Century Gothic" w:hAnsi="Century Gothic"/>
                <w:sz w:val="22"/>
                <w:szCs w:val="22"/>
                <w:lang w:eastAsia="ru-RU"/>
              </w:rPr>
            </w:pPr>
            <w:r>
              <w:rPr>
                <w:rFonts w:ascii="Century Gothic" w:hAnsi="Century Gothic"/>
                <w:sz w:val="22"/>
                <w:szCs w:val="22"/>
                <w:lang w:eastAsia="ru-RU"/>
              </w:rPr>
              <w:t>Міський бюджет</w:t>
            </w:r>
          </w:p>
        </w:tc>
      </w:tr>
      <w:tr w:rsidR="000C2458" w:rsidRPr="00B34AC9" w:rsidTr="006C554A">
        <w:tc>
          <w:tcPr>
            <w:tcW w:w="5220" w:type="dxa"/>
            <w:gridSpan w:val="2"/>
            <w:shd w:val="clear" w:color="auto" w:fill="D5DCE4" w:themeFill="text2" w:themeFillTint="33"/>
          </w:tcPr>
          <w:p w:rsidR="000C2458" w:rsidRPr="008F3C9E" w:rsidRDefault="000C2458" w:rsidP="000C2458">
            <w:pPr>
              <w:jc w:val="center"/>
              <w:rPr>
                <w:rFonts w:ascii="Century Gothic" w:hAnsi="Century Gothic"/>
                <w:sz w:val="22"/>
                <w:szCs w:val="22"/>
                <w:lang w:eastAsia="ru-RU"/>
              </w:rPr>
            </w:pPr>
            <w:r w:rsidRPr="008F3C9E">
              <w:rPr>
                <w:rFonts w:ascii="Century Gothic" w:hAnsi="Century Gothic"/>
                <w:sz w:val="22"/>
                <w:szCs w:val="22"/>
                <w:lang w:eastAsia="ru-RU"/>
              </w:rPr>
              <w:t>Дії</w:t>
            </w:r>
          </w:p>
        </w:tc>
        <w:tc>
          <w:tcPr>
            <w:tcW w:w="2207" w:type="dxa"/>
            <w:shd w:val="clear" w:color="auto" w:fill="D5DCE4" w:themeFill="text2" w:themeFillTint="33"/>
          </w:tcPr>
          <w:p w:rsidR="000C2458" w:rsidRPr="008F3C9E" w:rsidRDefault="000C2458" w:rsidP="000C2458">
            <w:pPr>
              <w:jc w:val="center"/>
              <w:rPr>
                <w:rFonts w:ascii="Century Gothic" w:hAnsi="Century Gothic"/>
                <w:sz w:val="22"/>
                <w:szCs w:val="22"/>
                <w:lang w:eastAsia="ru-RU"/>
              </w:rPr>
            </w:pPr>
            <w:r w:rsidRPr="008F3C9E">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0C2458" w:rsidRPr="008F3C9E" w:rsidRDefault="000C2458" w:rsidP="000C2458">
            <w:pPr>
              <w:jc w:val="center"/>
              <w:rPr>
                <w:rFonts w:ascii="Century Gothic" w:hAnsi="Century Gothic"/>
                <w:sz w:val="22"/>
                <w:szCs w:val="22"/>
                <w:lang w:eastAsia="ru-RU"/>
              </w:rPr>
            </w:pPr>
            <w:r w:rsidRPr="008F3C9E">
              <w:rPr>
                <w:rFonts w:ascii="Century Gothic" w:hAnsi="Century Gothic"/>
                <w:sz w:val="22"/>
                <w:szCs w:val="22"/>
                <w:lang w:eastAsia="ru-RU"/>
              </w:rPr>
              <w:t>Термін виконання</w:t>
            </w:r>
          </w:p>
        </w:tc>
      </w:tr>
      <w:tr w:rsidR="000C2458" w:rsidRPr="00B34AC9" w:rsidTr="006C554A">
        <w:tc>
          <w:tcPr>
            <w:tcW w:w="5220" w:type="dxa"/>
            <w:gridSpan w:val="2"/>
          </w:tcPr>
          <w:p w:rsidR="000C2458" w:rsidRPr="00EB6757" w:rsidRDefault="000C2458" w:rsidP="000C2458">
            <w:pPr>
              <w:pStyle w:val="afa"/>
              <w:numPr>
                <w:ilvl w:val="0"/>
                <w:numId w:val="23"/>
              </w:numPr>
              <w:tabs>
                <w:tab w:val="left" w:pos="454"/>
              </w:tabs>
              <w:ind w:left="171" w:firstLine="0"/>
              <w:rPr>
                <w:rFonts w:ascii="Century Gothic" w:hAnsi="Century Gothic"/>
                <w:bCs/>
              </w:rPr>
            </w:pPr>
            <w:r>
              <w:rPr>
                <w:rFonts w:ascii="Century Gothic" w:hAnsi="Century Gothic"/>
                <w:lang w:eastAsia="ru-RU"/>
              </w:rPr>
              <w:t>В</w:t>
            </w:r>
            <w:r w:rsidRPr="00EB6757">
              <w:rPr>
                <w:rFonts w:ascii="Century Gothic" w:hAnsi="Century Gothic"/>
                <w:lang w:eastAsia="ru-RU"/>
              </w:rPr>
              <w:t>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c>
          <w:tcPr>
            <w:tcW w:w="2207" w:type="dxa"/>
            <w:shd w:val="clear" w:color="auto" w:fill="FFFFFF" w:themeFill="background1"/>
          </w:tcPr>
          <w:p w:rsidR="000C2458" w:rsidRPr="00EB6757" w:rsidRDefault="000C2458" w:rsidP="000C2458">
            <w:pPr>
              <w:jc w:val="center"/>
              <w:rPr>
                <w:rFonts w:ascii="Century Gothic" w:hAnsi="Century Gothic"/>
                <w:sz w:val="22"/>
                <w:szCs w:val="22"/>
                <w:lang w:eastAsia="ru-RU"/>
              </w:rPr>
            </w:pPr>
            <w:r w:rsidRPr="00EB6757">
              <w:rPr>
                <w:rFonts w:ascii="Century Gothic" w:hAnsi="Century Gothic"/>
                <w:sz w:val="22"/>
                <w:szCs w:val="22"/>
                <w:lang w:eastAsia="ru-RU"/>
              </w:rPr>
              <w:t>Управління економіки</w:t>
            </w:r>
          </w:p>
        </w:tc>
        <w:tc>
          <w:tcPr>
            <w:tcW w:w="2774" w:type="dxa"/>
            <w:shd w:val="clear" w:color="auto" w:fill="FFFFFF" w:themeFill="background1"/>
          </w:tcPr>
          <w:p w:rsidR="000C2458" w:rsidRPr="00EB6757" w:rsidRDefault="000C2458" w:rsidP="000C2458">
            <w:pPr>
              <w:jc w:val="center"/>
              <w:rPr>
                <w:rFonts w:ascii="Century Gothic" w:hAnsi="Century Gothic"/>
                <w:sz w:val="22"/>
                <w:szCs w:val="22"/>
                <w:lang w:eastAsia="ru-RU"/>
              </w:rPr>
            </w:pPr>
            <w:r w:rsidRPr="00EB6757">
              <w:rPr>
                <w:rFonts w:ascii="Century Gothic" w:hAnsi="Century Gothic"/>
                <w:sz w:val="22"/>
                <w:szCs w:val="22"/>
                <w:lang w:eastAsia="ru-RU"/>
              </w:rPr>
              <w:t>2019-2021</w:t>
            </w:r>
          </w:p>
        </w:tc>
      </w:tr>
    </w:tbl>
    <w:p w:rsidR="008A14C9" w:rsidRDefault="008A14C9"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382833" w:rsidRDefault="00382833"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91008" behindDoc="0" locked="0" layoutInCell="1" allowOverlap="1" wp14:anchorId="4A1452BF" wp14:editId="08B746AD">
                <wp:simplePos x="0" y="0"/>
                <wp:positionH relativeFrom="page">
                  <wp:posOffset>-488315</wp:posOffset>
                </wp:positionH>
                <wp:positionV relativeFrom="paragraph">
                  <wp:posOffset>227965</wp:posOffset>
                </wp:positionV>
                <wp:extent cx="10791825" cy="526415"/>
                <wp:effectExtent l="19050" t="19050" r="28575" b="26035"/>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7" o:spid="_x0000_s1040" style="position:absolute;left:0;text-align:left;margin-left:-38.45pt;margin-top:17.95pt;width:849.75pt;height:4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J/wIAACAGAAAOAAAAZHJzL2Uyb0RvYy54bWy0VN1u0zAUvkfiHSzfd0napOmipVPXtQhp&#10;wKSBuHYTp7Fw7GC7SwZCQvAAPAKvgSbgGdo34thpu47dIAStFPn45zvnO+d85+S0rTi6pkozKVIc&#10;HPkYUZHJnIllil+9nPdGGGlDRE64FDTFN1Tj0/HjRydNndC+LCXPqUIAInTS1CkujakTz9NZSSui&#10;j2RNBRwWUlXEgKmWXq5IA+gV9/q+P/QaqfJayYxqDbvn3SEeO/yioJl5URSaGsRTDLEZ91Xuu7Bf&#10;b3xCkqUidcmybRjkL6KoCBPgdA91TgxBK8UeQFUsU1LLwhxlsvJkUbCMOg7AJvB/Y3NVkpo6LpAc&#10;Xe/TpP8dbPb8+lIhlkPtYowEqaBG66+bj5sv6+/rn+vbzefNp/WP9bf1LYILkK2m1gk8uqovleWr&#10;6wuZvdFIyGlJxJJOlJJNSUkOMQb2vnfvgTU0PEWL5pnMwRdZGekS1xaqsoCQEtS6+tzs60NbgzLY&#10;DPz4OBj1I4wyOIz6wzCInA+S7J7XSpsnVFbILlKsoAEcPLm+0MaGQ5LdFRe+5CyfM86doZaLKVfo&#10;mkCzhGEUDifuLV9VEGy3PfTh13UNbENvbW/vtgFfdzDOlz7E5wI1KR4EceQ73HuH21f/zXnFDAiN&#10;syrFIxvsloQt1UzkTgaGMN6tgQUXNiXUSahLHVitgaXbh4q49n4/mUd+HA5GvTiOBr1wMPN7Z6P5&#10;tDeZBsNhPDubns2CD5ZuECYly3MqZg5T79QWhH/WzVvddzrZ620foI1KroDjVZk3KGe2+oPouB9g&#10;MEDw/bhjjQhfwqTKjMJISfOamdLJzDabxbhXh9HQ/rcttkd3lT1w7D3g1t1oIVWQyV3WnBJs83ci&#10;Mu2i7YTnetgqYyHzG9AGhOUEAGMVFqVU7zBqYESlWL9dEUUx4k8F6Os4CEM705wRRnEfDHV4sjg8&#10;ISIDqBQbjLrl1HRzcFUrtizBU+ASIOQENFkwp5a7qICKNWAMOVLbkWnn3KHtbt0N9vEvAAAA//8D&#10;AFBLAwQUAAYACAAAACEA6duC3uAAAAALAQAADwAAAGRycy9kb3ducmV2LnhtbEyPQU/DMAyF70j8&#10;h8hI3LZ0BdquazoxpB1AO8DG7llj2orGqZp0K/8e7wQn23pP730u1pPtxBkH3zpSsJhHIJAqZ1qq&#10;FXwetrMMhA+ajO4coYIf9LAub28KnRt3oQ8870MtOIR8rhU0IfS5lL5q0Go/dz0Sa19usDrwOdTS&#10;DPrC4baTcRQl0uqWuKHRPb40WH3vR8sl/evj8bB9f0utW9qQjpsh222Uur+bnlcgAk7hzwxXfEaH&#10;kplObiTjRadgliZLtip4eOJ5NSRxnIA48bbIMpBlIf//UP4CAAD//wMAUEsBAi0AFAAGAAgAAAAh&#10;ALaDOJL+AAAA4QEAABMAAAAAAAAAAAAAAAAAAAAAAFtDb250ZW50X1R5cGVzXS54bWxQSwECLQAU&#10;AAYACAAAACEAOP0h/9YAAACUAQAACwAAAAAAAAAAAAAAAAAvAQAAX3JlbHMvLnJlbHNQSwECLQAU&#10;AAYACAAAACEA/rLRyf8CAAAgBgAADgAAAAAAAAAAAAAAAAAuAgAAZHJzL2Uyb0RvYy54bWxQSwEC&#10;LQAUAAYACAAAACEA6duC3uAAAAALAQAADwAAAAAAAAAAAAAAAABZBQAAZHJzL2Rvd25yZXYueG1s&#10;UEsFBgAAAAAEAAQA8wAAAGYGA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7A64F5" w:rsidRPr="00B34AC9" w:rsidTr="006C554A">
        <w:tc>
          <w:tcPr>
            <w:tcW w:w="3114" w:type="dxa"/>
            <w:shd w:val="clear" w:color="auto" w:fill="D5DCE4" w:themeFill="text2" w:themeFillTint="33"/>
          </w:tcPr>
          <w:p w:rsidR="007A64F5" w:rsidRPr="00B34AC9" w:rsidRDefault="007A64F5"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7A64F5" w:rsidRPr="00B34AC9" w:rsidRDefault="007A64F5" w:rsidP="009532C9">
            <w:pPr>
              <w:pStyle w:val="afa"/>
              <w:numPr>
                <w:ilvl w:val="0"/>
                <w:numId w:val="22"/>
              </w:numPr>
              <w:tabs>
                <w:tab w:val="left" w:pos="9498"/>
              </w:tabs>
              <w:rPr>
                <w:rFonts w:ascii="Century Gothic" w:hAnsi="Century Gothic"/>
                <w:lang w:eastAsia="ru-RU"/>
              </w:rPr>
            </w:pPr>
            <w:r w:rsidRPr="003B068D">
              <w:rPr>
                <w:rFonts w:ascii="Century Gothic" w:hAnsi="Century Gothic"/>
                <w:lang w:eastAsia="ru-RU"/>
              </w:rPr>
              <w:t>Популяризація ідей підприємництва та підтримка місцевих виробників</w:t>
            </w:r>
          </w:p>
        </w:tc>
      </w:tr>
      <w:tr w:rsidR="007A64F5" w:rsidRPr="00B34AC9" w:rsidTr="006C554A">
        <w:tc>
          <w:tcPr>
            <w:tcW w:w="3114" w:type="dxa"/>
            <w:shd w:val="clear" w:color="auto" w:fill="D5DCE4" w:themeFill="text2" w:themeFillTint="33"/>
          </w:tcPr>
          <w:p w:rsidR="007A64F5" w:rsidRPr="00B34AC9" w:rsidRDefault="007A64F5"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7A64F5" w:rsidRPr="008F3C9E" w:rsidRDefault="007A64F5" w:rsidP="009532C9">
            <w:pPr>
              <w:pStyle w:val="afa"/>
              <w:numPr>
                <w:ilvl w:val="1"/>
                <w:numId w:val="22"/>
              </w:numPr>
              <w:tabs>
                <w:tab w:val="left" w:pos="884"/>
                <w:tab w:val="left" w:pos="9498"/>
              </w:tabs>
              <w:ind w:left="1168" w:hanging="851"/>
              <w:rPr>
                <w:rFonts w:ascii="Century Gothic" w:hAnsi="Century Gothic"/>
                <w:lang w:eastAsia="ru-RU"/>
              </w:rPr>
            </w:pPr>
            <w:r w:rsidRPr="003B068D">
              <w:rPr>
                <w:rFonts w:ascii="Century Gothic" w:hAnsi="Century Gothic"/>
                <w:lang w:eastAsia="ru-RU"/>
              </w:rPr>
              <w:t>Проведення ярмаркових заходів</w:t>
            </w:r>
          </w:p>
        </w:tc>
      </w:tr>
      <w:tr w:rsidR="007A64F5" w:rsidRPr="00B34AC9" w:rsidTr="006C554A">
        <w:trPr>
          <w:trHeight w:val="190"/>
        </w:trPr>
        <w:tc>
          <w:tcPr>
            <w:tcW w:w="3114" w:type="dxa"/>
          </w:tcPr>
          <w:p w:rsidR="007A64F5" w:rsidRPr="006C554A" w:rsidRDefault="007A64F5" w:rsidP="006C554A">
            <w:pPr>
              <w:tabs>
                <w:tab w:val="left" w:pos="9498"/>
              </w:tabs>
              <w:rPr>
                <w:rFonts w:ascii="Century Gothic" w:hAnsi="Century Gothic"/>
                <w:sz w:val="22"/>
                <w:szCs w:val="22"/>
                <w:lang w:eastAsia="ru-RU"/>
              </w:rPr>
            </w:pPr>
            <w:r w:rsidRPr="006C554A">
              <w:rPr>
                <w:rFonts w:ascii="Century Gothic" w:hAnsi="Century Gothic"/>
                <w:sz w:val="22"/>
                <w:szCs w:val="22"/>
                <w:lang w:eastAsia="ru-RU"/>
              </w:rPr>
              <w:t xml:space="preserve">Цілі заходу </w:t>
            </w:r>
          </w:p>
        </w:tc>
        <w:tc>
          <w:tcPr>
            <w:tcW w:w="7087" w:type="dxa"/>
            <w:gridSpan w:val="3"/>
          </w:tcPr>
          <w:p w:rsidR="007A64F5" w:rsidRPr="006C554A" w:rsidRDefault="006C554A" w:rsidP="00001E50">
            <w:pPr>
              <w:tabs>
                <w:tab w:val="left" w:pos="317"/>
              </w:tabs>
              <w:rPr>
                <w:rFonts w:ascii="Century Gothic" w:hAnsi="Century Gothic"/>
                <w:noProof/>
                <w:sz w:val="22"/>
                <w:szCs w:val="22"/>
              </w:rPr>
            </w:pPr>
            <w:r w:rsidRPr="006C554A">
              <w:rPr>
                <w:rFonts w:ascii="Century Gothic" w:hAnsi="Century Gothic"/>
                <w:noProof/>
                <w:sz w:val="22"/>
                <w:szCs w:val="22"/>
              </w:rPr>
              <w:t xml:space="preserve">Підвищення </w:t>
            </w:r>
            <w:r>
              <w:rPr>
                <w:rFonts w:ascii="Century Gothic" w:hAnsi="Century Gothic"/>
                <w:noProof/>
                <w:sz w:val="22"/>
                <w:szCs w:val="22"/>
              </w:rPr>
              <w:t xml:space="preserve">конкурентоспроможності місцевих виробників, </w:t>
            </w:r>
            <w:r w:rsidR="00001E50">
              <w:rPr>
                <w:rFonts w:ascii="Century Gothic" w:hAnsi="Century Gothic"/>
                <w:noProof/>
                <w:sz w:val="22"/>
                <w:szCs w:val="22"/>
              </w:rPr>
              <w:t>популяризація якісн</w:t>
            </w:r>
            <w:r w:rsidR="00962B27">
              <w:rPr>
                <w:rFonts w:ascii="Century Gothic" w:hAnsi="Century Gothic"/>
                <w:noProof/>
                <w:sz w:val="22"/>
                <w:szCs w:val="22"/>
              </w:rPr>
              <w:t>ої продукції місцев</w:t>
            </w:r>
            <w:r w:rsidR="00001E50">
              <w:rPr>
                <w:rFonts w:ascii="Century Gothic" w:hAnsi="Century Gothic"/>
                <w:noProof/>
                <w:sz w:val="22"/>
                <w:szCs w:val="22"/>
              </w:rPr>
              <w:t xml:space="preserve">их виробників, розширення її асортименту, </w:t>
            </w:r>
            <w:r w:rsidR="003D1335">
              <w:rPr>
                <w:rFonts w:ascii="Century Gothic" w:hAnsi="Century Gothic"/>
                <w:noProof/>
                <w:sz w:val="22"/>
                <w:szCs w:val="22"/>
              </w:rPr>
              <w:t>сприяння просуванню на споживчий ринок міста товарів місцевих виробників та задоволення потреб мешканців міста у якісних товарах та послугах.</w:t>
            </w:r>
            <w:r w:rsidR="00001E50">
              <w:rPr>
                <w:rFonts w:ascii="Century Gothic" w:hAnsi="Century Gothic"/>
                <w:noProof/>
                <w:sz w:val="22"/>
                <w:szCs w:val="22"/>
              </w:rPr>
              <w:t xml:space="preserve"> </w:t>
            </w:r>
          </w:p>
        </w:tc>
      </w:tr>
      <w:tr w:rsidR="007A64F5" w:rsidRPr="00B34AC9" w:rsidTr="006C554A">
        <w:tc>
          <w:tcPr>
            <w:tcW w:w="3114" w:type="dxa"/>
          </w:tcPr>
          <w:p w:rsidR="007A64F5" w:rsidRPr="00B34AC9" w:rsidRDefault="007A64F5"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 xml:space="preserve">Стислий опис заходу </w:t>
            </w:r>
          </w:p>
        </w:tc>
        <w:tc>
          <w:tcPr>
            <w:tcW w:w="7087" w:type="dxa"/>
            <w:gridSpan w:val="3"/>
          </w:tcPr>
          <w:p w:rsidR="007A64F5" w:rsidRPr="008F3C9E" w:rsidRDefault="006C554A" w:rsidP="006C554A">
            <w:pPr>
              <w:tabs>
                <w:tab w:val="left" w:pos="842"/>
                <w:tab w:val="left" w:pos="9498"/>
              </w:tabs>
              <w:rPr>
                <w:rFonts w:ascii="Century Gothic" w:hAnsi="Century Gothic"/>
                <w:sz w:val="22"/>
                <w:szCs w:val="22"/>
                <w:highlight w:val="yellow"/>
                <w:lang w:eastAsia="ru-RU"/>
              </w:rPr>
            </w:pPr>
            <w:r w:rsidRPr="003D1335">
              <w:rPr>
                <w:rFonts w:ascii="Century Gothic" w:hAnsi="Century Gothic"/>
                <w:sz w:val="22"/>
                <w:szCs w:val="22"/>
                <w:lang w:eastAsia="ru-RU"/>
              </w:rPr>
              <w:t xml:space="preserve">Залучення суб’єктів підприємництва до участі у ярмаркових заходах </w:t>
            </w:r>
          </w:p>
        </w:tc>
      </w:tr>
      <w:tr w:rsidR="007A64F5" w:rsidRPr="00B34AC9" w:rsidTr="006C554A">
        <w:tc>
          <w:tcPr>
            <w:tcW w:w="3114" w:type="dxa"/>
          </w:tcPr>
          <w:p w:rsidR="007A64F5" w:rsidRPr="007A64F5" w:rsidRDefault="007A64F5" w:rsidP="006C554A">
            <w:pPr>
              <w:tabs>
                <w:tab w:val="left" w:pos="9498"/>
              </w:tabs>
              <w:rPr>
                <w:rFonts w:ascii="Century Gothic" w:hAnsi="Century Gothic"/>
                <w:sz w:val="22"/>
                <w:szCs w:val="22"/>
                <w:lang w:eastAsia="ru-RU"/>
              </w:rPr>
            </w:pPr>
            <w:r w:rsidRPr="007A64F5">
              <w:rPr>
                <w:rFonts w:ascii="Century Gothic" w:hAnsi="Century Gothic"/>
                <w:sz w:val="22"/>
                <w:szCs w:val="22"/>
                <w:lang w:eastAsia="ru-RU"/>
              </w:rPr>
              <w:t>Виконавці</w:t>
            </w:r>
          </w:p>
        </w:tc>
        <w:tc>
          <w:tcPr>
            <w:tcW w:w="7087" w:type="dxa"/>
            <w:gridSpan w:val="3"/>
          </w:tcPr>
          <w:p w:rsidR="007A64F5" w:rsidRPr="007A64F5" w:rsidRDefault="007A64F5" w:rsidP="006C554A">
            <w:pPr>
              <w:tabs>
                <w:tab w:val="left" w:pos="842"/>
                <w:tab w:val="left" w:pos="9498"/>
              </w:tabs>
              <w:rPr>
                <w:rFonts w:ascii="Century Gothic" w:hAnsi="Century Gothic"/>
                <w:sz w:val="22"/>
                <w:szCs w:val="22"/>
                <w:lang w:eastAsia="ru-RU"/>
              </w:rPr>
            </w:pPr>
            <w:r w:rsidRPr="007A64F5">
              <w:rPr>
                <w:rFonts w:ascii="Century Gothic" w:hAnsi="Century Gothic"/>
                <w:sz w:val="22"/>
                <w:szCs w:val="22"/>
                <w:lang w:eastAsia="ru-RU"/>
              </w:rPr>
              <w:t>Управління торгівлі</w:t>
            </w:r>
          </w:p>
        </w:tc>
      </w:tr>
      <w:tr w:rsidR="007A64F5" w:rsidRPr="00B34AC9" w:rsidTr="006C554A">
        <w:tc>
          <w:tcPr>
            <w:tcW w:w="3114" w:type="dxa"/>
          </w:tcPr>
          <w:p w:rsidR="007A64F5" w:rsidRPr="00B34AC9" w:rsidRDefault="007A64F5"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Індикатори виконання</w:t>
            </w:r>
          </w:p>
        </w:tc>
        <w:tc>
          <w:tcPr>
            <w:tcW w:w="7087" w:type="dxa"/>
            <w:gridSpan w:val="3"/>
          </w:tcPr>
          <w:p w:rsidR="007A64F5" w:rsidRDefault="007A64F5" w:rsidP="006C554A">
            <w:pPr>
              <w:tabs>
                <w:tab w:val="left" w:pos="9498"/>
              </w:tabs>
              <w:rPr>
                <w:rFonts w:ascii="Century Gothic" w:hAnsi="Century Gothic"/>
                <w:sz w:val="22"/>
                <w:szCs w:val="22"/>
                <w:lang w:eastAsia="ru-RU"/>
              </w:rPr>
            </w:pPr>
            <w:r w:rsidRPr="007A64F5">
              <w:rPr>
                <w:rFonts w:ascii="Century Gothic" w:hAnsi="Century Gothic"/>
                <w:sz w:val="22"/>
                <w:szCs w:val="22"/>
                <w:lang w:eastAsia="ru-RU"/>
              </w:rPr>
              <w:t>Кількість проведених заходів, од.</w:t>
            </w:r>
          </w:p>
          <w:p w:rsidR="00001E50" w:rsidRPr="008F3C9E" w:rsidRDefault="00001E50" w:rsidP="006C554A">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 xml:space="preserve">Кількість місцевих виробників, задіяних у ярмаркових заходах, од. </w:t>
            </w:r>
          </w:p>
        </w:tc>
      </w:tr>
      <w:tr w:rsidR="007A64F5" w:rsidRPr="00B34AC9" w:rsidTr="006C554A">
        <w:tc>
          <w:tcPr>
            <w:tcW w:w="3114" w:type="dxa"/>
          </w:tcPr>
          <w:p w:rsidR="007A64F5" w:rsidRPr="00B34AC9" w:rsidRDefault="007A64F5"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Очікувані результати</w:t>
            </w:r>
          </w:p>
        </w:tc>
        <w:tc>
          <w:tcPr>
            <w:tcW w:w="7087" w:type="dxa"/>
            <w:gridSpan w:val="3"/>
          </w:tcPr>
          <w:p w:rsidR="007A64F5" w:rsidRPr="008F3C9E" w:rsidRDefault="007A64F5" w:rsidP="00001E50">
            <w:pPr>
              <w:tabs>
                <w:tab w:val="left" w:pos="9498"/>
              </w:tabs>
              <w:rPr>
                <w:rFonts w:ascii="Century Gothic" w:hAnsi="Century Gothic"/>
                <w:sz w:val="22"/>
                <w:szCs w:val="22"/>
                <w:highlight w:val="yellow"/>
                <w:lang w:eastAsia="ru-RU"/>
              </w:rPr>
            </w:pPr>
            <w:r w:rsidRPr="007A64F5">
              <w:rPr>
                <w:rFonts w:ascii="Century Gothic" w:hAnsi="Century Gothic"/>
                <w:sz w:val="22"/>
                <w:szCs w:val="22"/>
                <w:lang w:eastAsia="ru-RU"/>
              </w:rPr>
              <w:t>Формування позитивного іміджу продукції місцевих виробників</w:t>
            </w:r>
            <w:r w:rsidR="00001E50">
              <w:rPr>
                <w:rFonts w:ascii="Century Gothic" w:hAnsi="Century Gothic"/>
                <w:sz w:val="22"/>
                <w:szCs w:val="22"/>
                <w:lang w:eastAsia="ru-RU"/>
              </w:rPr>
              <w:t>. Підвищення попиту на продукцію місцевих виробників</w:t>
            </w:r>
          </w:p>
        </w:tc>
      </w:tr>
      <w:tr w:rsidR="007A64F5" w:rsidRPr="00B34AC9" w:rsidTr="006C554A">
        <w:tc>
          <w:tcPr>
            <w:tcW w:w="3114" w:type="dxa"/>
            <w:vMerge w:val="restart"/>
          </w:tcPr>
          <w:p w:rsidR="007A64F5" w:rsidRPr="00B34AC9" w:rsidRDefault="007A64F5" w:rsidP="006C554A">
            <w:pPr>
              <w:tabs>
                <w:tab w:val="left" w:pos="9498"/>
              </w:tabs>
              <w:rPr>
                <w:rFonts w:ascii="Century Gothic" w:hAnsi="Century Gothic"/>
                <w:sz w:val="22"/>
                <w:szCs w:val="22"/>
                <w:lang w:eastAsia="ru-RU"/>
              </w:rPr>
            </w:pPr>
            <w:r w:rsidRPr="00B34AC9">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7A64F5" w:rsidRPr="007A64F5" w:rsidRDefault="007A64F5" w:rsidP="006C554A">
            <w:pPr>
              <w:spacing w:line="276" w:lineRule="auto"/>
              <w:ind w:left="742" w:hanging="742"/>
              <w:jc w:val="center"/>
              <w:rPr>
                <w:rFonts w:ascii="Century Gothic" w:hAnsi="Century Gothic"/>
                <w:sz w:val="22"/>
                <w:szCs w:val="22"/>
                <w:lang w:eastAsia="ru-RU"/>
              </w:rPr>
            </w:pPr>
            <w:r w:rsidRPr="007A64F5">
              <w:rPr>
                <w:rFonts w:ascii="Century Gothic" w:hAnsi="Century Gothic"/>
                <w:sz w:val="22"/>
                <w:szCs w:val="22"/>
                <w:lang w:eastAsia="ru-RU"/>
              </w:rPr>
              <w:t>2019</w:t>
            </w:r>
          </w:p>
        </w:tc>
        <w:tc>
          <w:tcPr>
            <w:tcW w:w="2207" w:type="dxa"/>
            <w:shd w:val="clear" w:color="auto" w:fill="D5DCE4" w:themeFill="text2" w:themeFillTint="33"/>
          </w:tcPr>
          <w:p w:rsidR="007A64F5" w:rsidRPr="007A64F5" w:rsidRDefault="007A64F5" w:rsidP="006C554A">
            <w:pPr>
              <w:spacing w:line="276" w:lineRule="auto"/>
              <w:ind w:left="742" w:hanging="742"/>
              <w:jc w:val="center"/>
              <w:rPr>
                <w:rFonts w:ascii="Century Gothic" w:hAnsi="Century Gothic"/>
                <w:sz w:val="22"/>
                <w:szCs w:val="22"/>
                <w:lang w:eastAsia="ru-RU"/>
              </w:rPr>
            </w:pPr>
            <w:r w:rsidRPr="007A64F5">
              <w:rPr>
                <w:rFonts w:ascii="Century Gothic" w:hAnsi="Century Gothic"/>
                <w:sz w:val="22"/>
                <w:szCs w:val="22"/>
                <w:lang w:eastAsia="ru-RU"/>
              </w:rPr>
              <w:t>2020</w:t>
            </w:r>
          </w:p>
        </w:tc>
        <w:tc>
          <w:tcPr>
            <w:tcW w:w="2774" w:type="dxa"/>
            <w:shd w:val="clear" w:color="auto" w:fill="D5DCE4" w:themeFill="text2" w:themeFillTint="33"/>
          </w:tcPr>
          <w:p w:rsidR="007A64F5" w:rsidRPr="007A64F5" w:rsidRDefault="007A64F5" w:rsidP="006C554A">
            <w:pPr>
              <w:spacing w:line="276" w:lineRule="auto"/>
              <w:ind w:left="742" w:hanging="742"/>
              <w:jc w:val="center"/>
              <w:rPr>
                <w:rFonts w:ascii="Century Gothic" w:hAnsi="Century Gothic"/>
                <w:sz w:val="22"/>
                <w:szCs w:val="22"/>
                <w:lang w:eastAsia="ru-RU"/>
              </w:rPr>
            </w:pPr>
            <w:r w:rsidRPr="007A64F5">
              <w:rPr>
                <w:rFonts w:ascii="Century Gothic" w:hAnsi="Century Gothic"/>
                <w:sz w:val="22"/>
                <w:szCs w:val="22"/>
                <w:lang w:eastAsia="ru-RU"/>
              </w:rPr>
              <w:t>2021</w:t>
            </w:r>
          </w:p>
        </w:tc>
      </w:tr>
      <w:tr w:rsidR="007A64F5" w:rsidRPr="00B34AC9" w:rsidTr="006C554A">
        <w:tc>
          <w:tcPr>
            <w:tcW w:w="3114" w:type="dxa"/>
            <w:vMerge/>
          </w:tcPr>
          <w:p w:rsidR="007A64F5" w:rsidRPr="00B34AC9" w:rsidRDefault="007A64F5" w:rsidP="007A64F5">
            <w:pPr>
              <w:tabs>
                <w:tab w:val="left" w:pos="9498"/>
              </w:tabs>
              <w:rPr>
                <w:rFonts w:ascii="Century Gothic" w:hAnsi="Century Gothic"/>
                <w:sz w:val="22"/>
                <w:szCs w:val="22"/>
                <w:lang w:eastAsia="ru-RU"/>
              </w:rPr>
            </w:pPr>
          </w:p>
        </w:tc>
        <w:tc>
          <w:tcPr>
            <w:tcW w:w="2106" w:type="dxa"/>
          </w:tcPr>
          <w:p w:rsidR="007A64F5" w:rsidRPr="007A64F5" w:rsidRDefault="007A64F5" w:rsidP="007A64F5">
            <w:pPr>
              <w:spacing w:line="276" w:lineRule="auto"/>
              <w:jc w:val="center"/>
              <w:rPr>
                <w:rFonts w:ascii="Century Gothic" w:hAnsi="Century Gothic"/>
                <w:sz w:val="22"/>
                <w:szCs w:val="22"/>
                <w:lang w:eastAsia="ru-RU"/>
              </w:rPr>
            </w:pPr>
            <w:r w:rsidRPr="007A64F5">
              <w:rPr>
                <w:rFonts w:ascii="Century Gothic" w:hAnsi="Century Gothic"/>
                <w:sz w:val="22"/>
                <w:szCs w:val="22"/>
                <w:lang w:eastAsia="ru-RU"/>
              </w:rPr>
              <w:t>150000</w:t>
            </w:r>
          </w:p>
        </w:tc>
        <w:tc>
          <w:tcPr>
            <w:tcW w:w="2207" w:type="dxa"/>
          </w:tcPr>
          <w:p w:rsidR="007A64F5" w:rsidRPr="007A64F5" w:rsidRDefault="007A64F5" w:rsidP="007A64F5">
            <w:pPr>
              <w:spacing w:line="276" w:lineRule="auto"/>
              <w:jc w:val="center"/>
              <w:rPr>
                <w:rFonts w:ascii="Century Gothic" w:hAnsi="Century Gothic"/>
                <w:sz w:val="22"/>
                <w:szCs w:val="22"/>
                <w:lang w:eastAsia="ru-RU"/>
              </w:rPr>
            </w:pPr>
            <w:r w:rsidRPr="007A64F5">
              <w:rPr>
                <w:rFonts w:ascii="Century Gothic" w:hAnsi="Century Gothic"/>
                <w:sz w:val="22"/>
                <w:szCs w:val="22"/>
                <w:lang w:eastAsia="ru-RU"/>
              </w:rPr>
              <w:t>150000</w:t>
            </w:r>
          </w:p>
        </w:tc>
        <w:tc>
          <w:tcPr>
            <w:tcW w:w="2774" w:type="dxa"/>
          </w:tcPr>
          <w:p w:rsidR="007A64F5" w:rsidRPr="007A64F5" w:rsidRDefault="007A64F5" w:rsidP="007A64F5">
            <w:pPr>
              <w:spacing w:line="276" w:lineRule="auto"/>
              <w:jc w:val="center"/>
              <w:rPr>
                <w:rFonts w:ascii="Century Gothic" w:hAnsi="Century Gothic"/>
                <w:sz w:val="22"/>
                <w:szCs w:val="22"/>
                <w:lang w:eastAsia="ru-RU"/>
              </w:rPr>
            </w:pPr>
            <w:r w:rsidRPr="007A64F5">
              <w:rPr>
                <w:rFonts w:ascii="Century Gothic" w:hAnsi="Century Gothic"/>
                <w:sz w:val="22"/>
                <w:szCs w:val="22"/>
                <w:lang w:eastAsia="ru-RU"/>
              </w:rPr>
              <w:t>150000</w:t>
            </w:r>
          </w:p>
        </w:tc>
      </w:tr>
      <w:tr w:rsidR="000C2458" w:rsidRPr="00B34AC9" w:rsidTr="006E1496">
        <w:tc>
          <w:tcPr>
            <w:tcW w:w="3114" w:type="dxa"/>
          </w:tcPr>
          <w:p w:rsidR="000C2458" w:rsidRPr="0022074E" w:rsidRDefault="000C2458" w:rsidP="000C2458">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0C2458" w:rsidRPr="007A64F5" w:rsidRDefault="000C2458" w:rsidP="000C2458">
            <w:pPr>
              <w:jc w:val="left"/>
              <w:rPr>
                <w:rFonts w:ascii="Century Gothic" w:hAnsi="Century Gothic"/>
                <w:sz w:val="22"/>
                <w:szCs w:val="22"/>
                <w:lang w:eastAsia="ru-RU"/>
              </w:rPr>
            </w:pPr>
            <w:r>
              <w:rPr>
                <w:rFonts w:ascii="Century Gothic" w:hAnsi="Century Gothic"/>
                <w:sz w:val="22"/>
                <w:szCs w:val="22"/>
                <w:lang w:eastAsia="ru-RU"/>
              </w:rPr>
              <w:t>Міський бюджет, залучені кошти</w:t>
            </w:r>
          </w:p>
        </w:tc>
      </w:tr>
      <w:tr w:rsidR="000C2458" w:rsidRPr="00B34AC9" w:rsidTr="006C554A">
        <w:tc>
          <w:tcPr>
            <w:tcW w:w="5220" w:type="dxa"/>
            <w:gridSpan w:val="2"/>
            <w:shd w:val="clear" w:color="auto" w:fill="D5DCE4" w:themeFill="text2" w:themeFillTint="33"/>
          </w:tcPr>
          <w:p w:rsidR="000C2458" w:rsidRPr="008F3C9E" w:rsidRDefault="000C2458" w:rsidP="000C2458">
            <w:pPr>
              <w:jc w:val="center"/>
              <w:rPr>
                <w:rFonts w:ascii="Century Gothic" w:hAnsi="Century Gothic"/>
                <w:sz w:val="22"/>
                <w:szCs w:val="22"/>
                <w:lang w:eastAsia="ru-RU"/>
              </w:rPr>
            </w:pPr>
            <w:r w:rsidRPr="008F3C9E">
              <w:rPr>
                <w:rFonts w:ascii="Century Gothic" w:hAnsi="Century Gothic"/>
                <w:sz w:val="22"/>
                <w:szCs w:val="22"/>
                <w:lang w:eastAsia="ru-RU"/>
              </w:rPr>
              <w:t>Дії</w:t>
            </w:r>
          </w:p>
        </w:tc>
        <w:tc>
          <w:tcPr>
            <w:tcW w:w="2207" w:type="dxa"/>
            <w:shd w:val="clear" w:color="auto" w:fill="D5DCE4" w:themeFill="text2" w:themeFillTint="33"/>
          </w:tcPr>
          <w:p w:rsidR="000C2458" w:rsidRPr="008F3C9E" w:rsidRDefault="000C2458" w:rsidP="000C2458">
            <w:pPr>
              <w:jc w:val="center"/>
              <w:rPr>
                <w:rFonts w:ascii="Century Gothic" w:hAnsi="Century Gothic"/>
                <w:sz w:val="22"/>
                <w:szCs w:val="22"/>
                <w:lang w:eastAsia="ru-RU"/>
              </w:rPr>
            </w:pPr>
            <w:r w:rsidRPr="008F3C9E">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0C2458" w:rsidRPr="008F3C9E" w:rsidRDefault="000C2458" w:rsidP="000C2458">
            <w:pPr>
              <w:jc w:val="center"/>
              <w:rPr>
                <w:rFonts w:ascii="Century Gothic" w:hAnsi="Century Gothic"/>
                <w:sz w:val="22"/>
                <w:szCs w:val="22"/>
                <w:lang w:eastAsia="ru-RU"/>
              </w:rPr>
            </w:pPr>
            <w:r w:rsidRPr="008F3C9E">
              <w:rPr>
                <w:rFonts w:ascii="Century Gothic" w:hAnsi="Century Gothic"/>
                <w:sz w:val="22"/>
                <w:szCs w:val="22"/>
                <w:lang w:eastAsia="ru-RU"/>
              </w:rPr>
              <w:t>Термін виконання</w:t>
            </w:r>
          </w:p>
        </w:tc>
      </w:tr>
      <w:tr w:rsidR="000C2458" w:rsidRPr="00B34AC9" w:rsidTr="006C554A">
        <w:tc>
          <w:tcPr>
            <w:tcW w:w="5220" w:type="dxa"/>
            <w:gridSpan w:val="2"/>
          </w:tcPr>
          <w:p w:rsidR="000C2458" w:rsidRPr="003D1335" w:rsidRDefault="000C2458" w:rsidP="000C2458">
            <w:pPr>
              <w:pStyle w:val="afa"/>
              <w:numPr>
                <w:ilvl w:val="0"/>
                <w:numId w:val="24"/>
              </w:numPr>
              <w:tabs>
                <w:tab w:val="left" w:pos="454"/>
              </w:tabs>
              <w:rPr>
                <w:rFonts w:ascii="Century Gothic" w:hAnsi="Century Gothic"/>
                <w:bCs/>
              </w:rPr>
            </w:pPr>
            <w:r>
              <w:rPr>
                <w:rFonts w:ascii="Century Gothic" w:hAnsi="Century Gothic"/>
                <w:bCs/>
              </w:rPr>
              <w:t>Організація ярмаркових заходів</w:t>
            </w:r>
          </w:p>
        </w:tc>
        <w:tc>
          <w:tcPr>
            <w:tcW w:w="2207" w:type="dxa"/>
            <w:shd w:val="clear" w:color="auto" w:fill="FFFFFF" w:themeFill="background1"/>
          </w:tcPr>
          <w:p w:rsidR="000C2458" w:rsidRPr="00EB6757" w:rsidRDefault="000C2458" w:rsidP="000C2458">
            <w:pPr>
              <w:jc w:val="center"/>
              <w:rPr>
                <w:rFonts w:ascii="Century Gothic" w:hAnsi="Century Gothic"/>
                <w:sz w:val="22"/>
                <w:szCs w:val="22"/>
                <w:lang w:eastAsia="ru-RU"/>
              </w:rPr>
            </w:pPr>
            <w:r>
              <w:rPr>
                <w:rFonts w:ascii="Century Gothic" w:hAnsi="Century Gothic"/>
                <w:sz w:val="22"/>
                <w:szCs w:val="22"/>
                <w:lang w:eastAsia="ru-RU"/>
              </w:rPr>
              <w:t>Управління торгівлі</w:t>
            </w:r>
          </w:p>
        </w:tc>
        <w:tc>
          <w:tcPr>
            <w:tcW w:w="2774" w:type="dxa"/>
            <w:shd w:val="clear" w:color="auto" w:fill="FFFFFF" w:themeFill="background1"/>
          </w:tcPr>
          <w:p w:rsidR="000C2458" w:rsidRPr="00EB6757" w:rsidRDefault="000C2458" w:rsidP="000C2458">
            <w:pPr>
              <w:jc w:val="center"/>
              <w:rPr>
                <w:rFonts w:ascii="Century Gothic" w:hAnsi="Century Gothic"/>
                <w:sz w:val="22"/>
                <w:szCs w:val="22"/>
                <w:lang w:eastAsia="ru-RU"/>
              </w:rPr>
            </w:pPr>
            <w:r>
              <w:rPr>
                <w:rFonts w:ascii="Century Gothic" w:hAnsi="Century Gothic"/>
                <w:sz w:val="22"/>
                <w:szCs w:val="22"/>
                <w:lang w:eastAsia="ru-RU"/>
              </w:rPr>
              <w:t>2019-2021</w:t>
            </w:r>
          </w:p>
        </w:tc>
      </w:tr>
      <w:tr w:rsidR="000C2458" w:rsidRPr="00B34AC9" w:rsidTr="006C554A">
        <w:tc>
          <w:tcPr>
            <w:tcW w:w="5220" w:type="dxa"/>
            <w:gridSpan w:val="2"/>
          </w:tcPr>
          <w:p w:rsidR="000C2458" w:rsidRDefault="000C2458" w:rsidP="000C2458">
            <w:pPr>
              <w:pStyle w:val="afa"/>
              <w:numPr>
                <w:ilvl w:val="0"/>
                <w:numId w:val="24"/>
              </w:numPr>
              <w:tabs>
                <w:tab w:val="left" w:pos="454"/>
              </w:tabs>
              <w:rPr>
                <w:rFonts w:ascii="Century Gothic" w:hAnsi="Century Gothic"/>
                <w:bCs/>
              </w:rPr>
            </w:pPr>
            <w:r>
              <w:rPr>
                <w:rFonts w:ascii="Century Gothic" w:hAnsi="Century Gothic"/>
                <w:bCs/>
              </w:rPr>
              <w:t xml:space="preserve">Виготовлення </w:t>
            </w:r>
            <w:proofErr w:type="spellStart"/>
            <w:r>
              <w:rPr>
                <w:rFonts w:ascii="Century Gothic" w:hAnsi="Century Gothic"/>
                <w:bCs/>
              </w:rPr>
              <w:t>промоційної</w:t>
            </w:r>
            <w:proofErr w:type="spellEnd"/>
            <w:r>
              <w:rPr>
                <w:rFonts w:ascii="Century Gothic" w:hAnsi="Century Gothic"/>
                <w:bCs/>
              </w:rPr>
              <w:t xml:space="preserve"> продукції </w:t>
            </w:r>
          </w:p>
        </w:tc>
        <w:tc>
          <w:tcPr>
            <w:tcW w:w="2207"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 xml:space="preserve">Управління торгівлі </w:t>
            </w:r>
          </w:p>
        </w:tc>
        <w:tc>
          <w:tcPr>
            <w:tcW w:w="2774"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2019-2021</w:t>
            </w:r>
          </w:p>
        </w:tc>
      </w:tr>
      <w:tr w:rsidR="000C2458" w:rsidRPr="00B34AC9" w:rsidTr="006C554A">
        <w:tc>
          <w:tcPr>
            <w:tcW w:w="5220" w:type="dxa"/>
            <w:gridSpan w:val="2"/>
          </w:tcPr>
          <w:p w:rsidR="000C2458" w:rsidRDefault="000C2458" w:rsidP="000C2458">
            <w:pPr>
              <w:pStyle w:val="afa"/>
              <w:numPr>
                <w:ilvl w:val="0"/>
                <w:numId w:val="24"/>
              </w:numPr>
              <w:tabs>
                <w:tab w:val="left" w:pos="454"/>
              </w:tabs>
              <w:rPr>
                <w:rFonts w:ascii="Century Gothic" w:hAnsi="Century Gothic"/>
                <w:bCs/>
              </w:rPr>
            </w:pPr>
            <w:r>
              <w:rPr>
                <w:rFonts w:ascii="Century Gothic" w:hAnsi="Century Gothic"/>
                <w:bCs/>
              </w:rPr>
              <w:t xml:space="preserve">Створення та функціонування постійно-діючої виставки місцевих виробників </w:t>
            </w:r>
          </w:p>
        </w:tc>
        <w:tc>
          <w:tcPr>
            <w:tcW w:w="2207"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Управління торгівлі</w:t>
            </w:r>
          </w:p>
        </w:tc>
        <w:tc>
          <w:tcPr>
            <w:tcW w:w="2774"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2019-2021</w:t>
            </w:r>
          </w:p>
        </w:tc>
      </w:tr>
      <w:tr w:rsidR="000C2458" w:rsidRPr="00B34AC9" w:rsidTr="006C554A">
        <w:tc>
          <w:tcPr>
            <w:tcW w:w="5220" w:type="dxa"/>
            <w:gridSpan w:val="2"/>
          </w:tcPr>
          <w:p w:rsidR="000C2458" w:rsidRDefault="000C2458" w:rsidP="000C2458">
            <w:pPr>
              <w:pStyle w:val="afa"/>
              <w:numPr>
                <w:ilvl w:val="0"/>
                <w:numId w:val="24"/>
              </w:numPr>
              <w:tabs>
                <w:tab w:val="left" w:pos="454"/>
              </w:tabs>
              <w:rPr>
                <w:rFonts w:ascii="Century Gothic" w:hAnsi="Century Gothic"/>
                <w:bCs/>
              </w:rPr>
            </w:pPr>
            <w:r>
              <w:rPr>
                <w:rFonts w:ascii="Century Gothic" w:hAnsi="Century Gothic"/>
                <w:bCs/>
              </w:rPr>
              <w:t xml:space="preserve">Розміщення актуальної  інформації про місцевих виробників на офіційному сайті Хмельницької міської ради </w:t>
            </w:r>
          </w:p>
        </w:tc>
        <w:tc>
          <w:tcPr>
            <w:tcW w:w="2207"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 xml:space="preserve">Управління торгівлі </w:t>
            </w:r>
          </w:p>
        </w:tc>
        <w:tc>
          <w:tcPr>
            <w:tcW w:w="2774"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2019-2021</w:t>
            </w:r>
          </w:p>
        </w:tc>
      </w:tr>
    </w:tbl>
    <w:p w:rsidR="007A64F5" w:rsidRDefault="007A64F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82833" w:rsidRDefault="00382833"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93056" behindDoc="0" locked="0" layoutInCell="1" allowOverlap="1" wp14:anchorId="4A1452BF" wp14:editId="08B746AD">
                <wp:simplePos x="0" y="0"/>
                <wp:positionH relativeFrom="page">
                  <wp:posOffset>-716915</wp:posOffset>
                </wp:positionH>
                <wp:positionV relativeFrom="paragraph">
                  <wp:posOffset>238125</wp:posOffset>
                </wp:positionV>
                <wp:extent cx="10791825" cy="526415"/>
                <wp:effectExtent l="19050" t="19050" r="28575" b="2603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8" o:spid="_x0000_s1041" style="position:absolute;left:0;text-align:left;margin-left:-56.45pt;margin-top:18.75pt;width:849.75pt;height:4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0C/gIAACAGAAAOAAAAZHJzL2Uyb0RvYy54bWy0VN1u0zAUvkfiHSzfd0napOmipVPXtQhp&#10;wKSBuHYTp7Fw7GC7SwZCQvAAPAKvgSbgGdo34thpu47dIAStFPn45zvnO+d85+S0rTi6pkozKVIc&#10;HPkYUZHJnIllil+9nPdGGGlDRE64FDTFN1Tj0/HjRydNndC+LCXPqUIAInTS1CkujakTz9NZSSui&#10;j2RNBRwWUlXEgKmWXq5IA+gV9/q+P/QaqfJayYxqDbvn3SEeO/yioJl5URSaGsRTDLEZ91Xuu7Bf&#10;b3xCkqUidcmybRjkL6KoCBPgdA91TgxBK8UeQFUsU1LLwhxlsvJkUbCMOg7AJvB/Y3NVkpo6LpAc&#10;Xe/TpP8dbPb8+lIhlkPtoFKCVFCj9dfNx82X9ff1z/Xt5vPm0/rH+tv6FsEFyFZT6wQeXdWXyvLV&#10;9YXM3mgk5LQkYkknSsmmpCSHGAN737v3wBoanqJF80zm4IusjHSJawtVWUBICWpdfW729aGtQRls&#10;Bn58HIz6EUYZHEb9YRhEzgdJds9rpc0TKitkFylW0AAOnlxfaGPDIcnuigtfcpbPGefOUMvFlCt0&#10;TaBZwjAKhxP3lq8qCLbbHvrw67oGtqG3trd324CvOxjnSx/ic4GaFA+COPId7r3D7av/5rxiBoTG&#10;WZXikQ12S8KWaiZyJwNDGO/WwIILmxLqJNSlDqzWwNLtQ0Vce7+fzCM/DgejXhxHg144mPm9s9F8&#10;2ptMg+Ewnp1Nz2bBB0s3CJOS5TkVM4epd2oLwj/r5q3uO53s9bYP0EYlV8DxqswblDNb/UF03A8w&#10;GCD4ftyxRoQvYVJlRmGkpHnNTOlkZpvNYtyrw2ho/9sW26O7yh449h5w6260kCrI5C5rTgm2+TsR&#10;mXbRdsJzDqwyFjK/AW1AWE4AMFZhUUr1DqMGRlSK9dsVURQj/lSAvo6DMLQzzRlhFPfBUIcni8MT&#10;IjKASrHBqFtOTTcHV7ViyxI8BS4BQk5AkwVzarmLCqhYA8aQI7UdmXbOHdru1t1gH/8CAAD//wMA&#10;UEsDBBQABgAIAAAAIQA0lfta4QAAAAwBAAAPAAAAZHJzL2Rvd25yZXYueG1sTI/BTsMwDIbvSLxD&#10;ZCRuW9qytV3XdGJIO4B2gI3ds8a0FU1SJelW3h7vBDdb/vT/n8vNpHt2Qec7awTE8wgYmtqqzjQC&#10;Po+7WQ7MB2mU7K1BAT/oYVPd35WyUPZqPvByCA2jEOMLKaANYSg493WLWvq5HdDQ7cs6LQOtruHK&#10;ySuF654nUZRyLTtDDa0c8KXF+vswaioZXhen4+79LdN2pUM2bl2+3wrx+DA9r4EFnMIfDDd9UoeK&#10;nM52NMqzXsAsjpMVsQKesiWwG7HM0xTYmaYkWgCvSv7/ieoXAAD//wMAUEsBAi0AFAAGAAgAAAAh&#10;ALaDOJL+AAAA4QEAABMAAAAAAAAAAAAAAAAAAAAAAFtDb250ZW50X1R5cGVzXS54bWxQSwECLQAU&#10;AAYACAAAACEAOP0h/9YAAACUAQAACwAAAAAAAAAAAAAAAAAvAQAAX3JlbHMvLnJlbHNQSwECLQAU&#10;AAYACAAAACEAlyu9Av4CAAAgBgAADgAAAAAAAAAAAAAAAAAuAgAAZHJzL2Uyb0RvYy54bWxQSwEC&#10;LQAUAAYACAAAACEANJX7WuEAAAAMAQAADwAAAAAAAAAAAAAAAABYBQAAZHJzL2Rvd25yZXYueG1s&#10;UEsFBgAAAAAEAAQA8wAAAGYGA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3D1335" w:rsidRPr="00EB0967" w:rsidTr="00883387">
        <w:tc>
          <w:tcPr>
            <w:tcW w:w="3114" w:type="dxa"/>
            <w:shd w:val="clear" w:color="auto" w:fill="D5DCE4" w:themeFill="text2" w:themeFillTint="33"/>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3D1335" w:rsidRPr="00EB0967" w:rsidRDefault="003D1335" w:rsidP="009532C9">
            <w:pPr>
              <w:pStyle w:val="afa"/>
              <w:numPr>
                <w:ilvl w:val="0"/>
                <w:numId w:val="25"/>
              </w:numPr>
              <w:tabs>
                <w:tab w:val="left" w:pos="9498"/>
              </w:tabs>
              <w:rPr>
                <w:rFonts w:ascii="Century Gothic" w:hAnsi="Century Gothic"/>
                <w:lang w:eastAsia="ru-RU"/>
              </w:rPr>
            </w:pPr>
            <w:r w:rsidRPr="00EB0967">
              <w:rPr>
                <w:rFonts w:ascii="Century Gothic" w:hAnsi="Century Gothic"/>
                <w:lang w:eastAsia="ru-RU"/>
              </w:rPr>
              <w:t>Популяризація ідей підприємництва та підтримка місцевих виробників</w:t>
            </w:r>
          </w:p>
        </w:tc>
      </w:tr>
      <w:tr w:rsidR="003D1335" w:rsidRPr="00EB0967" w:rsidTr="00883387">
        <w:tc>
          <w:tcPr>
            <w:tcW w:w="3114" w:type="dxa"/>
            <w:shd w:val="clear" w:color="auto" w:fill="D5DCE4" w:themeFill="text2" w:themeFillTint="33"/>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3D1335" w:rsidRPr="00EB0967" w:rsidRDefault="003D1335" w:rsidP="009532C9">
            <w:pPr>
              <w:pStyle w:val="afa"/>
              <w:numPr>
                <w:ilvl w:val="1"/>
                <w:numId w:val="26"/>
              </w:numPr>
              <w:tabs>
                <w:tab w:val="left" w:pos="1026"/>
                <w:tab w:val="left" w:pos="9498"/>
              </w:tabs>
              <w:ind w:left="1026"/>
              <w:rPr>
                <w:rFonts w:ascii="Century Gothic" w:hAnsi="Century Gothic"/>
                <w:lang w:eastAsia="ru-RU"/>
              </w:rPr>
            </w:pPr>
            <w:r w:rsidRPr="00EB0967">
              <w:rPr>
                <w:rFonts w:ascii="Century Gothic" w:hAnsi="Century Gothic"/>
                <w:lang w:eastAsia="ru-RU"/>
              </w:rPr>
              <w:t xml:space="preserve">Проведення заходів з підтримки місцевих товаровиробників, в </w:t>
            </w:r>
            <w:proofErr w:type="spellStart"/>
            <w:r w:rsidRPr="00EB0967">
              <w:rPr>
                <w:rFonts w:ascii="Century Gothic" w:hAnsi="Century Gothic"/>
                <w:lang w:eastAsia="ru-RU"/>
              </w:rPr>
              <w:t>т.ч</w:t>
            </w:r>
            <w:proofErr w:type="spellEnd"/>
            <w:r w:rsidRPr="00EB0967">
              <w:rPr>
                <w:rFonts w:ascii="Century Gothic" w:hAnsi="Century Gothic"/>
                <w:lang w:eastAsia="ru-RU"/>
              </w:rPr>
              <w:t>. виставки-ярмарки «Купуй Хмельницьке!» із залученням суб’єктів підприємницької діяльності міста, тематичних фестивалів, створення віртуальної виставки продукції товаровиробників міста</w:t>
            </w:r>
          </w:p>
        </w:tc>
      </w:tr>
      <w:tr w:rsidR="003D1335" w:rsidRPr="00EB0967" w:rsidTr="00883387">
        <w:trPr>
          <w:trHeight w:val="190"/>
        </w:trPr>
        <w:tc>
          <w:tcPr>
            <w:tcW w:w="3114" w:type="dxa"/>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Цілі заходу </w:t>
            </w:r>
          </w:p>
        </w:tc>
        <w:tc>
          <w:tcPr>
            <w:tcW w:w="7087" w:type="dxa"/>
            <w:gridSpan w:val="3"/>
          </w:tcPr>
          <w:p w:rsidR="003D1335" w:rsidRPr="00EB0967" w:rsidRDefault="00EB0967" w:rsidP="00883387">
            <w:pPr>
              <w:tabs>
                <w:tab w:val="left" w:pos="317"/>
              </w:tabs>
              <w:rPr>
                <w:rFonts w:ascii="Century Gothic" w:hAnsi="Century Gothic"/>
                <w:noProof/>
                <w:sz w:val="22"/>
                <w:szCs w:val="22"/>
              </w:rPr>
            </w:pPr>
            <w:r>
              <w:rPr>
                <w:rFonts w:ascii="Century Gothic" w:hAnsi="Century Gothic"/>
                <w:noProof/>
                <w:sz w:val="22"/>
                <w:szCs w:val="22"/>
              </w:rPr>
              <w:t>Налагодження діалогу та довіри бізнесу через реалізацію заходів з підтримки місцевих виробників</w:t>
            </w:r>
          </w:p>
        </w:tc>
      </w:tr>
      <w:tr w:rsidR="003D1335" w:rsidRPr="00EB0967" w:rsidTr="00883387">
        <w:tc>
          <w:tcPr>
            <w:tcW w:w="3114" w:type="dxa"/>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Стислий опис заходу </w:t>
            </w:r>
          </w:p>
        </w:tc>
        <w:tc>
          <w:tcPr>
            <w:tcW w:w="7087" w:type="dxa"/>
            <w:gridSpan w:val="3"/>
          </w:tcPr>
          <w:p w:rsidR="003D1335" w:rsidRPr="00EB0967" w:rsidRDefault="00EB0967" w:rsidP="00883387">
            <w:pPr>
              <w:tabs>
                <w:tab w:val="left" w:pos="842"/>
                <w:tab w:val="left" w:pos="9498"/>
              </w:tabs>
              <w:rPr>
                <w:rFonts w:ascii="Century Gothic" w:hAnsi="Century Gothic"/>
                <w:sz w:val="22"/>
                <w:szCs w:val="22"/>
                <w:highlight w:val="yellow"/>
                <w:lang w:eastAsia="ru-RU"/>
              </w:rPr>
            </w:pPr>
            <w:r w:rsidRPr="00983FEE">
              <w:rPr>
                <w:rFonts w:ascii="Century Gothic" w:hAnsi="Century Gothic"/>
                <w:sz w:val="22"/>
                <w:szCs w:val="22"/>
                <w:lang w:eastAsia="ru-RU"/>
              </w:rPr>
              <w:t xml:space="preserve">Проведення </w:t>
            </w:r>
            <w:r w:rsidR="00983FEE" w:rsidRPr="00983FEE">
              <w:rPr>
                <w:rFonts w:ascii="Century Gothic" w:hAnsi="Century Gothic"/>
                <w:sz w:val="22"/>
                <w:szCs w:val="22"/>
                <w:lang w:eastAsia="ru-RU"/>
              </w:rPr>
              <w:t>виставково</w:t>
            </w:r>
            <w:r w:rsidRPr="00983FEE">
              <w:rPr>
                <w:rFonts w:ascii="Century Gothic" w:hAnsi="Century Gothic"/>
                <w:sz w:val="22"/>
                <w:szCs w:val="22"/>
                <w:lang w:eastAsia="ru-RU"/>
              </w:rPr>
              <w:t xml:space="preserve">-ярмаркових заходів з підтримки </w:t>
            </w:r>
            <w:r w:rsidR="00983FEE" w:rsidRPr="00983FEE">
              <w:rPr>
                <w:rFonts w:ascii="Century Gothic" w:hAnsi="Century Gothic"/>
                <w:sz w:val="22"/>
                <w:szCs w:val="22"/>
                <w:lang w:eastAsia="ru-RU"/>
              </w:rPr>
              <w:t>місцевих</w:t>
            </w:r>
            <w:r w:rsidRPr="00983FEE">
              <w:rPr>
                <w:rFonts w:ascii="Century Gothic" w:hAnsi="Century Gothic"/>
                <w:sz w:val="22"/>
                <w:szCs w:val="22"/>
                <w:lang w:eastAsia="ru-RU"/>
              </w:rPr>
              <w:t xml:space="preserve"> виробників </w:t>
            </w:r>
          </w:p>
        </w:tc>
      </w:tr>
      <w:tr w:rsidR="003D1335" w:rsidRPr="00EB0967" w:rsidTr="00883387">
        <w:tc>
          <w:tcPr>
            <w:tcW w:w="3114" w:type="dxa"/>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Виконавці</w:t>
            </w:r>
          </w:p>
        </w:tc>
        <w:tc>
          <w:tcPr>
            <w:tcW w:w="7087" w:type="dxa"/>
            <w:gridSpan w:val="3"/>
          </w:tcPr>
          <w:p w:rsidR="003D1335" w:rsidRPr="00EB0967" w:rsidRDefault="003D1335" w:rsidP="00883387">
            <w:pPr>
              <w:tabs>
                <w:tab w:val="left" w:pos="842"/>
                <w:tab w:val="left" w:pos="9498"/>
              </w:tabs>
              <w:rPr>
                <w:rFonts w:ascii="Century Gothic" w:hAnsi="Century Gothic"/>
                <w:sz w:val="22"/>
                <w:szCs w:val="22"/>
                <w:lang w:eastAsia="ru-RU"/>
              </w:rPr>
            </w:pPr>
            <w:r w:rsidRPr="00EB0967">
              <w:rPr>
                <w:rFonts w:ascii="Century Gothic" w:hAnsi="Century Gothic"/>
                <w:sz w:val="22"/>
                <w:szCs w:val="22"/>
                <w:lang w:eastAsia="ru-RU"/>
              </w:rPr>
              <w:t>Управління економіки, управління торгівлі</w:t>
            </w:r>
            <w:r w:rsidR="00983FEE">
              <w:rPr>
                <w:rFonts w:ascii="Century Gothic" w:hAnsi="Century Gothic"/>
                <w:sz w:val="22"/>
                <w:szCs w:val="22"/>
                <w:lang w:eastAsia="ru-RU"/>
              </w:rPr>
              <w:t>, Хмельницька торгово-промислова палата</w:t>
            </w:r>
          </w:p>
        </w:tc>
      </w:tr>
      <w:tr w:rsidR="003D1335" w:rsidRPr="00EB0967" w:rsidTr="00883387">
        <w:tc>
          <w:tcPr>
            <w:tcW w:w="3114" w:type="dxa"/>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Індикатори виконання</w:t>
            </w:r>
          </w:p>
        </w:tc>
        <w:tc>
          <w:tcPr>
            <w:tcW w:w="7087" w:type="dxa"/>
            <w:gridSpan w:val="3"/>
          </w:tcPr>
          <w:p w:rsidR="003D1335" w:rsidRPr="00EB0967" w:rsidRDefault="003D1335" w:rsidP="003D1335">
            <w:pPr>
              <w:tabs>
                <w:tab w:val="left" w:pos="9498"/>
              </w:tabs>
              <w:rPr>
                <w:rFonts w:ascii="Century Gothic" w:hAnsi="Century Gothic"/>
                <w:sz w:val="22"/>
                <w:szCs w:val="22"/>
                <w:lang w:eastAsia="ru-RU"/>
              </w:rPr>
            </w:pPr>
            <w:r w:rsidRPr="00EB0967">
              <w:rPr>
                <w:rFonts w:ascii="Century Gothic" w:hAnsi="Century Gothic"/>
                <w:sz w:val="22"/>
                <w:szCs w:val="22"/>
                <w:lang w:eastAsia="ru-RU"/>
              </w:rPr>
              <w:t>Кількість проведених заходів, од.</w:t>
            </w:r>
          </w:p>
          <w:p w:rsidR="003D1335" w:rsidRDefault="003D1335" w:rsidP="003D1335">
            <w:pPr>
              <w:tabs>
                <w:tab w:val="left" w:pos="9498"/>
              </w:tabs>
              <w:rPr>
                <w:rFonts w:ascii="Century Gothic" w:hAnsi="Century Gothic"/>
                <w:sz w:val="22"/>
                <w:szCs w:val="22"/>
                <w:lang w:eastAsia="ru-RU"/>
              </w:rPr>
            </w:pPr>
            <w:r w:rsidRPr="00EB0967">
              <w:rPr>
                <w:rFonts w:ascii="Century Gothic" w:hAnsi="Century Gothic"/>
                <w:sz w:val="22"/>
                <w:szCs w:val="22"/>
                <w:lang w:eastAsia="ru-RU"/>
              </w:rPr>
              <w:t>Кількість залучених місцевих виробників, од.</w:t>
            </w:r>
          </w:p>
          <w:p w:rsidR="008A07DD" w:rsidRPr="00EB0967" w:rsidRDefault="008A07DD" w:rsidP="003D1335">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Збільшення частки реалізованої продукції місцевого виробництва, %</w:t>
            </w:r>
          </w:p>
        </w:tc>
      </w:tr>
      <w:tr w:rsidR="003D1335" w:rsidRPr="00EB0967" w:rsidTr="00883387">
        <w:tc>
          <w:tcPr>
            <w:tcW w:w="3114" w:type="dxa"/>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Очікувані результати</w:t>
            </w:r>
          </w:p>
        </w:tc>
        <w:tc>
          <w:tcPr>
            <w:tcW w:w="7087" w:type="dxa"/>
            <w:gridSpan w:val="3"/>
          </w:tcPr>
          <w:p w:rsidR="003D1335" w:rsidRPr="00EB0967" w:rsidRDefault="003D1335" w:rsidP="00883387">
            <w:pPr>
              <w:tabs>
                <w:tab w:val="left" w:pos="9498"/>
              </w:tabs>
              <w:rPr>
                <w:rFonts w:ascii="Century Gothic" w:hAnsi="Century Gothic"/>
                <w:sz w:val="22"/>
                <w:szCs w:val="22"/>
                <w:highlight w:val="yellow"/>
                <w:lang w:eastAsia="ru-RU"/>
              </w:rPr>
            </w:pPr>
            <w:r w:rsidRPr="00EB0967">
              <w:rPr>
                <w:rFonts w:ascii="Century Gothic" w:hAnsi="Century Gothic"/>
                <w:sz w:val="22"/>
                <w:szCs w:val="22"/>
                <w:lang w:eastAsia="ru-RU"/>
              </w:rPr>
              <w:t>Підвищення ролі місцевих виробників та зростання поінформованості мешканців міста про продукцію, що ними виготовляється</w:t>
            </w:r>
          </w:p>
        </w:tc>
      </w:tr>
      <w:tr w:rsidR="003D1335" w:rsidRPr="00EB0967" w:rsidTr="00883387">
        <w:tc>
          <w:tcPr>
            <w:tcW w:w="3114" w:type="dxa"/>
            <w:vMerge w:val="restart"/>
          </w:tcPr>
          <w:p w:rsidR="003D1335" w:rsidRPr="00EB0967" w:rsidRDefault="003D133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3D1335" w:rsidRPr="00EB0967" w:rsidRDefault="003D1335"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2019</w:t>
            </w:r>
          </w:p>
        </w:tc>
        <w:tc>
          <w:tcPr>
            <w:tcW w:w="2207" w:type="dxa"/>
            <w:shd w:val="clear" w:color="auto" w:fill="D5DCE4" w:themeFill="text2" w:themeFillTint="33"/>
          </w:tcPr>
          <w:p w:rsidR="003D1335" w:rsidRPr="00EB0967" w:rsidRDefault="003D1335"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2020</w:t>
            </w:r>
          </w:p>
        </w:tc>
        <w:tc>
          <w:tcPr>
            <w:tcW w:w="2774" w:type="dxa"/>
            <w:shd w:val="clear" w:color="auto" w:fill="D5DCE4" w:themeFill="text2" w:themeFillTint="33"/>
          </w:tcPr>
          <w:p w:rsidR="003D1335" w:rsidRPr="00EB0967" w:rsidRDefault="003D1335"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2021</w:t>
            </w:r>
          </w:p>
        </w:tc>
      </w:tr>
      <w:tr w:rsidR="003D1335" w:rsidRPr="00EB0967" w:rsidTr="00883387">
        <w:tc>
          <w:tcPr>
            <w:tcW w:w="3114" w:type="dxa"/>
            <w:vMerge/>
          </w:tcPr>
          <w:p w:rsidR="003D1335" w:rsidRPr="00EB0967" w:rsidRDefault="003D1335" w:rsidP="003D1335">
            <w:pPr>
              <w:tabs>
                <w:tab w:val="left" w:pos="9498"/>
              </w:tabs>
              <w:rPr>
                <w:rFonts w:ascii="Century Gothic" w:hAnsi="Century Gothic"/>
                <w:sz w:val="22"/>
                <w:szCs w:val="22"/>
                <w:lang w:eastAsia="ru-RU"/>
              </w:rPr>
            </w:pPr>
          </w:p>
        </w:tc>
        <w:tc>
          <w:tcPr>
            <w:tcW w:w="2106" w:type="dxa"/>
          </w:tcPr>
          <w:p w:rsidR="003D1335" w:rsidRPr="00EB0967" w:rsidRDefault="003D1335" w:rsidP="003D1335">
            <w:pPr>
              <w:spacing w:line="276" w:lineRule="auto"/>
              <w:jc w:val="center"/>
              <w:rPr>
                <w:rFonts w:ascii="Century Gothic" w:hAnsi="Century Gothic"/>
                <w:sz w:val="22"/>
                <w:szCs w:val="22"/>
                <w:lang w:eastAsia="ru-RU"/>
              </w:rPr>
            </w:pPr>
            <w:r w:rsidRPr="00EB0967">
              <w:rPr>
                <w:rFonts w:ascii="Century Gothic" w:hAnsi="Century Gothic"/>
                <w:sz w:val="22"/>
                <w:szCs w:val="22"/>
                <w:lang w:eastAsia="ru-RU"/>
              </w:rPr>
              <w:t>400000</w:t>
            </w:r>
          </w:p>
        </w:tc>
        <w:tc>
          <w:tcPr>
            <w:tcW w:w="2207" w:type="dxa"/>
          </w:tcPr>
          <w:p w:rsidR="003D1335" w:rsidRPr="00EB0967" w:rsidRDefault="003D1335" w:rsidP="003D1335">
            <w:pPr>
              <w:spacing w:line="276" w:lineRule="auto"/>
              <w:jc w:val="center"/>
              <w:rPr>
                <w:rFonts w:ascii="Century Gothic" w:hAnsi="Century Gothic"/>
                <w:sz w:val="22"/>
                <w:szCs w:val="22"/>
                <w:lang w:eastAsia="ru-RU"/>
              </w:rPr>
            </w:pPr>
            <w:r w:rsidRPr="00EB0967">
              <w:rPr>
                <w:rFonts w:ascii="Century Gothic" w:hAnsi="Century Gothic"/>
                <w:sz w:val="22"/>
                <w:szCs w:val="22"/>
                <w:lang w:eastAsia="ru-RU"/>
              </w:rPr>
              <w:t>200000</w:t>
            </w:r>
          </w:p>
        </w:tc>
        <w:tc>
          <w:tcPr>
            <w:tcW w:w="2774" w:type="dxa"/>
          </w:tcPr>
          <w:p w:rsidR="003D1335" w:rsidRPr="00EB0967" w:rsidRDefault="003D1335" w:rsidP="003D1335">
            <w:pPr>
              <w:spacing w:line="276" w:lineRule="auto"/>
              <w:jc w:val="center"/>
              <w:rPr>
                <w:rFonts w:ascii="Century Gothic" w:hAnsi="Century Gothic"/>
                <w:sz w:val="22"/>
                <w:szCs w:val="22"/>
                <w:lang w:eastAsia="ru-RU"/>
              </w:rPr>
            </w:pPr>
            <w:r w:rsidRPr="00EB0967">
              <w:rPr>
                <w:rFonts w:ascii="Century Gothic" w:hAnsi="Century Gothic"/>
                <w:sz w:val="22"/>
                <w:szCs w:val="22"/>
                <w:lang w:eastAsia="ru-RU"/>
              </w:rPr>
              <w:t>200000</w:t>
            </w:r>
          </w:p>
        </w:tc>
      </w:tr>
      <w:tr w:rsidR="000C2458" w:rsidRPr="00EB0967" w:rsidTr="00887717">
        <w:tc>
          <w:tcPr>
            <w:tcW w:w="3114" w:type="dxa"/>
          </w:tcPr>
          <w:p w:rsidR="000C2458" w:rsidRPr="0022074E" w:rsidRDefault="000C2458" w:rsidP="000C2458">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0C2458" w:rsidRPr="00EB0967" w:rsidRDefault="000C2458" w:rsidP="000C2458">
            <w:pPr>
              <w:jc w:val="left"/>
              <w:rPr>
                <w:rFonts w:ascii="Century Gothic" w:hAnsi="Century Gothic"/>
                <w:sz w:val="22"/>
                <w:szCs w:val="22"/>
                <w:lang w:eastAsia="ru-RU"/>
              </w:rPr>
            </w:pPr>
            <w:r>
              <w:rPr>
                <w:rFonts w:ascii="Century Gothic" w:hAnsi="Century Gothic"/>
                <w:sz w:val="22"/>
                <w:szCs w:val="22"/>
                <w:lang w:eastAsia="ru-RU"/>
              </w:rPr>
              <w:t>Міський бюджет, залучені кошти</w:t>
            </w:r>
          </w:p>
        </w:tc>
      </w:tr>
      <w:tr w:rsidR="000C2458" w:rsidRPr="00EB0967" w:rsidTr="00883387">
        <w:tc>
          <w:tcPr>
            <w:tcW w:w="5220" w:type="dxa"/>
            <w:gridSpan w:val="2"/>
            <w:shd w:val="clear" w:color="auto" w:fill="D5DCE4" w:themeFill="text2" w:themeFillTint="33"/>
          </w:tcPr>
          <w:p w:rsidR="000C2458" w:rsidRPr="00EB0967" w:rsidRDefault="000C2458" w:rsidP="000C2458">
            <w:pPr>
              <w:jc w:val="center"/>
              <w:rPr>
                <w:rFonts w:ascii="Century Gothic" w:hAnsi="Century Gothic"/>
                <w:sz w:val="22"/>
                <w:szCs w:val="22"/>
                <w:lang w:eastAsia="ru-RU"/>
              </w:rPr>
            </w:pPr>
            <w:r w:rsidRPr="00EB0967">
              <w:rPr>
                <w:rFonts w:ascii="Century Gothic" w:hAnsi="Century Gothic"/>
                <w:sz w:val="22"/>
                <w:szCs w:val="22"/>
                <w:lang w:eastAsia="ru-RU"/>
              </w:rPr>
              <w:t>Дії</w:t>
            </w:r>
          </w:p>
        </w:tc>
        <w:tc>
          <w:tcPr>
            <w:tcW w:w="2207" w:type="dxa"/>
            <w:shd w:val="clear" w:color="auto" w:fill="D5DCE4" w:themeFill="text2" w:themeFillTint="33"/>
          </w:tcPr>
          <w:p w:rsidR="000C2458" w:rsidRPr="00EB0967" w:rsidRDefault="000C2458" w:rsidP="000C2458">
            <w:pPr>
              <w:jc w:val="center"/>
              <w:rPr>
                <w:rFonts w:ascii="Century Gothic" w:hAnsi="Century Gothic"/>
                <w:sz w:val="22"/>
                <w:szCs w:val="22"/>
                <w:lang w:eastAsia="ru-RU"/>
              </w:rPr>
            </w:pPr>
            <w:r w:rsidRPr="00EB0967">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0C2458" w:rsidRPr="00EB0967" w:rsidRDefault="000C2458" w:rsidP="000C2458">
            <w:pPr>
              <w:jc w:val="center"/>
              <w:rPr>
                <w:rFonts w:ascii="Century Gothic" w:hAnsi="Century Gothic"/>
                <w:sz w:val="22"/>
                <w:szCs w:val="22"/>
                <w:lang w:eastAsia="ru-RU"/>
              </w:rPr>
            </w:pPr>
            <w:r w:rsidRPr="00EB0967">
              <w:rPr>
                <w:rFonts w:ascii="Century Gothic" w:hAnsi="Century Gothic"/>
                <w:sz w:val="22"/>
                <w:szCs w:val="22"/>
                <w:lang w:eastAsia="ru-RU"/>
              </w:rPr>
              <w:t>Термін виконання</w:t>
            </w:r>
          </w:p>
        </w:tc>
      </w:tr>
      <w:tr w:rsidR="000C2458" w:rsidRPr="00EB0967" w:rsidTr="00883387">
        <w:tc>
          <w:tcPr>
            <w:tcW w:w="5220" w:type="dxa"/>
            <w:gridSpan w:val="2"/>
          </w:tcPr>
          <w:p w:rsidR="000C2458" w:rsidRPr="00983FEE" w:rsidRDefault="000C2458" w:rsidP="000C2458">
            <w:pPr>
              <w:pStyle w:val="afa"/>
              <w:numPr>
                <w:ilvl w:val="0"/>
                <w:numId w:val="27"/>
              </w:numPr>
              <w:tabs>
                <w:tab w:val="left" w:pos="454"/>
              </w:tabs>
              <w:rPr>
                <w:rFonts w:ascii="Century Gothic" w:hAnsi="Century Gothic"/>
                <w:bCs/>
              </w:rPr>
            </w:pPr>
            <w:r>
              <w:rPr>
                <w:rFonts w:ascii="Century Gothic" w:hAnsi="Century Gothic"/>
                <w:bCs/>
              </w:rPr>
              <w:t>Організація та проведення виставково-ярмаркових заходів з підтримки місцевих виробників</w:t>
            </w:r>
          </w:p>
        </w:tc>
        <w:tc>
          <w:tcPr>
            <w:tcW w:w="2207" w:type="dxa"/>
            <w:shd w:val="clear" w:color="auto" w:fill="FFFFFF" w:themeFill="background1"/>
          </w:tcPr>
          <w:p w:rsidR="000C2458" w:rsidRPr="00EB0967" w:rsidRDefault="000C2458" w:rsidP="000C2458">
            <w:pPr>
              <w:jc w:val="center"/>
              <w:rPr>
                <w:rFonts w:ascii="Century Gothic" w:hAnsi="Century Gothic"/>
                <w:sz w:val="22"/>
                <w:szCs w:val="22"/>
                <w:lang w:eastAsia="ru-RU"/>
              </w:rPr>
            </w:pPr>
            <w:r>
              <w:rPr>
                <w:rFonts w:ascii="Century Gothic" w:hAnsi="Century Gothic"/>
                <w:sz w:val="22"/>
                <w:szCs w:val="22"/>
                <w:lang w:eastAsia="ru-RU"/>
              </w:rPr>
              <w:t>Управління економіки, управління торгівлі, Хмельницька торгово-промислова палата</w:t>
            </w:r>
          </w:p>
        </w:tc>
        <w:tc>
          <w:tcPr>
            <w:tcW w:w="2774" w:type="dxa"/>
            <w:shd w:val="clear" w:color="auto" w:fill="FFFFFF" w:themeFill="background1"/>
          </w:tcPr>
          <w:p w:rsidR="000C2458" w:rsidRPr="00EB0967" w:rsidRDefault="000C2458" w:rsidP="000C2458">
            <w:pPr>
              <w:jc w:val="center"/>
              <w:rPr>
                <w:rFonts w:ascii="Century Gothic" w:hAnsi="Century Gothic"/>
                <w:sz w:val="22"/>
                <w:szCs w:val="22"/>
                <w:lang w:eastAsia="ru-RU"/>
              </w:rPr>
            </w:pPr>
            <w:r>
              <w:rPr>
                <w:rFonts w:ascii="Century Gothic" w:hAnsi="Century Gothic"/>
                <w:sz w:val="22"/>
                <w:szCs w:val="22"/>
                <w:lang w:eastAsia="ru-RU"/>
              </w:rPr>
              <w:t>2019-2021</w:t>
            </w:r>
          </w:p>
        </w:tc>
      </w:tr>
      <w:tr w:rsidR="000C2458" w:rsidRPr="00EB0967" w:rsidTr="00883387">
        <w:tc>
          <w:tcPr>
            <w:tcW w:w="5220" w:type="dxa"/>
            <w:gridSpan w:val="2"/>
          </w:tcPr>
          <w:p w:rsidR="000C2458" w:rsidRPr="00DA2035" w:rsidRDefault="000C2458" w:rsidP="000C2458">
            <w:pPr>
              <w:pStyle w:val="afa"/>
              <w:numPr>
                <w:ilvl w:val="0"/>
                <w:numId w:val="27"/>
              </w:numPr>
              <w:tabs>
                <w:tab w:val="left" w:pos="454"/>
              </w:tabs>
              <w:rPr>
                <w:rFonts w:ascii="Century Gothic" w:hAnsi="Century Gothic"/>
                <w:bCs/>
              </w:rPr>
            </w:pPr>
            <w:r>
              <w:rPr>
                <w:rFonts w:ascii="Century Gothic" w:hAnsi="Century Gothic"/>
                <w:bCs/>
              </w:rPr>
              <w:t xml:space="preserve">Співпраця з торговими мережами міста для маркування продукції місцевих виробників логотипом «Купуй Хмельницьке!» та проведення акційних заходів </w:t>
            </w:r>
          </w:p>
        </w:tc>
        <w:tc>
          <w:tcPr>
            <w:tcW w:w="2207" w:type="dxa"/>
            <w:shd w:val="clear" w:color="auto" w:fill="FFFFFF" w:themeFill="background1"/>
          </w:tcPr>
          <w:p w:rsidR="000C2458" w:rsidRPr="00EB0967" w:rsidRDefault="000C2458" w:rsidP="000C2458">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774" w:type="dxa"/>
            <w:shd w:val="clear" w:color="auto" w:fill="FFFFFF" w:themeFill="background1"/>
          </w:tcPr>
          <w:p w:rsidR="000C2458" w:rsidRPr="00EB0967" w:rsidRDefault="000C2458" w:rsidP="000C2458">
            <w:pPr>
              <w:jc w:val="center"/>
              <w:rPr>
                <w:rFonts w:ascii="Century Gothic" w:hAnsi="Century Gothic"/>
                <w:sz w:val="22"/>
                <w:szCs w:val="22"/>
                <w:lang w:eastAsia="ru-RU"/>
              </w:rPr>
            </w:pPr>
            <w:r>
              <w:rPr>
                <w:rFonts w:ascii="Century Gothic" w:hAnsi="Century Gothic"/>
                <w:sz w:val="22"/>
                <w:szCs w:val="22"/>
                <w:lang w:eastAsia="ru-RU"/>
              </w:rPr>
              <w:t>2019-2021</w:t>
            </w:r>
          </w:p>
        </w:tc>
      </w:tr>
      <w:tr w:rsidR="000C2458" w:rsidRPr="00EB0967" w:rsidTr="00883387">
        <w:tc>
          <w:tcPr>
            <w:tcW w:w="5220" w:type="dxa"/>
            <w:gridSpan w:val="2"/>
          </w:tcPr>
          <w:p w:rsidR="000C2458" w:rsidRDefault="000C2458" w:rsidP="000C2458">
            <w:pPr>
              <w:pStyle w:val="afa"/>
              <w:numPr>
                <w:ilvl w:val="0"/>
                <w:numId w:val="27"/>
              </w:numPr>
              <w:tabs>
                <w:tab w:val="left" w:pos="454"/>
              </w:tabs>
              <w:rPr>
                <w:rFonts w:ascii="Century Gothic" w:hAnsi="Century Gothic"/>
                <w:bCs/>
              </w:rPr>
            </w:pPr>
            <w:r>
              <w:rPr>
                <w:rFonts w:ascii="Century Gothic" w:hAnsi="Century Gothic"/>
                <w:bCs/>
              </w:rPr>
              <w:t xml:space="preserve">Участь у міжрегіональних та міжнародних  виставково-ярмаркових заходах </w:t>
            </w:r>
          </w:p>
        </w:tc>
        <w:tc>
          <w:tcPr>
            <w:tcW w:w="2207"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774"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2019-2021</w:t>
            </w:r>
          </w:p>
        </w:tc>
      </w:tr>
      <w:tr w:rsidR="000C2458" w:rsidRPr="00EB0967" w:rsidTr="00883387">
        <w:tc>
          <w:tcPr>
            <w:tcW w:w="5220" w:type="dxa"/>
            <w:gridSpan w:val="2"/>
          </w:tcPr>
          <w:p w:rsidR="000C2458" w:rsidRDefault="000C2458" w:rsidP="000C2458">
            <w:pPr>
              <w:pStyle w:val="afa"/>
              <w:numPr>
                <w:ilvl w:val="0"/>
                <w:numId w:val="27"/>
              </w:numPr>
              <w:tabs>
                <w:tab w:val="left" w:pos="454"/>
              </w:tabs>
              <w:rPr>
                <w:rFonts w:ascii="Century Gothic" w:hAnsi="Century Gothic"/>
                <w:bCs/>
              </w:rPr>
            </w:pPr>
            <w:r>
              <w:rPr>
                <w:rFonts w:ascii="Century Gothic" w:hAnsi="Century Gothic"/>
                <w:bCs/>
              </w:rPr>
              <w:t xml:space="preserve">Організація та проведення </w:t>
            </w:r>
            <w:r>
              <w:rPr>
                <w:rFonts w:ascii="Century Gothic" w:hAnsi="Century Gothic"/>
                <w:bCs/>
                <w:lang w:val="en-US"/>
              </w:rPr>
              <w:t>Mo</w:t>
            </w:r>
            <w:r w:rsidRPr="008A07DD">
              <w:rPr>
                <w:rFonts w:ascii="Century Gothic" w:hAnsi="Century Gothic"/>
                <w:bCs/>
                <w:lang w:val="ru-RU"/>
              </w:rPr>
              <w:t>/</w:t>
            </w:r>
            <w:proofErr w:type="spellStart"/>
            <w:r>
              <w:rPr>
                <w:rFonts w:ascii="Century Gothic" w:hAnsi="Century Gothic"/>
                <w:bCs/>
                <w:lang w:val="en-US"/>
              </w:rPr>
              <w:t>Dni</w:t>
            </w:r>
            <w:proofErr w:type="spellEnd"/>
          </w:p>
        </w:tc>
        <w:tc>
          <w:tcPr>
            <w:tcW w:w="2207" w:type="dxa"/>
            <w:shd w:val="clear" w:color="auto" w:fill="FFFFFF" w:themeFill="background1"/>
          </w:tcPr>
          <w:p w:rsidR="000C2458" w:rsidRDefault="000C2458" w:rsidP="000C2458">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774" w:type="dxa"/>
            <w:shd w:val="clear" w:color="auto" w:fill="FFFFFF" w:themeFill="background1"/>
          </w:tcPr>
          <w:p w:rsidR="000C2458" w:rsidRPr="008A07DD" w:rsidRDefault="000C2458" w:rsidP="000C2458">
            <w:pPr>
              <w:jc w:val="center"/>
              <w:rPr>
                <w:rFonts w:ascii="Century Gothic" w:hAnsi="Century Gothic"/>
                <w:sz w:val="22"/>
                <w:szCs w:val="22"/>
                <w:lang w:eastAsia="ru-RU"/>
              </w:rPr>
            </w:pPr>
            <w:r>
              <w:rPr>
                <w:rFonts w:ascii="Century Gothic" w:hAnsi="Century Gothic"/>
                <w:sz w:val="22"/>
                <w:szCs w:val="22"/>
                <w:lang w:val="en-US" w:eastAsia="ru-RU"/>
              </w:rPr>
              <w:t>2019</w:t>
            </w:r>
            <w:r>
              <w:rPr>
                <w:rFonts w:ascii="Century Gothic" w:hAnsi="Century Gothic"/>
                <w:sz w:val="22"/>
                <w:szCs w:val="22"/>
                <w:lang w:eastAsia="ru-RU"/>
              </w:rPr>
              <w:t>, 2020, 2021</w:t>
            </w:r>
          </w:p>
        </w:tc>
      </w:tr>
    </w:tbl>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3D1335" w:rsidRDefault="003D1335" w:rsidP="00AD1942">
      <w:pPr>
        <w:tabs>
          <w:tab w:val="left" w:pos="9498"/>
        </w:tabs>
        <w:spacing w:after="0" w:line="240" w:lineRule="auto"/>
        <w:rPr>
          <w:rFonts w:ascii="Century Gothic" w:eastAsia="Times New Roman" w:hAnsi="Century Gothic" w:cs="Times New Roman"/>
          <w:b/>
          <w:sz w:val="22"/>
          <w:szCs w:val="22"/>
          <w:lang w:eastAsia="ru-RU"/>
        </w:rPr>
      </w:pPr>
    </w:p>
    <w:p w:rsidR="007E46A2" w:rsidRDefault="007E46A2" w:rsidP="00AD1942">
      <w:pPr>
        <w:tabs>
          <w:tab w:val="left" w:pos="9498"/>
        </w:tabs>
        <w:spacing w:after="0" w:line="240" w:lineRule="auto"/>
        <w:rPr>
          <w:rFonts w:ascii="Century Gothic" w:eastAsia="Times New Roman" w:hAnsi="Century Gothic" w:cs="Times New Roman"/>
          <w:b/>
          <w:sz w:val="22"/>
          <w:szCs w:val="22"/>
          <w:lang w:eastAsia="ru-RU"/>
        </w:rPr>
      </w:pPr>
    </w:p>
    <w:p w:rsidR="00E05745"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95104" behindDoc="0" locked="0" layoutInCell="1" allowOverlap="1" wp14:anchorId="4A1452BF" wp14:editId="08B746AD">
                <wp:simplePos x="0" y="0"/>
                <wp:positionH relativeFrom="page">
                  <wp:posOffset>-488315</wp:posOffset>
                </wp:positionH>
                <wp:positionV relativeFrom="paragraph">
                  <wp:posOffset>161290</wp:posOffset>
                </wp:positionV>
                <wp:extent cx="10791825" cy="526415"/>
                <wp:effectExtent l="19050" t="19050" r="28575" b="26035"/>
                <wp:wrapNone/>
                <wp:docPr id="19" name="Прямокут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19" o:spid="_x0000_s1042" style="position:absolute;left:0;text-align:left;margin-left:-38.45pt;margin-top:12.7pt;width:849.75pt;height:41.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GF/wIAACAGAAAOAAAAZHJzL2Uyb0RvYy54bWy0VF2O0zAQfkfiDpbfu0napGmjTVfdbouQ&#10;FlhpQTy7idNYOHaw3aYLQkJwAI7ANdAKOEN7I8ZO2+2yLwhBK0Ue/3wz38x8c3q2rjhaUaWZFCkO&#10;TnyMqMhkzsQixa9ezjoDjLQhIidcCpriG6rx2ejxo9OmTmhXlpLnVCEAETpp6hSXxtSJ5+mspBXR&#10;J7KmAg4LqSpiwFQLL1ekAfSKe13f73uNVHmtZEa1ht2L9hCPHH5R0My8KApNDeIphtiM+yr3nduv&#10;NzolyUKRumTZLgzyF1FUhAlweoC6IIagpWIPoCqWKallYU4yWXmyKFhGHQdgE/i/sbkuSU0dF0iO&#10;rg9p0v8ONnu+ulKI5VC7IUaCVFCjzdftx+2XzffNz83t9vP20+bH5tvmFsEFyFZT6wQeXddXyvLV&#10;9aXM3mgk5KQkYkHHSsmmpCSHGAN737v3wBoanqJ580zm4IssjXSJWxeqsoCQErR29bk51IeuDcpg&#10;M/DjYTDoRhhlcBh1+2EQOR8k2T+vlTZPqKyQXaRYQQM4eLK61MaGQ5L9FRe+5CyfMc6doRbzCVdo&#10;RaBZwjAK+2P3li8rCLbd7vvwa7sGtqG3drf324CvWxjnSx/jc4GaFPeCOPId7r3D3av/5rxiBoTG&#10;WZXigQ12R8KWaipyJwNDGG/XwIILmxLqJNSmDqy1gaXbh4q49n4/nkV+HPYGnTiOep2wN/U754PZ&#10;pDOeBP1+PD2fnE+DD5ZuECYly3Mqpg5T79UWhH/WzTvdtzo56O0QoI1KLoHjdZk3KGe2+r1o2A0w&#10;GCD4btyyRoQvYFJlRmGkpHnNTOlkZpvNYtyrw6Bv/7sWO6C7yh459h5wa2+sIVWQyX3WnBJs87ci&#10;Muv5uhVebB1YZcxlfgPagLCcAGCswqKU6h1GDYyoFOu3S6IoRvypAH0NgzC0M80ZYRR3wVDHJ/Pj&#10;EyIygEqxwahdTkw7B5e1YosSPAUuAUKOQZMFc2q5iwqoWAPGkCO1G5l2zh3b7tbdYB/9AgAA//8D&#10;AFBLAwQUAAYACAAAACEAI6uyJeAAAAALAQAADwAAAGRycy9kb3ducmV2LnhtbEyPwU7DMAyG70i8&#10;Q2QkbltKGW3XNZ0Y0g6gHWBj96wxbUXjVE26lbfHO8HNlj/9/+diPdlOnHHwrSMFD/MIBFLlTEu1&#10;gs/DdpaB8EGT0Z0jVPCDHtbl7U2hc+Mu9IHnfagFh5DPtYImhD6X0lcNWu3nrkfi25cbrA68DrU0&#10;g75wuO1kHEWJtLolbmh0jy8NVt/70XJJ/7o4Hrbvb6l1SxvScTNku41S93fT8wpEwCn8wXDVZ3Uo&#10;2enkRjJedApmabJkVEH8tABxBZI4TkCceIqyR5BlIf//UP4CAAD//wMAUEsBAi0AFAAGAAgAAAAh&#10;ALaDOJL+AAAA4QEAABMAAAAAAAAAAAAAAAAAAAAAAFtDb250ZW50X1R5cGVzXS54bWxQSwECLQAU&#10;AAYACAAAACEAOP0h/9YAAACUAQAACwAAAAAAAAAAAAAAAAAvAQAAX3JlbHMvLnJlbHNQSwECLQAU&#10;AAYACAAAACEA+sNhhf8CAAAgBgAADgAAAAAAAAAAAAAAAAAuAgAAZHJzL2Uyb0RvYy54bWxQSwEC&#10;LQAUAAYACAAAACEAI6uyJeAAAAALAQAADwAAAAAAAAAAAAAAAABZBQAAZHJzL2Rvd25yZXYueG1s&#10;UEsFBgAAAAAEAAQA8wAAAGYGA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E05745" w:rsidRDefault="00E05745" w:rsidP="00AD1942">
      <w:pPr>
        <w:tabs>
          <w:tab w:val="left" w:pos="9498"/>
        </w:tabs>
        <w:spacing w:after="0" w:line="240" w:lineRule="auto"/>
        <w:rPr>
          <w:rFonts w:ascii="Century Gothic" w:eastAsia="Times New Roman" w:hAnsi="Century Gothic" w:cs="Times New Roman"/>
          <w:b/>
          <w:sz w:val="22"/>
          <w:szCs w:val="22"/>
          <w:lang w:eastAsia="ru-RU"/>
        </w:rPr>
      </w:pPr>
    </w:p>
    <w:p w:rsidR="00E05745" w:rsidRDefault="00E05745" w:rsidP="00AD1942">
      <w:pPr>
        <w:tabs>
          <w:tab w:val="left" w:pos="9498"/>
        </w:tabs>
        <w:spacing w:after="0" w:line="240" w:lineRule="auto"/>
        <w:rPr>
          <w:rFonts w:ascii="Century Gothic" w:eastAsia="Times New Roman" w:hAnsi="Century Gothic" w:cs="Times New Roman"/>
          <w:b/>
          <w:sz w:val="22"/>
          <w:szCs w:val="22"/>
          <w:lang w:eastAsia="ru-RU"/>
        </w:rPr>
      </w:pPr>
    </w:p>
    <w:p w:rsidR="00E05745" w:rsidRDefault="00E05745" w:rsidP="00AD1942">
      <w:pPr>
        <w:tabs>
          <w:tab w:val="left" w:pos="9498"/>
        </w:tabs>
        <w:spacing w:after="0" w:line="240" w:lineRule="auto"/>
        <w:rPr>
          <w:rFonts w:ascii="Century Gothic" w:eastAsia="Times New Roman" w:hAnsi="Century Gothic" w:cs="Times New Roman"/>
          <w:b/>
          <w:sz w:val="22"/>
          <w:szCs w:val="22"/>
          <w:lang w:eastAsia="ru-RU"/>
        </w:rPr>
      </w:pPr>
    </w:p>
    <w:p w:rsidR="00E05745" w:rsidRDefault="00E05745" w:rsidP="00AD1942">
      <w:pPr>
        <w:tabs>
          <w:tab w:val="left" w:pos="9498"/>
        </w:tabs>
        <w:spacing w:after="0" w:line="240" w:lineRule="auto"/>
        <w:rPr>
          <w:rFonts w:ascii="Century Gothic" w:eastAsia="Times New Roman" w:hAnsi="Century Gothic" w:cs="Times New Roman"/>
          <w:b/>
          <w:sz w:val="22"/>
          <w:szCs w:val="22"/>
          <w:lang w:eastAsia="ru-RU"/>
        </w:rPr>
      </w:pPr>
    </w:p>
    <w:p w:rsidR="00E05745" w:rsidRDefault="00E05745"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E05745" w:rsidRPr="00EB0967" w:rsidTr="00883387">
        <w:tc>
          <w:tcPr>
            <w:tcW w:w="3114" w:type="dxa"/>
            <w:shd w:val="clear" w:color="auto" w:fill="D5DCE4" w:themeFill="text2" w:themeFillTint="33"/>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E05745" w:rsidRPr="00EB0967" w:rsidRDefault="00E05745" w:rsidP="009532C9">
            <w:pPr>
              <w:pStyle w:val="afa"/>
              <w:numPr>
                <w:ilvl w:val="0"/>
                <w:numId w:val="28"/>
              </w:numPr>
              <w:tabs>
                <w:tab w:val="left" w:pos="9498"/>
              </w:tabs>
              <w:rPr>
                <w:rFonts w:ascii="Century Gothic" w:hAnsi="Century Gothic"/>
                <w:lang w:eastAsia="ru-RU"/>
              </w:rPr>
            </w:pPr>
            <w:r w:rsidRPr="00EB0967">
              <w:rPr>
                <w:rFonts w:ascii="Century Gothic" w:hAnsi="Century Gothic"/>
                <w:lang w:eastAsia="ru-RU"/>
              </w:rPr>
              <w:t>Популяризація ідей підприємництва та підтримка місцевих виробників</w:t>
            </w:r>
          </w:p>
        </w:tc>
      </w:tr>
      <w:tr w:rsidR="00E05745" w:rsidRPr="00EB0967" w:rsidTr="00883387">
        <w:tc>
          <w:tcPr>
            <w:tcW w:w="3114" w:type="dxa"/>
            <w:shd w:val="clear" w:color="auto" w:fill="D5DCE4" w:themeFill="text2" w:themeFillTint="33"/>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E05745" w:rsidRPr="00EB0967" w:rsidRDefault="00D06083" w:rsidP="009532C9">
            <w:pPr>
              <w:pStyle w:val="afa"/>
              <w:numPr>
                <w:ilvl w:val="1"/>
                <w:numId w:val="26"/>
              </w:numPr>
              <w:tabs>
                <w:tab w:val="left" w:pos="1026"/>
                <w:tab w:val="left" w:pos="9498"/>
              </w:tabs>
              <w:ind w:left="1026"/>
              <w:rPr>
                <w:rFonts w:ascii="Century Gothic" w:hAnsi="Century Gothic"/>
                <w:lang w:eastAsia="ru-RU"/>
              </w:rPr>
            </w:pPr>
            <w:r w:rsidRPr="003B068D">
              <w:rPr>
                <w:rFonts w:ascii="Century Gothic" w:hAnsi="Century Gothic"/>
                <w:lang w:eastAsia="ru-RU"/>
              </w:rPr>
              <w:t xml:space="preserve">Часткове відшкодування участі місцевих товаровиробників у </w:t>
            </w:r>
            <w:proofErr w:type="spellStart"/>
            <w:r w:rsidRPr="003B068D">
              <w:rPr>
                <w:rFonts w:ascii="Century Gothic" w:hAnsi="Century Gothic"/>
                <w:lang w:eastAsia="ru-RU"/>
              </w:rPr>
              <w:t>ярмарково</w:t>
            </w:r>
            <w:proofErr w:type="spellEnd"/>
            <w:r w:rsidRPr="003B068D">
              <w:rPr>
                <w:rFonts w:ascii="Century Gothic" w:hAnsi="Century Gothic"/>
                <w:lang w:eastAsia="ru-RU"/>
              </w:rPr>
              <w:t>-виставкових заходах</w:t>
            </w:r>
          </w:p>
        </w:tc>
      </w:tr>
      <w:tr w:rsidR="00E05745" w:rsidRPr="00EB0967" w:rsidTr="00883387">
        <w:trPr>
          <w:trHeight w:val="190"/>
        </w:trPr>
        <w:tc>
          <w:tcPr>
            <w:tcW w:w="3114" w:type="dxa"/>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Цілі заходу </w:t>
            </w:r>
          </w:p>
        </w:tc>
        <w:tc>
          <w:tcPr>
            <w:tcW w:w="7087" w:type="dxa"/>
            <w:gridSpan w:val="3"/>
          </w:tcPr>
          <w:p w:rsidR="00E05745" w:rsidRPr="00EB0967" w:rsidRDefault="00984C5F" w:rsidP="00883387">
            <w:pPr>
              <w:tabs>
                <w:tab w:val="left" w:pos="317"/>
              </w:tabs>
              <w:rPr>
                <w:rFonts w:ascii="Century Gothic" w:hAnsi="Century Gothic"/>
                <w:noProof/>
                <w:sz w:val="22"/>
                <w:szCs w:val="22"/>
              </w:rPr>
            </w:pPr>
            <w:r>
              <w:rPr>
                <w:rFonts w:ascii="Century Gothic" w:hAnsi="Century Gothic"/>
                <w:noProof/>
                <w:sz w:val="22"/>
                <w:szCs w:val="22"/>
              </w:rPr>
              <w:t>Розширення досутупу місцевих товаровиробників до участі у виставково-ярмаркових заходах. Сприяння просуванню продукції місцевих това</w:t>
            </w:r>
            <w:r w:rsidR="007F370C">
              <w:rPr>
                <w:rFonts w:ascii="Century Gothic" w:hAnsi="Century Gothic"/>
                <w:noProof/>
                <w:sz w:val="22"/>
                <w:szCs w:val="22"/>
              </w:rPr>
              <w:t xml:space="preserve">ровиробників на нові ринки збуту. Створення сприятливих умов для збільшення </w:t>
            </w:r>
            <w:r w:rsidR="008A07DD">
              <w:rPr>
                <w:rFonts w:ascii="Century Gothic" w:hAnsi="Century Gothic"/>
                <w:noProof/>
                <w:sz w:val="22"/>
                <w:szCs w:val="22"/>
              </w:rPr>
              <w:t>обсягів експорту</w:t>
            </w:r>
          </w:p>
        </w:tc>
      </w:tr>
      <w:tr w:rsidR="00E05745" w:rsidRPr="00EB0967" w:rsidTr="00883387">
        <w:tc>
          <w:tcPr>
            <w:tcW w:w="3114" w:type="dxa"/>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Стислий опис заходу </w:t>
            </w:r>
          </w:p>
        </w:tc>
        <w:tc>
          <w:tcPr>
            <w:tcW w:w="7087" w:type="dxa"/>
            <w:gridSpan w:val="3"/>
          </w:tcPr>
          <w:p w:rsidR="00E05745" w:rsidRPr="00EB0967" w:rsidRDefault="00984C5F" w:rsidP="00984C5F">
            <w:pPr>
              <w:tabs>
                <w:tab w:val="left" w:pos="842"/>
                <w:tab w:val="left" w:pos="9498"/>
              </w:tabs>
              <w:rPr>
                <w:rFonts w:ascii="Century Gothic" w:hAnsi="Century Gothic"/>
                <w:sz w:val="22"/>
                <w:szCs w:val="22"/>
                <w:highlight w:val="yellow"/>
                <w:lang w:eastAsia="ru-RU"/>
              </w:rPr>
            </w:pPr>
            <w:r w:rsidRPr="00984C5F">
              <w:rPr>
                <w:rFonts w:ascii="Century Gothic" w:hAnsi="Century Gothic"/>
                <w:sz w:val="22"/>
                <w:szCs w:val="22"/>
                <w:lang w:eastAsia="ru-RU"/>
              </w:rPr>
              <w:t xml:space="preserve">Надання фінансової підтримки місцевим товаровиробникам шляхом часткового відшкодування з міського бюджету участі у </w:t>
            </w:r>
            <w:proofErr w:type="spellStart"/>
            <w:r w:rsidRPr="00984C5F">
              <w:rPr>
                <w:rFonts w:ascii="Century Gothic" w:hAnsi="Century Gothic"/>
                <w:sz w:val="22"/>
                <w:szCs w:val="22"/>
                <w:lang w:eastAsia="ru-RU"/>
              </w:rPr>
              <w:t>ярмарково</w:t>
            </w:r>
            <w:proofErr w:type="spellEnd"/>
            <w:r w:rsidRPr="00984C5F">
              <w:rPr>
                <w:rFonts w:ascii="Century Gothic" w:hAnsi="Century Gothic"/>
                <w:sz w:val="22"/>
                <w:szCs w:val="22"/>
                <w:lang w:eastAsia="ru-RU"/>
              </w:rPr>
              <w:t>-виставкових заходах</w:t>
            </w:r>
          </w:p>
        </w:tc>
      </w:tr>
      <w:tr w:rsidR="00E05745" w:rsidRPr="00EB0967" w:rsidTr="00883387">
        <w:tc>
          <w:tcPr>
            <w:tcW w:w="3114" w:type="dxa"/>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Виконавці</w:t>
            </w:r>
          </w:p>
        </w:tc>
        <w:tc>
          <w:tcPr>
            <w:tcW w:w="7087" w:type="dxa"/>
            <w:gridSpan w:val="3"/>
          </w:tcPr>
          <w:p w:rsidR="00E05745" w:rsidRPr="00EB0967" w:rsidRDefault="00984C5F" w:rsidP="00883387">
            <w:pPr>
              <w:tabs>
                <w:tab w:val="left" w:pos="842"/>
                <w:tab w:val="left" w:pos="9498"/>
              </w:tabs>
              <w:rPr>
                <w:rFonts w:ascii="Century Gothic" w:hAnsi="Century Gothic"/>
                <w:sz w:val="22"/>
                <w:szCs w:val="22"/>
                <w:lang w:eastAsia="ru-RU"/>
              </w:rPr>
            </w:pPr>
            <w:r>
              <w:rPr>
                <w:rFonts w:ascii="Century Gothic" w:hAnsi="Century Gothic"/>
                <w:sz w:val="22"/>
                <w:szCs w:val="22"/>
                <w:lang w:eastAsia="ru-RU"/>
              </w:rPr>
              <w:t>Управління економіки, управління торгівлі</w:t>
            </w:r>
          </w:p>
        </w:tc>
      </w:tr>
      <w:tr w:rsidR="00E05745" w:rsidRPr="00EB0967" w:rsidTr="00883387">
        <w:tc>
          <w:tcPr>
            <w:tcW w:w="3114" w:type="dxa"/>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Індикатори виконання</w:t>
            </w:r>
          </w:p>
        </w:tc>
        <w:tc>
          <w:tcPr>
            <w:tcW w:w="7087" w:type="dxa"/>
            <w:gridSpan w:val="3"/>
          </w:tcPr>
          <w:p w:rsidR="00E05745" w:rsidRDefault="00D06083" w:rsidP="00883387">
            <w:pPr>
              <w:tabs>
                <w:tab w:val="left" w:pos="9498"/>
              </w:tabs>
              <w:rPr>
                <w:rFonts w:ascii="Century Gothic" w:hAnsi="Century Gothic"/>
                <w:sz w:val="22"/>
                <w:szCs w:val="22"/>
                <w:lang w:eastAsia="ru-RU"/>
              </w:rPr>
            </w:pPr>
            <w:r w:rsidRPr="00D06083">
              <w:rPr>
                <w:rFonts w:ascii="Century Gothic" w:hAnsi="Century Gothic"/>
                <w:sz w:val="22"/>
                <w:szCs w:val="22"/>
                <w:lang w:eastAsia="ru-RU"/>
              </w:rPr>
              <w:t>Кількість суб’єктів підприємницької діяльності, що отримали відшкодування, од.</w:t>
            </w:r>
          </w:p>
          <w:p w:rsidR="0008154F" w:rsidRDefault="0008154F" w:rsidP="00883387">
            <w:pPr>
              <w:tabs>
                <w:tab w:val="left" w:pos="9498"/>
              </w:tabs>
              <w:rPr>
                <w:rFonts w:ascii="Century Gothic" w:hAnsi="Century Gothic"/>
                <w:sz w:val="22"/>
                <w:szCs w:val="22"/>
                <w:lang w:eastAsia="ru-RU"/>
              </w:rPr>
            </w:pPr>
            <w:r>
              <w:rPr>
                <w:rFonts w:ascii="Century Gothic" w:hAnsi="Century Gothic"/>
                <w:sz w:val="22"/>
                <w:szCs w:val="22"/>
                <w:lang w:eastAsia="ru-RU"/>
              </w:rPr>
              <w:t xml:space="preserve">Кількість </w:t>
            </w:r>
            <w:proofErr w:type="spellStart"/>
            <w:r w:rsidR="007F370C">
              <w:rPr>
                <w:rFonts w:ascii="Century Gothic" w:hAnsi="Century Gothic"/>
                <w:sz w:val="22"/>
                <w:szCs w:val="22"/>
                <w:lang w:eastAsia="ru-RU"/>
              </w:rPr>
              <w:t>ярмарково</w:t>
            </w:r>
            <w:proofErr w:type="spellEnd"/>
            <w:r w:rsidR="007F370C">
              <w:rPr>
                <w:rFonts w:ascii="Century Gothic" w:hAnsi="Century Gothic"/>
                <w:sz w:val="22"/>
                <w:szCs w:val="22"/>
                <w:lang w:eastAsia="ru-RU"/>
              </w:rPr>
              <w:t>-виставкових заходів, в яких взяли участь місцеві товаровиробники, од.</w:t>
            </w:r>
          </w:p>
          <w:p w:rsidR="008A07DD" w:rsidRPr="00EB0967" w:rsidRDefault="008A07DD" w:rsidP="00883387">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Зростання експортного потенціалу</w:t>
            </w:r>
          </w:p>
        </w:tc>
      </w:tr>
      <w:tr w:rsidR="00E05745" w:rsidRPr="00EB0967" w:rsidTr="00883387">
        <w:tc>
          <w:tcPr>
            <w:tcW w:w="3114" w:type="dxa"/>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Очікувані результати</w:t>
            </w:r>
          </w:p>
        </w:tc>
        <w:tc>
          <w:tcPr>
            <w:tcW w:w="7087" w:type="dxa"/>
            <w:gridSpan w:val="3"/>
          </w:tcPr>
          <w:p w:rsidR="00E05745" w:rsidRPr="00EB0967" w:rsidRDefault="00D06083" w:rsidP="00883387">
            <w:pPr>
              <w:tabs>
                <w:tab w:val="left" w:pos="9498"/>
              </w:tabs>
              <w:rPr>
                <w:rFonts w:ascii="Century Gothic" w:hAnsi="Century Gothic"/>
                <w:sz w:val="22"/>
                <w:szCs w:val="22"/>
                <w:highlight w:val="yellow"/>
                <w:lang w:eastAsia="ru-RU"/>
              </w:rPr>
            </w:pPr>
            <w:r w:rsidRPr="00D06083">
              <w:rPr>
                <w:rFonts w:ascii="Century Gothic" w:hAnsi="Century Gothic"/>
                <w:sz w:val="22"/>
                <w:szCs w:val="22"/>
                <w:lang w:eastAsia="ru-RU"/>
              </w:rPr>
              <w:t>Просування продукції місцевих виробників на нові ринки збуту</w:t>
            </w:r>
          </w:p>
        </w:tc>
      </w:tr>
      <w:tr w:rsidR="00E05745" w:rsidRPr="00EB0967" w:rsidTr="00883387">
        <w:tc>
          <w:tcPr>
            <w:tcW w:w="3114" w:type="dxa"/>
            <w:vMerge w:val="restart"/>
          </w:tcPr>
          <w:p w:rsidR="00E05745" w:rsidRPr="00EB0967" w:rsidRDefault="00E05745"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E05745" w:rsidRPr="00EB0967" w:rsidRDefault="00E05745"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2019</w:t>
            </w:r>
          </w:p>
        </w:tc>
        <w:tc>
          <w:tcPr>
            <w:tcW w:w="2207" w:type="dxa"/>
            <w:shd w:val="clear" w:color="auto" w:fill="D5DCE4" w:themeFill="text2" w:themeFillTint="33"/>
          </w:tcPr>
          <w:p w:rsidR="00E05745" w:rsidRPr="00EB0967" w:rsidRDefault="00E05745"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2020</w:t>
            </w:r>
          </w:p>
        </w:tc>
        <w:tc>
          <w:tcPr>
            <w:tcW w:w="2774" w:type="dxa"/>
            <w:shd w:val="clear" w:color="auto" w:fill="D5DCE4" w:themeFill="text2" w:themeFillTint="33"/>
          </w:tcPr>
          <w:p w:rsidR="00E05745" w:rsidRPr="00EB0967" w:rsidRDefault="00E05745"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2021</w:t>
            </w:r>
          </w:p>
        </w:tc>
      </w:tr>
      <w:tr w:rsidR="00D06083" w:rsidRPr="00EB0967" w:rsidTr="00883387">
        <w:tc>
          <w:tcPr>
            <w:tcW w:w="3114" w:type="dxa"/>
            <w:vMerge/>
          </w:tcPr>
          <w:p w:rsidR="00D06083" w:rsidRPr="00EB0967" w:rsidRDefault="00D06083" w:rsidP="00D06083">
            <w:pPr>
              <w:tabs>
                <w:tab w:val="left" w:pos="9498"/>
              </w:tabs>
              <w:rPr>
                <w:rFonts w:ascii="Century Gothic" w:hAnsi="Century Gothic"/>
                <w:sz w:val="22"/>
                <w:szCs w:val="22"/>
                <w:lang w:eastAsia="ru-RU"/>
              </w:rPr>
            </w:pPr>
          </w:p>
        </w:tc>
        <w:tc>
          <w:tcPr>
            <w:tcW w:w="2106" w:type="dxa"/>
          </w:tcPr>
          <w:p w:rsidR="00D06083" w:rsidRPr="00D06083" w:rsidRDefault="00D06083" w:rsidP="00D06083">
            <w:pPr>
              <w:spacing w:line="276" w:lineRule="auto"/>
              <w:jc w:val="center"/>
              <w:rPr>
                <w:rFonts w:ascii="Century Gothic" w:hAnsi="Century Gothic"/>
                <w:sz w:val="22"/>
                <w:szCs w:val="22"/>
                <w:lang w:eastAsia="ru-RU"/>
              </w:rPr>
            </w:pPr>
            <w:r w:rsidRPr="00D06083">
              <w:rPr>
                <w:rFonts w:ascii="Century Gothic" w:hAnsi="Century Gothic"/>
                <w:sz w:val="22"/>
                <w:szCs w:val="22"/>
                <w:lang w:eastAsia="ru-RU"/>
              </w:rPr>
              <w:t>500000</w:t>
            </w:r>
          </w:p>
        </w:tc>
        <w:tc>
          <w:tcPr>
            <w:tcW w:w="2207" w:type="dxa"/>
          </w:tcPr>
          <w:p w:rsidR="00D06083" w:rsidRPr="00D06083" w:rsidRDefault="00D06083" w:rsidP="00D06083">
            <w:pPr>
              <w:spacing w:line="276" w:lineRule="auto"/>
              <w:jc w:val="center"/>
              <w:rPr>
                <w:rFonts w:ascii="Century Gothic" w:hAnsi="Century Gothic"/>
                <w:sz w:val="22"/>
                <w:szCs w:val="22"/>
                <w:lang w:eastAsia="ru-RU"/>
              </w:rPr>
            </w:pPr>
            <w:r w:rsidRPr="00D06083">
              <w:rPr>
                <w:rFonts w:ascii="Century Gothic" w:hAnsi="Century Gothic"/>
                <w:sz w:val="22"/>
                <w:szCs w:val="22"/>
                <w:lang w:eastAsia="ru-RU"/>
              </w:rPr>
              <w:t>600000</w:t>
            </w:r>
          </w:p>
        </w:tc>
        <w:tc>
          <w:tcPr>
            <w:tcW w:w="2774" w:type="dxa"/>
          </w:tcPr>
          <w:p w:rsidR="00D06083" w:rsidRPr="00D06083" w:rsidRDefault="00D06083" w:rsidP="00D06083">
            <w:pPr>
              <w:spacing w:line="276" w:lineRule="auto"/>
              <w:jc w:val="center"/>
              <w:rPr>
                <w:rFonts w:ascii="Century Gothic" w:hAnsi="Century Gothic"/>
                <w:sz w:val="22"/>
                <w:szCs w:val="22"/>
                <w:lang w:eastAsia="ru-RU"/>
              </w:rPr>
            </w:pPr>
            <w:r w:rsidRPr="00D06083">
              <w:rPr>
                <w:rFonts w:ascii="Century Gothic" w:hAnsi="Century Gothic"/>
                <w:sz w:val="22"/>
                <w:szCs w:val="22"/>
                <w:lang w:eastAsia="ru-RU"/>
              </w:rPr>
              <w:t>750000</w:t>
            </w:r>
          </w:p>
        </w:tc>
      </w:tr>
      <w:tr w:rsidR="00AB0756" w:rsidRPr="00EB0967" w:rsidTr="00451D72">
        <w:tc>
          <w:tcPr>
            <w:tcW w:w="3114" w:type="dxa"/>
          </w:tcPr>
          <w:p w:rsidR="00AB0756" w:rsidRPr="0022074E" w:rsidRDefault="00AB0756" w:rsidP="00AB0756">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AB0756" w:rsidRPr="00D06083" w:rsidRDefault="00AB0756" w:rsidP="00AB0756">
            <w:pPr>
              <w:jc w:val="left"/>
              <w:rPr>
                <w:rFonts w:ascii="Century Gothic" w:hAnsi="Century Gothic"/>
                <w:sz w:val="22"/>
                <w:szCs w:val="22"/>
                <w:lang w:eastAsia="ru-RU"/>
              </w:rPr>
            </w:pPr>
            <w:r>
              <w:rPr>
                <w:rFonts w:ascii="Century Gothic" w:hAnsi="Century Gothic"/>
                <w:sz w:val="22"/>
                <w:szCs w:val="22"/>
                <w:lang w:eastAsia="ru-RU"/>
              </w:rPr>
              <w:t>Міський бюджет</w:t>
            </w:r>
          </w:p>
        </w:tc>
      </w:tr>
      <w:tr w:rsidR="00AB0756" w:rsidRPr="00EB0967" w:rsidTr="00883387">
        <w:tc>
          <w:tcPr>
            <w:tcW w:w="5220" w:type="dxa"/>
            <w:gridSpan w:val="2"/>
            <w:shd w:val="clear" w:color="auto" w:fill="D5DCE4" w:themeFill="text2" w:themeFillTint="33"/>
          </w:tcPr>
          <w:p w:rsidR="00AB0756" w:rsidRPr="00EB0967" w:rsidRDefault="00AB0756" w:rsidP="00AB0756">
            <w:pPr>
              <w:jc w:val="center"/>
              <w:rPr>
                <w:rFonts w:ascii="Century Gothic" w:hAnsi="Century Gothic"/>
                <w:sz w:val="22"/>
                <w:szCs w:val="22"/>
                <w:lang w:eastAsia="ru-RU"/>
              </w:rPr>
            </w:pPr>
            <w:r w:rsidRPr="00EB0967">
              <w:rPr>
                <w:rFonts w:ascii="Century Gothic" w:hAnsi="Century Gothic"/>
                <w:sz w:val="22"/>
                <w:szCs w:val="22"/>
                <w:lang w:eastAsia="ru-RU"/>
              </w:rPr>
              <w:t>Дії</w:t>
            </w:r>
          </w:p>
        </w:tc>
        <w:tc>
          <w:tcPr>
            <w:tcW w:w="2207" w:type="dxa"/>
            <w:shd w:val="clear" w:color="auto" w:fill="D5DCE4" w:themeFill="text2" w:themeFillTint="33"/>
          </w:tcPr>
          <w:p w:rsidR="00AB0756" w:rsidRPr="00EB0967" w:rsidRDefault="00AB0756" w:rsidP="00AB0756">
            <w:pPr>
              <w:jc w:val="center"/>
              <w:rPr>
                <w:rFonts w:ascii="Century Gothic" w:hAnsi="Century Gothic"/>
                <w:sz w:val="22"/>
                <w:szCs w:val="22"/>
                <w:lang w:eastAsia="ru-RU"/>
              </w:rPr>
            </w:pPr>
            <w:r w:rsidRPr="00EB0967">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AB0756" w:rsidRPr="00EB0967" w:rsidRDefault="00AB0756" w:rsidP="00AB0756">
            <w:pPr>
              <w:jc w:val="center"/>
              <w:rPr>
                <w:rFonts w:ascii="Century Gothic" w:hAnsi="Century Gothic"/>
                <w:sz w:val="22"/>
                <w:szCs w:val="22"/>
                <w:lang w:eastAsia="ru-RU"/>
              </w:rPr>
            </w:pPr>
            <w:r w:rsidRPr="00EB0967">
              <w:rPr>
                <w:rFonts w:ascii="Century Gothic" w:hAnsi="Century Gothic"/>
                <w:sz w:val="22"/>
                <w:szCs w:val="22"/>
                <w:lang w:eastAsia="ru-RU"/>
              </w:rPr>
              <w:t>Термін виконання</w:t>
            </w:r>
          </w:p>
        </w:tc>
      </w:tr>
      <w:tr w:rsidR="00AB0756" w:rsidRPr="00EB0967" w:rsidTr="00883387">
        <w:tc>
          <w:tcPr>
            <w:tcW w:w="5220" w:type="dxa"/>
            <w:gridSpan w:val="2"/>
          </w:tcPr>
          <w:p w:rsidR="00AB0756" w:rsidRPr="00D06083" w:rsidRDefault="00AB0756" w:rsidP="00AB0756">
            <w:pPr>
              <w:pStyle w:val="afa"/>
              <w:numPr>
                <w:ilvl w:val="0"/>
                <w:numId w:val="29"/>
              </w:numPr>
              <w:tabs>
                <w:tab w:val="left" w:pos="454"/>
              </w:tabs>
              <w:rPr>
                <w:rFonts w:ascii="Century Gothic" w:hAnsi="Century Gothic"/>
                <w:bCs/>
              </w:rPr>
            </w:pPr>
            <w:r w:rsidRPr="00D06083">
              <w:rPr>
                <w:rFonts w:ascii="Century Gothic" w:hAnsi="Century Gothic"/>
                <w:lang w:eastAsia="ru-RU"/>
              </w:rPr>
              <w:t xml:space="preserve">Часткове відшкодування </w:t>
            </w:r>
            <w:r>
              <w:rPr>
                <w:rFonts w:ascii="Century Gothic" w:hAnsi="Century Gothic"/>
                <w:lang w:eastAsia="ru-RU"/>
              </w:rPr>
              <w:t xml:space="preserve">з міського бюджету </w:t>
            </w:r>
            <w:r w:rsidRPr="00D06083">
              <w:rPr>
                <w:rFonts w:ascii="Century Gothic" w:hAnsi="Century Gothic"/>
                <w:lang w:eastAsia="ru-RU"/>
              </w:rPr>
              <w:t xml:space="preserve">участі місцевих товаровиробників у </w:t>
            </w:r>
            <w:proofErr w:type="spellStart"/>
            <w:r w:rsidRPr="00D06083">
              <w:rPr>
                <w:rFonts w:ascii="Century Gothic" w:hAnsi="Century Gothic"/>
                <w:lang w:eastAsia="ru-RU"/>
              </w:rPr>
              <w:t>ярмарково</w:t>
            </w:r>
            <w:proofErr w:type="spellEnd"/>
            <w:r w:rsidRPr="00D06083">
              <w:rPr>
                <w:rFonts w:ascii="Century Gothic" w:hAnsi="Century Gothic"/>
                <w:lang w:eastAsia="ru-RU"/>
              </w:rPr>
              <w:t>-виставкових заходах</w:t>
            </w:r>
          </w:p>
        </w:tc>
        <w:tc>
          <w:tcPr>
            <w:tcW w:w="2207" w:type="dxa"/>
            <w:shd w:val="clear" w:color="auto" w:fill="FFFFFF" w:themeFill="background1"/>
          </w:tcPr>
          <w:p w:rsidR="00AB0756" w:rsidRPr="00EB0967" w:rsidRDefault="00AB0756" w:rsidP="00AB0756">
            <w:pPr>
              <w:jc w:val="center"/>
              <w:rPr>
                <w:rFonts w:ascii="Century Gothic" w:hAnsi="Century Gothic"/>
                <w:sz w:val="22"/>
                <w:szCs w:val="22"/>
                <w:lang w:eastAsia="ru-RU"/>
              </w:rPr>
            </w:pPr>
            <w:r>
              <w:rPr>
                <w:rFonts w:ascii="Century Gothic" w:hAnsi="Century Gothic"/>
                <w:sz w:val="22"/>
                <w:szCs w:val="22"/>
                <w:lang w:eastAsia="ru-RU"/>
              </w:rPr>
              <w:t>Управління економіки, управління торгівлі</w:t>
            </w:r>
          </w:p>
        </w:tc>
        <w:tc>
          <w:tcPr>
            <w:tcW w:w="2774" w:type="dxa"/>
            <w:shd w:val="clear" w:color="auto" w:fill="FFFFFF" w:themeFill="background1"/>
          </w:tcPr>
          <w:p w:rsidR="00AB0756" w:rsidRPr="00EB096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2019-2021</w:t>
            </w:r>
          </w:p>
        </w:tc>
      </w:tr>
    </w:tbl>
    <w:p w:rsidR="00E05745" w:rsidRDefault="00E05745"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AB0756" w:rsidRDefault="00AB0756" w:rsidP="00AD1942">
      <w:pPr>
        <w:tabs>
          <w:tab w:val="left" w:pos="9498"/>
        </w:tabs>
        <w:spacing w:after="0" w:line="240" w:lineRule="auto"/>
        <w:rPr>
          <w:rFonts w:ascii="Century Gothic" w:eastAsia="Times New Roman" w:hAnsi="Century Gothic" w:cs="Times New Roman"/>
          <w:b/>
          <w:sz w:val="22"/>
          <w:szCs w:val="22"/>
          <w:lang w:eastAsia="ru-RU"/>
        </w:rPr>
      </w:pPr>
    </w:p>
    <w:p w:rsidR="00AB0756" w:rsidRDefault="00AB0756" w:rsidP="00AD1942">
      <w:pPr>
        <w:tabs>
          <w:tab w:val="left" w:pos="9498"/>
        </w:tabs>
        <w:spacing w:after="0" w:line="240" w:lineRule="auto"/>
        <w:rPr>
          <w:rFonts w:ascii="Century Gothic" w:eastAsia="Times New Roman" w:hAnsi="Century Gothic" w:cs="Times New Roman"/>
          <w:b/>
          <w:sz w:val="22"/>
          <w:szCs w:val="22"/>
          <w:lang w:eastAsia="ru-RU"/>
        </w:rPr>
      </w:pPr>
    </w:p>
    <w:p w:rsidR="00AB0756" w:rsidRDefault="00AB0756" w:rsidP="00AD1942">
      <w:pPr>
        <w:tabs>
          <w:tab w:val="left" w:pos="9498"/>
        </w:tabs>
        <w:spacing w:after="0" w:line="240" w:lineRule="auto"/>
        <w:rPr>
          <w:rFonts w:ascii="Century Gothic" w:eastAsia="Times New Roman" w:hAnsi="Century Gothic" w:cs="Times New Roman"/>
          <w:b/>
          <w:sz w:val="22"/>
          <w:szCs w:val="22"/>
          <w:lang w:eastAsia="ru-RU"/>
        </w:rPr>
      </w:pPr>
    </w:p>
    <w:p w:rsidR="00AB0756" w:rsidRDefault="00AB0756" w:rsidP="00AD1942">
      <w:pPr>
        <w:tabs>
          <w:tab w:val="left" w:pos="9498"/>
        </w:tabs>
        <w:spacing w:after="0" w:line="240" w:lineRule="auto"/>
        <w:rPr>
          <w:rFonts w:ascii="Century Gothic" w:eastAsia="Times New Roman" w:hAnsi="Century Gothic" w:cs="Times New Roman"/>
          <w:b/>
          <w:sz w:val="22"/>
          <w:szCs w:val="22"/>
          <w:lang w:eastAsia="ru-RU"/>
        </w:rPr>
      </w:pPr>
    </w:p>
    <w:p w:rsidR="00AB0756" w:rsidRDefault="00AB0756"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697152" behindDoc="0" locked="0" layoutInCell="1" allowOverlap="1" wp14:anchorId="4A1452BF" wp14:editId="08B746AD">
                <wp:simplePos x="0" y="0"/>
                <wp:positionH relativeFrom="page">
                  <wp:posOffset>-897890</wp:posOffset>
                </wp:positionH>
                <wp:positionV relativeFrom="paragraph">
                  <wp:posOffset>151765</wp:posOffset>
                </wp:positionV>
                <wp:extent cx="10791825" cy="526415"/>
                <wp:effectExtent l="19050" t="19050" r="28575" b="26035"/>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20" o:spid="_x0000_s1043" style="position:absolute;left:0;text-align:left;margin-left:-70.7pt;margin-top:11.95pt;width:849.75pt;height:41.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IVAAMAACAGAAAOAAAAZHJzL2Uyb0RvYy54bWy0VN1u0zAUvkfiHSzfd0napOmipVPXtQhp&#10;wKSBuHYTp7Fw7GC7SwZCQvAAPAKvgSbgGdo34thpu47dIAStFPn45zvnO+d85+S0rTi6pkozKVIc&#10;HPkYUZHJnIllil+9nPdGGGlDRE64FDTFN1Tj0/HjRydNndC+LCXPqUIAInTS1CkujakTz9NZSSui&#10;j2RNBRwWUlXEgKmWXq5IA+gV9/q+P/QaqfJayYxqDbvn3SEeO/yioJl5URSaGsRTDLEZ91Xuu7Bf&#10;b3xCkqUidcmybRjkL6KoCBPgdA91TgxBK8UeQFUsU1LLwhxlsvJkUbCMOg7AJvB/Y3NVkpo6LpAc&#10;Xe/TpP8dbPb8+lIhlqe4D+kRpIIarb9uPm6+rL+vf65vN583n9Y/1t/WtwguQLaaWifw6Kq+VJav&#10;ri9k9kYjIaclEUs6UUo2JSU5xBjY+969B9bQ8BQtmmcyB19kZaRLXFuoygJCSlDr6nOzrw9tDcpg&#10;M/Dj42DUjzDK4DDqD8Mgcj5IsnteK22eUFkhu0ixggZw8OT6QhsbDkl2V1z4krN8zjh3hlouplyh&#10;awLNEoZROJy4t3xVQbDd9tCHX9c1sA29tb292wZ83cE4X/oQnwvUpHgQxJHvcO8dbl/9N+cVMyA0&#10;zqoUj2ywWxK2VDOROxkYwni3BhZc2JRQJ6EudWC1BpZuHyri2vv9ZB75cTgY9eI4GvTCwczvnY3m&#10;095kGgyH8exsejYLPli6QZiULM+pmDlMvVNbEP5ZN2913+lkr7d9gDYquQKOV2XeoJzZ6g+i436A&#10;wQDB9+OONSJ8CZMqMwojJc1rZkonM9tsFuNeHUZD+9+22B7dVfbAsfeAW3ejhVRBJndZc0qwzd+J&#10;yLSL1gkvGFkHVhkLmd+ANiAsJwAYq7AopXqHUQMjKsX67YooihF/KkBfx0EY2pnmjDCKrYLV4cni&#10;8ISIDKBSbDDqllPTzcFVrdiyBE+BS4CQE9BkwZxa7qICKtaAMeRIbUemnXOHtrt1N9jHvwAAAP//&#10;AwBQSwMEFAAGAAgAAAAhAEJS+dXhAAAADAEAAA8AAABkcnMvZG93bnJldi54bWxMj8FOwkAQhu8m&#10;vsNmTLzBtliglG6JmHDQcFCQ+9Id28bubNPdQn17h5PeZjJf/v+bfDPaVlyw940jBfE0AoFUOtNQ&#10;peDzuJukIHzQZHTrCBX8oIdNcX+X68y4K33g5RAqwSHkM62gDqHLpPRljVb7qeuQ+PbleqsDr30l&#10;Ta+vHG5bOYuihbS6IW6odYcvNZbfh8FySfeanI6797eldSsblsO2T/dbpR4fxuc1iIBj+IPhps/q&#10;ULDT2Q1kvGgVTOIkTphVMHtagbgR83kagzjzFC1SkEUu/z9R/AIAAP//AwBQSwECLQAUAAYACAAA&#10;ACEAtoM4kv4AAADhAQAAEwAAAAAAAAAAAAAAAAAAAAAAW0NvbnRlbnRfVHlwZXNdLnhtbFBLAQIt&#10;ABQABgAIAAAAIQA4/SH/1gAAAJQBAAALAAAAAAAAAAAAAAAAAC8BAABfcmVscy8ucmVsc1BLAQIt&#10;ABQABgAIAAAAIQDGbmIVAAMAACAGAAAOAAAAAAAAAAAAAAAAAC4CAABkcnMvZTJvRG9jLnhtbFBL&#10;AQItABQABgAIAAAAIQBCUvnV4QAAAAwBAAAPAAAAAAAAAAAAAAAAAFoFAABkcnMvZG93bnJldi54&#10;bWxQSwUGAAAAAAQABADzAAAAaAY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517F87" w:rsidRPr="00EB0967" w:rsidTr="00883387">
        <w:tc>
          <w:tcPr>
            <w:tcW w:w="3114" w:type="dxa"/>
            <w:shd w:val="clear" w:color="auto" w:fill="D5DCE4" w:themeFill="text2" w:themeFillTint="33"/>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517F87" w:rsidRPr="00EB0967" w:rsidRDefault="00517F87" w:rsidP="009532C9">
            <w:pPr>
              <w:pStyle w:val="afa"/>
              <w:numPr>
                <w:ilvl w:val="0"/>
                <w:numId w:val="28"/>
              </w:numPr>
              <w:tabs>
                <w:tab w:val="left" w:pos="9498"/>
              </w:tabs>
              <w:rPr>
                <w:rFonts w:ascii="Century Gothic" w:hAnsi="Century Gothic"/>
                <w:lang w:eastAsia="ru-RU"/>
              </w:rPr>
            </w:pPr>
            <w:r w:rsidRPr="00517F87">
              <w:rPr>
                <w:rFonts w:ascii="Century Gothic" w:hAnsi="Century Gothic"/>
                <w:lang w:eastAsia="ru-RU"/>
              </w:rPr>
              <w:t>Розвиток молодіжного підприємництва та сприяння професійному росту кадрів</w:t>
            </w:r>
          </w:p>
        </w:tc>
      </w:tr>
      <w:tr w:rsidR="00517F87" w:rsidRPr="00EB0967" w:rsidTr="00883387">
        <w:tc>
          <w:tcPr>
            <w:tcW w:w="3114" w:type="dxa"/>
            <w:shd w:val="clear" w:color="auto" w:fill="D5DCE4" w:themeFill="text2" w:themeFillTint="33"/>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517F87" w:rsidRPr="00517F87" w:rsidRDefault="00517F87" w:rsidP="009532C9">
            <w:pPr>
              <w:pStyle w:val="afa"/>
              <w:numPr>
                <w:ilvl w:val="1"/>
                <w:numId w:val="28"/>
              </w:numPr>
              <w:tabs>
                <w:tab w:val="left" w:pos="1026"/>
                <w:tab w:val="left" w:pos="9498"/>
              </w:tabs>
              <w:rPr>
                <w:rFonts w:ascii="Century Gothic" w:hAnsi="Century Gothic"/>
                <w:lang w:eastAsia="ru-RU"/>
              </w:rPr>
            </w:pPr>
            <w:r w:rsidRPr="00517F87">
              <w:rPr>
                <w:rFonts w:ascii="Century Gothic" w:hAnsi="Century Gothic"/>
                <w:lang w:eastAsia="ru-RU"/>
              </w:rPr>
              <w:t>Реалізація проекту «Школа молодого підприємця» шляхом навчання старшокласників, випускників загальнодержавних шкіл, випускників вищих навчальних закладів бізнес-мисленню та лідерським якостям</w:t>
            </w:r>
          </w:p>
        </w:tc>
      </w:tr>
      <w:tr w:rsidR="00517F87" w:rsidRPr="00EB0967" w:rsidTr="00883387">
        <w:trPr>
          <w:trHeight w:val="190"/>
        </w:trPr>
        <w:tc>
          <w:tcPr>
            <w:tcW w:w="3114" w:type="dxa"/>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Цілі заходу </w:t>
            </w:r>
          </w:p>
        </w:tc>
        <w:tc>
          <w:tcPr>
            <w:tcW w:w="7087" w:type="dxa"/>
            <w:gridSpan w:val="3"/>
          </w:tcPr>
          <w:p w:rsidR="00517F87" w:rsidRPr="00EB0967" w:rsidRDefault="007A7F16" w:rsidP="002F4C59">
            <w:pPr>
              <w:tabs>
                <w:tab w:val="left" w:pos="317"/>
              </w:tabs>
              <w:rPr>
                <w:rFonts w:ascii="Century Gothic" w:hAnsi="Century Gothic"/>
                <w:noProof/>
                <w:sz w:val="22"/>
                <w:szCs w:val="22"/>
              </w:rPr>
            </w:pPr>
            <w:r>
              <w:rPr>
                <w:rFonts w:ascii="Century Gothic" w:hAnsi="Century Gothic"/>
                <w:noProof/>
                <w:sz w:val="22"/>
                <w:szCs w:val="22"/>
              </w:rPr>
              <w:t>Підтримка та розвиток підприємництва, формування у молоді знань, необхідних для</w:t>
            </w:r>
            <w:r w:rsidR="002F4C59">
              <w:rPr>
                <w:rFonts w:ascii="Century Gothic" w:hAnsi="Century Gothic"/>
                <w:noProof/>
                <w:sz w:val="22"/>
                <w:szCs w:val="22"/>
              </w:rPr>
              <w:t xml:space="preserve"> започаткуввання вланої справи</w:t>
            </w:r>
          </w:p>
        </w:tc>
      </w:tr>
      <w:tr w:rsidR="00517F87" w:rsidRPr="00EB0967" w:rsidTr="00883387">
        <w:tc>
          <w:tcPr>
            <w:tcW w:w="3114" w:type="dxa"/>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 xml:space="preserve">Стислий опис заходу </w:t>
            </w:r>
          </w:p>
        </w:tc>
        <w:tc>
          <w:tcPr>
            <w:tcW w:w="7087" w:type="dxa"/>
            <w:gridSpan w:val="3"/>
          </w:tcPr>
          <w:p w:rsidR="00517F87" w:rsidRPr="00EB0967" w:rsidRDefault="007A7F16" w:rsidP="00883387">
            <w:pPr>
              <w:tabs>
                <w:tab w:val="left" w:pos="842"/>
                <w:tab w:val="left" w:pos="9498"/>
              </w:tabs>
              <w:rPr>
                <w:rFonts w:ascii="Century Gothic" w:hAnsi="Century Gothic"/>
                <w:sz w:val="22"/>
                <w:szCs w:val="22"/>
                <w:highlight w:val="yellow"/>
                <w:lang w:eastAsia="ru-RU"/>
              </w:rPr>
            </w:pPr>
            <w:r w:rsidRPr="002F4C59">
              <w:rPr>
                <w:rFonts w:ascii="Century Gothic" w:hAnsi="Century Gothic"/>
                <w:sz w:val="22"/>
                <w:szCs w:val="22"/>
                <w:lang w:eastAsia="ru-RU"/>
              </w:rPr>
              <w:t>Функціонування у місті освітньої платформи для орієнтації молоді на започаткування власної справи</w:t>
            </w:r>
            <w:r w:rsidR="002F4C59" w:rsidRPr="002F4C59">
              <w:rPr>
                <w:rFonts w:ascii="Century Gothic" w:hAnsi="Century Gothic"/>
                <w:sz w:val="22"/>
                <w:szCs w:val="22"/>
                <w:lang w:eastAsia="ru-RU"/>
              </w:rPr>
              <w:t xml:space="preserve">, проведення низки тематичних семінарів та тренінгів </w:t>
            </w:r>
          </w:p>
        </w:tc>
      </w:tr>
      <w:tr w:rsidR="00517F87" w:rsidRPr="00EB0967" w:rsidTr="00883387">
        <w:tc>
          <w:tcPr>
            <w:tcW w:w="3114" w:type="dxa"/>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Виконавці</w:t>
            </w:r>
          </w:p>
        </w:tc>
        <w:tc>
          <w:tcPr>
            <w:tcW w:w="7087" w:type="dxa"/>
            <w:gridSpan w:val="3"/>
          </w:tcPr>
          <w:p w:rsidR="00517F87" w:rsidRPr="00EB0967" w:rsidRDefault="002F4C59" w:rsidP="00883387">
            <w:pPr>
              <w:tabs>
                <w:tab w:val="left" w:pos="842"/>
                <w:tab w:val="left" w:pos="9498"/>
              </w:tabs>
              <w:rPr>
                <w:rFonts w:ascii="Century Gothic" w:hAnsi="Century Gothic"/>
                <w:sz w:val="22"/>
                <w:szCs w:val="22"/>
                <w:lang w:eastAsia="ru-RU"/>
              </w:rPr>
            </w:pPr>
            <w:r>
              <w:rPr>
                <w:rFonts w:ascii="Century Gothic" w:hAnsi="Century Gothic"/>
                <w:sz w:val="22"/>
                <w:szCs w:val="22"/>
                <w:lang w:eastAsia="ru-RU"/>
              </w:rPr>
              <w:t>Управління економіки</w:t>
            </w:r>
          </w:p>
        </w:tc>
      </w:tr>
      <w:tr w:rsidR="00517F87" w:rsidRPr="00EB0967" w:rsidTr="00883387">
        <w:tc>
          <w:tcPr>
            <w:tcW w:w="3114" w:type="dxa"/>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Індикатори виконання</w:t>
            </w:r>
          </w:p>
        </w:tc>
        <w:tc>
          <w:tcPr>
            <w:tcW w:w="7087" w:type="dxa"/>
            <w:gridSpan w:val="3"/>
          </w:tcPr>
          <w:p w:rsidR="00517F87" w:rsidRPr="00517F87" w:rsidRDefault="008C35B2" w:rsidP="00517F87">
            <w:pPr>
              <w:tabs>
                <w:tab w:val="left" w:pos="9498"/>
              </w:tabs>
              <w:rPr>
                <w:rFonts w:ascii="Century Gothic" w:hAnsi="Century Gothic"/>
                <w:sz w:val="22"/>
                <w:szCs w:val="22"/>
                <w:lang w:eastAsia="ru-RU"/>
              </w:rPr>
            </w:pPr>
            <w:r>
              <w:rPr>
                <w:rFonts w:ascii="Century Gothic" w:hAnsi="Century Gothic"/>
                <w:sz w:val="22"/>
                <w:szCs w:val="22"/>
                <w:lang w:eastAsia="ru-RU"/>
              </w:rPr>
              <w:t xml:space="preserve">Кількість проведених  </w:t>
            </w:r>
            <w:r w:rsidR="00517F87" w:rsidRPr="00517F87">
              <w:rPr>
                <w:rFonts w:ascii="Century Gothic" w:hAnsi="Century Gothic"/>
                <w:sz w:val="22"/>
                <w:szCs w:val="22"/>
                <w:lang w:eastAsia="ru-RU"/>
              </w:rPr>
              <w:t>тренінгів, од.</w:t>
            </w:r>
          </w:p>
          <w:p w:rsidR="00517F87" w:rsidRPr="00EB0967" w:rsidRDefault="00517F87" w:rsidP="00517F87">
            <w:pPr>
              <w:tabs>
                <w:tab w:val="left" w:pos="9498"/>
              </w:tabs>
              <w:rPr>
                <w:rFonts w:ascii="Century Gothic" w:hAnsi="Century Gothic"/>
                <w:sz w:val="22"/>
                <w:szCs w:val="22"/>
                <w:highlight w:val="yellow"/>
                <w:lang w:eastAsia="ru-RU"/>
              </w:rPr>
            </w:pPr>
            <w:r w:rsidRPr="00517F87">
              <w:rPr>
                <w:rFonts w:ascii="Century Gothic" w:hAnsi="Century Gothic"/>
                <w:sz w:val="22"/>
                <w:szCs w:val="22"/>
                <w:lang w:eastAsia="ru-RU"/>
              </w:rPr>
              <w:t>Кількість охоплених навчанням, осіб</w:t>
            </w:r>
          </w:p>
        </w:tc>
      </w:tr>
      <w:tr w:rsidR="00517F87" w:rsidRPr="00EB0967" w:rsidTr="00883387">
        <w:tc>
          <w:tcPr>
            <w:tcW w:w="3114" w:type="dxa"/>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Очікувані результати</w:t>
            </w:r>
          </w:p>
        </w:tc>
        <w:tc>
          <w:tcPr>
            <w:tcW w:w="7087" w:type="dxa"/>
            <w:gridSpan w:val="3"/>
          </w:tcPr>
          <w:p w:rsidR="00517F87" w:rsidRPr="00EB0967" w:rsidRDefault="007A7F16" w:rsidP="00883387">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Розвиток та популяризація підприємницької діяльності</w:t>
            </w:r>
            <w:r w:rsidR="002F4C59">
              <w:rPr>
                <w:rFonts w:ascii="Century Gothic" w:hAnsi="Century Gothic"/>
                <w:sz w:val="22"/>
                <w:szCs w:val="22"/>
                <w:lang w:eastAsia="ru-RU"/>
              </w:rPr>
              <w:t>, виявлення молоді з підприємницьким потенціалом</w:t>
            </w:r>
            <w:r>
              <w:rPr>
                <w:rFonts w:ascii="Century Gothic" w:hAnsi="Century Gothic"/>
                <w:sz w:val="22"/>
                <w:szCs w:val="22"/>
                <w:lang w:eastAsia="ru-RU"/>
              </w:rPr>
              <w:t xml:space="preserve"> </w:t>
            </w:r>
          </w:p>
        </w:tc>
      </w:tr>
      <w:tr w:rsidR="00517F87" w:rsidRPr="00EB0967" w:rsidTr="00883387">
        <w:tc>
          <w:tcPr>
            <w:tcW w:w="3114" w:type="dxa"/>
            <w:vMerge w:val="restart"/>
          </w:tcPr>
          <w:p w:rsidR="00517F87" w:rsidRPr="00EB0967" w:rsidRDefault="00517F87" w:rsidP="00883387">
            <w:pPr>
              <w:tabs>
                <w:tab w:val="left" w:pos="9498"/>
              </w:tabs>
              <w:rPr>
                <w:rFonts w:ascii="Century Gothic" w:hAnsi="Century Gothic"/>
                <w:sz w:val="22"/>
                <w:szCs w:val="22"/>
                <w:lang w:eastAsia="ru-RU"/>
              </w:rPr>
            </w:pPr>
            <w:r w:rsidRPr="00EB096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517F87" w:rsidRPr="00EB0967" w:rsidRDefault="00517F87"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2019</w:t>
            </w:r>
          </w:p>
        </w:tc>
        <w:tc>
          <w:tcPr>
            <w:tcW w:w="2207" w:type="dxa"/>
            <w:shd w:val="clear" w:color="auto" w:fill="D5DCE4" w:themeFill="text2" w:themeFillTint="33"/>
          </w:tcPr>
          <w:p w:rsidR="00517F87" w:rsidRPr="00EB0967" w:rsidRDefault="00517F87"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2020</w:t>
            </w:r>
          </w:p>
        </w:tc>
        <w:tc>
          <w:tcPr>
            <w:tcW w:w="2774" w:type="dxa"/>
            <w:shd w:val="clear" w:color="auto" w:fill="D5DCE4" w:themeFill="text2" w:themeFillTint="33"/>
          </w:tcPr>
          <w:p w:rsidR="00517F87" w:rsidRPr="00EB0967" w:rsidRDefault="00517F87" w:rsidP="00883387">
            <w:pPr>
              <w:spacing w:line="276" w:lineRule="auto"/>
              <w:ind w:left="742" w:hanging="742"/>
              <w:jc w:val="center"/>
              <w:rPr>
                <w:rFonts w:ascii="Century Gothic" w:hAnsi="Century Gothic"/>
                <w:sz w:val="22"/>
                <w:szCs w:val="22"/>
                <w:lang w:eastAsia="ru-RU"/>
              </w:rPr>
            </w:pPr>
            <w:r w:rsidRPr="00EB0967">
              <w:rPr>
                <w:rFonts w:ascii="Century Gothic" w:hAnsi="Century Gothic"/>
                <w:sz w:val="22"/>
                <w:szCs w:val="22"/>
                <w:lang w:eastAsia="ru-RU"/>
              </w:rPr>
              <w:t>2021</w:t>
            </w:r>
          </w:p>
        </w:tc>
      </w:tr>
      <w:tr w:rsidR="00517F87" w:rsidRPr="00EB0967" w:rsidTr="00883387">
        <w:tc>
          <w:tcPr>
            <w:tcW w:w="3114" w:type="dxa"/>
            <w:vMerge/>
          </w:tcPr>
          <w:p w:rsidR="00517F87" w:rsidRPr="00EB0967" w:rsidRDefault="00517F87" w:rsidP="00517F87">
            <w:pPr>
              <w:tabs>
                <w:tab w:val="left" w:pos="9498"/>
              </w:tabs>
              <w:rPr>
                <w:rFonts w:ascii="Century Gothic" w:hAnsi="Century Gothic"/>
                <w:sz w:val="22"/>
                <w:szCs w:val="22"/>
                <w:lang w:eastAsia="ru-RU"/>
              </w:rPr>
            </w:pPr>
          </w:p>
        </w:tc>
        <w:tc>
          <w:tcPr>
            <w:tcW w:w="2106" w:type="dxa"/>
          </w:tcPr>
          <w:p w:rsidR="00517F87" w:rsidRPr="00517F87" w:rsidRDefault="008A07DD" w:rsidP="00517F87">
            <w:pPr>
              <w:spacing w:line="276" w:lineRule="auto"/>
              <w:jc w:val="center"/>
              <w:rPr>
                <w:rFonts w:ascii="Century Gothic" w:hAnsi="Century Gothic"/>
                <w:sz w:val="22"/>
                <w:szCs w:val="22"/>
                <w:lang w:eastAsia="ru-RU"/>
              </w:rPr>
            </w:pPr>
            <w:r>
              <w:rPr>
                <w:rFonts w:ascii="Century Gothic" w:hAnsi="Century Gothic"/>
                <w:sz w:val="22"/>
                <w:szCs w:val="22"/>
                <w:lang w:eastAsia="ru-RU"/>
              </w:rPr>
              <w:t>100</w:t>
            </w:r>
            <w:r w:rsidR="00517F87" w:rsidRPr="00517F87">
              <w:rPr>
                <w:rFonts w:ascii="Century Gothic" w:hAnsi="Century Gothic"/>
                <w:sz w:val="22"/>
                <w:szCs w:val="22"/>
                <w:lang w:eastAsia="ru-RU"/>
              </w:rPr>
              <w:t>000</w:t>
            </w:r>
          </w:p>
        </w:tc>
        <w:tc>
          <w:tcPr>
            <w:tcW w:w="2207" w:type="dxa"/>
          </w:tcPr>
          <w:p w:rsidR="00517F87" w:rsidRPr="00517F87" w:rsidRDefault="008A07DD" w:rsidP="00517F87">
            <w:pPr>
              <w:spacing w:line="276" w:lineRule="auto"/>
              <w:jc w:val="center"/>
              <w:rPr>
                <w:rFonts w:ascii="Century Gothic" w:hAnsi="Century Gothic"/>
                <w:sz w:val="22"/>
                <w:szCs w:val="22"/>
                <w:lang w:eastAsia="ru-RU"/>
              </w:rPr>
            </w:pPr>
            <w:r>
              <w:rPr>
                <w:rFonts w:ascii="Century Gothic" w:hAnsi="Century Gothic"/>
                <w:sz w:val="22"/>
                <w:szCs w:val="22"/>
                <w:lang w:eastAsia="ru-RU"/>
              </w:rPr>
              <w:t>150</w:t>
            </w:r>
            <w:r w:rsidR="00517F87" w:rsidRPr="00517F87">
              <w:rPr>
                <w:rFonts w:ascii="Century Gothic" w:hAnsi="Century Gothic"/>
                <w:sz w:val="22"/>
                <w:szCs w:val="22"/>
                <w:lang w:eastAsia="ru-RU"/>
              </w:rPr>
              <w:t>000</w:t>
            </w:r>
          </w:p>
        </w:tc>
        <w:tc>
          <w:tcPr>
            <w:tcW w:w="2774" w:type="dxa"/>
          </w:tcPr>
          <w:p w:rsidR="00517F87" w:rsidRPr="00517F87" w:rsidRDefault="008A07DD" w:rsidP="00517F87">
            <w:pPr>
              <w:spacing w:line="276" w:lineRule="auto"/>
              <w:jc w:val="center"/>
              <w:rPr>
                <w:rFonts w:ascii="Century Gothic" w:hAnsi="Century Gothic"/>
                <w:sz w:val="22"/>
                <w:szCs w:val="22"/>
                <w:lang w:eastAsia="ru-RU"/>
              </w:rPr>
            </w:pPr>
            <w:r>
              <w:rPr>
                <w:rFonts w:ascii="Century Gothic" w:hAnsi="Century Gothic"/>
                <w:sz w:val="22"/>
                <w:szCs w:val="22"/>
                <w:lang w:eastAsia="ru-RU"/>
              </w:rPr>
              <w:t>200</w:t>
            </w:r>
            <w:r w:rsidR="00517F87" w:rsidRPr="00517F87">
              <w:rPr>
                <w:rFonts w:ascii="Century Gothic" w:hAnsi="Century Gothic"/>
                <w:sz w:val="22"/>
                <w:szCs w:val="22"/>
                <w:lang w:eastAsia="ru-RU"/>
              </w:rPr>
              <w:t>000</w:t>
            </w:r>
          </w:p>
        </w:tc>
      </w:tr>
      <w:tr w:rsidR="00AB0756" w:rsidRPr="00EB0967" w:rsidTr="005703E5">
        <w:tc>
          <w:tcPr>
            <w:tcW w:w="3114" w:type="dxa"/>
          </w:tcPr>
          <w:p w:rsidR="00AB0756" w:rsidRPr="0022074E" w:rsidRDefault="00AB0756" w:rsidP="00AB0756">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AB0756" w:rsidRDefault="00AB0756" w:rsidP="00AB0756">
            <w:pPr>
              <w:jc w:val="left"/>
              <w:rPr>
                <w:rFonts w:ascii="Century Gothic" w:hAnsi="Century Gothic"/>
                <w:sz w:val="22"/>
                <w:szCs w:val="22"/>
                <w:lang w:eastAsia="ru-RU"/>
              </w:rPr>
            </w:pPr>
            <w:r>
              <w:rPr>
                <w:rFonts w:ascii="Century Gothic" w:hAnsi="Century Gothic"/>
                <w:sz w:val="22"/>
                <w:szCs w:val="22"/>
                <w:lang w:eastAsia="ru-RU"/>
              </w:rPr>
              <w:t>Міський бюджет, державний бюджет</w:t>
            </w:r>
          </w:p>
        </w:tc>
      </w:tr>
      <w:tr w:rsidR="00AB0756" w:rsidRPr="00EB0967" w:rsidTr="00883387">
        <w:tc>
          <w:tcPr>
            <w:tcW w:w="5220" w:type="dxa"/>
            <w:gridSpan w:val="2"/>
            <w:shd w:val="clear" w:color="auto" w:fill="D5DCE4" w:themeFill="text2" w:themeFillTint="33"/>
          </w:tcPr>
          <w:p w:rsidR="00AB0756" w:rsidRPr="00EB0967" w:rsidRDefault="00AB0756" w:rsidP="00AB0756">
            <w:pPr>
              <w:jc w:val="center"/>
              <w:rPr>
                <w:rFonts w:ascii="Century Gothic" w:hAnsi="Century Gothic"/>
                <w:sz w:val="22"/>
                <w:szCs w:val="22"/>
                <w:lang w:eastAsia="ru-RU"/>
              </w:rPr>
            </w:pPr>
            <w:r w:rsidRPr="00EB0967">
              <w:rPr>
                <w:rFonts w:ascii="Century Gothic" w:hAnsi="Century Gothic"/>
                <w:sz w:val="22"/>
                <w:szCs w:val="22"/>
                <w:lang w:eastAsia="ru-RU"/>
              </w:rPr>
              <w:t>Дії</w:t>
            </w:r>
          </w:p>
        </w:tc>
        <w:tc>
          <w:tcPr>
            <w:tcW w:w="2207" w:type="dxa"/>
            <w:shd w:val="clear" w:color="auto" w:fill="D5DCE4" w:themeFill="text2" w:themeFillTint="33"/>
          </w:tcPr>
          <w:p w:rsidR="00AB0756" w:rsidRPr="00EB0967" w:rsidRDefault="00AB0756" w:rsidP="00AB0756">
            <w:pPr>
              <w:jc w:val="center"/>
              <w:rPr>
                <w:rFonts w:ascii="Century Gothic" w:hAnsi="Century Gothic"/>
                <w:sz w:val="22"/>
                <w:szCs w:val="22"/>
                <w:lang w:eastAsia="ru-RU"/>
              </w:rPr>
            </w:pPr>
            <w:r w:rsidRPr="00EB0967">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AB0756" w:rsidRPr="00EB0967" w:rsidRDefault="00AB0756" w:rsidP="00AB0756">
            <w:pPr>
              <w:jc w:val="center"/>
              <w:rPr>
                <w:rFonts w:ascii="Century Gothic" w:hAnsi="Century Gothic"/>
                <w:sz w:val="22"/>
                <w:szCs w:val="22"/>
                <w:lang w:eastAsia="ru-RU"/>
              </w:rPr>
            </w:pPr>
            <w:r w:rsidRPr="00EB0967">
              <w:rPr>
                <w:rFonts w:ascii="Century Gothic" w:hAnsi="Century Gothic"/>
                <w:sz w:val="22"/>
                <w:szCs w:val="22"/>
                <w:lang w:eastAsia="ru-RU"/>
              </w:rPr>
              <w:t>Термін виконання</w:t>
            </w:r>
          </w:p>
        </w:tc>
      </w:tr>
      <w:tr w:rsidR="00AB0756" w:rsidRPr="00EB0967" w:rsidTr="002F4C59">
        <w:tc>
          <w:tcPr>
            <w:tcW w:w="5220" w:type="dxa"/>
            <w:gridSpan w:val="2"/>
            <w:shd w:val="clear" w:color="auto" w:fill="auto"/>
          </w:tcPr>
          <w:p w:rsidR="00AB0756" w:rsidRPr="002F4C59" w:rsidRDefault="00AB0756" w:rsidP="00AB0756">
            <w:pPr>
              <w:pStyle w:val="afa"/>
              <w:numPr>
                <w:ilvl w:val="0"/>
                <w:numId w:val="30"/>
              </w:numPr>
              <w:jc w:val="both"/>
              <w:rPr>
                <w:rFonts w:ascii="Century Gothic" w:hAnsi="Century Gothic"/>
                <w:lang w:eastAsia="ru-RU"/>
              </w:rPr>
            </w:pPr>
            <w:r>
              <w:rPr>
                <w:rFonts w:ascii="Century Gothic" w:hAnsi="Century Gothic"/>
                <w:lang w:eastAsia="ru-RU"/>
              </w:rPr>
              <w:t>П</w:t>
            </w:r>
            <w:r w:rsidRPr="002F4C59">
              <w:rPr>
                <w:rFonts w:ascii="Century Gothic" w:hAnsi="Century Gothic"/>
                <w:lang w:eastAsia="ru-RU"/>
              </w:rPr>
              <w:t>ідготов</w:t>
            </w:r>
            <w:r>
              <w:rPr>
                <w:rFonts w:ascii="Century Gothic" w:hAnsi="Century Gothic"/>
                <w:lang w:eastAsia="ru-RU"/>
              </w:rPr>
              <w:t>чі роботи</w:t>
            </w:r>
            <w:r w:rsidRPr="002F4C59">
              <w:rPr>
                <w:rFonts w:ascii="Century Gothic" w:hAnsi="Century Gothic"/>
                <w:lang w:eastAsia="ru-RU"/>
              </w:rPr>
              <w:t xml:space="preserve"> до навчального процесу </w:t>
            </w:r>
          </w:p>
        </w:tc>
        <w:tc>
          <w:tcPr>
            <w:tcW w:w="2207" w:type="dxa"/>
            <w:shd w:val="clear" w:color="auto" w:fill="auto"/>
          </w:tcPr>
          <w:p w:rsidR="00AB0756" w:rsidRPr="00EB0967" w:rsidRDefault="00AB0756" w:rsidP="00AB0756">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774" w:type="dxa"/>
            <w:shd w:val="clear" w:color="auto" w:fill="auto"/>
          </w:tcPr>
          <w:p w:rsidR="00AB0756" w:rsidRPr="00EB096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2019, 2020, 2021</w:t>
            </w:r>
          </w:p>
        </w:tc>
      </w:tr>
      <w:tr w:rsidR="00AB0756" w:rsidRPr="00EB0967" w:rsidTr="00883387">
        <w:tc>
          <w:tcPr>
            <w:tcW w:w="5220" w:type="dxa"/>
            <w:gridSpan w:val="2"/>
          </w:tcPr>
          <w:p w:rsidR="00AB0756" w:rsidRPr="002F4C59" w:rsidRDefault="00AB0756" w:rsidP="00AB0756">
            <w:pPr>
              <w:pStyle w:val="afa"/>
              <w:numPr>
                <w:ilvl w:val="0"/>
                <w:numId w:val="30"/>
              </w:numPr>
              <w:tabs>
                <w:tab w:val="left" w:pos="454"/>
              </w:tabs>
              <w:rPr>
                <w:rFonts w:ascii="Century Gothic" w:hAnsi="Century Gothic"/>
                <w:bCs/>
              </w:rPr>
            </w:pPr>
            <w:r w:rsidRPr="002F4C59">
              <w:rPr>
                <w:rFonts w:ascii="Century Gothic" w:hAnsi="Century Gothic"/>
                <w:bCs/>
              </w:rPr>
              <w:t xml:space="preserve">Організація навчального процесу </w:t>
            </w:r>
          </w:p>
        </w:tc>
        <w:tc>
          <w:tcPr>
            <w:tcW w:w="2207" w:type="dxa"/>
            <w:shd w:val="clear" w:color="auto" w:fill="FFFFFF" w:themeFill="background1"/>
          </w:tcPr>
          <w:p w:rsidR="00AB0756" w:rsidRPr="00EB0967" w:rsidRDefault="00AB0756" w:rsidP="00AB0756">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774" w:type="dxa"/>
            <w:shd w:val="clear" w:color="auto" w:fill="FFFFFF" w:themeFill="background1"/>
          </w:tcPr>
          <w:p w:rsidR="00AB0756" w:rsidRPr="00EB096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2019, 2020, 2021</w:t>
            </w:r>
          </w:p>
        </w:tc>
      </w:tr>
      <w:tr w:rsidR="00AB0756" w:rsidRPr="00EB0967" w:rsidTr="00883387">
        <w:tc>
          <w:tcPr>
            <w:tcW w:w="5220" w:type="dxa"/>
            <w:gridSpan w:val="2"/>
          </w:tcPr>
          <w:p w:rsidR="00AB0756" w:rsidRDefault="00AB0756" w:rsidP="00AB0756">
            <w:pPr>
              <w:pStyle w:val="afa"/>
              <w:numPr>
                <w:ilvl w:val="0"/>
                <w:numId w:val="30"/>
              </w:numPr>
              <w:tabs>
                <w:tab w:val="left" w:pos="454"/>
              </w:tabs>
              <w:rPr>
                <w:rFonts w:ascii="Century Gothic" w:hAnsi="Century Gothic"/>
                <w:bCs/>
              </w:rPr>
            </w:pPr>
            <w:r>
              <w:rPr>
                <w:rFonts w:ascii="Century Gothic" w:hAnsi="Century Gothic"/>
                <w:bCs/>
              </w:rPr>
              <w:t>Проведення інформаційної кампанії для залучення молоді до участі у Школі та популяризація її роботи</w:t>
            </w:r>
          </w:p>
        </w:tc>
        <w:tc>
          <w:tcPr>
            <w:tcW w:w="2207" w:type="dxa"/>
            <w:shd w:val="clear" w:color="auto" w:fill="FFFFFF" w:themeFill="background1"/>
          </w:tcPr>
          <w:p w:rsidR="00AB0756" w:rsidRDefault="00AB0756" w:rsidP="00AB0756">
            <w:pPr>
              <w:jc w:val="center"/>
              <w:rPr>
                <w:rFonts w:ascii="Century Gothic" w:hAnsi="Century Gothic"/>
                <w:sz w:val="22"/>
                <w:szCs w:val="22"/>
                <w:lang w:eastAsia="ru-RU"/>
              </w:rPr>
            </w:pPr>
            <w:r>
              <w:rPr>
                <w:rFonts w:ascii="Century Gothic" w:hAnsi="Century Gothic"/>
                <w:sz w:val="22"/>
                <w:szCs w:val="22"/>
                <w:lang w:eastAsia="ru-RU"/>
              </w:rPr>
              <w:t>Управління економіки</w:t>
            </w:r>
          </w:p>
        </w:tc>
        <w:tc>
          <w:tcPr>
            <w:tcW w:w="2774" w:type="dxa"/>
            <w:shd w:val="clear" w:color="auto" w:fill="FFFFFF" w:themeFill="background1"/>
          </w:tcPr>
          <w:p w:rsidR="00AB0756"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2019, 2020, 2021</w:t>
            </w:r>
          </w:p>
        </w:tc>
      </w:tr>
    </w:tbl>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517F87" w:rsidRDefault="00517F87"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699200" behindDoc="0" locked="0" layoutInCell="1" allowOverlap="1" wp14:anchorId="4A1452BF" wp14:editId="08B746AD">
                <wp:simplePos x="0" y="0"/>
                <wp:positionH relativeFrom="page">
                  <wp:posOffset>-907415</wp:posOffset>
                </wp:positionH>
                <wp:positionV relativeFrom="paragraph">
                  <wp:posOffset>170815</wp:posOffset>
                </wp:positionV>
                <wp:extent cx="10791825" cy="526415"/>
                <wp:effectExtent l="19050" t="19050" r="28575" b="26035"/>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21" o:spid="_x0000_s1044" style="position:absolute;left:0;text-align:left;margin-left:-71.45pt;margin-top:13.45pt;width:849.75pt;height:41.4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6S/gIAACAGAAAOAAAAZHJzL2Uyb0RvYy54bWy0VN1u0zAUvkfiHSzfd0napGmrpVPXtQiJ&#10;n0kDce3GTmPh2MF2lw6EhOABeAReA03AM7RvxLHTlo7dIAStFPnYx5+/8/Od07N1JdA104YrmeHo&#10;JMSIyVxRLpcZfvli3hlgZCyRlAglWYZvmMFn44cPTpt6xLqqVIIyjQBEmlFTZ7i0th4FgclLVhFz&#10;omom4bBQuiIWTL0MqCYNoFci6IZhP2iUprVWOTMGdi/aQzz2+EXBcvu8KAyzSGQYuFn/1f67cN9g&#10;fEpGS03qkuc7GuQvWFSES3j0AHVBLEErze9BVTzXyqjCnuSqClRR8Jz5GCCaKPwtmquS1MzHAskx&#10;9SFN5t/B5s+uLzXiNMPdCCNJKqjR5sv2w/bz5tvmx+Z2+2n7cfN983Vzi8ABstXUZgSXrupL7eI1&#10;9ROVvzZIqmlJ5JJNtFZNyQgFjt4/uHPBGQauokXzVFF4i6ys8olbF7pygJAStPb1uTnUh60tymEz&#10;CtNhNOgmGOVwmHT7cZQ4TgEZ7a/X2thHTFXILTKsoQE8PLl+Ymzrunfx9JXgdM6F8IZeLqZCo2sC&#10;zRLHSdyf+LtiVQHZdrsfwq/tGtiG3tp577eBimlhPC1zjC8kajLci9Ik9Lh3Dne3/tvjFbcgNMGr&#10;DA8c2V0QrlQzSb0MLOGiXUMUQrqUMC+hNnVgrS0s/T5UxLf3u8k8CdO4N+ikadLrxL1Z2DkfzKed&#10;yTTq99PZ+fR8Fr134UbxqOSUMjnzmGavtij+s27e6b7VyUFvB4KOlVpBjFclbRDlrvq9ZOi6mnIQ&#10;fDdto0ZELGFS5VZjpJV9xW3pZeaazWHcqcOg7/67Fjug+8oePRzci631WEOqIJP7rHkluOZvRWTX&#10;i7UXXjTc62qh6A1oA2h5AcBYhUWp9FuMGhhRGTZvVkQzjMRjCfoaRnHsZpo34iTtgqGPTxbHJ0Tm&#10;AJVhi1G7nNp2Dq5qzZclvBT5BEg1AU0W3KvF6bVlBaE4A8aQD2o3Mt2cO7a916/BPv4JAAD//wMA&#10;UEsDBBQABgAIAAAAIQBs2bWV4QAAAAwBAAAPAAAAZHJzL2Rvd25yZXYueG1sTI9BT8MwDIXvSPyH&#10;yEjctnTV1rWl6cSQdmDiABvcs8a0FY1TNelW/j3eaZxs6z2997nYTLYTZxx860jBYh6BQKqcaalW&#10;8HnczVIQPmgyunOECn7Rw6a8vyt0btyFPvB8CLXgEPK5VtCE0OdS+qpBq/3c9UisfbvB6sDnUEsz&#10;6AuH207GUZRIq1vihkb3+NJg9XMYLZf0r8uv4+59v7Yus2E9bof0bavU48P0/AQi4BRuZrjiMzqU&#10;zHRyIxkvOgWzxTLO2KsgTnheHatVkoA48RZlKciykP+fKP8AAAD//wMAUEsBAi0AFAAGAAgAAAAh&#10;ALaDOJL+AAAA4QEAABMAAAAAAAAAAAAAAAAAAAAAAFtDb250ZW50X1R5cGVzXS54bWxQSwECLQAU&#10;AAYACAAAACEAOP0h/9YAAACUAQAACwAAAAAAAAAAAAAAAAAvAQAAX3JlbHMvLnJlbHNQSwECLQAU&#10;AAYACAAAACEAq4a+kv4CAAAgBgAADgAAAAAAAAAAAAAAAAAuAgAAZHJzL2Uyb0RvYy54bWxQSwEC&#10;LQAUAAYACAAAACEAbNm1leEAAAAMAQAADwAAAAAAAAAAAAAAAABYBQAAZHJzL2Rvd25yZXYueG1s&#10;UEsFBgAAAAAEAAQA8wAAAGYGA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2F4C59" w:rsidRPr="00850B17" w:rsidTr="00883387">
        <w:tc>
          <w:tcPr>
            <w:tcW w:w="3114" w:type="dxa"/>
            <w:shd w:val="clear" w:color="auto" w:fill="D5DCE4" w:themeFill="text2" w:themeFillTint="33"/>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2F4C59" w:rsidRPr="00850B17" w:rsidRDefault="002F4C59" w:rsidP="009532C9">
            <w:pPr>
              <w:pStyle w:val="afa"/>
              <w:numPr>
                <w:ilvl w:val="0"/>
                <w:numId w:val="31"/>
              </w:numPr>
              <w:tabs>
                <w:tab w:val="left" w:pos="9498"/>
              </w:tabs>
              <w:rPr>
                <w:rFonts w:ascii="Century Gothic" w:hAnsi="Century Gothic"/>
                <w:lang w:eastAsia="ru-RU"/>
              </w:rPr>
            </w:pPr>
            <w:r w:rsidRPr="00850B17">
              <w:rPr>
                <w:rFonts w:ascii="Century Gothic" w:hAnsi="Century Gothic"/>
                <w:lang w:eastAsia="ru-RU"/>
              </w:rPr>
              <w:t>Розвиток молодіжного підприємництва та сприяння професійному росту кадрів</w:t>
            </w:r>
          </w:p>
        </w:tc>
      </w:tr>
      <w:tr w:rsidR="002F4C59" w:rsidRPr="00850B17" w:rsidTr="00883387">
        <w:tc>
          <w:tcPr>
            <w:tcW w:w="3114" w:type="dxa"/>
            <w:shd w:val="clear" w:color="auto" w:fill="D5DCE4" w:themeFill="text2" w:themeFillTint="33"/>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2F4C59" w:rsidRPr="00850B17" w:rsidRDefault="004643A1" w:rsidP="009532C9">
            <w:pPr>
              <w:pStyle w:val="afa"/>
              <w:numPr>
                <w:ilvl w:val="1"/>
                <w:numId w:val="32"/>
              </w:numPr>
              <w:tabs>
                <w:tab w:val="left" w:pos="1026"/>
                <w:tab w:val="left" w:pos="9498"/>
              </w:tabs>
              <w:rPr>
                <w:rFonts w:ascii="Century Gothic" w:hAnsi="Century Gothic"/>
                <w:lang w:eastAsia="ru-RU"/>
              </w:rPr>
            </w:pPr>
            <w:r w:rsidRPr="00850B17">
              <w:rPr>
                <w:rFonts w:ascii="Century Gothic" w:hAnsi="Century Gothic"/>
                <w:lang w:eastAsia="ru-RU"/>
              </w:rPr>
              <w:t>Програма популяризації роботодавців міста «Зроби кар’єру у Хмельницькому!»</w:t>
            </w:r>
          </w:p>
        </w:tc>
      </w:tr>
      <w:tr w:rsidR="002F4C59" w:rsidRPr="00850B17" w:rsidTr="00883387">
        <w:trPr>
          <w:trHeight w:val="190"/>
        </w:trPr>
        <w:tc>
          <w:tcPr>
            <w:tcW w:w="3114" w:type="dxa"/>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Цілі заходу </w:t>
            </w:r>
          </w:p>
        </w:tc>
        <w:tc>
          <w:tcPr>
            <w:tcW w:w="7087" w:type="dxa"/>
            <w:gridSpan w:val="3"/>
          </w:tcPr>
          <w:p w:rsidR="002F4C59" w:rsidRPr="00850B17" w:rsidRDefault="000865A7" w:rsidP="00883387">
            <w:pPr>
              <w:tabs>
                <w:tab w:val="left" w:pos="317"/>
              </w:tabs>
              <w:rPr>
                <w:rFonts w:ascii="Century Gothic" w:hAnsi="Century Gothic"/>
                <w:noProof/>
                <w:sz w:val="22"/>
                <w:szCs w:val="22"/>
              </w:rPr>
            </w:pPr>
            <w:r>
              <w:rPr>
                <w:rFonts w:ascii="Century Gothic" w:hAnsi="Century Gothic"/>
                <w:noProof/>
                <w:sz w:val="22"/>
                <w:szCs w:val="22"/>
              </w:rPr>
              <w:t>З</w:t>
            </w:r>
            <w:r w:rsidRPr="000865A7">
              <w:rPr>
                <w:rFonts w:ascii="Century Gothic" w:hAnsi="Century Gothic"/>
                <w:noProof/>
                <w:sz w:val="22"/>
                <w:szCs w:val="22"/>
              </w:rPr>
              <w:t xml:space="preserve">абезпечення підприємств міста кваліфікованими кадрами шляхом популяризації можливостей та пропозицій роботи у </w:t>
            </w:r>
            <w:r>
              <w:rPr>
                <w:rFonts w:ascii="Century Gothic" w:hAnsi="Century Gothic"/>
                <w:noProof/>
                <w:sz w:val="22"/>
                <w:szCs w:val="22"/>
              </w:rPr>
              <w:t xml:space="preserve">місті </w:t>
            </w:r>
            <w:r w:rsidRPr="000865A7">
              <w:rPr>
                <w:rFonts w:ascii="Century Gothic" w:hAnsi="Century Gothic"/>
                <w:noProof/>
                <w:sz w:val="22"/>
                <w:szCs w:val="22"/>
              </w:rPr>
              <w:t>Хмельницькому</w:t>
            </w:r>
          </w:p>
        </w:tc>
      </w:tr>
      <w:tr w:rsidR="002F4C59" w:rsidRPr="00850B17" w:rsidTr="00883387">
        <w:tc>
          <w:tcPr>
            <w:tcW w:w="3114" w:type="dxa"/>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Стислий опис заходу </w:t>
            </w:r>
          </w:p>
        </w:tc>
        <w:tc>
          <w:tcPr>
            <w:tcW w:w="7087" w:type="dxa"/>
            <w:gridSpan w:val="3"/>
          </w:tcPr>
          <w:p w:rsidR="002F4C59" w:rsidRPr="00850B17" w:rsidRDefault="000865A7" w:rsidP="00F578DF">
            <w:pPr>
              <w:tabs>
                <w:tab w:val="left" w:pos="842"/>
                <w:tab w:val="left" w:pos="9498"/>
              </w:tabs>
              <w:rPr>
                <w:rFonts w:ascii="Century Gothic" w:hAnsi="Century Gothic"/>
                <w:sz w:val="22"/>
                <w:szCs w:val="22"/>
                <w:highlight w:val="yellow"/>
                <w:lang w:eastAsia="ru-RU"/>
              </w:rPr>
            </w:pPr>
            <w:r w:rsidRPr="000865A7">
              <w:rPr>
                <w:rFonts w:ascii="Century Gothic" w:hAnsi="Century Gothic"/>
                <w:sz w:val="22"/>
                <w:szCs w:val="22"/>
                <w:lang w:eastAsia="ru-RU"/>
              </w:rPr>
              <w:t xml:space="preserve">Реалізація Програми </w:t>
            </w:r>
            <w:r w:rsidRPr="00F578DF">
              <w:rPr>
                <w:rFonts w:ascii="Century Gothic" w:hAnsi="Century Gothic"/>
                <w:sz w:val="22"/>
                <w:szCs w:val="22"/>
                <w:lang w:eastAsia="ru-RU"/>
              </w:rPr>
              <w:t>популяризації роботодавців міста «Зроби кар’єру у Хмельницькому!»</w:t>
            </w:r>
            <w:r w:rsidR="00F578DF">
              <w:rPr>
                <w:rFonts w:ascii="Century Gothic" w:hAnsi="Century Gothic"/>
                <w:sz w:val="22"/>
                <w:szCs w:val="22"/>
                <w:lang w:eastAsia="ru-RU"/>
              </w:rPr>
              <w:t xml:space="preserve"> та налагодження взаємозв’язку між роботодавцями та потенційними кадрами  </w:t>
            </w:r>
            <w:r w:rsidR="00F578DF" w:rsidRPr="00F578DF">
              <w:rPr>
                <w:sz w:val="22"/>
                <w:szCs w:val="22"/>
              </w:rPr>
              <w:t xml:space="preserve"> </w:t>
            </w:r>
          </w:p>
        </w:tc>
      </w:tr>
      <w:tr w:rsidR="002F4C59" w:rsidRPr="00850B17" w:rsidTr="004643A1">
        <w:trPr>
          <w:trHeight w:val="343"/>
        </w:trPr>
        <w:tc>
          <w:tcPr>
            <w:tcW w:w="3114" w:type="dxa"/>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Виконавці</w:t>
            </w:r>
          </w:p>
        </w:tc>
        <w:tc>
          <w:tcPr>
            <w:tcW w:w="7087" w:type="dxa"/>
            <w:gridSpan w:val="3"/>
          </w:tcPr>
          <w:p w:rsidR="002F4C59" w:rsidRPr="00850B17" w:rsidRDefault="004643A1" w:rsidP="00883387">
            <w:pPr>
              <w:tabs>
                <w:tab w:val="left" w:pos="842"/>
                <w:tab w:val="left" w:pos="9498"/>
              </w:tabs>
              <w:rPr>
                <w:rFonts w:ascii="Century Gothic" w:hAnsi="Century Gothic"/>
                <w:sz w:val="22"/>
                <w:szCs w:val="22"/>
                <w:lang w:eastAsia="ru-RU"/>
              </w:rPr>
            </w:pPr>
            <w:r w:rsidRPr="00850B17">
              <w:rPr>
                <w:rFonts w:ascii="Century Gothic" w:hAnsi="Century Gothic"/>
                <w:sz w:val="22"/>
                <w:szCs w:val="22"/>
                <w:lang w:eastAsia="ru-RU"/>
              </w:rPr>
              <w:t>Управління економіки, Департамент освіти та науки</w:t>
            </w:r>
          </w:p>
        </w:tc>
      </w:tr>
      <w:tr w:rsidR="002F4C59" w:rsidRPr="00850B17" w:rsidTr="00883387">
        <w:tc>
          <w:tcPr>
            <w:tcW w:w="3114" w:type="dxa"/>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Індикатори виконання</w:t>
            </w:r>
          </w:p>
        </w:tc>
        <w:tc>
          <w:tcPr>
            <w:tcW w:w="7087" w:type="dxa"/>
            <w:gridSpan w:val="3"/>
          </w:tcPr>
          <w:p w:rsidR="004643A1" w:rsidRPr="00850B17" w:rsidRDefault="004643A1" w:rsidP="004643A1">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Кількість проведених </w:t>
            </w:r>
            <w:proofErr w:type="spellStart"/>
            <w:r w:rsidRPr="00850B17">
              <w:rPr>
                <w:rFonts w:ascii="Century Gothic" w:hAnsi="Century Gothic"/>
                <w:sz w:val="22"/>
                <w:szCs w:val="22"/>
                <w:lang w:eastAsia="ru-RU"/>
              </w:rPr>
              <w:t>промо</w:t>
            </w:r>
            <w:proofErr w:type="spellEnd"/>
            <w:r w:rsidRPr="00850B17">
              <w:rPr>
                <w:rFonts w:ascii="Century Gothic" w:hAnsi="Century Gothic"/>
                <w:sz w:val="22"/>
                <w:szCs w:val="22"/>
                <w:lang w:eastAsia="ru-RU"/>
              </w:rPr>
              <w:t>-заходів, од.</w:t>
            </w:r>
          </w:p>
          <w:p w:rsidR="002F4C59" w:rsidRDefault="004643A1" w:rsidP="004643A1">
            <w:pPr>
              <w:tabs>
                <w:tab w:val="left" w:pos="9498"/>
              </w:tabs>
              <w:rPr>
                <w:rFonts w:ascii="Century Gothic" w:hAnsi="Century Gothic"/>
                <w:sz w:val="22"/>
                <w:szCs w:val="22"/>
                <w:lang w:eastAsia="ru-RU"/>
              </w:rPr>
            </w:pPr>
            <w:r w:rsidRPr="00850B17">
              <w:rPr>
                <w:rFonts w:ascii="Century Gothic" w:hAnsi="Century Gothic"/>
                <w:sz w:val="22"/>
                <w:szCs w:val="22"/>
                <w:lang w:eastAsia="ru-RU"/>
              </w:rPr>
              <w:t>Кількість залучених до співпраці підприємств, од.</w:t>
            </w:r>
          </w:p>
          <w:p w:rsidR="008A07DD" w:rsidRDefault="008A07DD" w:rsidP="008A07DD">
            <w:pPr>
              <w:tabs>
                <w:tab w:val="left" w:pos="9498"/>
              </w:tabs>
              <w:rPr>
                <w:rFonts w:ascii="Century Gothic" w:hAnsi="Century Gothic"/>
                <w:sz w:val="22"/>
                <w:szCs w:val="22"/>
                <w:lang w:eastAsia="ru-RU"/>
              </w:rPr>
            </w:pPr>
            <w:r>
              <w:rPr>
                <w:rFonts w:ascii="Century Gothic" w:hAnsi="Century Gothic"/>
                <w:sz w:val="22"/>
                <w:szCs w:val="22"/>
                <w:lang w:eastAsia="ru-RU"/>
              </w:rPr>
              <w:t xml:space="preserve">Зростання чисельності учнів професійно-технічних </w:t>
            </w:r>
            <w:r w:rsidR="00385DD3">
              <w:rPr>
                <w:rFonts w:ascii="Century Gothic" w:hAnsi="Century Gothic"/>
                <w:sz w:val="22"/>
                <w:szCs w:val="22"/>
                <w:lang w:eastAsia="ru-RU"/>
              </w:rPr>
              <w:t xml:space="preserve">навчальних </w:t>
            </w:r>
            <w:r>
              <w:rPr>
                <w:rFonts w:ascii="Century Gothic" w:hAnsi="Century Gothic"/>
                <w:sz w:val="22"/>
                <w:szCs w:val="22"/>
                <w:lang w:eastAsia="ru-RU"/>
              </w:rPr>
              <w:t>закладів, осіб</w:t>
            </w:r>
          </w:p>
          <w:p w:rsidR="008A07DD" w:rsidRPr="00850B17" w:rsidRDefault="008A07DD" w:rsidP="008A07DD">
            <w:pPr>
              <w:tabs>
                <w:tab w:val="left" w:pos="9498"/>
              </w:tabs>
              <w:rPr>
                <w:rFonts w:ascii="Century Gothic" w:hAnsi="Century Gothic"/>
                <w:sz w:val="22"/>
                <w:szCs w:val="22"/>
                <w:highlight w:val="yellow"/>
                <w:lang w:eastAsia="ru-RU"/>
              </w:rPr>
            </w:pPr>
            <w:r>
              <w:rPr>
                <w:rFonts w:ascii="Century Gothic" w:hAnsi="Century Gothic"/>
                <w:sz w:val="22"/>
                <w:szCs w:val="22"/>
                <w:lang w:eastAsia="ru-RU"/>
              </w:rPr>
              <w:t>Збільшення кількості робітничих кадрів, осіб</w:t>
            </w:r>
          </w:p>
        </w:tc>
      </w:tr>
      <w:tr w:rsidR="002F4C59" w:rsidRPr="00850B17" w:rsidTr="00883387">
        <w:tc>
          <w:tcPr>
            <w:tcW w:w="3114" w:type="dxa"/>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Очікувані результати</w:t>
            </w:r>
          </w:p>
        </w:tc>
        <w:tc>
          <w:tcPr>
            <w:tcW w:w="7087" w:type="dxa"/>
            <w:gridSpan w:val="3"/>
          </w:tcPr>
          <w:p w:rsidR="002F4C59" w:rsidRPr="00850B17" w:rsidRDefault="004643A1" w:rsidP="00883387">
            <w:pPr>
              <w:tabs>
                <w:tab w:val="left" w:pos="9498"/>
              </w:tabs>
              <w:rPr>
                <w:rFonts w:ascii="Century Gothic" w:hAnsi="Century Gothic"/>
                <w:sz w:val="22"/>
                <w:szCs w:val="22"/>
                <w:highlight w:val="yellow"/>
                <w:lang w:eastAsia="ru-RU"/>
              </w:rPr>
            </w:pPr>
            <w:r w:rsidRPr="00850B17">
              <w:rPr>
                <w:rFonts w:ascii="Century Gothic" w:hAnsi="Century Gothic"/>
                <w:sz w:val="22"/>
                <w:szCs w:val="22"/>
                <w:lang w:eastAsia="ru-RU"/>
              </w:rPr>
              <w:t>Розвиток кадрового потенціалу міста</w:t>
            </w:r>
          </w:p>
        </w:tc>
      </w:tr>
      <w:tr w:rsidR="002F4C59" w:rsidRPr="00850B17" w:rsidTr="00883387">
        <w:tc>
          <w:tcPr>
            <w:tcW w:w="3114" w:type="dxa"/>
            <w:vMerge w:val="restart"/>
          </w:tcPr>
          <w:p w:rsidR="002F4C59" w:rsidRPr="00850B17" w:rsidRDefault="002F4C59"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2F4C59" w:rsidRPr="00850B17" w:rsidRDefault="002F4C59" w:rsidP="00883387">
            <w:pPr>
              <w:spacing w:line="276" w:lineRule="auto"/>
              <w:ind w:left="742" w:hanging="742"/>
              <w:jc w:val="center"/>
              <w:rPr>
                <w:rFonts w:ascii="Century Gothic" w:hAnsi="Century Gothic"/>
                <w:sz w:val="22"/>
                <w:szCs w:val="22"/>
                <w:lang w:eastAsia="ru-RU"/>
              </w:rPr>
            </w:pPr>
            <w:r w:rsidRPr="00850B17">
              <w:rPr>
                <w:rFonts w:ascii="Century Gothic" w:hAnsi="Century Gothic"/>
                <w:sz w:val="22"/>
                <w:szCs w:val="22"/>
                <w:lang w:eastAsia="ru-RU"/>
              </w:rPr>
              <w:t>2019</w:t>
            </w:r>
          </w:p>
        </w:tc>
        <w:tc>
          <w:tcPr>
            <w:tcW w:w="2207" w:type="dxa"/>
            <w:shd w:val="clear" w:color="auto" w:fill="D5DCE4" w:themeFill="text2" w:themeFillTint="33"/>
          </w:tcPr>
          <w:p w:rsidR="002F4C59" w:rsidRPr="00850B17" w:rsidRDefault="002F4C59" w:rsidP="00883387">
            <w:pPr>
              <w:spacing w:line="276" w:lineRule="auto"/>
              <w:ind w:left="742" w:hanging="742"/>
              <w:jc w:val="center"/>
              <w:rPr>
                <w:rFonts w:ascii="Century Gothic" w:hAnsi="Century Gothic"/>
                <w:sz w:val="22"/>
                <w:szCs w:val="22"/>
                <w:lang w:eastAsia="ru-RU"/>
              </w:rPr>
            </w:pPr>
            <w:r w:rsidRPr="00850B17">
              <w:rPr>
                <w:rFonts w:ascii="Century Gothic" w:hAnsi="Century Gothic"/>
                <w:sz w:val="22"/>
                <w:szCs w:val="22"/>
                <w:lang w:eastAsia="ru-RU"/>
              </w:rPr>
              <w:t>2020</w:t>
            </w:r>
          </w:p>
        </w:tc>
        <w:tc>
          <w:tcPr>
            <w:tcW w:w="2774" w:type="dxa"/>
            <w:shd w:val="clear" w:color="auto" w:fill="D5DCE4" w:themeFill="text2" w:themeFillTint="33"/>
          </w:tcPr>
          <w:p w:rsidR="002F4C59" w:rsidRPr="00850B17" w:rsidRDefault="002F4C59" w:rsidP="00883387">
            <w:pPr>
              <w:spacing w:line="276" w:lineRule="auto"/>
              <w:ind w:left="742" w:hanging="742"/>
              <w:jc w:val="center"/>
              <w:rPr>
                <w:rFonts w:ascii="Century Gothic" w:hAnsi="Century Gothic"/>
                <w:sz w:val="22"/>
                <w:szCs w:val="22"/>
                <w:lang w:eastAsia="ru-RU"/>
              </w:rPr>
            </w:pPr>
            <w:r w:rsidRPr="00850B17">
              <w:rPr>
                <w:rFonts w:ascii="Century Gothic" w:hAnsi="Century Gothic"/>
                <w:sz w:val="22"/>
                <w:szCs w:val="22"/>
                <w:lang w:eastAsia="ru-RU"/>
              </w:rPr>
              <w:t>2021</w:t>
            </w:r>
          </w:p>
        </w:tc>
      </w:tr>
      <w:tr w:rsidR="004643A1" w:rsidRPr="00850B17" w:rsidTr="00883387">
        <w:tc>
          <w:tcPr>
            <w:tcW w:w="3114" w:type="dxa"/>
            <w:vMerge/>
          </w:tcPr>
          <w:p w:rsidR="004643A1" w:rsidRPr="00850B17" w:rsidRDefault="004643A1" w:rsidP="004643A1">
            <w:pPr>
              <w:tabs>
                <w:tab w:val="left" w:pos="9498"/>
              </w:tabs>
              <w:rPr>
                <w:rFonts w:ascii="Century Gothic" w:hAnsi="Century Gothic"/>
                <w:sz w:val="22"/>
                <w:szCs w:val="22"/>
                <w:lang w:eastAsia="ru-RU"/>
              </w:rPr>
            </w:pPr>
          </w:p>
        </w:tc>
        <w:tc>
          <w:tcPr>
            <w:tcW w:w="2106" w:type="dxa"/>
          </w:tcPr>
          <w:p w:rsidR="004643A1" w:rsidRPr="00850B17" w:rsidRDefault="004643A1" w:rsidP="004643A1">
            <w:pPr>
              <w:spacing w:line="276" w:lineRule="auto"/>
              <w:jc w:val="center"/>
              <w:rPr>
                <w:rFonts w:ascii="Century Gothic" w:hAnsi="Century Gothic"/>
                <w:sz w:val="22"/>
                <w:szCs w:val="22"/>
                <w:lang w:eastAsia="ru-RU"/>
              </w:rPr>
            </w:pPr>
            <w:r w:rsidRPr="00850B17">
              <w:rPr>
                <w:rFonts w:ascii="Century Gothic" w:hAnsi="Century Gothic"/>
                <w:sz w:val="22"/>
                <w:szCs w:val="22"/>
                <w:lang w:eastAsia="ru-RU"/>
              </w:rPr>
              <w:t>615000</w:t>
            </w:r>
          </w:p>
        </w:tc>
        <w:tc>
          <w:tcPr>
            <w:tcW w:w="2207" w:type="dxa"/>
          </w:tcPr>
          <w:p w:rsidR="004643A1" w:rsidRPr="00850B17" w:rsidRDefault="004643A1" w:rsidP="004643A1">
            <w:pPr>
              <w:spacing w:line="276" w:lineRule="auto"/>
              <w:jc w:val="center"/>
              <w:rPr>
                <w:rFonts w:ascii="Century Gothic" w:hAnsi="Century Gothic"/>
                <w:sz w:val="22"/>
                <w:szCs w:val="22"/>
                <w:highlight w:val="yellow"/>
                <w:lang w:eastAsia="ru-RU"/>
              </w:rPr>
            </w:pPr>
            <w:r w:rsidRPr="00850B17">
              <w:rPr>
                <w:rFonts w:ascii="Century Gothic" w:hAnsi="Century Gothic"/>
                <w:sz w:val="22"/>
                <w:szCs w:val="22"/>
                <w:lang w:eastAsia="ru-RU"/>
              </w:rPr>
              <w:t>700000</w:t>
            </w:r>
          </w:p>
        </w:tc>
        <w:tc>
          <w:tcPr>
            <w:tcW w:w="2774" w:type="dxa"/>
          </w:tcPr>
          <w:p w:rsidR="004643A1" w:rsidRPr="00850B17" w:rsidRDefault="004643A1" w:rsidP="004643A1">
            <w:pPr>
              <w:spacing w:line="276" w:lineRule="auto"/>
              <w:jc w:val="center"/>
              <w:rPr>
                <w:rFonts w:ascii="Century Gothic" w:hAnsi="Century Gothic"/>
                <w:sz w:val="22"/>
                <w:szCs w:val="22"/>
                <w:highlight w:val="yellow"/>
                <w:lang w:eastAsia="ru-RU"/>
              </w:rPr>
            </w:pPr>
            <w:r w:rsidRPr="00850B17">
              <w:rPr>
                <w:rFonts w:ascii="Century Gothic" w:hAnsi="Century Gothic"/>
                <w:sz w:val="22"/>
                <w:szCs w:val="22"/>
                <w:lang w:eastAsia="ru-RU"/>
              </w:rPr>
              <w:t>500000</w:t>
            </w:r>
          </w:p>
        </w:tc>
      </w:tr>
      <w:tr w:rsidR="00AB0756" w:rsidRPr="00850B17" w:rsidTr="002C3861">
        <w:tc>
          <w:tcPr>
            <w:tcW w:w="3114" w:type="dxa"/>
          </w:tcPr>
          <w:p w:rsidR="00AB0756" w:rsidRPr="0022074E" w:rsidRDefault="00AB0756" w:rsidP="00AB0756">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AB0756" w:rsidRPr="00850B17" w:rsidRDefault="00AB0756" w:rsidP="00AB0756">
            <w:pPr>
              <w:jc w:val="left"/>
              <w:rPr>
                <w:rFonts w:ascii="Century Gothic" w:hAnsi="Century Gothic"/>
                <w:sz w:val="22"/>
                <w:szCs w:val="22"/>
                <w:lang w:eastAsia="ru-RU"/>
              </w:rPr>
            </w:pPr>
            <w:r>
              <w:rPr>
                <w:rFonts w:ascii="Century Gothic" w:hAnsi="Century Gothic"/>
                <w:sz w:val="22"/>
                <w:szCs w:val="22"/>
                <w:lang w:eastAsia="ru-RU"/>
              </w:rPr>
              <w:t>Міський бюджет, залучені кошти</w:t>
            </w:r>
          </w:p>
        </w:tc>
      </w:tr>
      <w:tr w:rsidR="00AB0756" w:rsidRPr="00850B17" w:rsidTr="00883387">
        <w:tc>
          <w:tcPr>
            <w:tcW w:w="5220" w:type="dxa"/>
            <w:gridSpan w:val="2"/>
            <w:shd w:val="clear" w:color="auto" w:fill="D5DCE4" w:themeFill="text2" w:themeFillTint="33"/>
          </w:tcPr>
          <w:p w:rsidR="00AB0756" w:rsidRPr="00850B17" w:rsidRDefault="00AB0756" w:rsidP="00AB0756">
            <w:pPr>
              <w:jc w:val="center"/>
              <w:rPr>
                <w:rFonts w:ascii="Century Gothic" w:hAnsi="Century Gothic"/>
                <w:sz w:val="22"/>
                <w:szCs w:val="22"/>
                <w:lang w:eastAsia="ru-RU"/>
              </w:rPr>
            </w:pPr>
            <w:r w:rsidRPr="00850B17">
              <w:rPr>
                <w:rFonts w:ascii="Century Gothic" w:hAnsi="Century Gothic"/>
                <w:sz w:val="22"/>
                <w:szCs w:val="22"/>
                <w:lang w:eastAsia="ru-RU"/>
              </w:rPr>
              <w:t>Дії</w:t>
            </w:r>
          </w:p>
        </w:tc>
        <w:tc>
          <w:tcPr>
            <w:tcW w:w="2207" w:type="dxa"/>
            <w:shd w:val="clear" w:color="auto" w:fill="D5DCE4" w:themeFill="text2" w:themeFillTint="33"/>
          </w:tcPr>
          <w:p w:rsidR="00AB0756" w:rsidRPr="00850B17" w:rsidRDefault="00AB0756" w:rsidP="00AB0756">
            <w:pPr>
              <w:jc w:val="center"/>
              <w:rPr>
                <w:rFonts w:ascii="Century Gothic" w:hAnsi="Century Gothic"/>
                <w:sz w:val="22"/>
                <w:szCs w:val="22"/>
                <w:lang w:eastAsia="ru-RU"/>
              </w:rPr>
            </w:pPr>
            <w:r w:rsidRPr="00850B17">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AB0756" w:rsidRPr="00850B17" w:rsidRDefault="00AB0756" w:rsidP="00AB0756">
            <w:pPr>
              <w:jc w:val="center"/>
              <w:rPr>
                <w:rFonts w:ascii="Century Gothic" w:hAnsi="Century Gothic"/>
                <w:sz w:val="22"/>
                <w:szCs w:val="22"/>
                <w:lang w:eastAsia="ru-RU"/>
              </w:rPr>
            </w:pPr>
            <w:r w:rsidRPr="00850B17">
              <w:rPr>
                <w:rFonts w:ascii="Century Gothic" w:hAnsi="Century Gothic"/>
                <w:sz w:val="22"/>
                <w:szCs w:val="22"/>
                <w:lang w:eastAsia="ru-RU"/>
              </w:rPr>
              <w:t>Термін виконання</w:t>
            </w:r>
          </w:p>
        </w:tc>
      </w:tr>
      <w:tr w:rsidR="00AB0756" w:rsidRPr="00850B17" w:rsidTr="00883387">
        <w:tc>
          <w:tcPr>
            <w:tcW w:w="5220" w:type="dxa"/>
            <w:gridSpan w:val="2"/>
            <w:shd w:val="clear" w:color="auto" w:fill="auto"/>
          </w:tcPr>
          <w:p w:rsidR="00AB0756" w:rsidRPr="00DB2785" w:rsidRDefault="00AB0756" w:rsidP="00AB0756">
            <w:pPr>
              <w:pStyle w:val="afa"/>
              <w:numPr>
                <w:ilvl w:val="0"/>
                <w:numId w:val="33"/>
              </w:numPr>
              <w:rPr>
                <w:rFonts w:ascii="Century Gothic" w:hAnsi="Century Gothic"/>
                <w:lang w:eastAsia="ru-RU"/>
              </w:rPr>
            </w:pPr>
            <w:r>
              <w:rPr>
                <w:rFonts w:ascii="Century Gothic" w:hAnsi="Century Gothic"/>
                <w:lang w:eastAsia="ru-RU"/>
              </w:rPr>
              <w:t>Визначення</w:t>
            </w:r>
            <w:r w:rsidRPr="00DB2785">
              <w:rPr>
                <w:rFonts w:ascii="Century Gothic" w:hAnsi="Century Gothic"/>
                <w:lang w:eastAsia="ru-RU"/>
              </w:rPr>
              <w:t xml:space="preserve">  потреби у робітничих кадрах підприємств міста.</w:t>
            </w:r>
          </w:p>
          <w:p w:rsidR="00AB0756" w:rsidRPr="00DB2785" w:rsidRDefault="00AB0756" w:rsidP="00AB0756">
            <w:pPr>
              <w:pStyle w:val="afa"/>
              <w:rPr>
                <w:rFonts w:ascii="Century Gothic" w:hAnsi="Century Gothic"/>
                <w:lang w:eastAsia="ru-RU"/>
              </w:rPr>
            </w:pPr>
            <w:r>
              <w:rPr>
                <w:rFonts w:ascii="Century Gothic" w:hAnsi="Century Gothic"/>
                <w:lang w:eastAsia="ru-RU"/>
              </w:rPr>
              <w:t>Виготовлення інформаційних матеріалів</w:t>
            </w:r>
            <w:r w:rsidRPr="00DB2785">
              <w:rPr>
                <w:rFonts w:ascii="Century Gothic" w:hAnsi="Century Gothic"/>
                <w:lang w:eastAsia="ru-RU"/>
              </w:rPr>
              <w:t xml:space="preserve"> про необхідні ринку спеціальності</w:t>
            </w:r>
          </w:p>
        </w:tc>
        <w:tc>
          <w:tcPr>
            <w:tcW w:w="2207" w:type="dxa"/>
            <w:shd w:val="clear" w:color="auto" w:fill="auto"/>
          </w:tcPr>
          <w:p w:rsidR="00AB0756" w:rsidRPr="00850B17" w:rsidRDefault="00AB0756" w:rsidP="00AB0756">
            <w:pPr>
              <w:jc w:val="center"/>
              <w:rPr>
                <w:rFonts w:ascii="Century Gothic" w:hAnsi="Century Gothic"/>
                <w:sz w:val="22"/>
                <w:szCs w:val="22"/>
                <w:lang w:eastAsia="ru-RU"/>
              </w:rPr>
            </w:pPr>
            <w:r w:rsidRPr="00850B17">
              <w:rPr>
                <w:rFonts w:ascii="Century Gothic" w:hAnsi="Century Gothic"/>
                <w:sz w:val="22"/>
                <w:szCs w:val="22"/>
                <w:lang w:eastAsia="ru-RU"/>
              </w:rPr>
              <w:t>Управління економіки, Департамент освіти та науки</w:t>
            </w:r>
          </w:p>
        </w:tc>
        <w:tc>
          <w:tcPr>
            <w:tcW w:w="2774" w:type="dxa"/>
            <w:shd w:val="clear" w:color="auto" w:fill="auto"/>
          </w:tcPr>
          <w:p w:rsidR="00AB0756" w:rsidRPr="00850B1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w:t>
            </w:r>
          </w:p>
        </w:tc>
      </w:tr>
      <w:tr w:rsidR="00AB0756" w:rsidRPr="00850B17" w:rsidTr="00883387">
        <w:tc>
          <w:tcPr>
            <w:tcW w:w="5220" w:type="dxa"/>
            <w:gridSpan w:val="2"/>
          </w:tcPr>
          <w:p w:rsidR="00AB0756" w:rsidRPr="00DB2785" w:rsidRDefault="00AB0756" w:rsidP="00AB0756">
            <w:pPr>
              <w:pStyle w:val="afa"/>
              <w:numPr>
                <w:ilvl w:val="0"/>
                <w:numId w:val="33"/>
              </w:numPr>
              <w:tabs>
                <w:tab w:val="left" w:pos="454"/>
              </w:tabs>
              <w:rPr>
                <w:rFonts w:ascii="Century Gothic" w:hAnsi="Century Gothic"/>
                <w:bCs/>
              </w:rPr>
            </w:pPr>
            <w:r w:rsidRPr="00DB2785">
              <w:rPr>
                <w:rFonts w:ascii="Century Gothic" w:hAnsi="Century Gothic"/>
                <w:bCs/>
              </w:rPr>
              <w:t>Розміщення соціальної реклами</w:t>
            </w:r>
            <w:r w:rsidR="00291AEB">
              <w:rPr>
                <w:rFonts w:ascii="Century Gothic" w:hAnsi="Century Gothic"/>
                <w:bCs/>
              </w:rPr>
              <w:t>, зокрема у навчальних закладах</w:t>
            </w:r>
          </w:p>
        </w:tc>
        <w:tc>
          <w:tcPr>
            <w:tcW w:w="2207"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sidRPr="00DB2785">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w:t>
            </w:r>
          </w:p>
        </w:tc>
      </w:tr>
      <w:tr w:rsidR="00AB0756" w:rsidRPr="00850B17" w:rsidTr="00883387">
        <w:tc>
          <w:tcPr>
            <w:tcW w:w="5220" w:type="dxa"/>
            <w:gridSpan w:val="2"/>
          </w:tcPr>
          <w:p w:rsidR="00AB0756" w:rsidRPr="00850B17" w:rsidRDefault="00AB0756" w:rsidP="00AB0756">
            <w:pPr>
              <w:pStyle w:val="afa"/>
              <w:numPr>
                <w:ilvl w:val="0"/>
                <w:numId w:val="33"/>
              </w:numPr>
              <w:tabs>
                <w:tab w:val="left" w:pos="454"/>
              </w:tabs>
              <w:rPr>
                <w:rFonts w:ascii="Century Gothic" w:hAnsi="Century Gothic"/>
                <w:bCs/>
              </w:rPr>
            </w:pPr>
            <w:r>
              <w:rPr>
                <w:rFonts w:ascii="Century Gothic" w:hAnsi="Century Gothic"/>
                <w:bCs/>
              </w:rPr>
              <w:t>Проведення</w:t>
            </w:r>
            <w:r w:rsidRPr="00DB2785">
              <w:rPr>
                <w:rFonts w:ascii="Century Gothic" w:hAnsi="Century Gothic"/>
                <w:bCs/>
              </w:rPr>
              <w:t xml:space="preserve"> «Дні відкритих дверей» на підприємствах міста</w:t>
            </w:r>
          </w:p>
        </w:tc>
        <w:tc>
          <w:tcPr>
            <w:tcW w:w="2207"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sidRPr="00DB2785">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2019-2021</w:t>
            </w:r>
          </w:p>
        </w:tc>
      </w:tr>
      <w:tr w:rsidR="00AB0756" w:rsidRPr="00850B17" w:rsidTr="00883387">
        <w:tc>
          <w:tcPr>
            <w:tcW w:w="5220" w:type="dxa"/>
            <w:gridSpan w:val="2"/>
          </w:tcPr>
          <w:p w:rsidR="00AB0756" w:rsidRDefault="00AB0756" w:rsidP="00AB0756">
            <w:pPr>
              <w:pStyle w:val="afa"/>
              <w:numPr>
                <w:ilvl w:val="0"/>
                <w:numId w:val="33"/>
              </w:numPr>
              <w:tabs>
                <w:tab w:val="left" w:pos="454"/>
              </w:tabs>
              <w:rPr>
                <w:rFonts w:ascii="Century Gothic" w:hAnsi="Century Gothic"/>
                <w:bCs/>
              </w:rPr>
            </w:pPr>
            <w:r>
              <w:rPr>
                <w:rFonts w:ascii="Century Gothic" w:hAnsi="Century Gothic"/>
                <w:bCs/>
              </w:rPr>
              <w:t>Проведення</w:t>
            </w:r>
            <w:r w:rsidRPr="00E95E34">
              <w:rPr>
                <w:rFonts w:ascii="Century Gothic" w:hAnsi="Century Gothic"/>
                <w:bCs/>
              </w:rPr>
              <w:t xml:space="preserve"> «Дні кар'єри» для старшокласників та учнів ПТУ</w:t>
            </w:r>
          </w:p>
        </w:tc>
        <w:tc>
          <w:tcPr>
            <w:tcW w:w="2207" w:type="dxa"/>
            <w:shd w:val="clear" w:color="auto" w:fill="FFFFFF" w:themeFill="background1"/>
          </w:tcPr>
          <w:p w:rsidR="00AB0756" w:rsidRPr="00DB2785" w:rsidRDefault="00AB0756" w:rsidP="00AB0756">
            <w:pPr>
              <w:jc w:val="center"/>
              <w:rPr>
                <w:rFonts w:ascii="Century Gothic" w:hAnsi="Century Gothic"/>
                <w:sz w:val="22"/>
                <w:szCs w:val="22"/>
                <w:lang w:eastAsia="ru-RU"/>
              </w:rPr>
            </w:pPr>
            <w:r w:rsidRPr="00DB2785">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hemeFill="background1"/>
          </w:tcPr>
          <w:p w:rsidR="00AB0756" w:rsidRDefault="00AB0756" w:rsidP="00AB0756">
            <w:pPr>
              <w:jc w:val="center"/>
              <w:rPr>
                <w:rFonts w:ascii="Century Gothic" w:hAnsi="Century Gothic"/>
                <w:sz w:val="22"/>
                <w:szCs w:val="22"/>
                <w:lang w:eastAsia="ru-RU"/>
              </w:rPr>
            </w:pPr>
            <w:r>
              <w:rPr>
                <w:rFonts w:ascii="Century Gothic" w:hAnsi="Century Gothic"/>
                <w:sz w:val="22"/>
                <w:szCs w:val="22"/>
                <w:lang w:eastAsia="ru-RU"/>
              </w:rPr>
              <w:t>2020-2021</w:t>
            </w:r>
          </w:p>
        </w:tc>
      </w:tr>
      <w:tr w:rsidR="00AB0756" w:rsidRPr="00850B17" w:rsidTr="00883387">
        <w:tc>
          <w:tcPr>
            <w:tcW w:w="5220" w:type="dxa"/>
            <w:gridSpan w:val="2"/>
          </w:tcPr>
          <w:p w:rsidR="00AB0756" w:rsidRDefault="00AB0756" w:rsidP="00AB0756">
            <w:pPr>
              <w:pStyle w:val="afa"/>
              <w:numPr>
                <w:ilvl w:val="0"/>
                <w:numId w:val="33"/>
              </w:numPr>
              <w:tabs>
                <w:tab w:val="left" w:pos="454"/>
              </w:tabs>
              <w:rPr>
                <w:rFonts w:ascii="Century Gothic" w:hAnsi="Century Gothic"/>
                <w:bCs/>
              </w:rPr>
            </w:pPr>
            <w:r>
              <w:rPr>
                <w:rFonts w:ascii="Century Gothic" w:hAnsi="Century Gothic"/>
                <w:bCs/>
              </w:rPr>
              <w:t>Проведення трансляції</w:t>
            </w:r>
            <w:r w:rsidRPr="00E95E34">
              <w:rPr>
                <w:rFonts w:ascii="Century Gothic" w:hAnsi="Century Gothic"/>
                <w:bCs/>
              </w:rPr>
              <w:t xml:space="preserve"> циклу телепередач про стажування молоді на підприємствах і подальше працевлаштування</w:t>
            </w:r>
          </w:p>
        </w:tc>
        <w:tc>
          <w:tcPr>
            <w:tcW w:w="2207" w:type="dxa"/>
            <w:shd w:val="clear" w:color="auto" w:fill="FFFFFF" w:themeFill="background1"/>
          </w:tcPr>
          <w:p w:rsidR="00AB0756" w:rsidRPr="00DB2785" w:rsidRDefault="00AB0756" w:rsidP="00AB0756">
            <w:pPr>
              <w:jc w:val="center"/>
              <w:rPr>
                <w:rFonts w:ascii="Century Gothic" w:hAnsi="Century Gothic"/>
                <w:sz w:val="22"/>
                <w:szCs w:val="22"/>
                <w:lang w:eastAsia="ru-RU"/>
              </w:rPr>
            </w:pPr>
            <w:r w:rsidRPr="00E95E34">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hemeFill="background1"/>
          </w:tcPr>
          <w:p w:rsidR="00AB0756" w:rsidRDefault="00AB0756" w:rsidP="00AB0756">
            <w:pPr>
              <w:jc w:val="center"/>
              <w:rPr>
                <w:rFonts w:ascii="Century Gothic" w:hAnsi="Century Gothic"/>
                <w:sz w:val="22"/>
                <w:szCs w:val="22"/>
                <w:lang w:eastAsia="ru-RU"/>
              </w:rPr>
            </w:pPr>
            <w:r>
              <w:rPr>
                <w:rFonts w:ascii="Century Gothic" w:hAnsi="Century Gothic"/>
                <w:sz w:val="22"/>
                <w:szCs w:val="22"/>
                <w:lang w:eastAsia="ru-RU"/>
              </w:rPr>
              <w:t>2020-2021</w:t>
            </w:r>
          </w:p>
        </w:tc>
      </w:tr>
    </w:tbl>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2F4C59" w:rsidRDefault="002F4C59" w:rsidP="00AD1942">
      <w:pPr>
        <w:tabs>
          <w:tab w:val="left" w:pos="9498"/>
        </w:tabs>
        <w:spacing w:after="0" w:line="240" w:lineRule="auto"/>
        <w:rPr>
          <w:rFonts w:ascii="Century Gothic" w:eastAsia="Times New Roman" w:hAnsi="Century Gothic" w:cs="Times New Roman"/>
          <w:b/>
          <w:sz w:val="22"/>
          <w:szCs w:val="22"/>
          <w:lang w:eastAsia="ru-RU"/>
        </w:rPr>
      </w:pPr>
    </w:p>
    <w:p w:rsidR="009B0493" w:rsidRDefault="009B0493" w:rsidP="00AD1942">
      <w:pPr>
        <w:tabs>
          <w:tab w:val="left" w:pos="9498"/>
        </w:tabs>
        <w:spacing w:after="0" w:line="240" w:lineRule="auto"/>
        <w:rPr>
          <w:rFonts w:ascii="Century Gothic" w:eastAsia="Times New Roman" w:hAnsi="Century Gothic" w:cs="Times New Roman"/>
          <w:b/>
          <w:sz w:val="22"/>
          <w:szCs w:val="22"/>
          <w:lang w:eastAsia="ru-RU"/>
        </w:rPr>
      </w:pPr>
    </w:p>
    <w:p w:rsidR="00E95E34"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701248" behindDoc="0" locked="0" layoutInCell="1" allowOverlap="1" wp14:anchorId="4A1452BF" wp14:editId="08B746AD">
                <wp:simplePos x="0" y="0"/>
                <wp:positionH relativeFrom="page">
                  <wp:posOffset>-812165</wp:posOffset>
                </wp:positionH>
                <wp:positionV relativeFrom="paragraph">
                  <wp:posOffset>180340</wp:posOffset>
                </wp:positionV>
                <wp:extent cx="10791825" cy="526415"/>
                <wp:effectExtent l="19050" t="19050" r="28575" b="26035"/>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22" o:spid="_x0000_s1045" style="position:absolute;left:0;text-align:left;margin-left:-63.95pt;margin-top:14.2pt;width:849.75pt;height:41.4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Bo/wIAACAGAAAOAAAAZHJzL2Uyb0RvYy54bWy0VN1u0zAUvkfiHSzfd/lp0nTR0qnrWoQ0&#10;YNJAXLuJ01g4drDdpQMhIXgAHoHXQBPwDO0bcey0XcduEIJWinz8853znXO+c3K6qjm6pkozKTIc&#10;HPkYUZHLgolFhl+9nPWGGGlDREG4FDTDN1Tj09HjRydtk9JQVpIXVCEAETptmwxXxjSp5+m8ojXR&#10;R7KhAg5LqWpiwFQLr1CkBfSae6HvD7xWqqJRMqdaw+55d4hHDr8saW5elKWmBvEMQ2zGfZX7zu3X&#10;G52QdKFIU7F8Gwb5iyhqwgQ43UOdE0PQUrEHUDXLldSyNEe5rD1ZliynjgOwCfzf2FxVpKGOCyRH&#10;N/s06X8Hmz+/vlSIFRkOQ4wEqaFG66+bj5sv6+/rn+vbzefNp/WP9bf1LYILkK220Sk8umouleWr&#10;mwuZv9FIyElFxIKOlZJtRUkBMQb2vnfvgTU0PEXz9pkswBdZGukStypVbQEhJWjl6nOzrw9dGZTD&#10;ZuAnx8EwjDHK4TAOB1EQOx8k3T1vlDZPqKyRXWRYQQM4eHJ9oY0Nh6S7Ky58yVkxY5w7Qy3mE67Q&#10;NYFmiaI4GozdW76sIdhue+DDr+sa2Ibe2t7ebQO+7mCcL32IzwVqM9wPkth3uPcOt6/+m/OaGRAa&#10;Z3WGhzbYLQlbqqkonAwMYbxbAwsubEqok1CXOrBWBpZuHyri2vv9eBb7SdQf9pIk7vei/tTvnQ1n&#10;k954EgwGyfRscjYNPli6QZRWrCiomDpMvVNbEP1ZN2913+lkr7d9gDYquQSOV1XRooLZ6vfj4zDA&#10;YIDgw6RjjQhfwKTKjcJISfOamcrJzDabxbhXh+HA/rcttkd3lT1w7D3g1t1YQaogk7usOSXY5u9E&#10;ZFbzVSc8VwqrjLksbkAbEJYTAIxVWFRSvcOohRGVYf12SRTFiD8VoK/jIIrsTHNGFCchGOrwZH54&#10;QkQOUBk2GHXLienm4LJRbFGBp8AlQMgxaLJkTi13UQEVa8AYcqS2I9POuUPb3bob7KNfAAAA//8D&#10;AFBLAwQUAAYACAAAACEAugBpKeEAAAAMAQAADwAAAGRycy9kb3ducmV2LnhtbEyPy07DMBBF90j8&#10;gzVI7FrHoTRpiFNRpC5ALKCPvRsPSURsR7bThr9nuoLdjObo3jPlejI9O6MPnbMSxDwBhrZ2urON&#10;hMN+O8uBhaisVr2zKOEHA6yr25tSFdpd7Ceed7FhFGJDoSS0MQ4F56Fu0agwdwNaun05b1Sk1Tdc&#10;e3WhcNPzNEmW3KjOUkOrBnxpsf7ejYZKhtfFcb/9eMuMW5mYjRufv2+kvL+bnp+ARZziHwxXfVKH&#10;ipxObrQ6sF7CTKTZilgJab4AdiUeM7EEdqJJiAfgVcn/P1H9AgAA//8DAFBLAQItABQABgAIAAAA&#10;IQC2gziS/gAAAOEBAAATAAAAAAAAAAAAAAAAAAAAAABbQ29udGVudF9UeXBlc10ueG1sUEsBAi0A&#10;FAAGAAgAAAAhADj9If/WAAAAlAEAAAsAAAAAAAAAAAAAAAAALwEAAF9yZWxzLy5yZWxzUEsBAi0A&#10;FAAGAAgAAAAhAPOyYGj/AgAAIAYAAA4AAAAAAAAAAAAAAAAALgIAAGRycy9lMm9Eb2MueG1sUEsB&#10;Ai0AFAAGAAgAAAAhALoAaSnhAAAADAEAAA8AAAAAAAAAAAAAAAAAWQUAAGRycy9kb3ducmV2Lnht&#10;bFBLBQYAAAAABAAEAPMAAABnBg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E95E34" w:rsidRDefault="00E95E34" w:rsidP="00AD1942">
      <w:pPr>
        <w:tabs>
          <w:tab w:val="left" w:pos="9498"/>
        </w:tabs>
        <w:spacing w:after="0" w:line="240" w:lineRule="auto"/>
        <w:rPr>
          <w:rFonts w:ascii="Century Gothic" w:eastAsia="Times New Roman" w:hAnsi="Century Gothic" w:cs="Times New Roman"/>
          <w:b/>
          <w:sz w:val="22"/>
          <w:szCs w:val="22"/>
          <w:lang w:eastAsia="ru-RU"/>
        </w:rPr>
      </w:pPr>
    </w:p>
    <w:p w:rsidR="00E95E34" w:rsidRDefault="00E95E34" w:rsidP="00AD1942">
      <w:pPr>
        <w:tabs>
          <w:tab w:val="left" w:pos="9498"/>
        </w:tabs>
        <w:spacing w:after="0" w:line="240" w:lineRule="auto"/>
        <w:rPr>
          <w:rFonts w:ascii="Century Gothic" w:eastAsia="Times New Roman" w:hAnsi="Century Gothic" w:cs="Times New Roman"/>
          <w:b/>
          <w:sz w:val="22"/>
          <w:szCs w:val="22"/>
          <w:lang w:eastAsia="ru-RU"/>
        </w:rPr>
      </w:pPr>
    </w:p>
    <w:p w:rsidR="00E95E34" w:rsidRDefault="00E95E34" w:rsidP="00AD1942">
      <w:pPr>
        <w:tabs>
          <w:tab w:val="left" w:pos="9498"/>
        </w:tabs>
        <w:spacing w:after="0" w:line="240" w:lineRule="auto"/>
        <w:rPr>
          <w:rFonts w:ascii="Century Gothic" w:eastAsia="Times New Roman" w:hAnsi="Century Gothic" w:cs="Times New Roman"/>
          <w:b/>
          <w:sz w:val="22"/>
          <w:szCs w:val="22"/>
          <w:lang w:eastAsia="ru-RU"/>
        </w:rPr>
      </w:pPr>
    </w:p>
    <w:p w:rsidR="00E95E34" w:rsidRDefault="00E95E34" w:rsidP="00AD1942">
      <w:pPr>
        <w:tabs>
          <w:tab w:val="left" w:pos="9498"/>
        </w:tabs>
        <w:spacing w:after="0" w:line="240" w:lineRule="auto"/>
        <w:rPr>
          <w:rFonts w:ascii="Century Gothic" w:eastAsia="Times New Roman" w:hAnsi="Century Gothic" w:cs="Times New Roman"/>
          <w:b/>
          <w:sz w:val="22"/>
          <w:szCs w:val="22"/>
          <w:lang w:eastAsia="ru-RU"/>
        </w:rPr>
      </w:pPr>
    </w:p>
    <w:p w:rsidR="00E95E34" w:rsidRDefault="00E95E34"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E95E34" w:rsidRPr="00850B17" w:rsidTr="00883387">
        <w:tc>
          <w:tcPr>
            <w:tcW w:w="3114" w:type="dxa"/>
            <w:shd w:val="clear" w:color="auto" w:fill="D5DCE4" w:themeFill="text2" w:themeFillTint="33"/>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E95E34" w:rsidRPr="00850B17" w:rsidRDefault="00E95E34" w:rsidP="009532C9">
            <w:pPr>
              <w:pStyle w:val="afa"/>
              <w:numPr>
                <w:ilvl w:val="0"/>
                <w:numId w:val="34"/>
              </w:numPr>
              <w:tabs>
                <w:tab w:val="left" w:pos="9498"/>
              </w:tabs>
              <w:rPr>
                <w:rFonts w:ascii="Century Gothic" w:hAnsi="Century Gothic"/>
                <w:lang w:eastAsia="ru-RU"/>
              </w:rPr>
            </w:pPr>
            <w:r w:rsidRPr="00850B17">
              <w:rPr>
                <w:rFonts w:ascii="Century Gothic" w:hAnsi="Century Gothic"/>
                <w:lang w:eastAsia="ru-RU"/>
              </w:rPr>
              <w:t>Розвиток молодіжного підприємництва та сприяння професійному росту кадрів</w:t>
            </w:r>
          </w:p>
        </w:tc>
      </w:tr>
      <w:tr w:rsidR="00E95E34" w:rsidRPr="00850B17" w:rsidTr="00883387">
        <w:tc>
          <w:tcPr>
            <w:tcW w:w="3114" w:type="dxa"/>
            <w:shd w:val="clear" w:color="auto" w:fill="D5DCE4" w:themeFill="text2" w:themeFillTint="33"/>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E95E34" w:rsidRPr="00850B17" w:rsidRDefault="00E95E34" w:rsidP="009532C9">
            <w:pPr>
              <w:pStyle w:val="afa"/>
              <w:numPr>
                <w:ilvl w:val="1"/>
                <w:numId w:val="32"/>
              </w:numPr>
              <w:tabs>
                <w:tab w:val="left" w:pos="1026"/>
                <w:tab w:val="left" w:pos="9498"/>
              </w:tabs>
              <w:rPr>
                <w:rFonts w:ascii="Century Gothic" w:hAnsi="Century Gothic"/>
                <w:lang w:eastAsia="ru-RU"/>
              </w:rPr>
            </w:pPr>
            <w:r w:rsidRPr="00E95E34">
              <w:rPr>
                <w:rFonts w:ascii="Century Gothic" w:hAnsi="Century Gothic"/>
                <w:lang w:eastAsia="ru-RU"/>
              </w:rPr>
              <w:t>Підвищення іміджу підприємництва та ділової активності молоді</w:t>
            </w:r>
          </w:p>
        </w:tc>
      </w:tr>
      <w:tr w:rsidR="00E95E34" w:rsidRPr="00850B17" w:rsidTr="00883387">
        <w:trPr>
          <w:trHeight w:val="190"/>
        </w:trPr>
        <w:tc>
          <w:tcPr>
            <w:tcW w:w="3114" w:type="dxa"/>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Цілі заходу </w:t>
            </w:r>
          </w:p>
        </w:tc>
        <w:tc>
          <w:tcPr>
            <w:tcW w:w="7087" w:type="dxa"/>
            <w:gridSpan w:val="3"/>
          </w:tcPr>
          <w:p w:rsidR="00E95E34" w:rsidRPr="00850B17" w:rsidRDefault="00A54D1D" w:rsidP="00883387">
            <w:pPr>
              <w:tabs>
                <w:tab w:val="left" w:pos="317"/>
              </w:tabs>
              <w:rPr>
                <w:rFonts w:ascii="Century Gothic" w:hAnsi="Century Gothic"/>
                <w:noProof/>
                <w:sz w:val="22"/>
                <w:szCs w:val="22"/>
              </w:rPr>
            </w:pPr>
            <w:r>
              <w:rPr>
                <w:rFonts w:ascii="Century Gothic" w:hAnsi="Century Gothic"/>
                <w:noProof/>
                <w:sz w:val="22"/>
                <w:szCs w:val="22"/>
              </w:rPr>
              <w:t>Сприяння розви</w:t>
            </w:r>
            <w:r w:rsidR="00F77BE7">
              <w:rPr>
                <w:rFonts w:ascii="Century Gothic" w:hAnsi="Century Gothic"/>
                <w:noProof/>
                <w:sz w:val="22"/>
                <w:szCs w:val="22"/>
              </w:rPr>
              <w:t>тку молодіжного підприємництва</w:t>
            </w:r>
            <w:r>
              <w:rPr>
                <w:rFonts w:ascii="Century Gothic" w:hAnsi="Century Gothic"/>
                <w:noProof/>
                <w:sz w:val="22"/>
                <w:szCs w:val="22"/>
              </w:rPr>
              <w:t>, п</w:t>
            </w:r>
            <w:r w:rsidRPr="00A54D1D">
              <w:rPr>
                <w:rFonts w:ascii="Century Gothic" w:hAnsi="Century Gothic"/>
                <w:noProof/>
                <w:sz w:val="22"/>
                <w:szCs w:val="22"/>
              </w:rPr>
              <w:t>оглиблення співпраці закладів освіти міста з підприємствами</w:t>
            </w:r>
          </w:p>
        </w:tc>
      </w:tr>
      <w:tr w:rsidR="00E95E34" w:rsidRPr="00850B17" w:rsidTr="00883387">
        <w:tc>
          <w:tcPr>
            <w:tcW w:w="3114" w:type="dxa"/>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Стислий опис заходу </w:t>
            </w:r>
          </w:p>
        </w:tc>
        <w:tc>
          <w:tcPr>
            <w:tcW w:w="7087" w:type="dxa"/>
            <w:gridSpan w:val="3"/>
          </w:tcPr>
          <w:p w:rsidR="00E95E34" w:rsidRPr="00850B17" w:rsidRDefault="00A54D1D" w:rsidP="00883387">
            <w:pPr>
              <w:tabs>
                <w:tab w:val="left" w:pos="842"/>
                <w:tab w:val="left" w:pos="9498"/>
              </w:tabs>
              <w:rPr>
                <w:rFonts w:ascii="Century Gothic" w:hAnsi="Century Gothic"/>
                <w:sz w:val="22"/>
                <w:szCs w:val="22"/>
                <w:highlight w:val="yellow"/>
                <w:lang w:eastAsia="ru-RU"/>
              </w:rPr>
            </w:pPr>
            <w:r w:rsidRPr="00A54D1D">
              <w:rPr>
                <w:rFonts w:ascii="Century Gothic" w:hAnsi="Century Gothic"/>
                <w:sz w:val="22"/>
                <w:szCs w:val="22"/>
                <w:lang w:eastAsia="ru-RU"/>
              </w:rPr>
              <w:t>Проведення заходів з популяризації ідей підприємництва серед школярів</w:t>
            </w:r>
          </w:p>
        </w:tc>
      </w:tr>
      <w:tr w:rsidR="00E95E34" w:rsidRPr="00850B17" w:rsidTr="00883387">
        <w:trPr>
          <w:trHeight w:val="343"/>
        </w:trPr>
        <w:tc>
          <w:tcPr>
            <w:tcW w:w="3114" w:type="dxa"/>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Виконавці</w:t>
            </w:r>
          </w:p>
        </w:tc>
        <w:tc>
          <w:tcPr>
            <w:tcW w:w="7087" w:type="dxa"/>
            <w:gridSpan w:val="3"/>
          </w:tcPr>
          <w:p w:rsidR="00E95E34" w:rsidRPr="00850B17" w:rsidRDefault="00E95E34" w:rsidP="00883387">
            <w:pPr>
              <w:tabs>
                <w:tab w:val="left" w:pos="842"/>
                <w:tab w:val="left" w:pos="9498"/>
              </w:tabs>
              <w:rPr>
                <w:rFonts w:ascii="Century Gothic" w:hAnsi="Century Gothic"/>
                <w:sz w:val="22"/>
                <w:szCs w:val="22"/>
                <w:lang w:eastAsia="ru-RU"/>
              </w:rPr>
            </w:pPr>
            <w:r w:rsidRPr="00850B17">
              <w:rPr>
                <w:rFonts w:ascii="Century Gothic" w:hAnsi="Century Gothic"/>
                <w:sz w:val="22"/>
                <w:szCs w:val="22"/>
                <w:lang w:eastAsia="ru-RU"/>
              </w:rPr>
              <w:t>Департамент освіти та науки</w:t>
            </w:r>
          </w:p>
        </w:tc>
      </w:tr>
      <w:tr w:rsidR="00E95E34" w:rsidRPr="00850B17" w:rsidTr="00883387">
        <w:tc>
          <w:tcPr>
            <w:tcW w:w="3114" w:type="dxa"/>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Індикатори виконання</w:t>
            </w:r>
          </w:p>
        </w:tc>
        <w:tc>
          <w:tcPr>
            <w:tcW w:w="7087" w:type="dxa"/>
            <w:gridSpan w:val="3"/>
          </w:tcPr>
          <w:p w:rsidR="00E95E34" w:rsidRPr="00850B17" w:rsidRDefault="00E95E34" w:rsidP="00883387">
            <w:pPr>
              <w:tabs>
                <w:tab w:val="left" w:pos="9498"/>
              </w:tabs>
              <w:rPr>
                <w:rFonts w:ascii="Century Gothic" w:hAnsi="Century Gothic"/>
                <w:sz w:val="22"/>
                <w:szCs w:val="22"/>
                <w:highlight w:val="yellow"/>
                <w:lang w:eastAsia="ru-RU"/>
              </w:rPr>
            </w:pPr>
            <w:r w:rsidRPr="00E95E34">
              <w:rPr>
                <w:rFonts w:ascii="Century Gothic" w:hAnsi="Century Gothic"/>
                <w:sz w:val="22"/>
                <w:szCs w:val="22"/>
                <w:lang w:eastAsia="ru-RU"/>
              </w:rPr>
              <w:t>Кількість проведених заходів, од.</w:t>
            </w:r>
          </w:p>
        </w:tc>
      </w:tr>
      <w:tr w:rsidR="00E95E34" w:rsidRPr="00850B17" w:rsidTr="00883387">
        <w:tc>
          <w:tcPr>
            <w:tcW w:w="3114" w:type="dxa"/>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Очікувані результати</w:t>
            </w:r>
          </w:p>
        </w:tc>
        <w:tc>
          <w:tcPr>
            <w:tcW w:w="7087" w:type="dxa"/>
            <w:gridSpan w:val="3"/>
          </w:tcPr>
          <w:p w:rsidR="00E95E34" w:rsidRPr="00A54D1D" w:rsidRDefault="00E95E34" w:rsidP="00883387">
            <w:pPr>
              <w:tabs>
                <w:tab w:val="left" w:pos="9498"/>
              </w:tabs>
              <w:rPr>
                <w:rFonts w:ascii="Century Gothic" w:hAnsi="Century Gothic"/>
                <w:sz w:val="22"/>
                <w:szCs w:val="22"/>
                <w:highlight w:val="yellow"/>
                <w:lang w:eastAsia="ru-RU"/>
              </w:rPr>
            </w:pPr>
            <w:r w:rsidRPr="00A54D1D">
              <w:rPr>
                <w:rFonts w:ascii="Century Gothic" w:hAnsi="Century Gothic"/>
                <w:sz w:val="22"/>
                <w:szCs w:val="22"/>
                <w:lang w:eastAsia="ru-RU"/>
              </w:rPr>
              <w:t>Пропагування ідей підприємництва серед учнів загальноосвітніх закладів</w:t>
            </w:r>
          </w:p>
        </w:tc>
      </w:tr>
      <w:tr w:rsidR="00E95E34" w:rsidRPr="00850B17" w:rsidTr="00883387">
        <w:tc>
          <w:tcPr>
            <w:tcW w:w="3114" w:type="dxa"/>
            <w:vMerge w:val="restart"/>
          </w:tcPr>
          <w:p w:rsidR="00E95E34" w:rsidRPr="00850B17" w:rsidRDefault="00E95E3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E95E34" w:rsidRPr="00A54D1D" w:rsidRDefault="00E95E34"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2019</w:t>
            </w:r>
          </w:p>
        </w:tc>
        <w:tc>
          <w:tcPr>
            <w:tcW w:w="2207" w:type="dxa"/>
            <w:shd w:val="clear" w:color="auto" w:fill="D5DCE4" w:themeFill="text2" w:themeFillTint="33"/>
          </w:tcPr>
          <w:p w:rsidR="00E95E34" w:rsidRPr="00A54D1D" w:rsidRDefault="00E95E34"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2020</w:t>
            </w:r>
          </w:p>
        </w:tc>
        <w:tc>
          <w:tcPr>
            <w:tcW w:w="2774" w:type="dxa"/>
            <w:shd w:val="clear" w:color="auto" w:fill="D5DCE4" w:themeFill="text2" w:themeFillTint="33"/>
          </w:tcPr>
          <w:p w:rsidR="00E95E34" w:rsidRPr="00A54D1D" w:rsidRDefault="00E95E34"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2021</w:t>
            </w:r>
          </w:p>
        </w:tc>
      </w:tr>
      <w:tr w:rsidR="00E95E34" w:rsidRPr="00850B17" w:rsidTr="00883387">
        <w:tc>
          <w:tcPr>
            <w:tcW w:w="3114" w:type="dxa"/>
            <w:vMerge/>
          </w:tcPr>
          <w:p w:rsidR="00E95E34" w:rsidRPr="00850B17" w:rsidRDefault="00E95E34" w:rsidP="00E95E34">
            <w:pPr>
              <w:tabs>
                <w:tab w:val="left" w:pos="9498"/>
              </w:tabs>
              <w:rPr>
                <w:rFonts w:ascii="Century Gothic" w:hAnsi="Century Gothic"/>
                <w:sz w:val="22"/>
                <w:szCs w:val="22"/>
                <w:lang w:eastAsia="ru-RU"/>
              </w:rPr>
            </w:pPr>
          </w:p>
        </w:tc>
        <w:tc>
          <w:tcPr>
            <w:tcW w:w="2106" w:type="dxa"/>
          </w:tcPr>
          <w:p w:rsidR="00E95E34" w:rsidRPr="00A54D1D" w:rsidRDefault="00385DD3" w:rsidP="00E95E34">
            <w:pPr>
              <w:spacing w:line="276" w:lineRule="auto"/>
              <w:jc w:val="center"/>
              <w:rPr>
                <w:rFonts w:ascii="Century Gothic" w:hAnsi="Century Gothic"/>
                <w:sz w:val="22"/>
                <w:szCs w:val="22"/>
                <w:lang w:eastAsia="ru-RU"/>
              </w:rPr>
            </w:pPr>
            <w:r>
              <w:rPr>
                <w:rFonts w:ascii="Century Gothic" w:hAnsi="Century Gothic"/>
                <w:sz w:val="22"/>
                <w:szCs w:val="22"/>
                <w:lang w:eastAsia="ru-RU"/>
              </w:rPr>
              <w:t>50000</w:t>
            </w:r>
          </w:p>
        </w:tc>
        <w:tc>
          <w:tcPr>
            <w:tcW w:w="2207" w:type="dxa"/>
          </w:tcPr>
          <w:p w:rsidR="00E95E34" w:rsidRPr="00A54D1D" w:rsidRDefault="00385DD3" w:rsidP="00E95E34">
            <w:pPr>
              <w:spacing w:line="276" w:lineRule="auto"/>
              <w:jc w:val="center"/>
              <w:rPr>
                <w:rFonts w:ascii="Century Gothic" w:hAnsi="Century Gothic"/>
                <w:sz w:val="22"/>
                <w:szCs w:val="22"/>
                <w:lang w:eastAsia="ru-RU"/>
              </w:rPr>
            </w:pPr>
            <w:r>
              <w:rPr>
                <w:rFonts w:ascii="Century Gothic" w:hAnsi="Century Gothic"/>
                <w:sz w:val="22"/>
                <w:szCs w:val="22"/>
                <w:lang w:eastAsia="ru-RU"/>
              </w:rPr>
              <w:t>70000</w:t>
            </w:r>
          </w:p>
        </w:tc>
        <w:tc>
          <w:tcPr>
            <w:tcW w:w="2774" w:type="dxa"/>
          </w:tcPr>
          <w:p w:rsidR="00E95E34" w:rsidRPr="00A54D1D" w:rsidRDefault="00385DD3" w:rsidP="00E95E34">
            <w:pPr>
              <w:spacing w:line="276" w:lineRule="auto"/>
              <w:jc w:val="center"/>
              <w:rPr>
                <w:rFonts w:ascii="Century Gothic" w:hAnsi="Century Gothic"/>
                <w:sz w:val="22"/>
                <w:szCs w:val="22"/>
                <w:lang w:eastAsia="ru-RU"/>
              </w:rPr>
            </w:pPr>
            <w:r>
              <w:rPr>
                <w:rFonts w:ascii="Century Gothic" w:hAnsi="Century Gothic"/>
                <w:sz w:val="22"/>
                <w:szCs w:val="22"/>
                <w:lang w:eastAsia="ru-RU"/>
              </w:rPr>
              <w:t>100000</w:t>
            </w:r>
          </w:p>
        </w:tc>
      </w:tr>
      <w:tr w:rsidR="00AB0756" w:rsidRPr="00850B17" w:rsidTr="003A31C2">
        <w:tc>
          <w:tcPr>
            <w:tcW w:w="3114" w:type="dxa"/>
          </w:tcPr>
          <w:p w:rsidR="00AB0756" w:rsidRPr="0022074E" w:rsidRDefault="00AB0756" w:rsidP="00AB0756">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AB0756" w:rsidRDefault="00AB0756" w:rsidP="00AB0756">
            <w:pPr>
              <w:jc w:val="left"/>
              <w:rPr>
                <w:rFonts w:ascii="Century Gothic" w:hAnsi="Century Gothic"/>
                <w:sz w:val="22"/>
                <w:szCs w:val="22"/>
                <w:lang w:eastAsia="ru-RU"/>
              </w:rPr>
            </w:pPr>
            <w:r>
              <w:rPr>
                <w:rFonts w:ascii="Century Gothic" w:hAnsi="Century Gothic"/>
                <w:sz w:val="22"/>
                <w:szCs w:val="22"/>
                <w:lang w:eastAsia="ru-RU"/>
              </w:rPr>
              <w:t>Міський бюджет</w:t>
            </w:r>
          </w:p>
        </w:tc>
      </w:tr>
      <w:tr w:rsidR="00AB0756" w:rsidRPr="00850B17" w:rsidTr="00883387">
        <w:tc>
          <w:tcPr>
            <w:tcW w:w="5220" w:type="dxa"/>
            <w:gridSpan w:val="2"/>
            <w:shd w:val="clear" w:color="auto" w:fill="D5DCE4" w:themeFill="text2" w:themeFillTint="33"/>
          </w:tcPr>
          <w:p w:rsidR="00AB0756" w:rsidRPr="00850B17" w:rsidRDefault="00AB0756" w:rsidP="00AB0756">
            <w:pPr>
              <w:jc w:val="center"/>
              <w:rPr>
                <w:rFonts w:ascii="Century Gothic" w:hAnsi="Century Gothic"/>
                <w:sz w:val="22"/>
                <w:szCs w:val="22"/>
                <w:lang w:eastAsia="ru-RU"/>
              </w:rPr>
            </w:pPr>
            <w:r w:rsidRPr="00850B17">
              <w:rPr>
                <w:rFonts w:ascii="Century Gothic" w:hAnsi="Century Gothic"/>
                <w:sz w:val="22"/>
                <w:szCs w:val="22"/>
                <w:lang w:eastAsia="ru-RU"/>
              </w:rPr>
              <w:t>Дії</w:t>
            </w:r>
          </w:p>
        </w:tc>
        <w:tc>
          <w:tcPr>
            <w:tcW w:w="2207" w:type="dxa"/>
            <w:shd w:val="clear" w:color="auto" w:fill="D5DCE4" w:themeFill="text2" w:themeFillTint="33"/>
          </w:tcPr>
          <w:p w:rsidR="00AB0756" w:rsidRPr="00A54D1D" w:rsidRDefault="00AB0756" w:rsidP="00AB0756">
            <w:pPr>
              <w:jc w:val="center"/>
              <w:rPr>
                <w:rFonts w:ascii="Century Gothic" w:hAnsi="Century Gothic"/>
                <w:sz w:val="22"/>
                <w:szCs w:val="22"/>
                <w:lang w:eastAsia="ru-RU"/>
              </w:rPr>
            </w:pPr>
            <w:r w:rsidRPr="00A54D1D">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AB0756" w:rsidRPr="00A54D1D" w:rsidRDefault="00AB0756" w:rsidP="00AB0756">
            <w:pPr>
              <w:jc w:val="center"/>
              <w:rPr>
                <w:rFonts w:ascii="Century Gothic" w:hAnsi="Century Gothic"/>
                <w:sz w:val="22"/>
                <w:szCs w:val="22"/>
                <w:lang w:eastAsia="ru-RU"/>
              </w:rPr>
            </w:pPr>
            <w:r w:rsidRPr="00A54D1D">
              <w:rPr>
                <w:rFonts w:ascii="Century Gothic" w:hAnsi="Century Gothic"/>
                <w:sz w:val="22"/>
                <w:szCs w:val="22"/>
                <w:lang w:eastAsia="ru-RU"/>
              </w:rPr>
              <w:t>Термін виконання</w:t>
            </w:r>
          </w:p>
        </w:tc>
      </w:tr>
      <w:tr w:rsidR="00AB0756" w:rsidRPr="00850B17" w:rsidTr="00883387">
        <w:tc>
          <w:tcPr>
            <w:tcW w:w="5220" w:type="dxa"/>
            <w:gridSpan w:val="2"/>
            <w:shd w:val="clear" w:color="auto" w:fill="auto"/>
          </w:tcPr>
          <w:p w:rsidR="00AB0756" w:rsidRPr="00DB2785" w:rsidRDefault="00AB0756" w:rsidP="00AB0756">
            <w:pPr>
              <w:pStyle w:val="afa"/>
              <w:numPr>
                <w:ilvl w:val="0"/>
                <w:numId w:val="35"/>
              </w:numPr>
              <w:ind w:left="454"/>
              <w:rPr>
                <w:rFonts w:ascii="Century Gothic" w:hAnsi="Century Gothic"/>
                <w:lang w:eastAsia="ru-RU"/>
              </w:rPr>
            </w:pPr>
            <w:r>
              <w:rPr>
                <w:rFonts w:ascii="Century Gothic" w:hAnsi="Century Gothic"/>
                <w:lang w:eastAsia="ru-RU"/>
              </w:rPr>
              <w:t>Проведення конкурсів бізнес-проектів серед школярів</w:t>
            </w:r>
          </w:p>
        </w:tc>
        <w:tc>
          <w:tcPr>
            <w:tcW w:w="2207" w:type="dxa"/>
            <w:shd w:val="clear" w:color="auto" w:fill="auto"/>
          </w:tcPr>
          <w:p w:rsidR="00AB0756" w:rsidRPr="00850B17" w:rsidRDefault="00AB0756" w:rsidP="00AB0756">
            <w:pPr>
              <w:jc w:val="center"/>
              <w:rPr>
                <w:rFonts w:ascii="Century Gothic" w:hAnsi="Century Gothic"/>
                <w:sz w:val="22"/>
                <w:szCs w:val="22"/>
                <w:lang w:eastAsia="ru-RU"/>
              </w:rPr>
            </w:pPr>
            <w:r w:rsidRPr="00F77BE7">
              <w:rPr>
                <w:rFonts w:ascii="Century Gothic" w:hAnsi="Century Gothic"/>
                <w:sz w:val="22"/>
                <w:szCs w:val="22"/>
                <w:lang w:eastAsia="ru-RU"/>
              </w:rPr>
              <w:t>Департамент освіти та науки</w:t>
            </w:r>
          </w:p>
        </w:tc>
        <w:tc>
          <w:tcPr>
            <w:tcW w:w="2774" w:type="dxa"/>
            <w:shd w:val="clear" w:color="auto" w:fill="auto"/>
          </w:tcPr>
          <w:p w:rsidR="00AB0756" w:rsidRPr="00850B1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2019, 2020, 2021</w:t>
            </w:r>
          </w:p>
        </w:tc>
      </w:tr>
      <w:tr w:rsidR="00AB0756" w:rsidRPr="00850B17" w:rsidTr="00883387">
        <w:tc>
          <w:tcPr>
            <w:tcW w:w="5220" w:type="dxa"/>
            <w:gridSpan w:val="2"/>
          </w:tcPr>
          <w:p w:rsidR="00AB0756" w:rsidRPr="00F77BE7" w:rsidRDefault="00AB0756" w:rsidP="00AB0756">
            <w:pPr>
              <w:pStyle w:val="afa"/>
              <w:numPr>
                <w:ilvl w:val="0"/>
                <w:numId w:val="35"/>
              </w:numPr>
              <w:tabs>
                <w:tab w:val="left" w:pos="454"/>
              </w:tabs>
              <w:ind w:left="454"/>
              <w:rPr>
                <w:rFonts w:ascii="Century Gothic" w:hAnsi="Century Gothic"/>
                <w:bCs/>
              </w:rPr>
            </w:pPr>
            <w:r w:rsidRPr="00F77BE7">
              <w:rPr>
                <w:rFonts w:ascii="Century Gothic" w:hAnsi="Century Gothic"/>
                <w:bCs/>
              </w:rPr>
              <w:t>Проведення профорієнтаційних тижнів професій у закладах освіти</w:t>
            </w:r>
          </w:p>
        </w:tc>
        <w:tc>
          <w:tcPr>
            <w:tcW w:w="2207"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sidRPr="00F77BE7">
              <w:rPr>
                <w:rFonts w:ascii="Century Gothic" w:hAnsi="Century Gothic"/>
                <w:sz w:val="22"/>
                <w:szCs w:val="22"/>
                <w:lang w:eastAsia="ru-RU"/>
              </w:rPr>
              <w:t>Департамент освіти та науки</w:t>
            </w:r>
          </w:p>
        </w:tc>
        <w:tc>
          <w:tcPr>
            <w:tcW w:w="2774"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sidRPr="00F77BE7">
              <w:rPr>
                <w:rFonts w:ascii="Century Gothic" w:hAnsi="Century Gothic"/>
                <w:sz w:val="22"/>
                <w:szCs w:val="22"/>
                <w:lang w:eastAsia="ru-RU"/>
              </w:rPr>
              <w:t>2019, 2020, 2021</w:t>
            </w:r>
          </w:p>
        </w:tc>
      </w:tr>
    </w:tbl>
    <w:p w:rsidR="00E95E34" w:rsidRDefault="00E95E34" w:rsidP="00AD1942">
      <w:pPr>
        <w:tabs>
          <w:tab w:val="left" w:pos="9498"/>
        </w:tabs>
        <w:spacing w:after="0" w:line="240" w:lineRule="auto"/>
        <w:rPr>
          <w:rFonts w:ascii="Century Gothic" w:eastAsia="Times New Roman" w:hAnsi="Century Gothic" w:cs="Times New Roman"/>
          <w:b/>
          <w:sz w:val="22"/>
          <w:szCs w:val="22"/>
          <w:lang w:eastAsia="ru-RU"/>
        </w:rPr>
      </w:pPr>
    </w:p>
    <w:p w:rsidR="00E95E34" w:rsidRDefault="00E95E3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193F21" w:rsidP="00AD1942">
      <w:pPr>
        <w:tabs>
          <w:tab w:val="left" w:pos="9498"/>
        </w:tabs>
        <w:spacing w:after="0" w:line="240" w:lineRule="auto"/>
        <w:rPr>
          <w:rFonts w:ascii="Century Gothic" w:eastAsia="Times New Roman" w:hAnsi="Century Gothic" w:cs="Times New Roman"/>
          <w:b/>
          <w:sz w:val="22"/>
          <w:szCs w:val="22"/>
          <w:lang w:eastAsia="ru-RU"/>
        </w:rPr>
      </w:pPr>
      <w:r w:rsidRPr="00193F21">
        <w:rPr>
          <w:rFonts w:ascii="Times New Roman" w:eastAsia="Times New Roman" w:hAnsi="Times New Roman" w:cs="Times New Roman"/>
          <w:b/>
          <w:noProof/>
          <w:sz w:val="28"/>
          <w:szCs w:val="28"/>
          <w:lang w:eastAsia="uk-UA"/>
        </w:rPr>
        <mc:AlternateContent>
          <mc:Choice Requires="wps">
            <w:drawing>
              <wp:anchor distT="0" distB="0" distL="114300" distR="114300" simplePos="0" relativeHeight="251703296" behindDoc="0" locked="0" layoutInCell="1" allowOverlap="1" wp14:anchorId="4A1452BF" wp14:editId="08B746AD">
                <wp:simplePos x="0" y="0"/>
                <wp:positionH relativeFrom="page">
                  <wp:posOffset>-716915</wp:posOffset>
                </wp:positionH>
                <wp:positionV relativeFrom="paragraph">
                  <wp:posOffset>170815</wp:posOffset>
                </wp:positionV>
                <wp:extent cx="10791825" cy="526415"/>
                <wp:effectExtent l="19050" t="19050" r="28575" b="26035"/>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23" o:spid="_x0000_s1046" style="position:absolute;left:0;text-align:left;margin-left:-56.45pt;margin-top:13.45pt;width:849.75pt;height:41.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zv/wIAACAGAAAOAAAAZHJzL2Uyb0RvYy54bWy0VN1u0zAUvkfiHSzfd/lp0nTR0qnrWoQ0&#10;YNJAXLuJ01g4drDdpQMhIXgAHoHXQBPwDO0bcey0XcduEIJWinz8853znXO+c3K6qjm6pkozKTIc&#10;HPkYUZHLgolFhl+9nPWGGGlDREG4FDTDN1Tj09HjRydtk9JQVpIXVCEAETptmwxXxjSp5+m8ojXR&#10;R7KhAg5LqWpiwFQLr1CkBfSae6HvD7xWqqJRMqdaw+55d4hHDr8saW5elKWmBvEMQ2zGfZX7zu3X&#10;G52QdKFIU7F8Gwb5iyhqwgQ43UOdE0PQUrEHUDXLldSyNEe5rD1ZliynjgOwCfzf2FxVpKGOCyRH&#10;N/s06X8Hmz+/vlSIFRkO+xgJUkON1l83Hzdf1t/XP9e3m8+bT+sf62/rWwQXIFtto1N4dNVcKstX&#10;Nxcyf6ORkJOKiAUdKyXbipICYgzsfe/eA2toeIrm7TNZgC+yNNIlblWq2gJCStDK1edmXx+6MiiH&#10;zcBPjoNhGGOUw2EcDqIgdj5IunveKG2eUFkju8iwggZw8OT6QhsbDkl3V1z4krNixjh3hlrMJ1yh&#10;awLNEkVxNBi7t3xZQ7Dd9sCHX9c1sA29tb292wZ83cE4X/oQnwvUZrgfJLHvcO8dbl/9N+c1MyA0&#10;zuoMD22wWxK2VFNROBkYwni3BhZc2JRQJ6EudWCtDCzdPlTEtff78Sz2k6g/7CVJ3O9F/anfOxvO&#10;Jr3xJBgMkunZ5GwafLB0gyitWFFQMXWYeqe2IPqzbt7qvtPJXm/7AG1Ucgkcr6qiRQWz1e/Hx2GA&#10;wQDBh0nHGhG+gEmVG4WRkuY1M5WTmW02i3GvDsOB/W9bbI/uKnvg2HvArbuxglRBJndZc0qwzd+J&#10;yKzmq054TidWGXNZ3IA2ICwnABirsKikeodRCyMqw/rtkiiKEX8qQF/HQRTZmeaMKE5CMNThyfzw&#10;hIgcoDJsMOqWE9PNwWWj2KICT4FLgJBj0GTJnFruogIq1oAx5EhtR6adc4e2u3U32Ee/AAAA//8D&#10;AFBLAwQUAAYACAAAACEA6fdWq+AAAAAMAQAADwAAAGRycy9kb3ducmV2LnhtbEyPQU+DQBCF7yb+&#10;h82YeGsXiFKgLI016UHjQVt737IjENlZwi4t/nunJz3NTN7Le9+Um9n24oyj7xwpiJcRCKTamY4a&#10;BZ+H3SID4YMmo3tHqOAHPWyq25tSF8Zd6APP+9AIDiFfaAVtCEMhpa9btNov3YDE2pcbrQ58jo00&#10;o75wuO1lEkWptLojbmj1gM8t1t/7yXLJ8PJwPOzeX1fW5Taspu2YvW2Vur+bn9YgAs7hzwxXfEaH&#10;iplObiLjRa9gEcdJzl4FScrz6njM0hTEibcoz0BWpfz/RPULAAD//wMAUEsBAi0AFAAGAAgAAAAh&#10;ALaDOJL+AAAA4QEAABMAAAAAAAAAAAAAAAAAAAAAAFtDb250ZW50X1R5cGVzXS54bWxQSwECLQAU&#10;AAYACAAAACEAOP0h/9YAAACUAQAACwAAAAAAAAAAAAAAAAAvAQAAX3JlbHMvLnJlbHNQSwECLQAU&#10;AAYACAAAACEAnlq87/8CAAAgBgAADgAAAAAAAAAAAAAAAAAuAgAAZHJzL2Uyb0RvYy54bWxQSwEC&#10;LQAUAAYACAAAACEA6fdWq+AAAAAMAQAADwAAAAAAAAAAAAAAAABZBQAAZHJzL2Rvd25yZXYueG1s&#10;UEsFBgAAAAAEAAQA8wAAAGYGA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F23D44" w:rsidRDefault="00F23D44" w:rsidP="00AD1942">
      <w:pPr>
        <w:tabs>
          <w:tab w:val="left" w:pos="9498"/>
        </w:tabs>
        <w:spacing w:after="0" w:line="240" w:lineRule="auto"/>
        <w:rPr>
          <w:rFonts w:ascii="Century Gothic" w:eastAsia="Times New Roman" w:hAnsi="Century Gothic" w:cs="Times New Roman"/>
          <w:b/>
          <w:sz w:val="22"/>
          <w:szCs w:val="22"/>
          <w:lang w:eastAsia="ru-RU"/>
        </w:rPr>
      </w:pPr>
    </w:p>
    <w:p w:rsidR="00193F21" w:rsidRDefault="00193F21" w:rsidP="00AD1942">
      <w:pPr>
        <w:tabs>
          <w:tab w:val="left" w:pos="9498"/>
        </w:tabs>
        <w:spacing w:after="0" w:line="240" w:lineRule="auto"/>
        <w:rPr>
          <w:rFonts w:ascii="Century Gothic" w:eastAsia="Times New Roman" w:hAnsi="Century Gothic" w:cs="Times New Roman"/>
          <w:b/>
          <w:sz w:val="22"/>
          <w:szCs w:val="22"/>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F23D44" w:rsidRPr="00850B17" w:rsidTr="00883387">
        <w:tc>
          <w:tcPr>
            <w:tcW w:w="3114" w:type="dxa"/>
            <w:shd w:val="clear" w:color="auto" w:fill="D5DCE4" w:themeFill="text2" w:themeFillTint="33"/>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F23D44" w:rsidRPr="00F23D44" w:rsidRDefault="00F23D44" w:rsidP="009532C9">
            <w:pPr>
              <w:pStyle w:val="afa"/>
              <w:numPr>
                <w:ilvl w:val="0"/>
                <w:numId w:val="32"/>
              </w:numPr>
              <w:tabs>
                <w:tab w:val="left" w:pos="9498"/>
              </w:tabs>
              <w:rPr>
                <w:rFonts w:ascii="Century Gothic" w:hAnsi="Century Gothic"/>
                <w:lang w:eastAsia="ru-RU"/>
              </w:rPr>
            </w:pPr>
            <w:r w:rsidRPr="00F23D44">
              <w:rPr>
                <w:rFonts w:ascii="Century Gothic" w:hAnsi="Century Gothic"/>
                <w:lang w:eastAsia="ru-RU"/>
              </w:rPr>
              <w:t>Активізація взаємодії місцевої влади з підприємницькою громадськістю</w:t>
            </w:r>
          </w:p>
        </w:tc>
      </w:tr>
      <w:tr w:rsidR="00F23D44" w:rsidRPr="00850B17" w:rsidTr="00883387">
        <w:tc>
          <w:tcPr>
            <w:tcW w:w="3114" w:type="dxa"/>
            <w:shd w:val="clear" w:color="auto" w:fill="D5DCE4" w:themeFill="text2" w:themeFillTint="33"/>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F23D44" w:rsidRPr="00F23D44" w:rsidRDefault="00F23D44" w:rsidP="009532C9">
            <w:pPr>
              <w:pStyle w:val="afa"/>
              <w:numPr>
                <w:ilvl w:val="1"/>
                <w:numId w:val="12"/>
              </w:numPr>
              <w:tabs>
                <w:tab w:val="left" w:pos="1026"/>
                <w:tab w:val="left" w:pos="9498"/>
              </w:tabs>
              <w:rPr>
                <w:rFonts w:ascii="Century Gothic" w:hAnsi="Century Gothic"/>
                <w:lang w:eastAsia="ru-RU"/>
              </w:rPr>
            </w:pPr>
            <w:r w:rsidRPr="00F23D44">
              <w:rPr>
                <w:rFonts w:ascii="Century Gothic" w:hAnsi="Century Gothic"/>
                <w:lang w:eastAsia="ru-RU"/>
              </w:rPr>
              <w:t>Проведення круглих столів, зустрічей за участю представників бізнесу з метою обговорення нагальних проблем та шляхів їх вирішення</w:t>
            </w:r>
          </w:p>
        </w:tc>
      </w:tr>
      <w:tr w:rsidR="00F23D44" w:rsidRPr="00850B17" w:rsidTr="00883387">
        <w:trPr>
          <w:trHeight w:val="190"/>
        </w:trPr>
        <w:tc>
          <w:tcPr>
            <w:tcW w:w="3114" w:type="dxa"/>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Цілі заходу </w:t>
            </w:r>
          </w:p>
        </w:tc>
        <w:tc>
          <w:tcPr>
            <w:tcW w:w="7087" w:type="dxa"/>
            <w:gridSpan w:val="3"/>
          </w:tcPr>
          <w:p w:rsidR="00F23D44" w:rsidRPr="00850B17" w:rsidRDefault="00F166FA" w:rsidP="00883387">
            <w:pPr>
              <w:tabs>
                <w:tab w:val="left" w:pos="317"/>
              </w:tabs>
              <w:rPr>
                <w:rFonts w:ascii="Century Gothic" w:hAnsi="Century Gothic"/>
                <w:noProof/>
                <w:sz w:val="22"/>
                <w:szCs w:val="22"/>
              </w:rPr>
            </w:pPr>
            <w:r>
              <w:rPr>
                <w:rFonts w:ascii="Century Gothic" w:hAnsi="Century Gothic"/>
                <w:noProof/>
                <w:sz w:val="22"/>
                <w:szCs w:val="22"/>
              </w:rPr>
              <w:t>Забезпечення конструктивного діалогу з підприємницьким середовищем міста</w:t>
            </w:r>
          </w:p>
        </w:tc>
      </w:tr>
      <w:tr w:rsidR="00F23D44" w:rsidRPr="00850B17" w:rsidTr="00883387">
        <w:tc>
          <w:tcPr>
            <w:tcW w:w="3114" w:type="dxa"/>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Стислий опис заходу </w:t>
            </w:r>
          </w:p>
        </w:tc>
        <w:tc>
          <w:tcPr>
            <w:tcW w:w="7087" w:type="dxa"/>
            <w:gridSpan w:val="3"/>
          </w:tcPr>
          <w:p w:rsidR="00F23D44" w:rsidRPr="00850B17" w:rsidRDefault="00F166FA" w:rsidP="00FE3539">
            <w:pPr>
              <w:tabs>
                <w:tab w:val="left" w:pos="842"/>
                <w:tab w:val="left" w:pos="9498"/>
              </w:tabs>
              <w:rPr>
                <w:rFonts w:ascii="Century Gothic" w:hAnsi="Century Gothic"/>
                <w:sz w:val="22"/>
                <w:szCs w:val="22"/>
                <w:highlight w:val="yellow"/>
                <w:lang w:eastAsia="ru-RU"/>
              </w:rPr>
            </w:pPr>
            <w:r>
              <w:rPr>
                <w:rFonts w:ascii="Century Gothic" w:hAnsi="Century Gothic"/>
                <w:sz w:val="22"/>
                <w:szCs w:val="22"/>
                <w:lang w:eastAsia="ru-RU"/>
              </w:rPr>
              <w:t xml:space="preserve">Організація </w:t>
            </w:r>
            <w:r w:rsidRPr="00F166FA">
              <w:rPr>
                <w:rFonts w:ascii="Century Gothic" w:hAnsi="Century Gothic"/>
                <w:sz w:val="22"/>
                <w:szCs w:val="22"/>
                <w:lang w:eastAsia="ru-RU"/>
              </w:rPr>
              <w:t xml:space="preserve"> круглих столів, зустрічей за участю представників бізнесу</w:t>
            </w:r>
            <w:r w:rsidR="00FE3539">
              <w:rPr>
                <w:rFonts w:ascii="Century Gothic" w:hAnsi="Century Gothic"/>
                <w:sz w:val="22"/>
                <w:szCs w:val="22"/>
                <w:lang w:eastAsia="ru-RU"/>
              </w:rPr>
              <w:t>, виявлення нагальних проблем діяльності підприємств міста та пошук шляхів їх вирішення через співпрацю з міською владою</w:t>
            </w:r>
          </w:p>
        </w:tc>
      </w:tr>
      <w:tr w:rsidR="00F23D44" w:rsidRPr="00850B17" w:rsidTr="00883387">
        <w:trPr>
          <w:trHeight w:val="343"/>
        </w:trPr>
        <w:tc>
          <w:tcPr>
            <w:tcW w:w="3114" w:type="dxa"/>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Виконавці</w:t>
            </w:r>
          </w:p>
        </w:tc>
        <w:tc>
          <w:tcPr>
            <w:tcW w:w="7087" w:type="dxa"/>
            <w:gridSpan w:val="3"/>
          </w:tcPr>
          <w:p w:rsidR="00F23D44" w:rsidRPr="00850B17" w:rsidRDefault="00F166FA" w:rsidP="00883387">
            <w:pPr>
              <w:tabs>
                <w:tab w:val="left" w:pos="842"/>
                <w:tab w:val="left" w:pos="9498"/>
              </w:tabs>
              <w:rPr>
                <w:rFonts w:ascii="Century Gothic" w:hAnsi="Century Gothic"/>
                <w:sz w:val="22"/>
                <w:szCs w:val="22"/>
                <w:lang w:eastAsia="ru-RU"/>
              </w:rPr>
            </w:pPr>
            <w:r>
              <w:rPr>
                <w:rFonts w:ascii="Century Gothic" w:hAnsi="Century Gothic"/>
                <w:sz w:val="22"/>
                <w:szCs w:val="22"/>
                <w:lang w:eastAsia="ru-RU"/>
              </w:rPr>
              <w:t>Управління економіки</w:t>
            </w:r>
          </w:p>
        </w:tc>
      </w:tr>
      <w:tr w:rsidR="00F23D44" w:rsidRPr="00850B17" w:rsidTr="00883387">
        <w:tc>
          <w:tcPr>
            <w:tcW w:w="3114" w:type="dxa"/>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Індикатори виконання</w:t>
            </w:r>
          </w:p>
        </w:tc>
        <w:tc>
          <w:tcPr>
            <w:tcW w:w="7087" w:type="dxa"/>
            <w:gridSpan w:val="3"/>
          </w:tcPr>
          <w:p w:rsidR="00F23D44" w:rsidRPr="00850B17" w:rsidRDefault="00F166FA" w:rsidP="00883387">
            <w:pPr>
              <w:tabs>
                <w:tab w:val="left" w:pos="9498"/>
              </w:tabs>
              <w:rPr>
                <w:rFonts w:ascii="Century Gothic" w:hAnsi="Century Gothic"/>
                <w:sz w:val="22"/>
                <w:szCs w:val="22"/>
                <w:highlight w:val="yellow"/>
                <w:lang w:eastAsia="ru-RU"/>
              </w:rPr>
            </w:pPr>
            <w:r w:rsidRPr="00F166FA">
              <w:rPr>
                <w:rFonts w:ascii="Century Gothic" w:hAnsi="Century Gothic"/>
                <w:sz w:val="22"/>
                <w:szCs w:val="22"/>
                <w:lang w:eastAsia="ru-RU"/>
              </w:rPr>
              <w:t>Кількість проведених заходів, од.</w:t>
            </w:r>
          </w:p>
        </w:tc>
      </w:tr>
      <w:tr w:rsidR="00F23D44" w:rsidRPr="00850B17" w:rsidTr="00883387">
        <w:tc>
          <w:tcPr>
            <w:tcW w:w="3114" w:type="dxa"/>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Очікувані результати</w:t>
            </w:r>
          </w:p>
        </w:tc>
        <w:tc>
          <w:tcPr>
            <w:tcW w:w="7087" w:type="dxa"/>
            <w:gridSpan w:val="3"/>
          </w:tcPr>
          <w:p w:rsidR="00F23D44" w:rsidRPr="00A54D1D" w:rsidRDefault="00F166FA" w:rsidP="00883387">
            <w:pPr>
              <w:tabs>
                <w:tab w:val="left" w:pos="9498"/>
              </w:tabs>
              <w:rPr>
                <w:rFonts w:ascii="Century Gothic" w:hAnsi="Century Gothic"/>
                <w:sz w:val="22"/>
                <w:szCs w:val="22"/>
                <w:highlight w:val="yellow"/>
                <w:lang w:eastAsia="ru-RU"/>
              </w:rPr>
            </w:pPr>
            <w:r w:rsidRPr="00F166FA">
              <w:rPr>
                <w:rFonts w:ascii="Century Gothic" w:hAnsi="Century Gothic"/>
                <w:sz w:val="22"/>
                <w:szCs w:val="22"/>
                <w:lang w:eastAsia="ru-RU"/>
              </w:rPr>
              <w:t>Вироблення пропозицій щодо вирішення проблемних питань у розвитку бізнесу на місцевому рівні</w:t>
            </w:r>
          </w:p>
        </w:tc>
      </w:tr>
      <w:tr w:rsidR="00F23D44" w:rsidRPr="00850B17" w:rsidTr="00883387">
        <w:tc>
          <w:tcPr>
            <w:tcW w:w="3114" w:type="dxa"/>
            <w:vMerge w:val="restart"/>
          </w:tcPr>
          <w:p w:rsidR="00F23D44" w:rsidRPr="00850B17" w:rsidRDefault="00F23D44"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F23D44" w:rsidRPr="00A54D1D" w:rsidRDefault="00F23D44"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2019</w:t>
            </w:r>
          </w:p>
        </w:tc>
        <w:tc>
          <w:tcPr>
            <w:tcW w:w="2207" w:type="dxa"/>
            <w:shd w:val="clear" w:color="auto" w:fill="D5DCE4" w:themeFill="text2" w:themeFillTint="33"/>
          </w:tcPr>
          <w:p w:rsidR="00F23D44" w:rsidRPr="00A54D1D" w:rsidRDefault="00F23D44"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2020</w:t>
            </w:r>
          </w:p>
        </w:tc>
        <w:tc>
          <w:tcPr>
            <w:tcW w:w="2774" w:type="dxa"/>
            <w:shd w:val="clear" w:color="auto" w:fill="D5DCE4" w:themeFill="text2" w:themeFillTint="33"/>
          </w:tcPr>
          <w:p w:rsidR="00F23D44" w:rsidRPr="00A54D1D" w:rsidRDefault="00F23D44"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2021</w:t>
            </w:r>
          </w:p>
        </w:tc>
      </w:tr>
      <w:tr w:rsidR="00F166FA" w:rsidRPr="00850B17" w:rsidTr="00883387">
        <w:tc>
          <w:tcPr>
            <w:tcW w:w="3114" w:type="dxa"/>
            <w:vMerge/>
          </w:tcPr>
          <w:p w:rsidR="00F166FA" w:rsidRPr="00850B17" w:rsidRDefault="00F166FA" w:rsidP="00F166FA">
            <w:pPr>
              <w:tabs>
                <w:tab w:val="left" w:pos="9498"/>
              </w:tabs>
              <w:rPr>
                <w:rFonts w:ascii="Century Gothic" w:hAnsi="Century Gothic"/>
                <w:sz w:val="22"/>
                <w:szCs w:val="22"/>
                <w:lang w:eastAsia="ru-RU"/>
              </w:rPr>
            </w:pPr>
          </w:p>
        </w:tc>
        <w:tc>
          <w:tcPr>
            <w:tcW w:w="2106" w:type="dxa"/>
          </w:tcPr>
          <w:p w:rsidR="00F166FA" w:rsidRPr="00F166FA" w:rsidRDefault="00F166FA" w:rsidP="00F166FA">
            <w:pPr>
              <w:spacing w:line="276" w:lineRule="auto"/>
              <w:jc w:val="center"/>
              <w:rPr>
                <w:rFonts w:ascii="Century Gothic" w:hAnsi="Century Gothic"/>
                <w:sz w:val="22"/>
                <w:szCs w:val="22"/>
                <w:lang w:eastAsia="ru-RU"/>
              </w:rPr>
            </w:pPr>
            <w:r w:rsidRPr="00F166FA">
              <w:rPr>
                <w:rFonts w:ascii="Century Gothic" w:hAnsi="Century Gothic"/>
                <w:sz w:val="22"/>
                <w:szCs w:val="22"/>
                <w:lang w:eastAsia="ru-RU"/>
              </w:rPr>
              <w:t>50000</w:t>
            </w:r>
          </w:p>
        </w:tc>
        <w:tc>
          <w:tcPr>
            <w:tcW w:w="2207" w:type="dxa"/>
          </w:tcPr>
          <w:p w:rsidR="00F166FA" w:rsidRPr="00F166FA" w:rsidRDefault="00F166FA" w:rsidP="00F166FA">
            <w:pPr>
              <w:spacing w:line="276" w:lineRule="auto"/>
              <w:jc w:val="center"/>
              <w:rPr>
                <w:rFonts w:ascii="Century Gothic" w:hAnsi="Century Gothic"/>
                <w:sz w:val="22"/>
                <w:szCs w:val="22"/>
                <w:lang w:eastAsia="ru-RU"/>
              </w:rPr>
            </w:pPr>
            <w:r w:rsidRPr="00F166FA">
              <w:rPr>
                <w:rFonts w:ascii="Century Gothic" w:hAnsi="Century Gothic"/>
                <w:sz w:val="22"/>
                <w:szCs w:val="22"/>
                <w:lang w:eastAsia="ru-RU"/>
              </w:rPr>
              <w:t>85000</w:t>
            </w:r>
          </w:p>
        </w:tc>
        <w:tc>
          <w:tcPr>
            <w:tcW w:w="2774" w:type="dxa"/>
          </w:tcPr>
          <w:p w:rsidR="00F166FA" w:rsidRPr="00F166FA" w:rsidRDefault="00F166FA" w:rsidP="00F166FA">
            <w:pPr>
              <w:spacing w:line="276" w:lineRule="auto"/>
              <w:jc w:val="center"/>
              <w:rPr>
                <w:rFonts w:ascii="Century Gothic" w:hAnsi="Century Gothic"/>
                <w:sz w:val="22"/>
                <w:szCs w:val="22"/>
                <w:lang w:eastAsia="ru-RU"/>
              </w:rPr>
            </w:pPr>
            <w:r w:rsidRPr="00F166FA">
              <w:rPr>
                <w:rFonts w:ascii="Century Gothic" w:hAnsi="Century Gothic"/>
                <w:sz w:val="22"/>
                <w:szCs w:val="22"/>
                <w:lang w:eastAsia="ru-RU"/>
              </w:rPr>
              <w:t>95000</w:t>
            </w:r>
          </w:p>
        </w:tc>
      </w:tr>
      <w:tr w:rsidR="00AB0756" w:rsidRPr="00850B17" w:rsidTr="003E1670">
        <w:tc>
          <w:tcPr>
            <w:tcW w:w="3114" w:type="dxa"/>
          </w:tcPr>
          <w:p w:rsidR="00AB0756" w:rsidRPr="0022074E" w:rsidRDefault="00AB0756" w:rsidP="00AB0756">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AB0756" w:rsidRPr="00F166FA" w:rsidRDefault="00AB0756" w:rsidP="00AB0756">
            <w:pPr>
              <w:jc w:val="left"/>
              <w:rPr>
                <w:rFonts w:ascii="Century Gothic" w:hAnsi="Century Gothic"/>
                <w:sz w:val="22"/>
                <w:szCs w:val="22"/>
                <w:lang w:eastAsia="ru-RU"/>
              </w:rPr>
            </w:pPr>
            <w:r>
              <w:rPr>
                <w:rFonts w:ascii="Century Gothic" w:hAnsi="Century Gothic"/>
                <w:sz w:val="22"/>
                <w:szCs w:val="22"/>
                <w:lang w:eastAsia="ru-RU"/>
              </w:rPr>
              <w:t>Міський бюджет</w:t>
            </w:r>
          </w:p>
        </w:tc>
      </w:tr>
      <w:tr w:rsidR="00AB0756" w:rsidRPr="00850B17" w:rsidTr="00883387">
        <w:tc>
          <w:tcPr>
            <w:tcW w:w="5220" w:type="dxa"/>
            <w:gridSpan w:val="2"/>
            <w:shd w:val="clear" w:color="auto" w:fill="D5DCE4" w:themeFill="text2" w:themeFillTint="33"/>
          </w:tcPr>
          <w:p w:rsidR="00AB0756" w:rsidRPr="00850B17" w:rsidRDefault="00AB0756" w:rsidP="00AB0756">
            <w:pPr>
              <w:jc w:val="center"/>
              <w:rPr>
                <w:rFonts w:ascii="Century Gothic" w:hAnsi="Century Gothic"/>
                <w:sz w:val="22"/>
                <w:szCs w:val="22"/>
                <w:lang w:eastAsia="ru-RU"/>
              </w:rPr>
            </w:pPr>
            <w:r w:rsidRPr="00850B17">
              <w:rPr>
                <w:rFonts w:ascii="Century Gothic" w:hAnsi="Century Gothic"/>
                <w:sz w:val="22"/>
                <w:szCs w:val="22"/>
                <w:lang w:eastAsia="ru-RU"/>
              </w:rPr>
              <w:t>Дії</w:t>
            </w:r>
          </w:p>
        </w:tc>
        <w:tc>
          <w:tcPr>
            <w:tcW w:w="2207" w:type="dxa"/>
            <w:shd w:val="clear" w:color="auto" w:fill="D5DCE4" w:themeFill="text2" w:themeFillTint="33"/>
          </w:tcPr>
          <w:p w:rsidR="00AB0756" w:rsidRPr="00A54D1D" w:rsidRDefault="00AB0756" w:rsidP="00AB0756">
            <w:pPr>
              <w:jc w:val="center"/>
              <w:rPr>
                <w:rFonts w:ascii="Century Gothic" w:hAnsi="Century Gothic"/>
                <w:sz w:val="22"/>
                <w:szCs w:val="22"/>
                <w:lang w:eastAsia="ru-RU"/>
              </w:rPr>
            </w:pPr>
            <w:r w:rsidRPr="00A54D1D">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AB0756" w:rsidRPr="00A54D1D" w:rsidRDefault="00AB0756" w:rsidP="00AB0756">
            <w:pPr>
              <w:jc w:val="center"/>
              <w:rPr>
                <w:rFonts w:ascii="Century Gothic" w:hAnsi="Century Gothic"/>
                <w:sz w:val="22"/>
                <w:szCs w:val="22"/>
                <w:lang w:eastAsia="ru-RU"/>
              </w:rPr>
            </w:pPr>
            <w:r w:rsidRPr="00A54D1D">
              <w:rPr>
                <w:rFonts w:ascii="Century Gothic" w:hAnsi="Century Gothic"/>
                <w:sz w:val="22"/>
                <w:szCs w:val="22"/>
                <w:lang w:eastAsia="ru-RU"/>
              </w:rPr>
              <w:t>Термін виконання</w:t>
            </w:r>
          </w:p>
        </w:tc>
      </w:tr>
      <w:tr w:rsidR="00AB0756" w:rsidRPr="00850B17" w:rsidTr="00883387">
        <w:tc>
          <w:tcPr>
            <w:tcW w:w="5220" w:type="dxa"/>
            <w:gridSpan w:val="2"/>
            <w:shd w:val="clear" w:color="auto" w:fill="auto"/>
          </w:tcPr>
          <w:p w:rsidR="00AB0756" w:rsidRPr="00F166FA" w:rsidRDefault="00AB0756" w:rsidP="00AB0756">
            <w:pPr>
              <w:pStyle w:val="afa"/>
              <w:numPr>
                <w:ilvl w:val="0"/>
                <w:numId w:val="36"/>
              </w:numPr>
              <w:rPr>
                <w:rFonts w:ascii="Century Gothic" w:hAnsi="Century Gothic"/>
                <w:lang w:eastAsia="ru-RU"/>
              </w:rPr>
            </w:pPr>
            <w:r w:rsidRPr="00F166FA">
              <w:rPr>
                <w:rFonts w:ascii="Century Gothic" w:hAnsi="Century Gothic"/>
                <w:lang w:eastAsia="ru-RU"/>
              </w:rPr>
              <w:t>Проведення круглих столів, зустрічей за участю представників бізнесу</w:t>
            </w:r>
          </w:p>
        </w:tc>
        <w:tc>
          <w:tcPr>
            <w:tcW w:w="2207" w:type="dxa"/>
            <w:shd w:val="clear" w:color="auto" w:fill="auto"/>
          </w:tcPr>
          <w:p w:rsidR="00AB0756" w:rsidRPr="00850B17" w:rsidRDefault="00AB0756" w:rsidP="00AB0756">
            <w:pPr>
              <w:jc w:val="center"/>
              <w:rPr>
                <w:rFonts w:ascii="Century Gothic" w:hAnsi="Century Gothic"/>
                <w:sz w:val="22"/>
                <w:szCs w:val="22"/>
                <w:lang w:eastAsia="ru-RU"/>
              </w:rPr>
            </w:pPr>
            <w:r w:rsidRPr="00F166FA">
              <w:rPr>
                <w:rFonts w:ascii="Century Gothic" w:hAnsi="Century Gothic"/>
                <w:sz w:val="22"/>
                <w:szCs w:val="22"/>
                <w:lang w:eastAsia="ru-RU"/>
              </w:rPr>
              <w:t>Управління економіки</w:t>
            </w:r>
          </w:p>
        </w:tc>
        <w:tc>
          <w:tcPr>
            <w:tcW w:w="2774" w:type="dxa"/>
            <w:shd w:val="clear" w:color="auto" w:fill="auto"/>
          </w:tcPr>
          <w:p w:rsidR="00AB0756" w:rsidRPr="00850B1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2019-2020</w:t>
            </w:r>
          </w:p>
        </w:tc>
      </w:tr>
      <w:tr w:rsidR="00AB0756" w:rsidRPr="00850B17" w:rsidTr="00883387">
        <w:tc>
          <w:tcPr>
            <w:tcW w:w="5220" w:type="dxa"/>
            <w:gridSpan w:val="2"/>
          </w:tcPr>
          <w:p w:rsidR="00AB0756" w:rsidRPr="00F166FA" w:rsidRDefault="00AB0756" w:rsidP="00AB0756">
            <w:pPr>
              <w:pStyle w:val="afa"/>
              <w:numPr>
                <w:ilvl w:val="0"/>
                <w:numId w:val="36"/>
              </w:numPr>
              <w:tabs>
                <w:tab w:val="left" w:pos="454"/>
              </w:tabs>
              <w:rPr>
                <w:rFonts w:ascii="Century Gothic" w:hAnsi="Century Gothic"/>
                <w:bCs/>
              </w:rPr>
            </w:pPr>
            <w:r>
              <w:rPr>
                <w:rFonts w:ascii="Century Gothic" w:hAnsi="Century Gothic"/>
                <w:bCs/>
              </w:rPr>
              <w:t xml:space="preserve">Сприяння вирішенню нагальних проблем </w:t>
            </w:r>
          </w:p>
        </w:tc>
        <w:tc>
          <w:tcPr>
            <w:tcW w:w="2207"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sidRPr="00F166FA">
              <w:rPr>
                <w:rFonts w:ascii="Century Gothic" w:hAnsi="Century Gothic"/>
                <w:sz w:val="22"/>
                <w:szCs w:val="22"/>
                <w:lang w:eastAsia="ru-RU"/>
              </w:rPr>
              <w:t>Управління економіки</w:t>
            </w:r>
          </w:p>
        </w:tc>
        <w:tc>
          <w:tcPr>
            <w:tcW w:w="2774" w:type="dxa"/>
            <w:shd w:val="clear" w:color="auto" w:fill="FFFFFF" w:themeFill="background1"/>
          </w:tcPr>
          <w:p w:rsidR="00AB0756" w:rsidRPr="00850B17" w:rsidRDefault="00AB0756" w:rsidP="00AB0756">
            <w:pPr>
              <w:jc w:val="center"/>
              <w:rPr>
                <w:rFonts w:ascii="Century Gothic" w:hAnsi="Century Gothic"/>
                <w:sz w:val="22"/>
                <w:szCs w:val="22"/>
                <w:lang w:eastAsia="ru-RU"/>
              </w:rPr>
            </w:pPr>
            <w:r>
              <w:rPr>
                <w:rFonts w:ascii="Century Gothic" w:hAnsi="Century Gothic"/>
                <w:sz w:val="22"/>
                <w:szCs w:val="22"/>
                <w:lang w:eastAsia="ru-RU"/>
              </w:rPr>
              <w:t>2019-2020</w:t>
            </w:r>
          </w:p>
        </w:tc>
      </w:tr>
    </w:tbl>
    <w:p w:rsidR="00B3606B" w:rsidRPr="00D67ECD" w:rsidRDefault="00B3606B" w:rsidP="00AD1942">
      <w:pPr>
        <w:tabs>
          <w:tab w:val="left" w:pos="9498"/>
        </w:tabs>
        <w:spacing w:after="0" w:line="240" w:lineRule="auto"/>
        <w:rPr>
          <w:rFonts w:ascii="Century Gothic" w:eastAsia="Times New Roman" w:hAnsi="Century Gothic" w:cs="Times New Roman"/>
          <w:b/>
          <w:sz w:val="22"/>
          <w:szCs w:val="22"/>
          <w:lang w:eastAsia="ru-RU"/>
        </w:rPr>
      </w:pPr>
    </w:p>
    <w:p w:rsidR="00BC0BDB" w:rsidRDefault="00BC0BDB"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9B0493" w:rsidRPr="009B0493" w:rsidRDefault="009B0493" w:rsidP="00AD1942">
      <w:pPr>
        <w:tabs>
          <w:tab w:val="left" w:pos="9498"/>
        </w:tabs>
        <w:spacing w:after="0" w:line="240" w:lineRule="auto"/>
        <w:rPr>
          <w:rFonts w:ascii="Times New Roman" w:eastAsia="Times New Roman" w:hAnsi="Times New Roman" w:cs="Times New Roman"/>
          <w:b/>
          <w:sz w:val="24"/>
          <w:szCs w:val="24"/>
          <w:lang w:eastAsia="ru-RU"/>
        </w:rPr>
      </w:pPr>
    </w:p>
    <w:p w:rsidR="00E454C6" w:rsidRDefault="009B0493" w:rsidP="00AD1942">
      <w:pPr>
        <w:tabs>
          <w:tab w:val="left" w:pos="9498"/>
        </w:tabs>
        <w:spacing w:after="0" w:line="240" w:lineRule="auto"/>
        <w:rPr>
          <w:rFonts w:ascii="Times New Roman" w:eastAsia="Times New Roman" w:hAnsi="Times New Roman" w:cs="Times New Roman"/>
          <w:b/>
          <w:sz w:val="28"/>
          <w:szCs w:val="28"/>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705344" behindDoc="0" locked="0" layoutInCell="1" allowOverlap="1" wp14:anchorId="4A1452BF" wp14:editId="08B746AD">
                <wp:simplePos x="0" y="0"/>
                <wp:positionH relativeFrom="page">
                  <wp:posOffset>-1069340</wp:posOffset>
                </wp:positionH>
                <wp:positionV relativeFrom="paragraph">
                  <wp:posOffset>337820</wp:posOffset>
                </wp:positionV>
                <wp:extent cx="10791825" cy="526415"/>
                <wp:effectExtent l="19050" t="19050" r="28575" b="26035"/>
                <wp:wrapNone/>
                <wp:docPr id="24" name="Прямокут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24" o:spid="_x0000_s1047" style="position:absolute;left:0;text-align:left;margin-left:-84.2pt;margin-top:26.6pt;width:849.75pt;height:41.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wIAACAGAAAOAAAAZHJzL2Uyb0RvYy54bWy0VN1u0zAUvkfiHSzfd/lp0nTR0qnrWoQ0&#10;YNJAXLuJ01g4drDdpQMhIXgAHoHXQBPwDO0bcey0XcduEIJWinz8853znXO+c3K6qjm6pkozKTIc&#10;HPkYUZHLgolFhl+9nPWGGGlDREG4FDTDN1Tj09HjRydtk9JQVpIXVCEAETptmwxXxjSp5+m8ojXR&#10;R7KhAg5LqWpiwFQLr1CkBfSae6HvD7xWqqJRMqdaw+55d4hHDr8saW5elKWmBvEMQ2zGfZX7zu3X&#10;G52QdKFIU7F8Gwb5iyhqwgQ43UOdE0PQUrEHUDXLldSyNEe5rD1ZliynjgOwCfzf2FxVpKGOCyRH&#10;N/s06X8Hmz+/vlSIFRkOI4wEqaFG66+bj5sv6+/rn+vbzefNp/WP9bf1LYILkK220Sk8umouleWr&#10;mwuZv9FIyElFxIKOlZJtRUkBMQb2vnfvgTU0PEXz9pkswBdZGukStypVbQEhJWjl6nOzrw9dGZTD&#10;ZuAnx8EwjDHK4TAOB1EQOx8k3T1vlDZPqKyRXWRYQQM4eHJ9oY0Nh6S7Ky58yVkxY5w7Qy3mE67Q&#10;NYFmiaI4GozdW76sIdhue+DDr+sa2Ibe2t7ebQO+7mCcL32IzwVqM9wPkth3uPcOt6/+m/OaGRAa&#10;Z3WGhzbYLQlbqqkonAwMYbxbAwsubEqok1CXOrBWBpZuHyri2vv9eBb7SdQf9pIk7vei/tTvnQ1n&#10;k954EgwGyfRscjYNPli6QZRWrCiomDpMvVNbEP1ZN2913+lkr7d9gDYquQSOV1XRooLZ6vfj4zDA&#10;YIDgw6RjjQhfwKTKjcJISfOamcrJzDabxbhXh+HA/rcttkd3lT1w7D3g1t1YQaogk7usOSXY5u9E&#10;ZFbzVSe80DqwypjL4ga0AWE5AcBYhUUl1TuMWhhRGdZvl0RRjPhTAfo6DqLIzjRnRHESgqEOT+aH&#10;J0TkAJVhg1G3nJhuDi4bxRYVeApcAoQcgyZL5tRyFxVQsQaMIUdqOzLtnDu03a27wT76BQAA//8D&#10;AFBLAwQUAAYACAAAACEAG5e52+EAAAAMAQAADwAAAGRycy9kb3ducmV2LnhtbEyPwU7DMAyG70i8&#10;Q2QkbluadetKaToxpB1AO8AG96wJbUXjVEm6lbfHO8HNlj/9/+dyM9menY0PnUMJYp4AM1g73WEj&#10;4eO4m+XAQlSoVe/QSPgxATbV7U2pCu0u+G7Oh9gwCsFQKAltjEPBeahbY1WYu8Eg3b6ctyrS6huu&#10;vbpQuO35IkkyblWH1NCqwTy3pv4+jJZKhpfl53H39rq27sHG9bj1+X4r5f3d9PQILJop/sFw1Sd1&#10;qMjp5EbUgfUSZiLLl8RKWKULYFdilQoB7ERTmgngVcn/P1H9AgAA//8DAFBLAQItABQABgAIAAAA&#10;IQC2gziS/gAAAOEBAAATAAAAAAAAAAAAAAAAAAAAAABbQ29udGVudF9UeXBlc10ueG1sUEsBAi0A&#10;FAAGAAgAAAAhADj9If/WAAAAlAEAAAsAAAAAAAAAAAAAAAAALwEAAF9yZWxzLy5yZWxzUEsBAi0A&#10;FAAGAAgAAAAhAB35f8v/AgAAIAYAAA4AAAAAAAAAAAAAAAAALgIAAGRycy9lMm9Eb2MueG1sUEsB&#10;Ai0AFAAGAAgAAAAhABuXudvhAAAADAEAAA8AAAAAAAAAAAAAAAAAWQUAAGRycy9kb3ducmV2Lnht&#10;bFBLBQYAAAAABAAEAPMAAABnBg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Заходи щодо виконання завдань Програми</w:t>
                      </w:r>
                    </w:p>
                  </w:txbxContent>
                </v:textbox>
                <w10:wrap anchorx="page"/>
              </v:rect>
            </w:pict>
          </mc:Fallback>
        </mc:AlternateContent>
      </w: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9B0493" w:rsidRDefault="009B0493" w:rsidP="00AD1942">
      <w:pPr>
        <w:tabs>
          <w:tab w:val="left" w:pos="9498"/>
        </w:tabs>
        <w:spacing w:after="0" w:line="240" w:lineRule="auto"/>
        <w:rPr>
          <w:rFonts w:ascii="Times New Roman" w:eastAsia="Times New Roman" w:hAnsi="Times New Roman" w:cs="Times New Roman"/>
          <w:b/>
          <w:sz w:val="28"/>
          <w:szCs w:val="28"/>
          <w:lang w:eastAsia="ru-RU"/>
        </w:rPr>
      </w:pPr>
    </w:p>
    <w:p w:rsidR="009B0493" w:rsidRPr="009B0493" w:rsidRDefault="009B0493" w:rsidP="00AD1942">
      <w:pPr>
        <w:tabs>
          <w:tab w:val="left" w:pos="9498"/>
        </w:tabs>
        <w:spacing w:after="0" w:line="240" w:lineRule="auto"/>
        <w:rPr>
          <w:rFonts w:ascii="Times New Roman" w:eastAsia="Times New Roman" w:hAnsi="Times New Roman" w:cs="Times New Roman"/>
          <w:b/>
          <w:sz w:val="18"/>
          <w:szCs w:val="18"/>
          <w:lang w:eastAsia="ru-RU"/>
        </w:rPr>
      </w:pPr>
    </w:p>
    <w:tbl>
      <w:tblPr>
        <w:tblStyle w:val="a3"/>
        <w:tblW w:w="10201" w:type="dxa"/>
        <w:tblLayout w:type="fixed"/>
        <w:tblLook w:val="04A0" w:firstRow="1" w:lastRow="0" w:firstColumn="1" w:lastColumn="0" w:noHBand="0" w:noVBand="1"/>
      </w:tblPr>
      <w:tblGrid>
        <w:gridCol w:w="3114"/>
        <w:gridCol w:w="2106"/>
        <w:gridCol w:w="2207"/>
        <w:gridCol w:w="2774"/>
      </w:tblGrid>
      <w:tr w:rsidR="00E454C6" w:rsidRPr="00850B17" w:rsidTr="00883387">
        <w:tc>
          <w:tcPr>
            <w:tcW w:w="3114" w:type="dxa"/>
            <w:shd w:val="clear" w:color="auto" w:fill="D5DCE4" w:themeFill="text2" w:themeFillTint="33"/>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Пріоритетне завдання </w:t>
            </w:r>
          </w:p>
        </w:tc>
        <w:tc>
          <w:tcPr>
            <w:tcW w:w="7087" w:type="dxa"/>
            <w:gridSpan w:val="3"/>
            <w:shd w:val="clear" w:color="auto" w:fill="D5DCE4" w:themeFill="text2" w:themeFillTint="33"/>
          </w:tcPr>
          <w:p w:rsidR="00E454C6" w:rsidRPr="00F23D44" w:rsidRDefault="00E454C6" w:rsidP="009532C9">
            <w:pPr>
              <w:pStyle w:val="afa"/>
              <w:numPr>
                <w:ilvl w:val="0"/>
                <w:numId w:val="37"/>
              </w:numPr>
              <w:tabs>
                <w:tab w:val="left" w:pos="9498"/>
              </w:tabs>
              <w:rPr>
                <w:rFonts w:ascii="Century Gothic" w:hAnsi="Century Gothic"/>
                <w:lang w:eastAsia="ru-RU"/>
              </w:rPr>
            </w:pPr>
            <w:r w:rsidRPr="00F23D44">
              <w:rPr>
                <w:rFonts w:ascii="Century Gothic" w:hAnsi="Century Gothic"/>
                <w:lang w:eastAsia="ru-RU"/>
              </w:rPr>
              <w:t>Активізація взаємодії місцевої влади з підприємницькою громадськістю</w:t>
            </w:r>
          </w:p>
        </w:tc>
      </w:tr>
      <w:tr w:rsidR="00E454C6" w:rsidRPr="00850B17" w:rsidTr="00883387">
        <w:tc>
          <w:tcPr>
            <w:tcW w:w="3114" w:type="dxa"/>
            <w:shd w:val="clear" w:color="auto" w:fill="D5DCE4" w:themeFill="text2" w:themeFillTint="33"/>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Назва заходу </w:t>
            </w:r>
          </w:p>
        </w:tc>
        <w:tc>
          <w:tcPr>
            <w:tcW w:w="7087" w:type="dxa"/>
            <w:gridSpan w:val="3"/>
            <w:shd w:val="clear" w:color="auto" w:fill="D5DCE4" w:themeFill="text2" w:themeFillTint="33"/>
          </w:tcPr>
          <w:p w:rsidR="00E454C6" w:rsidRPr="00F23D44" w:rsidRDefault="00E454C6" w:rsidP="009532C9">
            <w:pPr>
              <w:pStyle w:val="afa"/>
              <w:numPr>
                <w:ilvl w:val="1"/>
                <w:numId w:val="12"/>
              </w:numPr>
              <w:tabs>
                <w:tab w:val="left" w:pos="1026"/>
                <w:tab w:val="left" w:pos="9498"/>
              </w:tabs>
              <w:rPr>
                <w:rFonts w:ascii="Century Gothic" w:hAnsi="Century Gothic"/>
                <w:lang w:eastAsia="ru-RU"/>
              </w:rPr>
            </w:pPr>
            <w:r w:rsidRPr="00E454C6">
              <w:rPr>
                <w:rFonts w:ascii="Century Gothic" w:hAnsi="Century Gothic"/>
                <w:lang w:eastAsia="ru-RU"/>
              </w:rPr>
              <w:t>Створення та підтримка інформаційно-консультаційного ресурсу для бізнесу</w:t>
            </w:r>
          </w:p>
        </w:tc>
      </w:tr>
      <w:tr w:rsidR="00E454C6" w:rsidRPr="00850B17" w:rsidTr="00883387">
        <w:trPr>
          <w:trHeight w:val="190"/>
        </w:trPr>
        <w:tc>
          <w:tcPr>
            <w:tcW w:w="3114" w:type="dxa"/>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Цілі заходу </w:t>
            </w:r>
          </w:p>
        </w:tc>
        <w:tc>
          <w:tcPr>
            <w:tcW w:w="7087" w:type="dxa"/>
            <w:gridSpan w:val="3"/>
          </w:tcPr>
          <w:p w:rsidR="00E454C6" w:rsidRPr="00850B17" w:rsidRDefault="00205999" w:rsidP="00883387">
            <w:pPr>
              <w:tabs>
                <w:tab w:val="left" w:pos="317"/>
              </w:tabs>
              <w:rPr>
                <w:rFonts w:ascii="Century Gothic" w:hAnsi="Century Gothic"/>
                <w:noProof/>
                <w:sz w:val="22"/>
                <w:szCs w:val="22"/>
              </w:rPr>
            </w:pPr>
            <w:r w:rsidRPr="00205999">
              <w:rPr>
                <w:rFonts w:ascii="Century Gothic" w:hAnsi="Century Gothic"/>
                <w:noProof/>
                <w:sz w:val="22"/>
                <w:szCs w:val="22"/>
              </w:rPr>
              <w:t>Створення інноваційної системи підтримки бізнесу</w:t>
            </w:r>
          </w:p>
        </w:tc>
      </w:tr>
      <w:tr w:rsidR="00E454C6" w:rsidRPr="00850B17" w:rsidTr="00883387">
        <w:tc>
          <w:tcPr>
            <w:tcW w:w="3114" w:type="dxa"/>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 xml:space="preserve">Стислий опис заходу </w:t>
            </w:r>
          </w:p>
        </w:tc>
        <w:tc>
          <w:tcPr>
            <w:tcW w:w="7087" w:type="dxa"/>
            <w:gridSpan w:val="3"/>
          </w:tcPr>
          <w:p w:rsidR="00E454C6" w:rsidRPr="00107506" w:rsidRDefault="00205999" w:rsidP="00883387">
            <w:pPr>
              <w:tabs>
                <w:tab w:val="left" w:pos="842"/>
                <w:tab w:val="left" w:pos="9498"/>
              </w:tabs>
              <w:rPr>
                <w:rFonts w:ascii="Century Gothic" w:hAnsi="Century Gothic"/>
                <w:sz w:val="22"/>
                <w:szCs w:val="22"/>
                <w:highlight w:val="yellow"/>
                <w:lang w:eastAsia="ru-RU"/>
              </w:rPr>
            </w:pPr>
            <w:r w:rsidRPr="00107506">
              <w:rPr>
                <w:rFonts w:ascii="Century Gothic" w:hAnsi="Century Gothic"/>
                <w:sz w:val="22"/>
                <w:szCs w:val="22"/>
                <w:lang w:eastAsia="ru-RU"/>
              </w:rPr>
              <w:t>Створення електронного інформаційно-консультаційного ресурсу для бізнесу та його інформаційне наповнення</w:t>
            </w:r>
          </w:p>
        </w:tc>
      </w:tr>
      <w:tr w:rsidR="00E454C6" w:rsidRPr="00850B17" w:rsidTr="00883387">
        <w:trPr>
          <w:trHeight w:val="343"/>
        </w:trPr>
        <w:tc>
          <w:tcPr>
            <w:tcW w:w="3114" w:type="dxa"/>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Виконавці</w:t>
            </w:r>
          </w:p>
        </w:tc>
        <w:tc>
          <w:tcPr>
            <w:tcW w:w="7087" w:type="dxa"/>
            <w:gridSpan w:val="3"/>
          </w:tcPr>
          <w:p w:rsidR="00E454C6" w:rsidRPr="00107506" w:rsidRDefault="00E454C6" w:rsidP="00883387">
            <w:pPr>
              <w:tabs>
                <w:tab w:val="left" w:pos="842"/>
                <w:tab w:val="left" w:pos="9498"/>
              </w:tabs>
              <w:rPr>
                <w:rFonts w:ascii="Century Gothic" w:hAnsi="Century Gothic"/>
                <w:sz w:val="22"/>
                <w:szCs w:val="22"/>
                <w:lang w:eastAsia="ru-RU"/>
              </w:rPr>
            </w:pPr>
            <w:r w:rsidRPr="00107506">
              <w:rPr>
                <w:rFonts w:ascii="Century Gothic" w:hAnsi="Century Gothic"/>
                <w:sz w:val="22"/>
                <w:szCs w:val="22"/>
                <w:lang w:eastAsia="ru-RU"/>
              </w:rPr>
              <w:t>Управління економіки, ХМКП «</w:t>
            </w:r>
            <w:proofErr w:type="spellStart"/>
            <w:r w:rsidRPr="00107506">
              <w:rPr>
                <w:rFonts w:ascii="Century Gothic" w:hAnsi="Century Gothic"/>
                <w:sz w:val="22"/>
                <w:szCs w:val="22"/>
                <w:lang w:eastAsia="ru-RU"/>
              </w:rPr>
              <w:t>Хмельницькінфоцентр</w:t>
            </w:r>
            <w:proofErr w:type="spellEnd"/>
            <w:r w:rsidRPr="00107506">
              <w:rPr>
                <w:rFonts w:ascii="Century Gothic" w:hAnsi="Century Gothic"/>
                <w:sz w:val="22"/>
                <w:szCs w:val="22"/>
                <w:lang w:eastAsia="ru-RU"/>
              </w:rPr>
              <w:t>»</w:t>
            </w:r>
          </w:p>
        </w:tc>
      </w:tr>
      <w:tr w:rsidR="00E454C6" w:rsidRPr="00850B17" w:rsidTr="00883387">
        <w:tc>
          <w:tcPr>
            <w:tcW w:w="3114" w:type="dxa"/>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Індикатори виконання</w:t>
            </w:r>
          </w:p>
        </w:tc>
        <w:tc>
          <w:tcPr>
            <w:tcW w:w="7087" w:type="dxa"/>
            <w:gridSpan w:val="3"/>
          </w:tcPr>
          <w:p w:rsidR="00E454C6" w:rsidRPr="00850B17" w:rsidRDefault="00E454C6" w:rsidP="00883387">
            <w:pPr>
              <w:tabs>
                <w:tab w:val="left" w:pos="9498"/>
              </w:tabs>
              <w:rPr>
                <w:rFonts w:ascii="Century Gothic" w:hAnsi="Century Gothic"/>
                <w:sz w:val="22"/>
                <w:szCs w:val="22"/>
                <w:highlight w:val="yellow"/>
                <w:lang w:eastAsia="ru-RU"/>
              </w:rPr>
            </w:pPr>
            <w:r w:rsidRPr="00E454C6">
              <w:rPr>
                <w:rFonts w:ascii="Century Gothic" w:hAnsi="Century Gothic"/>
                <w:sz w:val="22"/>
                <w:szCs w:val="22"/>
                <w:lang w:eastAsia="ru-RU"/>
              </w:rPr>
              <w:t>Функціонування інформаційно-консультаційного веб-порталу, од.</w:t>
            </w:r>
          </w:p>
        </w:tc>
      </w:tr>
      <w:tr w:rsidR="00E454C6" w:rsidRPr="00850B17" w:rsidTr="00883387">
        <w:tc>
          <w:tcPr>
            <w:tcW w:w="3114" w:type="dxa"/>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Очікувані результати</w:t>
            </w:r>
          </w:p>
        </w:tc>
        <w:tc>
          <w:tcPr>
            <w:tcW w:w="7087" w:type="dxa"/>
            <w:gridSpan w:val="3"/>
          </w:tcPr>
          <w:p w:rsidR="00E454C6" w:rsidRPr="00A54D1D" w:rsidRDefault="00E454C6" w:rsidP="00883387">
            <w:pPr>
              <w:tabs>
                <w:tab w:val="left" w:pos="9498"/>
              </w:tabs>
              <w:rPr>
                <w:rFonts w:ascii="Century Gothic" w:hAnsi="Century Gothic"/>
                <w:sz w:val="22"/>
                <w:szCs w:val="22"/>
                <w:highlight w:val="yellow"/>
                <w:lang w:eastAsia="ru-RU"/>
              </w:rPr>
            </w:pPr>
            <w:r w:rsidRPr="00E454C6">
              <w:rPr>
                <w:rFonts w:ascii="Century Gothic" w:hAnsi="Century Gothic"/>
                <w:sz w:val="22"/>
                <w:szCs w:val="22"/>
                <w:lang w:eastAsia="ru-RU"/>
              </w:rPr>
              <w:t>Впровадження системи комплексного інформаційно-консультативного забезпечення суб’єктів підприємництва</w:t>
            </w:r>
          </w:p>
        </w:tc>
      </w:tr>
      <w:tr w:rsidR="00E454C6" w:rsidRPr="00850B17" w:rsidTr="00883387">
        <w:tc>
          <w:tcPr>
            <w:tcW w:w="3114" w:type="dxa"/>
            <w:vMerge w:val="restart"/>
          </w:tcPr>
          <w:p w:rsidR="00E454C6" w:rsidRPr="00850B17" w:rsidRDefault="00E454C6" w:rsidP="00883387">
            <w:pPr>
              <w:tabs>
                <w:tab w:val="left" w:pos="9498"/>
              </w:tabs>
              <w:rPr>
                <w:rFonts w:ascii="Century Gothic" w:hAnsi="Century Gothic"/>
                <w:sz w:val="22"/>
                <w:szCs w:val="22"/>
                <w:lang w:eastAsia="ru-RU"/>
              </w:rPr>
            </w:pPr>
            <w:r w:rsidRPr="00850B1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E454C6" w:rsidRPr="00A54D1D" w:rsidRDefault="00E454C6"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2019</w:t>
            </w:r>
          </w:p>
        </w:tc>
        <w:tc>
          <w:tcPr>
            <w:tcW w:w="2207" w:type="dxa"/>
            <w:shd w:val="clear" w:color="auto" w:fill="D5DCE4" w:themeFill="text2" w:themeFillTint="33"/>
          </w:tcPr>
          <w:p w:rsidR="00E454C6" w:rsidRPr="00A54D1D" w:rsidRDefault="00E454C6"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2020</w:t>
            </w:r>
          </w:p>
        </w:tc>
        <w:tc>
          <w:tcPr>
            <w:tcW w:w="2774" w:type="dxa"/>
            <w:shd w:val="clear" w:color="auto" w:fill="D5DCE4" w:themeFill="text2" w:themeFillTint="33"/>
          </w:tcPr>
          <w:p w:rsidR="00E454C6" w:rsidRPr="00A54D1D" w:rsidRDefault="00E454C6" w:rsidP="00883387">
            <w:pPr>
              <w:spacing w:line="276" w:lineRule="auto"/>
              <w:ind w:left="742" w:hanging="742"/>
              <w:jc w:val="center"/>
              <w:rPr>
                <w:rFonts w:ascii="Century Gothic" w:hAnsi="Century Gothic"/>
                <w:sz w:val="22"/>
                <w:szCs w:val="22"/>
                <w:lang w:eastAsia="ru-RU"/>
              </w:rPr>
            </w:pPr>
            <w:r w:rsidRPr="00A54D1D">
              <w:rPr>
                <w:rFonts w:ascii="Century Gothic" w:hAnsi="Century Gothic"/>
                <w:sz w:val="22"/>
                <w:szCs w:val="22"/>
                <w:lang w:eastAsia="ru-RU"/>
              </w:rPr>
              <w:t>2021</w:t>
            </w:r>
          </w:p>
        </w:tc>
      </w:tr>
      <w:tr w:rsidR="00E454C6" w:rsidRPr="00D92827" w:rsidTr="00883387">
        <w:tc>
          <w:tcPr>
            <w:tcW w:w="3114" w:type="dxa"/>
            <w:vMerge/>
          </w:tcPr>
          <w:p w:rsidR="00E454C6" w:rsidRPr="00850B17" w:rsidRDefault="00E454C6" w:rsidP="00E454C6">
            <w:pPr>
              <w:tabs>
                <w:tab w:val="left" w:pos="9498"/>
              </w:tabs>
              <w:rPr>
                <w:rFonts w:ascii="Century Gothic" w:hAnsi="Century Gothic"/>
                <w:sz w:val="22"/>
                <w:szCs w:val="22"/>
                <w:lang w:eastAsia="ru-RU"/>
              </w:rPr>
            </w:pPr>
          </w:p>
        </w:tc>
        <w:tc>
          <w:tcPr>
            <w:tcW w:w="2106" w:type="dxa"/>
          </w:tcPr>
          <w:p w:rsidR="00E454C6" w:rsidRPr="00D92827" w:rsidRDefault="00AB0756" w:rsidP="00E454C6">
            <w:pPr>
              <w:spacing w:line="276" w:lineRule="auto"/>
              <w:jc w:val="center"/>
              <w:rPr>
                <w:rFonts w:ascii="Century Gothic" w:hAnsi="Century Gothic"/>
                <w:b/>
                <w:sz w:val="22"/>
                <w:szCs w:val="22"/>
                <w:lang w:eastAsia="ru-RU"/>
              </w:rPr>
            </w:pPr>
            <w:r w:rsidRPr="00AB0756">
              <w:rPr>
                <w:rFonts w:ascii="Century Gothic" w:hAnsi="Century Gothic"/>
                <w:sz w:val="22"/>
                <w:szCs w:val="22"/>
                <w:lang w:eastAsia="ru-RU"/>
              </w:rPr>
              <w:t>290000</w:t>
            </w:r>
          </w:p>
        </w:tc>
        <w:tc>
          <w:tcPr>
            <w:tcW w:w="2207" w:type="dxa"/>
          </w:tcPr>
          <w:p w:rsidR="00E454C6" w:rsidRPr="00D92827" w:rsidRDefault="00E454C6" w:rsidP="00E454C6">
            <w:pPr>
              <w:spacing w:line="276" w:lineRule="auto"/>
              <w:jc w:val="center"/>
              <w:rPr>
                <w:rFonts w:ascii="Century Gothic" w:hAnsi="Century Gothic"/>
                <w:b/>
                <w:sz w:val="22"/>
                <w:szCs w:val="22"/>
                <w:lang w:eastAsia="ru-RU"/>
              </w:rPr>
            </w:pPr>
            <w:r w:rsidRPr="00D92827">
              <w:rPr>
                <w:rFonts w:ascii="Century Gothic" w:hAnsi="Century Gothic"/>
                <w:sz w:val="22"/>
                <w:szCs w:val="22"/>
                <w:lang w:eastAsia="ru-RU"/>
              </w:rPr>
              <w:t>80000</w:t>
            </w:r>
          </w:p>
        </w:tc>
        <w:tc>
          <w:tcPr>
            <w:tcW w:w="2774" w:type="dxa"/>
          </w:tcPr>
          <w:p w:rsidR="00E454C6" w:rsidRPr="00D92827" w:rsidRDefault="00E454C6" w:rsidP="00E454C6">
            <w:pPr>
              <w:spacing w:line="276" w:lineRule="auto"/>
              <w:jc w:val="center"/>
              <w:rPr>
                <w:rFonts w:ascii="Century Gothic" w:hAnsi="Century Gothic"/>
                <w:b/>
                <w:sz w:val="22"/>
                <w:szCs w:val="22"/>
                <w:lang w:eastAsia="ru-RU"/>
              </w:rPr>
            </w:pPr>
            <w:r w:rsidRPr="00D92827">
              <w:rPr>
                <w:rFonts w:ascii="Century Gothic" w:hAnsi="Century Gothic"/>
                <w:sz w:val="22"/>
                <w:szCs w:val="22"/>
                <w:lang w:eastAsia="ru-RU"/>
              </w:rPr>
              <w:t>80000</w:t>
            </w:r>
          </w:p>
        </w:tc>
      </w:tr>
      <w:tr w:rsidR="00AB0756" w:rsidRPr="00D92827" w:rsidTr="00142688">
        <w:tc>
          <w:tcPr>
            <w:tcW w:w="3114" w:type="dxa"/>
          </w:tcPr>
          <w:p w:rsidR="00AB0756" w:rsidRPr="0022074E" w:rsidRDefault="00AB0756" w:rsidP="00AB0756">
            <w:pPr>
              <w:tabs>
                <w:tab w:val="left" w:pos="9498"/>
              </w:tabs>
              <w:rPr>
                <w:rFonts w:ascii="Century Gothic" w:hAnsi="Century Gothic"/>
                <w:sz w:val="22"/>
                <w:szCs w:val="22"/>
                <w:lang w:eastAsia="ru-RU"/>
              </w:rPr>
            </w:pPr>
            <w:r>
              <w:rPr>
                <w:rFonts w:ascii="Century Gothic" w:hAnsi="Century Gothic"/>
                <w:sz w:val="22"/>
                <w:szCs w:val="22"/>
                <w:lang w:eastAsia="ru-RU"/>
              </w:rPr>
              <w:t>Джерела фінансування</w:t>
            </w:r>
          </w:p>
        </w:tc>
        <w:tc>
          <w:tcPr>
            <w:tcW w:w="7087" w:type="dxa"/>
            <w:gridSpan w:val="3"/>
          </w:tcPr>
          <w:p w:rsidR="00AB0756" w:rsidRPr="00850B17" w:rsidRDefault="00AB0756" w:rsidP="00AB0756">
            <w:pPr>
              <w:jc w:val="left"/>
              <w:rPr>
                <w:rFonts w:ascii="Century Gothic" w:hAnsi="Century Gothic"/>
                <w:sz w:val="22"/>
                <w:szCs w:val="22"/>
                <w:lang w:eastAsia="ru-RU"/>
              </w:rPr>
            </w:pPr>
            <w:r>
              <w:rPr>
                <w:rFonts w:ascii="Century Gothic" w:hAnsi="Century Gothic"/>
                <w:sz w:val="22"/>
                <w:szCs w:val="22"/>
                <w:lang w:eastAsia="ru-RU"/>
              </w:rPr>
              <w:t>Міський бюджет, державний бюджет</w:t>
            </w:r>
          </w:p>
        </w:tc>
      </w:tr>
      <w:tr w:rsidR="00E454C6" w:rsidRPr="00850B17" w:rsidTr="00883387">
        <w:tc>
          <w:tcPr>
            <w:tcW w:w="5220" w:type="dxa"/>
            <w:gridSpan w:val="2"/>
            <w:shd w:val="clear" w:color="auto" w:fill="D5DCE4" w:themeFill="text2" w:themeFillTint="33"/>
          </w:tcPr>
          <w:p w:rsidR="00E454C6" w:rsidRPr="00850B17" w:rsidRDefault="00E454C6" w:rsidP="00E454C6">
            <w:pPr>
              <w:jc w:val="center"/>
              <w:rPr>
                <w:rFonts w:ascii="Century Gothic" w:hAnsi="Century Gothic"/>
                <w:sz w:val="22"/>
                <w:szCs w:val="22"/>
                <w:lang w:eastAsia="ru-RU"/>
              </w:rPr>
            </w:pPr>
            <w:r w:rsidRPr="00850B17">
              <w:rPr>
                <w:rFonts w:ascii="Century Gothic" w:hAnsi="Century Gothic"/>
                <w:sz w:val="22"/>
                <w:szCs w:val="22"/>
                <w:lang w:eastAsia="ru-RU"/>
              </w:rPr>
              <w:t>Дії</w:t>
            </w:r>
          </w:p>
        </w:tc>
        <w:tc>
          <w:tcPr>
            <w:tcW w:w="2207" w:type="dxa"/>
            <w:shd w:val="clear" w:color="auto" w:fill="D5DCE4" w:themeFill="text2" w:themeFillTint="33"/>
          </w:tcPr>
          <w:p w:rsidR="00E454C6" w:rsidRPr="00A54D1D" w:rsidRDefault="00E454C6" w:rsidP="00E454C6">
            <w:pPr>
              <w:jc w:val="center"/>
              <w:rPr>
                <w:rFonts w:ascii="Century Gothic" w:hAnsi="Century Gothic"/>
                <w:sz w:val="22"/>
                <w:szCs w:val="22"/>
                <w:lang w:eastAsia="ru-RU"/>
              </w:rPr>
            </w:pPr>
            <w:r w:rsidRPr="00A54D1D">
              <w:rPr>
                <w:rFonts w:ascii="Century Gothic" w:hAnsi="Century Gothic"/>
                <w:sz w:val="22"/>
                <w:szCs w:val="22"/>
                <w:lang w:eastAsia="ru-RU"/>
              </w:rPr>
              <w:t>Відповідальні  виконавці</w:t>
            </w:r>
          </w:p>
        </w:tc>
        <w:tc>
          <w:tcPr>
            <w:tcW w:w="2774" w:type="dxa"/>
            <w:shd w:val="clear" w:color="auto" w:fill="D5DCE4" w:themeFill="text2" w:themeFillTint="33"/>
          </w:tcPr>
          <w:p w:rsidR="00E454C6" w:rsidRPr="00A54D1D" w:rsidRDefault="00E454C6" w:rsidP="00E454C6">
            <w:pPr>
              <w:jc w:val="center"/>
              <w:rPr>
                <w:rFonts w:ascii="Century Gothic" w:hAnsi="Century Gothic"/>
                <w:sz w:val="22"/>
                <w:szCs w:val="22"/>
                <w:lang w:eastAsia="ru-RU"/>
              </w:rPr>
            </w:pPr>
            <w:r w:rsidRPr="00A54D1D">
              <w:rPr>
                <w:rFonts w:ascii="Century Gothic" w:hAnsi="Century Gothic"/>
                <w:sz w:val="22"/>
                <w:szCs w:val="22"/>
                <w:lang w:eastAsia="ru-RU"/>
              </w:rPr>
              <w:t>Термін виконання</w:t>
            </w:r>
          </w:p>
        </w:tc>
      </w:tr>
      <w:tr w:rsidR="00E454C6" w:rsidRPr="00850B17" w:rsidTr="00883387">
        <w:tc>
          <w:tcPr>
            <w:tcW w:w="5220" w:type="dxa"/>
            <w:gridSpan w:val="2"/>
            <w:shd w:val="clear" w:color="auto" w:fill="auto"/>
          </w:tcPr>
          <w:p w:rsidR="00E454C6" w:rsidRPr="00D92827" w:rsidRDefault="00D92827" w:rsidP="009532C9">
            <w:pPr>
              <w:pStyle w:val="afa"/>
              <w:numPr>
                <w:ilvl w:val="0"/>
                <w:numId w:val="38"/>
              </w:numPr>
              <w:rPr>
                <w:rFonts w:ascii="Century Gothic" w:hAnsi="Century Gothic"/>
                <w:lang w:eastAsia="ru-RU"/>
              </w:rPr>
            </w:pPr>
            <w:r w:rsidRPr="00D92827">
              <w:rPr>
                <w:rFonts w:ascii="Century Gothic" w:hAnsi="Century Gothic"/>
                <w:lang w:eastAsia="ru-RU"/>
              </w:rPr>
              <w:t>Розробле</w:t>
            </w:r>
            <w:r>
              <w:rPr>
                <w:rFonts w:ascii="Century Gothic" w:hAnsi="Century Gothic"/>
                <w:lang w:eastAsia="ru-RU"/>
              </w:rPr>
              <w:t>ння концепції</w:t>
            </w:r>
            <w:r w:rsidRPr="00D92827">
              <w:rPr>
                <w:rFonts w:ascii="Century Gothic" w:hAnsi="Century Gothic"/>
                <w:lang w:eastAsia="ru-RU"/>
              </w:rPr>
              <w:t xml:space="preserve"> веб-порталу. Систематиз</w:t>
            </w:r>
            <w:r>
              <w:rPr>
                <w:rFonts w:ascii="Century Gothic" w:hAnsi="Century Gothic"/>
                <w:lang w:eastAsia="ru-RU"/>
              </w:rPr>
              <w:t xml:space="preserve">ація </w:t>
            </w:r>
            <w:r w:rsidRPr="00D92827">
              <w:rPr>
                <w:rFonts w:ascii="Century Gothic" w:hAnsi="Century Gothic"/>
                <w:lang w:eastAsia="ru-RU"/>
              </w:rPr>
              <w:t>та з</w:t>
            </w:r>
            <w:r>
              <w:rPr>
                <w:rFonts w:ascii="Century Gothic" w:hAnsi="Century Gothic"/>
                <w:lang w:eastAsia="ru-RU"/>
              </w:rPr>
              <w:t>бір інформації</w:t>
            </w:r>
            <w:r w:rsidRPr="00D92827">
              <w:rPr>
                <w:rFonts w:ascii="Century Gothic" w:hAnsi="Century Gothic"/>
                <w:lang w:eastAsia="ru-RU"/>
              </w:rPr>
              <w:t xml:space="preserve"> для його наповнення</w:t>
            </w:r>
          </w:p>
        </w:tc>
        <w:tc>
          <w:tcPr>
            <w:tcW w:w="2207" w:type="dxa"/>
            <w:shd w:val="clear" w:color="auto" w:fill="auto"/>
          </w:tcPr>
          <w:p w:rsidR="00E454C6" w:rsidRPr="00850B17" w:rsidRDefault="00D92827" w:rsidP="00E454C6">
            <w:pPr>
              <w:jc w:val="center"/>
              <w:rPr>
                <w:rFonts w:ascii="Century Gothic" w:hAnsi="Century Gothic"/>
                <w:sz w:val="22"/>
                <w:szCs w:val="22"/>
                <w:lang w:eastAsia="ru-RU"/>
              </w:rPr>
            </w:pPr>
            <w:r w:rsidRPr="00D92827">
              <w:rPr>
                <w:rFonts w:ascii="Century Gothic" w:hAnsi="Century Gothic"/>
                <w:sz w:val="22"/>
                <w:szCs w:val="22"/>
                <w:lang w:eastAsia="ru-RU"/>
              </w:rPr>
              <w:t>Управління економіки, ХМКП «</w:t>
            </w:r>
            <w:proofErr w:type="spellStart"/>
            <w:r w:rsidRPr="00D92827">
              <w:rPr>
                <w:rFonts w:ascii="Century Gothic" w:hAnsi="Century Gothic"/>
                <w:sz w:val="22"/>
                <w:szCs w:val="22"/>
                <w:lang w:eastAsia="ru-RU"/>
              </w:rPr>
              <w:t>Хмельницькінфоцентр</w:t>
            </w:r>
            <w:proofErr w:type="spellEnd"/>
            <w:r w:rsidRPr="00D92827">
              <w:rPr>
                <w:rFonts w:ascii="Century Gothic" w:hAnsi="Century Gothic"/>
                <w:sz w:val="22"/>
                <w:szCs w:val="22"/>
                <w:lang w:eastAsia="ru-RU"/>
              </w:rPr>
              <w:t>»</w:t>
            </w:r>
          </w:p>
        </w:tc>
        <w:tc>
          <w:tcPr>
            <w:tcW w:w="2774" w:type="dxa"/>
            <w:shd w:val="clear" w:color="auto" w:fill="auto"/>
          </w:tcPr>
          <w:p w:rsidR="00E454C6" w:rsidRPr="00850B17" w:rsidRDefault="00D92827" w:rsidP="00E454C6">
            <w:pPr>
              <w:jc w:val="center"/>
              <w:rPr>
                <w:rFonts w:ascii="Century Gothic" w:hAnsi="Century Gothic"/>
                <w:sz w:val="22"/>
                <w:szCs w:val="22"/>
                <w:lang w:eastAsia="ru-RU"/>
              </w:rPr>
            </w:pPr>
            <w:r>
              <w:rPr>
                <w:rFonts w:ascii="Century Gothic" w:hAnsi="Century Gothic"/>
                <w:sz w:val="22"/>
                <w:szCs w:val="22"/>
                <w:lang w:eastAsia="ru-RU"/>
              </w:rPr>
              <w:t>2019</w:t>
            </w:r>
          </w:p>
        </w:tc>
      </w:tr>
      <w:tr w:rsidR="00E454C6" w:rsidRPr="00850B17" w:rsidTr="00883387">
        <w:tc>
          <w:tcPr>
            <w:tcW w:w="5220" w:type="dxa"/>
            <w:gridSpan w:val="2"/>
          </w:tcPr>
          <w:p w:rsidR="00E454C6" w:rsidRPr="00F166FA" w:rsidRDefault="00D92827" w:rsidP="009532C9">
            <w:pPr>
              <w:pStyle w:val="afa"/>
              <w:numPr>
                <w:ilvl w:val="0"/>
                <w:numId w:val="38"/>
              </w:numPr>
              <w:tabs>
                <w:tab w:val="left" w:pos="454"/>
              </w:tabs>
              <w:rPr>
                <w:rFonts w:ascii="Century Gothic" w:hAnsi="Century Gothic"/>
                <w:bCs/>
              </w:rPr>
            </w:pPr>
            <w:r w:rsidRPr="00D92827">
              <w:rPr>
                <w:rFonts w:ascii="Century Gothic" w:hAnsi="Century Gothic"/>
                <w:bCs/>
              </w:rPr>
              <w:t>Створе</w:t>
            </w:r>
            <w:r>
              <w:rPr>
                <w:rFonts w:ascii="Century Gothic" w:hAnsi="Century Gothic"/>
                <w:bCs/>
              </w:rPr>
              <w:t>ння</w:t>
            </w:r>
            <w:r w:rsidRPr="00D92827">
              <w:rPr>
                <w:rFonts w:ascii="Century Gothic" w:hAnsi="Century Gothic"/>
                <w:bCs/>
              </w:rPr>
              <w:t xml:space="preserve"> інформаційно-консультаційн</w:t>
            </w:r>
            <w:r>
              <w:rPr>
                <w:rFonts w:ascii="Century Gothic" w:hAnsi="Century Gothic"/>
                <w:bCs/>
              </w:rPr>
              <w:t>ого</w:t>
            </w:r>
            <w:r w:rsidRPr="00D92827">
              <w:rPr>
                <w:rFonts w:ascii="Century Gothic" w:hAnsi="Century Gothic"/>
                <w:bCs/>
              </w:rPr>
              <w:t xml:space="preserve"> веб-портал</w:t>
            </w:r>
            <w:r>
              <w:rPr>
                <w:rFonts w:ascii="Century Gothic" w:hAnsi="Century Gothic"/>
                <w:bCs/>
              </w:rPr>
              <w:t>у</w:t>
            </w:r>
            <w:r w:rsidRPr="00D92827">
              <w:rPr>
                <w:rFonts w:ascii="Century Gothic" w:hAnsi="Century Gothic"/>
                <w:bCs/>
              </w:rPr>
              <w:t xml:space="preserve"> для бізнесу</w:t>
            </w:r>
          </w:p>
        </w:tc>
        <w:tc>
          <w:tcPr>
            <w:tcW w:w="2207" w:type="dxa"/>
            <w:shd w:val="clear" w:color="auto" w:fill="FFFFFF" w:themeFill="background1"/>
          </w:tcPr>
          <w:p w:rsidR="00E454C6" w:rsidRPr="00850B17" w:rsidRDefault="00D92827" w:rsidP="00E454C6">
            <w:pPr>
              <w:jc w:val="center"/>
              <w:rPr>
                <w:rFonts w:ascii="Century Gothic" w:hAnsi="Century Gothic"/>
                <w:sz w:val="22"/>
                <w:szCs w:val="22"/>
                <w:lang w:eastAsia="ru-RU"/>
              </w:rPr>
            </w:pPr>
            <w:r w:rsidRPr="00D92827">
              <w:rPr>
                <w:rFonts w:ascii="Century Gothic" w:hAnsi="Century Gothic"/>
                <w:sz w:val="22"/>
                <w:szCs w:val="22"/>
                <w:lang w:eastAsia="ru-RU"/>
              </w:rPr>
              <w:t>Управління економіки, ХМКП «</w:t>
            </w:r>
            <w:proofErr w:type="spellStart"/>
            <w:r w:rsidRPr="00D92827">
              <w:rPr>
                <w:rFonts w:ascii="Century Gothic" w:hAnsi="Century Gothic"/>
                <w:sz w:val="22"/>
                <w:szCs w:val="22"/>
                <w:lang w:eastAsia="ru-RU"/>
              </w:rPr>
              <w:t>Хмельницькінфоцентр</w:t>
            </w:r>
            <w:proofErr w:type="spellEnd"/>
            <w:r w:rsidRPr="00D92827">
              <w:rPr>
                <w:rFonts w:ascii="Century Gothic" w:hAnsi="Century Gothic"/>
                <w:sz w:val="22"/>
                <w:szCs w:val="22"/>
                <w:lang w:eastAsia="ru-RU"/>
              </w:rPr>
              <w:t>»</w:t>
            </w:r>
          </w:p>
        </w:tc>
        <w:tc>
          <w:tcPr>
            <w:tcW w:w="2774" w:type="dxa"/>
            <w:shd w:val="clear" w:color="auto" w:fill="FFFFFF" w:themeFill="background1"/>
          </w:tcPr>
          <w:p w:rsidR="00E454C6" w:rsidRPr="00850B17" w:rsidRDefault="00D92827" w:rsidP="00E454C6">
            <w:pPr>
              <w:jc w:val="center"/>
              <w:rPr>
                <w:rFonts w:ascii="Century Gothic" w:hAnsi="Century Gothic"/>
                <w:sz w:val="22"/>
                <w:szCs w:val="22"/>
                <w:lang w:eastAsia="ru-RU"/>
              </w:rPr>
            </w:pPr>
            <w:r>
              <w:rPr>
                <w:rFonts w:ascii="Century Gothic" w:hAnsi="Century Gothic"/>
                <w:sz w:val="22"/>
                <w:szCs w:val="22"/>
                <w:lang w:eastAsia="ru-RU"/>
              </w:rPr>
              <w:t>2019</w:t>
            </w:r>
          </w:p>
        </w:tc>
      </w:tr>
      <w:tr w:rsidR="00D92827" w:rsidRPr="00850B17" w:rsidTr="00883387">
        <w:tc>
          <w:tcPr>
            <w:tcW w:w="5220" w:type="dxa"/>
            <w:gridSpan w:val="2"/>
          </w:tcPr>
          <w:p w:rsidR="00D92827" w:rsidRPr="00D92827" w:rsidRDefault="00D92827" w:rsidP="009532C9">
            <w:pPr>
              <w:pStyle w:val="afa"/>
              <w:numPr>
                <w:ilvl w:val="0"/>
                <w:numId w:val="38"/>
              </w:numPr>
              <w:tabs>
                <w:tab w:val="left" w:pos="454"/>
              </w:tabs>
              <w:rPr>
                <w:rFonts w:ascii="Century Gothic" w:hAnsi="Century Gothic"/>
                <w:bCs/>
              </w:rPr>
            </w:pPr>
            <w:r>
              <w:rPr>
                <w:rFonts w:ascii="Century Gothic" w:hAnsi="Century Gothic"/>
                <w:bCs/>
              </w:rPr>
              <w:t xml:space="preserve">Оновлення та актуалізація </w:t>
            </w:r>
            <w:r w:rsidRPr="00D92827">
              <w:rPr>
                <w:rFonts w:ascii="Century Gothic" w:hAnsi="Century Gothic"/>
                <w:bCs/>
              </w:rPr>
              <w:t>Інформац</w:t>
            </w:r>
            <w:r>
              <w:rPr>
                <w:rFonts w:ascii="Century Gothic" w:hAnsi="Century Gothic"/>
                <w:bCs/>
              </w:rPr>
              <w:t>ії</w:t>
            </w:r>
            <w:r w:rsidRPr="00D92827">
              <w:rPr>
                <w:rFonts w:ascii="Century Gothic" w:hAnsi="Century Gothic"/>
                <w:bCs/>
              </w:rPr>
              <w:t xml:space="preserve"> для бізнесу </w:t>
            </w:r>
          </w:p>
        </w:tc>
        <w:tc>
          <w:tcPr>
            <w:tcW w:w="2207" w:type="dxa"/>
            <w:shd w:val="clear" w:color="auto" w:fill="FFFFFF" w:themeFill="background1"/>
          </w:tcPr>
          <w:p w:rsidR="00D92827" w:rsidRPr="00D92827" w:rsidRDefault="00D92827" w:rsidP="00E454C6">
            <w:pPr>
              <w:jc w:val="center"/>
              <w:rPr>
                <w:rFonts w:ascii="Century Gothic" w:hAnsi="Century Gothic"/>
                <w:sz w:val="22"/>
                <w:szCs w:val="22"/>
                <w:lang w:eastAsia="ru-RU"/>
              </w:rPr>
            </w:pPr>
            <w:r w:rsidRPr="00D92827">
              <w:rPr>
                <w:rFonts w:ascii="Century Gothic" w:hAnsi="Century Gothic"/>
                <w:sz w:val="22"/>
                <w:szCs w:val="22"/>
                <w:lang w:eastAsia="ru-RU"/>
              </w:rPr>
              <w:t>Управління економіки, ХМКП «</w:t>
            </w:r>
            <w:proofErr w:type="spellStart"/>
            <w:r w:rsidRPr="00D92827">
              <w:rPr>
                <w:rFonts w:ascii="Century Gothic" w:hAnsi="Century Gothic"/>
                <w:sz w:val="22"/>
                <w:szCs w:val="22"/>
                <w:lang w:eastAsia="ru-RU"/>
              </w:rPr>
              <w:t>Хмельницькінфоцентр</w:t>
            </w:r>
            <w:proofErr w:type="spellEnd"/>
            <w:r w:rsidRPr="00D92827">
              <w:rPr>
                <w:rFonts w:ascii="Century Gothic" w:hAnsi="Century Gothic"/>
                <w:sz w:val="22"/>
                <w:szCs w:val="22"/>
                <w:lang w:eastAsia="ru-RU"/>
              </w:rPr>
              <w:t>»</w:t>
            </w:r>
          </w:p>
        </w:tc>
        <w:tc>
          <w:tcPr>
            <w:tcW w:w="2774" w:type="dxa"/>
            <w:shd w:val="clear" w:color="auto" w:fill="FFFFFF" w:themeFill="background1"/>
          </w:tcPr>
          <w:p w:rsidR="00D92827" w:rsidRDefault="00D92827" w:rsidP="00E454C6">
            <w:pPr>
              <w:jc w:val="center"/>
              <w:rPr>
                <w:rFonts w:ascii="Century Gothic" w:hAnsi="Century Gothic"/>
                <w:sz w:val="22"/>
                <w:szCs w:val="22"/>
                <w:lang w:eastAsia="ru-RU"/>
              </w:rPr>
            </w:pPr>
            <w:r>
              <w:rPr>
                <w:rFonts w:ascii="Century Gothic" w:hAnsi="Century Gothic"/>
                <w:sz w:val="22"/>
                <w:szCs w:val="22"/>
                <w:lang w:eastAsia="ru-RU"/>
              </w:rPr>
              <w:t>2020-2021</w:t>
            </w:r>
          </w:p>
        </w:tc>
      </w:tr>
    </w:tbl>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E454C6" w:rsidRDefault="00E454C6"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7E46A2" w:rsidRDefault="007E46A2"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9B0493" w:rsidRDefault="009B0493" w:rsidP="00AD1942">
      <w:pPr>
        <w:tabs>
          <w:tab w:val="left" w:pos="9498"/>
        </w:tabs>
        <w:spacing w:after="0" w:line="240" w:lineRule="auto"/>
        <w:rPr>
          <w:rFonts w:ascii="Times New Roman" w:eastAsia="Times New Roman" w:hAnsi="Times New Roman" w:cs="Times New Roman"/>
          <w:b/>
          <w:sz w:val="28"/>
          <w:szCs w:val="28"/>
          <w:lang w:eastAsia="ru-RU"/>
        </w:rPr>
      </w:pPr>
    </w:p>
    <w:p w:rsidR="009B0493" w:rsidRDefault="009B0493" w:rsidP="00AD1942">
      <w:pPr>
        <w:tabs>
          <w:tab w:val="left" w:pos="9498"/>
        </w:tabs>
        <w:spacing w:after="0" w:line="240" w:lineRule="auto"/>
        <w:rPr>
          <w:rFonts w:ascii="Times New Roman" w:eastAsia="Times New Roman" w:hAnsi="Times New Roman" w:cs="Times New Roman"/>
          <w:b/>
          <w:sz w:val="28"/>
          <w:szCs w:val="28"/>
          <w:lang w:eastAsia="ru-RU"/>
        </w:rPr>
      </w:pPr>
    </w:p>
    <w:p w:rsidR="009B0493" w:rsidRDefault="009B0493"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193F21" w:rsidP="00AD1942">
      <w:pPr>
        <w:tabs>
          <w:tab w:val="left" w:pos="9498"/>
        </w:tabs>
        <w:spacing w:after="0" w:line="240" w:lineRule="auto"/>
        <w:rPr>
          <w:rFonts w:ascii="Times New Roman" w:eastAsia="Times New Roman" w:hAnsi="Times New Roman" w:cs="Times New Roman"/>
          <w:b/>
          <w:sz w:val="28"/>
          <w:szCs w:val="28"/>
          <w:lang w:eastAsia="ru-RU"/>
        </w:rPr>
      </w:pPr>
      <w:r w:rsidRPr="00193F21">
        <w:rPr>
          <w:rFonts w:ascii="Times New Roman" w:eastAsia="Times New Roman" w:hAnsi="Times New Roman" w:cs="Times New Roman"/>
          <w:b/>
          <w:noProof/>
          <w:sz w:val="28"/>
          <w:szCs w:val="28"/>
          <w:lang w:eastAsia="uk-UA"/>
        </w:rPr>
        <w:lastRenderedPageBreak/>
        <mc:AlternateContent>
          <mc:Choice Requires="wps">
            <w:drawing>
              <wp:anchor distT="0" distB="0" distL="114300" distR="114300" simplePos="0" relativeHeight="251707392" behindDoc="0" locked="0" layoutInCell="1" allowOverlap="1" wp14:anchorId="4A1452BF" wp14:editId="08B746AD">
                <wp:simplePos x="0" y="0"/>
                <wp:positionH relativeFrom="page">
                  <wp:posOffset>-1021715</wp:posOffset>
                </wp:positionH>
                <wp:positionV relativeFrom="paragraph">
                  <wp:posOffset>204470</wp:posOffset>
                </wp:positionV>
                <wp:extent cx="10791825" cy="526415"/>
                <wp:effectExtent l="19050" t="19050" r="28575" b="26035"/>
                <wp:wrapNone/>
                <wp:docPr id="25" name="Прямокут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Фінансове забезпечення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52BF" id="Прямокутник 25" o:spid="_x0000_s1048" style="position:absolute;left:0;text-align:left;margin-left:-80.45pt;margin-top:16.1pt;width:849.75pt;height:41.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NM/gIAACAGAAAOAAAAZHJzL2Uyb0RvYy54bWy0VN1u0zAUvkfiHSzfd0napOmipVPXtQiJ&#10;n0kDce0mTmPh2MF2mwyEhOABeAReA03AM7RvxLHTlo7dIAStFPnYx5+/8/Ods/O24mhNlWZSpDg4&#10;8TGiIpM5E8sUv3wx740w0oaInHApaIpvqMbn44cPzpo6oX1ZSp5ThQBE6KSpU1waUyeep7OSVkSf&#10;yJoKOCykqogBUy29XJEG0Cvu9X1/6DVS5bWSGdUadi+7Qzx2+EVBM/O8KDQ1iKcYuBn3Ve67sF9v&#10;fEaSpSJ1ybIdDfIXLCrCBDx6gLokhqCVYvegKpYpqWVhTjJZebIoWEZdDBBN4P8WzXVJaupigeTo&#10;+pAm/e9gs2frK4VYnuJ+hJEgFdRo82X7Yft5823zY3O7/bT9uPm++bq5ReAA2WpqncCl6/pK2Xh1&#10;/URmrzUScloSsaQTpWRTUpIDx8D6e3cuWEPDVbRonsoc3iIrI13i2kJVFhBSglpXn5tDfWhrUAab&#10;gR+fBiNLNIPDqD8MA8fJI8n+eq20eURlhewixQoawMGT9RNtLB2S7F0cfclZPmecO0MtF1Ou0JpA&#10;s4RhFA4n7i5fVUC22x768Ou6Braht3be+23A1x2Me0sf43OBmhQPgjjyHe6dw92t//Z4xQwIjbMq&#10;xSNLdheELdVM5E4GhjDerSEKLmxKqJNQlzqwWgNLtw8Vce39bjKP/DgcjHpxHA164WDm9y5G82lv&#10;Mg2Gw3h2Mb2YBe9tuEGYlCzPqZg5TL1XWxD+WTfvdN/p5KC3A0HLSq4gxusyb1DObPUH0Wk/wGCA&#10;4PtxFzUifAmTKjMKIyXNK2ZKJzPbbBbjTh1GQ/t3bXyE7ip79LB3L7bOo4VUQSb3WXNKsM3fici0&#10;i7YT3mCvq4XMb0AbQMsJAMYqLEqp3mLUwIhKsX6zIopixB8L0NdpEIZ2pjkjjOI+GOr4ZHF8QkQG&#10;UCk2GHXLqenm4KpWbFnCS4FLgJAT0GTBnFqsXjtWEIo1YAy5oHYj0865Y9t5/Rrs458AAAD//wMA&#10;UEsDBBQABgAIAAAAIQDuKuys4QAAAAwBAAAPAAAAZHJzL2Rvd25yZXYueG1sTI/BTsMwDIbvSLxD&#10;ZCRuW9qOdV1pOjGkHUA7wAb3rDFtReNUTbqVt8c7wc2WP/3/52Iz2U6ccfCtIwXxPAKBVDnTUq3g&#10;47ibZSB80GR05wgV/KCHTXl7U+jcuAu94/kQasEh5HOtoAmhz6X0VYNW+7nrkfj25QarA69DLc2g&#10;LxxuO5lEUSqtbokbGt3jc4PV92G0XNK/PHwed2+vK+vWNqzG7ZDtt0rd301PjyACTuEPhqs+q0PJ&#10;Tic3kvGiUzCL02jNrIJFkoC4EstFloI48RQvY5BlIf8/Uf4CAAD//wMAUEsBAi0AFAAGAAgAAAAh&#10;ALaDOJL+AAAA4QEAABMAAAAAAAAAAAAAAAAAAAAAAFtDb250ZW50X1R5cGVzXS54bWxQSwECLQAU&#10;AAYACAAAACEAOP0h/9YAAACUAQAACwAAAAAAAAAAAAAAAAAvAQAAX3JlbHMvLnJlbHNQSwECLQAU&#10;AAYACAAAACEAcBGjTP4CAAAgBgAADgAAAAAAAAAAAAAAAAAuAgAAZHJzL2Uyb0RvYy54bWxQSwEC&#10;LQAUAAYACAAAACEA7irsrOEAAAAMAQAADwAAAAAAAAAAAAAAAABYBQAAZHJzL2Rvd25yZXYueG1s&#10;UEsFBgAAAAAEAAQA8wAAAGYGAAAAAA==&#10;" fillcolor="#8497b0" strokecolor="#8497b0" strokeweight="2.5pt">
                <v:shadow color="#868686"/>
                <v:textbox>
                  <w:txbxContent>
                    <w:p w:rsidR="00883387" w:rsidRPr="005076E5" w:rsidRDefault="00883387" w:rsidP="00193F21">
                      <w:pPr>
                        <w:shd w:val="clear" w:color="auto" w:fill="8496B0" w:themeFill="text2" w:themeFillTint="99"/>
                        <w:spacing w:after="0" w:line="240" w:lineRule="auto"/>
                        <w:jc w:val="center"/>
                        <w:rPr>
                          <w:rFonts w:ascii="Century Gothic" w:eastAsia="Arial Unicode MS" w:hAnsi="Century Gothic" w:cs="Times New Roman"/>
                          <w:b/>
                          <w:i/>
                          <w:color w:val="FFFFFF" w:themeColor="background1"/>
                          <w:sz w:val="32"/>
                          <w:szCs w:val="32"/>
                        </w:rPr>
                      </w:pPr>
                      <w:r>
                        <w:rPr>
                          <w:rFonts w:ascii="Century Gothic" w:eastAsia="Arial Unicode MS" w:hAnsi="Century Gothic" w:cs="Times New Roman"/>
                          <w:b/>
                          <w:i/>
                          <w:color w:val="FFFFFF" w:themeColor="background1"/>
                          <w:sz w:val="32"/>
                          <w:szCs w:val="32"/>
                        </w:rPr>
                        <w:t>Фінансове забезпечення Програми</w:t>
                      </w:r>
                    </w:p>
                  </w:txbxContent>
                </v:textbox>
                <w10:wrap anchorx="page"/>
              </v:rect>
            </w:pict>
          </mc:Fallback>
        </mc:AlternateContent>
      </w: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A71ED7" w:rsidRDefault="00A71ED7" w:rsidP="00AD1942">
      <w:pPr>
        <w:tabs>
          <w:tab w:val="left" w:pos="9498"/>
        </w:tabs>
        <w:spacing w:after="0" w:line="240" w:lineRule="auto"/>
        <w:rPr>
          <w:rFonts w:ascii="Times New Roman" w:eastAsia="Times New Roman" w:hAnsi="Times New Roman" w:cs="Times New Roman"/>
          <w:b/>
          <w:sz w:val="28"/>
          <w:szCs w:val="28"/>
          <w:lang w:eastAsia="ru-RU"/>
        </w:rPr>
      </w:pPr>
    </w:p>
    <w:p w:rsidR="00234A80" w:rsidRDefault="00234A80" w:rsidP="0006070F">
      <w:pPr>
        <w:tabs>
          <w:tab w:val="left" w:pos="9498"/>
        </w:tabs>
        <w:spacing w:after="0" w:line="240" w:lineRule="auto"/>
        <w:ind w:firstLine="709"/>
        <w:rPr>
          <w:rFonts w:ascii="Century Gothic" w:eastAsia="Times New Roman" w:hAnsi="Century Gothic" w:cs="Times New Roman"/>
          <w:sz w:val="24"/>
          <w:szCs w:val="24"/>
          <w:lang w:eastAsia="ru-RU"/>
        </w:rPr>
      </w:pPr>
      <w:r w:rsidRPr="00234A80">
        <w:rPr>
          <w:rFonts w:ascii="Century Gothic" w:eastAsia="Times New Roman" w:hAnsi="Century Gothic" w:cs="Times New Roman"/>
          <w:sz w:val="24"/>
          <w:szCs w:val="24"/>
          <w:lang w:eastAsia="ru-RU"/>
        </w:rPr>
        <w:t xml:space="preserve">Фінансування заходів щодо виконання Програми забезпечується за рахунок коштів бюджету міста Хмельницького. </w:t>
      </w:r>
    </w:p>
    <w:p w:rsidR="00234A80" w:rsidRDefault="00234A80" w:rsidP="0006070F">
      <w:pPr>
        <w:tabs>
          <w:tab w:val="left" w:pos="9498"/>
        </w:tabs>
        <w:spacing w:after="0" w:line="240" w:lineRule="auto"/>
        <w:ind w:firstLine="709"/>
        <w:rPr>
          <w:rFonts w:ascii="Century Gothic" w:eastAsia="Times New Roman" w:hAnsi="Century Gothic" w:cs="Times New Roman"/>
          <w:sz w:val="24"/>
          <w:szCs w:val="24"/>
          <w:lang w:eastAsia="ru-RU"/>
        </w:rPr>
      </w:pPr>
    </w:p>
    <w:p w:rsidR="00234A80" w:rsidRDefault="00234A80" w:rsidP="0006070F">
      <w:pPr>
        <w:tabs>
          <w:tab w:val="left" w:pos="9498"/>
        </w:tabs>
        <w:spacing w:after="0" w:line="240" w:lineRule="auto"/>
        <w:ind w:firstLine="709"/>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Обсяги фінансування за роками подано в таблиці.</w:t>
      </w:r>
    </w:p>
    <w:p w:rsidR="00234A80" w:rsidRPr="00234A80" w:rsidRDefault="00234A80" w:rsidP="0006070F">
      <w:pPr>
        <w:tabs>
          <w:tab w:val="left" w:pos="9498"/>
        </w:tabs>
        <w:spacing w:after="0" w:line="240" w:lineRule="auto"/>
        <w:ind w:firstLine="709"/>
        <w:rPr>
          <w:rFonts w:ascii="Century Gothic" w:eastAsia="Times New Roman" w:hAnsi="Century Gothic" w:cs="Times New Roman"/>
          <w:sz w:val="24"/>
          <w:szCs w:val="24"/>
          <w:lang w:eastAsia="ru-RU"/>
        </w:rPr>
      </w:pPr>
    </w:p>
    <w:tbl>
      <w:tblPr>
        <w:tblStyle w:val="a3"/>
        <w:tblpPr w:leftFromText="180" w:rightFromText="180" w:vertAnchor="text" w:horzAnchor="margin" w:tblpY="48"/>
        <w:tblW w:w="10201" w:type="dxa"/>
        <w:tblLayout w:type="fixed"/>
        <w:tblLook w:val="04A0" w:firstRow="1" w:lastRow="0" w:firstColumn="1" w:lastColumn="0" w:noHBand="0" w:noVBand="1"/>
      </w:tblPr>
      <w:tblGrid>
        <w:gridCol w:w="3114"/>
        <w:gridCol w:w="2106"/>
        <w:gridCol w:w="2207"/>
        <w:gridCol w:w="2774"/>
      </w:tblGrid>
      <w:tr w:rsidR="00193F21" w:rsidRPr="00850B17" w:rsidTr="00193F21">
        <w:tc>
          <w:tcPr>
            <w:tcW w:w="3114" w:type="dxa"/>
            <w:vMerge w:val="restart"/>
          </w:tcPr>
          <w:p w:rsidR="00193F21" w:rsidRPr="00850B17" w:rsidRDefault="00193F21" w:rsidP="00E72D44">
            <w:pPr>
              <w:tabs>
                <w:tab w:val="left" w:pos="9498"/>
              </w:tabs>
              <w:rPr>
                <w:rFonts w:ascii="Century Gothic" w:hAnsi="Century Gothic"/>
                <w:sz w:val="22"/>
                <w:szCs w:val="22"/>
                <w:lang w:eastAsia="ru-RU"/>
              </w:rPr>
            </w:pPr>
            <w:r w:rsidRPr="00850B17">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hemeFill="text2" w:themeFillTint="33"/>
          </w:tcPr>
          <w:p w:rsidR="00193F21" w:rsidRPr="00A54D1D" w:rsidRDefault="00193F21" w:rsidP="0006070F">
            <w:pPr>
              <w:spacing w:line="276" w:lineRule="auto"/>
              <w:ind w:firstLine="709"/>
              <w:jc w:val="center"/>
              <w:rPr>
                <w:rFonts w:ascii="Century Gothic" w:hAnsi="Century Gothic"/>
                <w:sz w:val="22"/>
                <w:szCs w:val="22"/>
                <w:lang w:eastAsia="ru-RU"/>
              </w:rPr>
            </w:pPr>
            <w:r w:rsidRPr="00A54D1D">
              <w:rPr>
                <w:rFonts w:ascii="Century Gothic" w:hAnsi="Century Gothic"/>
                <w:sz w:val="22"/>
                <w:szCs w:val="22"/>
                <w:lang w:eastAsia="ru-RU"/>
              </w:rPr>
              <w:t>2019</w:t>
            </w:r>
          </w:p>
        </w:tc>
        <w:tc>
          <w:tcPr>
            <w:tcW w:w="2207" w:type="dxa"/>
            <w:shd w:val="clear" w:color="auto" w:fill="D5DCE4" w:themeFill="text2" w:themeFillTint="33"/>
          </w:tcPr>
          <w:p w:rsidR="00193F21" w:rsidRPr="00A54D1D" w:rsidRDefault="00193F21" w:rsidP="0006070F">
            <w:pPr>
              <w:spacing w:line="276" w:lineRule="auto"/>
              <w:ind w:firstLine="709"/>
              <w:jc w:val="center"/>
              <w:rPr>
                <w:rFonts w:ascii="Century Gothic" w:hAnsi="Century Gothic"/>
                <w:sz w:val="22"/>
                <w:szCs w:val="22"/>
                <w:lang w:eastAsia="ru-RU"/>
              </w:rPr>
            </w:pPr>
            <w:r w:rsidRPr="00A54D1D">
              <w:rPr>
                <w:rFonts w:ascii="Century Gothic" w:hAnsi="Century Gothic"/>
                <w:sz w:val="22"/>
                <w:szCs w:val="22"/>
                <w:lang w:eastAsia="ru-RU"/>
              </w:rPr>
              <w:t>2020</w:t>
            </w:r>
          </w:p>
        </w:tc>
        <w:tc>
          <w:tcPr>
            <w:tcW w:w="2774" w:type="dxa"/>
            <w:shd w:val="clear" w:color="auto" w:fill="D5DCE4" w:themeFill="text2" w:themeFillTint="33"/>
          </w:tcPr>
          <w:p w:rsidR="00193F21" w:rsidRPr="00A54D1D" w:rsidRDefault="00193F21" w:rsidP="0006070F">
            <w:pPr>
              <w:spacing w:line="276" w:lineRule="auto"/>
              <w:ind w:firstLine="709"/>
              <w:jc w:val="center"/>
              <w:rPr>
                <w:rFonts w:ascii="Century Gothic" w:hAnsi="Century Gothic"/>
                <w:sz w:val="22"/>
                <w:szCs w:val="22"/>
                <w:lang w:eastAsia="ru-RU"/>
              </w:rPr>
            </w:pPr>
            <w:r w:rsidRPr="00A54D1D">
              <w:rPr>
                <w:rFonts w:ascii="Century Gothic" w:hAnsi="Century Gothic"/>
                <w:sz w:val="22"/>
                <w:szCs w:val="22"/>
                <w:lang w:eastAsia="ru-RU"/>
              </w:rPr>
              <w:t>2021</w:t>
            </w:r>
          </w:p>
        </w:tc>
      </w:tr>
      <w:tr w:rsidR="007E46A2" w:rsidRPr="00D92827" w:rsidTr="007E46A2">
        <w:tc>
          <w:tcPr>
            <w:tcW w:w="3114" w:type="dxa"/>
            <w:vMerge/>
          </w:tcPr>
          <w:p w:rsidR="007E46A2" w:rsidRPr="00850B17" w:rsidRDefault="007E46A2" w:rsidP="0006070F">
            <w:pPr>
              <w:tabs>
                <w:tab w:val="left" w:pos="9498"/>
              </w:tabs>
              <w:ind w:firstLine="709"/>
              <w:rPr>
                <w:rFonts w:ascii="Century Gothic" w:hAnsi="Century Gothic"/>
                <w:sz w:val="22"/>
                <w:szCs w:val="22"/>
                <w:lang w:eastAsia="ru-RU"/>
              </w:rPr>
            </w:pPr>
          </w:p>
        </w:tc>
        <w:tc>
          <w:tcPr>
            <w:tcW w:w="2106" w:type="dxa"/>
            <w:shd w:val="clear" w:color="auto" w:fill="auto"/>
            <w:vAlign w:val="bottom"/>
          </w:tcPr>
          <w:p w:rsidR="007E46A2" w:rsidRPr="007E46A2" w:rsidRDefault="007E46A2" w:rsidP="0006070F">
            <w:pPr>
              <w:ind w:firstLine="709"/>
              <w:jc w:val="center"/>
              <w:rPr>
                <w:rFonts w:ascii="Century Gothic" w:hAnsi="Century Gothic"/>
                <w:color w:val="000000"/>
                <w:sz w:val="22"/>
                <w:szCs w:val="22"/>
              </w:rPr>
            </w:pPr>
            <w:r w:rsidRPr="007E46A2">
              <w:rPr>
                <w:rFonts w:ascii="Century Gothic" w:hAnsi="Century Gothic"/>
                <w:color w:val="000000"/>
                <w:sz w:val="22"/>
                <w:szCs w:val="22"/>
              </w:rPr>
              <w:t>5660000</w:t>
            </w:r>
          </w:p>
        </w:tc>
        <w:tc>
          <w:tcPr>
            <w:tcW w:w="2207" w:type="dxa"/>
            <w:shd w:val="clear" w:color="auto" w:fill="auto"/>
            <w:vAlign w:val="bottom"/>
          </w:tcPr>
          <w:p w:rsidR="007E46A2" w:rsidRPr="007E46A2" w:rsidRDefault="007E46A2" w:rsidP="0006070F">
            <w:pPr>
              <w:ind w:firstLine="709"/>
              <w:jc w:val="center"/>
              <w:rPr>
                <w:rFonts w:ascii="Century Gothic" w:hAnsi="Century Gothic"/>
                <w:color w:val="000000"/>
                <w:sz w:val="22"/>
                <w:szCs w:val="22"/>
              </w:rPr>
            </w:pPr>
            <w:r w:rsidRPr="007E46A2">
              <w:rPr>
                <w:rFonts w:ascii="Century Gothic" w:hAnsi="Century Gothic"/>
                <w:color w:val="000000"/>
                <w:sz w:val="22"/>
                <w:szCs w:val="22"/>
              </w:rPr>
              <w:t>6424000</w:t>
            </w:r>
          </w:p>
        </w:tc>
        <w:tc>
          <w:tcPr>
            <w:tcW w:w="2774" w:type="dxa"/>
            <w:shd w:val="clear" w:color="auto" w:fill="auto"/>
            <w:vAlign w:val="bottom"/>
          </w:tcPr>
          <w:p w:rsidR="007E46A2" w:rsidRPr="007E46A2" w:rsidRDefault="007E46A2" w:rsidP="0006070F">
            <w:pPr>
              <w:ind w:firstLine="709"/>
              <w:jc w:val="center"/>
              <w:rPr>
                <w:rFonts w:ascii="Century Gothic" w:hAnsi="Century Gothic"/>
                <w:color w:val="000000"/>
                <w:sz w:val="22"/>
                <w:szCs w:val="22"/>
              </w:rPr>
            </w:pPr>
            <w:r w:rsidRPr="007E46A2">
              <w:rPr>
                <w:rFonts w:ascii="Century Gothic" w:hAnsi="Century Gothic"/>
                <w:color w:val="000000"/>
                <w:sz w:val="22"/>
                <w:szCs w:val="22"/>
              </w:rPr>
              <w:t>7621000</w:t>
            </w:r>
          </w:p>
        </w:tc>
      </w:tr>
    </w:tbl>
    <w:p w:rsidR="00A71ED7" w:rsidRDefault="00A71ED7" w:rsidP="0006070F">
      <w:pPr>
        <w:tabs>
          <w:tab w:val="left" w:pos="9498"/>
        </w:tabs>
        <w:spacing w:after="0" w:line="240" w:lineRule="auto"/>
        <w:ind w:firstLine="709"/>
        <w:rPr>
          <w:rFonts w:ascii="Century Gothic" w:eastAsia="Times New Roman" w:hAnsi="Century Gothic" w:cs="Times New Roman"/>
          <w:sz w:val="24"/>
          <w:szCs w:val="24"/>
          <w:lang w:eastAsia="ru-RU"/>
        </w:rPr>
      </w:pPr>
    </w:p>
    <w:p w:rsidR="00A71ED7" w:rsidRPr="00A71ED7" w:rsidRDefault="00234A80" w:rsidP="0006070F">
      <w:pPr>
        <w:tabs>
          <w:tab w:val="left" w:pos="9498"/>
        </w:tabs>
        <w:spacing w:after="0" w:line="240" w:lineRule="auto"/>
        <w:ind w:firstLine="709"/>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 xml:space="preserve">Процес реалізації Програми допускає також </w:t>
      </w:r>
      <w:proofErr w:type="spellStart"/>
      <w:r>
        <w:rPr>
          <w:rFonts w:ascii="Century Gothic" w:eastAsia="Times New Roman" w:hAnsi="Century Gothic" w:cs="Times New Roman"/>
          <w:sz w:val="24"/>
          <w:szCs w:val="24"/>
          <w:lang w:eastAsia="ru-RU"/>
        </w:rPr>
        <w:t>співфінансування</w:t>
      </w:r>
      <w:proofErr w:type="spellEnd"/>
      <w:r>
        <w:rPr>
          <w:rFonts w:ascii="Century Gothic" w:eastAsia="Times New Roman" w:hAnsi="Century Gothic" w:cs="Times New Roman"/>
          <w:sz w:val="24"/>
          <w:szCs w:val="24"/>
          <w:lang w:eastAsia="ru-RU"/>
        </w:rPr>
        <w:t xml:space="preserve"> коштами державного та місцевих бюджетів, виділених в порядку та обсягах, передбачених законодавством, коштами приватних інвесторів, залученими коштами та коштами з інших джерел, не заборонених законодавством.</w:t>
      </w:r>
    </w:p>
    <w:p w:rsidR="007D78A8" w:rsidRDefault="007D78A8" w:rsidP="00921DB0">
      <w:pPr>
        <w:tabs>
          <w:tab w:val="left" w:pos="9498"/>
        </w:tabs>
        <w:spacing w:after="0" w:line="240" w:lineRule="auto"/>
      </w:pPr>
    </w:p>
    <w:p w:rsidR="008B067D" w:rsidRDefault="008B067D" w:rsidP="00921DB0">
      <w:pPr>
        <w:tabs>
          <w:tab w:val="left" w:pos="9498"/>
        </w:tabs>
        <w:spacing w:after="0" w:line="240" w:lineRule="auto"/>
      </w:pPr>
    </w:p>
    <w:p w:rsidR="008B067D" w:rsidRDefault="008B067D" w:rsidP="00921DB0">
      <w:pPr>
        <w:tabs>
          <w:tab w:val="left" w:pos="9498"/>
        </w:tabs>
        <w:spacing w:after="0" w:line="240" w:lineRule="auto"/>
      </w:pPr>
    </w:p>
    <w:p w:rsidR="008B067D" w:rsidRDefault="008B067D" w:rsidP="00921DB0">
      <w:pPr>
        <w:tabs>
          <w:tab w:val="left" w:pos="9498"/>
        </w:tabs>
        <w:spacing w:after="0" w:line="240" w:lineRule="auto"/>
      </w:pPr>
    </w:p>
    <w:p w:rsidR="008B067D" w:rsidRDefault="008B067D" w:rsidP="00921DB0">
      <w:pPr>
        <w:tabs>
          <w:tab w:val="left" w:pos="9498"/>
        </w:tabs>
        <w:spacing w:after="0" w:line="240" w:lineRule="auto"/>
      </w:pPr>
    </w:p>
    <w:p w:rsidR="008B067D" w:rsidRDefault="008B067D" w:rsidP="00921DB0">
      <w:pPr>
        <w:tabs>
          <w:tab w:val="left" w:pos="9498"/>
        </w:tabs>
        <w:spacing w:after="0" w:line="240" w:lineRule="auto"/>
      </w:pPr>
    </w:p>
    <w:p w:rsidR="008B067D" w:rsidRPr="008B067D" w:rsidRDefault="008B067D" w:rsidP="00921DB0">
      <w:pPr>
        <w:tabs>
          <w:tab w:val="left" w:pos="9498"/>
        </w:tabs>
        <w:spacing w:after="0" w:line="240" w:lineRule="auto"/>
        <w:rPr>
          <w:rFonts w:ascii="Century Gothic" w:eastAsia="Times New Roman" w:hAnsi="Century Gothic" w:cs="Times New Roman"/>
          <w:sz w:val="24"/>
          <w:szCs w:val="24"/>
          <w:lang w:eastAsia="ru-RU"/>
        </w:rPr>
      </w:pPr>
    </w:p>
    <w:p w:rsidR="008B067D" w:rsidRPr="008B067D" w:rsidRDefault="008B067D" w:rsidP="00921DB0">
      <w:pPr>
        <w:tabs>
          <w:tab w:val="left" w:pos="9498"/>
        </w:tabs>
        <w:spacing w:after="0" w:line="240" w:lineRule="auto"/>
        <w:rPr>
          <w:rFonts w:ascii="Century Gothic" w:eastAsia="Times New Roman" w:hAnsi="Century Gothic" w:cs="Times New Roman"/>
          <w:sz w:val="24"/>
          <w:szCs w:val="24"/>
          <w:lang w:eastAsia="ru-RU"/>
        </w:rPr>
      </w:pPr>
    </w:p>
    <w:p w:rsidR="008B067D" w:rsidRPr="008B067D" w:rsidRDefault="008B067D" w:rsidP="00921DB0">
      <w:pPr>
        <w:tabs>
          <w:tab w:val="left" w:pos="9498"/>
        </w:tabs>
        <w:spacing w:after="0" w:line="240" w:lineRule="auto"/>
        <w:rPr>
          <w:rFonts w:ascii="Century Gothic" w:eastAsia="Times New Roman" w:hAnsi="Century Gothic" w:cs="Times New Roman"/>
          <w:sz w:val="24"/>
          <w:szCs w:val="24"/>
          <w:lang w:eastAsia="ru-RU"/>
        </w:rPr>
      </w:pPr>
      <w:bookmarkStart w:id="4" w:name="_GoBack"/>
      <w:bookmarkEnd w:id="4"/>
    </w:p>
    <w:p w:rsidR="008B067D" w:rsidRPr="008B067D" w:rsidRDefault="008B067D" w:rsidP="00921DB0">
      <w:pPr>
        <w:tabs>
          <w:tab w:val="left" w:pos="9498"/>
        </w:tabs>
        <w:spacing w:after="0" w:line="240" w:lineRule="auto"/>
        <w:rPr>
          <w:rFonts w:ascii="Century Gothic" w:eastAsia="Times New Roman" w:hAnsi="Century Gothic" w:cs="Times New Roman"/>
          <w:sz w:val="24"/>
          <w:szCs w:val="24"/>
          <w:lang w:eastAsia="ru-RU"/>
        </w:rPr>
      </w:pPr>
      <w:r w:rsidRPr="008B067D">
        <w:rPr>
          <w:rFonts w:ascii="Century Gothic" w:eastAsia="Times New Roman" w:hAnsi="Century Gothic" w:cs="Times New Roman"/>
          <w:sz w:val="24"/>
          <w:szCs w:val="24"/>
          <w:lang w:eastAsia="ru-RU"/>
        </w:rPr>
        <w:t xml:space="preserve">Начальник управління економіки                                                                    О. </w:t>
      </w:r>
      <w:proofErr w:type="spellStart"/>
      <w:r w:rsidRPr="008B067D">
        <w:rPr>
          <w:rFonts w:ascii="Century Gothic" w:eastAsia="Times New Roman" w:hAnsi="Century Gothic" w:cs="Times New Roman"/>
          <w:sz w:val="24"/>
          <w:szCs w:val="24"/>
          <w:lang w:eastAsia="ru-RU"/>
        </w:rPr>
        <w:t>Новодон</w:t>
      </w:r>
      <w:proofErr w:type="spellEnd"/>
    </w:p>
    <w:sectPr w:rsidR="008B067D" w:rsidRPr="008B067D" w:rsidSect="00921DB0">
      <w:pgSz w:w="11906" w:h="16838"/>
      <w:pgMar w:top="851" w:right="1418"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E5F" w:rsidRDefault="009F4E5F" w:rsidP="0070127F">
      <w:pPr>
        <w:spacing w:after="0" w:line="240" w:lineRule="auto"/>
      </w:pPr>
      <w:r>
        <w:separator/>
      </w:r>
    </w:p>
  </w:endnote>
  <w:endnote w:type="continuationSeparator" w:id="0">
    <w:p w:rsidR="009F4E5F" w:rsidRDefault="009F4E5F" w:rsidP="0070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E5F" w:rsidRDefault="009F4E5F" w:rsidP="0070127F">
      <w:pPr>
        <w:spacing w:after="0" w:line="240" w:lineRule="auto"/>
      </w:pPr>
      <w:r>
        <w:separator/>
      </w:r>
    </w:p>
  </w:footnote>
  <w:footnote w:type="continuationSeparator" w:id="0">
    <w:p w:rsidR="009F4E5F" w:rsidRDefault="009F4E5F" w:rsidP="0070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87" w:rsidRDefault="00883387">
    <w:pPr>
      <w:pStyle w:val="af6"/>
    </w:pPr>
    <w:r>
      <w:rPr>
        <w:noProof/>
        <w:lang w:eastAsia="uk-UA"/>
      </w:rPr>
      <mc:AlternateContent>
        <mc:Choice Requires="wps">
          <w:drawing>
            <wp:anchor distT="0" distB="0" distL="114300" distR="114300" simplePos="0" relativeHeight="251659264" behindDoc="0" locked="0" layoutInCell="0" allowOverlap="1">
              <wp:simplePos x="0" y="0"/>
              <wp:positionH relativeFrom="page">
                <wp:posOffset>6688455</wp:posOffset>
              </wp:positionH>
              <wp:positionV relativeFrom="topMargin">
                <wp:align>bottom</wp:align>
              </wp:positionV>
              <wp:extent cx="911860" cy="170815"/>
              <wp:effectExtent l="0" t="0" r="0" b="0"/>
              <wp:wrapNone/>
              <wp:docPr id="221" name="Текстов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2">
                          <a:lumMod val="40000"/>
                          <a:lumOff val="60000"/>
                        </a:schemeClr>
                      </a:solidFill>
                      <a:ln>
                        <a:noFill/>
                      </a:ln>
                    </wps:spPr>
                    <wps:txbx>
                      <w:txbxContent>
                        <w:p w:rsidR="00883387" w:rsidRDefault="00883387">
                          <w:pPr>
                            <w:spacing w:after="0" w:line="240" w:lineRule="auto"/>
                            <w:rPr>
                              <w:color w:val="FFFFFF" w:themeColor="background1"/>
                            </w:rPr>
                          </w:pPr>
                          <w:r>
                            <w:fldChar w:fldCharType="begin"/>
                          </w:r>
                          <w:r>
                            <w:instrText>PAGE   \* MERGEFORMAT</w:instrText>
                          </w:r>
                          <w:r>
                            <w:fldChar w:fldCharType="separate"/>
                          </w:r>
                          <w:r w:rsidR="00FE21F7" w:rsidRPr="00FE21F7">
                            <w:rPr>
                              <w:noProof/>
                              <w:color w:val="FFFFFF" w:themeColor="background1"/>
                            </w:rPr>
                            <w:t>32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е поле 221" o:spid="_x0000_s1049" type="#_x0000_t202" style="position:absolute;left:0;text-align:left;margin-left:526.65pt;margin-top:0;width:71.8pt;height:13.45pt;z-index:251659264;visibility:visible;mso-wrap-style:square;mso-width-percent:1000;mso-height-percent:0;mso-wrap-distance-left:9pt;mso-wrap-distance-top:0;mso-wrap-distance-right:9pt;mso-wrap-distance-bottom:0;mso-position-horizontal:absolute;mso-position-horizontal-relative:page;mso-position-vertical:bottom;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Z3PAIAADcEAAAOAAAAZHJzL2Uyb0RvYy54bWysU82O0zAQviPxDpbvNElVSjdqulq6KkJa&#10;fqSFB3Adp7FIPMZ2m5QbPAqPgLQXkOAVsm/E2G5LgRsih8gee7755pvP88u+bchOGCtBFTQbpZQI&#10;xaGUalPQt29Wj2aUWMdUyRpQoqB7Yenl4uGDeadzMYYamlIYgiDK5p0uaO2czpPE8lq0zI5AC4WH&#10;FZiWOdyaTVIa1iF62yTjNJ0mHZhSG+DCWoxex0O6CPhVJbh7VVVWONIUFLm58Dfhv/b/ZDFn+cYw&#10;XUt+oMH+gUXLpMKiJ6hr5hjZGvkXVCu5AQuVG3FoE6gqyUXoAbvJ0j+6ua2ZFqEXFMfqk0z2/8Hy&#10;l7vXhsiyoONxRoliLQ5p+DzcDV/vP95/Gr4PX4Y7MvzAxTdc+EsoWadtjpm3GnNd/xR6HH1o3+ob&#10;4O8sUbCsmdqIK2OgqwUrkXLITM5SI471IOvuBZRYmW0dBKC+Mq3XExUiiI6j25/GJXpHOAYvsmw2&#10;xROOR9mTdJY99twSlh+TtbHumYCW+EVBDbohgLPdjXXx6vGKr2WhkeVKNk3YeAeKZWPIjqF3XD8O&#10;qc22RaYxNknxiw7CMPoshqfHMDIJPvYogddvBRrlyyjwBSMXHwn6eEmiOK5f9we911DuUSkD0cP4&#10;5nBRg/lASYf+Lah9v2VGUNI8V6j2RTaZeMOHDS7MeXR9jDLFEaKg3BlK4mbp4vPYaiM3NdY4TvYK&#10;Z7OSQTc/xMjnwBjdGTo8vCRv//N9uPXrvS9+AgAA//8DAFBLAwQUAAYACAAAACEA815Ied0AAAAJ&#10;AQAADwAAAGRycy9kb3ducmV2LnhtbEyPwU7DMBBE70j8g7VIXCpqt1EqGuJUiIoTcKAldzdekijx&#10;OoqdNvw92xOcVqMZzb7Jd7PrxRnH0HrSsFoqEEiVty3VGr6Orw+PIEI0ZE3vCTX8YIBdcXuTm8z6&#10;C33i+RBrwSUUMqOhiXHIpAxVg86EpR+Q2Pv2ozOR5VhLO5oLl7terpXaSGda4g+NGfClwao7TE7D&#10;+75cpG+hI5UsMO3MR3mc9qXW93fz8xOIiHP8C8MVn9GhYKaTn8gG0bNWaZJwVgNPuvqr7WYL4qRh&#10;zVcWufy/oPgFAAD//wMAUEsBAi0AFAAGAAgAAAAhALaDOJL+AAAA4QEAABMAAAAAAAAAAAAAAAAA&#10;AAAAAFtDb250ZW50X1R5cGVzXS54bWxQSwECLQAUAAYACAAAACEAOP0h/9YAAACUAQAACwAAAAAA&#10;AAAAAAAAAAAvAQAAX3JlbHMvLnJlbHNQSwECLQAUAAYACAAAACEAIEb2dzwCAAA3BAAADgAAAAAA&#10;AAAAAAAAAAAuAgAAZHJzL2Uyb0RvYy54bWxQSwECLQAUAAYACAAAACEA815Ied0AAAAJAQAADwAA&#10;AAAAAAAAAAAAAACWBAAAZHJzL2Rvd25yZXYueG1sUEsFBgAAAAAEAAQA8wAAAKAFAAAAAA==&#10;" o:allowincell="f" fillcolor="#acb9ca [1311]" stroked="f">
              <v:textbox style="mso-fit-shape-to-text:t" inset=",0,,0">
                <w:txbxContent>
                  <w:p w:rsidR="00883387" w:rsidRDefault="00883387">
                    <w:pPr>
                      <w:spacing w:after="0" w:line="240" w:lineRule="auto"/>
                      <w:rPr>
                        <w:color w:val="FFFFFF" w:themeColor="background1"/>
                      </w:rPr>
                    </w:pPr>
                    <w:r>
                      <w:fldChar w:fldCharType="begin"/>
                    </w:r>
                    <w:r>
                      <w:instrText>PAGE   \* MERGEFORMAT</w:instrText>
                    </w:r>
                    <w:r>
                      <w:fldChar w:fldCharType="separate"/>
                    </w:r>
                    <w:r w:rsidR="00FE21F7" w:rsidRPr="00FE21F7">
                      <w:rPr>
                        <w:noProof/>
                        <w:color w:val="FFFFFF" w:themeColor="background1"/>
                      </w:rPr>
                      <w:t>32</w:t>
                    </w:r>
                    <w:r>
                      <w:rPr>
                        <w:color w:val="FFFFFF" w:themeColor="background1"/>
                      </w:rPr>
                      <w:fldChar w:fldCharType="end"/>
                    </w:r>
                  </w:p>
                </w:txbxContent>
              </v:textbox>
              <w10:wrap anchorx="page" anchory="margin"/>
            </v:shape>
          </w:pict>
        </mc:Fallback>
      </mc:AlternateContent>
    </w:r>
    <w:r>
      <w:rPr>
        <w:noProof/>
        <w:lang w:eastAsia="uk-UA"/>
      </w:rPr>
      <mc:AlternateContent>
        <mc:Choice Requires="wps">
          <w:drawing>
            <wp:anchor distT="0" distB="0" distL="114300" distR="114300" simplePos="0" relativeHeight="251660288" behindDoc="0" locked="0" layoutInCell="0" allowOverlap="1">
              <wp:simplePos x="0" y="0"/>
              <wp:positionH relativeFrom="margin">
                <wp:posOffset>-197485</wp:posOffset>
              </wp:positionH>
              <wp:positionV relativeFrom="topMargin">
                <wp:align>bottom</wp:align>
              </wp:positionV>
              <wp:extent cx="5943600" cy="173736"/>
              <wp:effectExtent l="0" t="0" r="0" b="15875"/>
              <wp:wrapNone/>
              <wp:docPr id="220" name="Текстов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387" w:rsidRPr="00493725" w:rsidRDefault="00883387" w:rsidP="00493725">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Текстове поле 220" o:spid="_x0000_s1050" type="#_x0000_t202" style="position:absolute;left:0;text-align:left;margin-left:-15.55pt;margin-top:0;width:468pt;height:13.7pt;z-index:251660288;visibility:visible;mso-wrap-style:square;mso-width-percent:1000;mso-height-percent:0;mso-wrap-distance-left:9pt;mso-wrap-distance-top:0;mso-wrap-distance-right:9pt;mso-wrap-distance-bottom:0;mso-position-horizontal:absolute;mso-position-horizontal-relative:margin;mso-position-vertical:bottom;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mL1gIAAM8FAAAOAAAAZHJzL2Uyb0RvYy54bWysVNuO0zAQfUfiHyy/Z3Npekm0KdptGoS0&#10;XKSFD3ATp7FI7GC7TRfEA3wKn4C0LyDBL3T/iLHTdru7QkJAHqLxeObM7XhOn2yaGq2pVEzwBPsn&#10;HkaU56JgfJngN68zZ4KR0oQXpBacJviKKvxk+vjRadfGNBCVqAsqEYBwFXdtgiut29h1VV7RhqgT&#10;0VIOl6WQDdFwlEu3kKQD9KZ2A88buZ2QRStFTpUCbdpf4qnFL0ua65dlqahGdYIhN23/0v4X5u9O&#10;T0m8lKStWL5Lg/xFFg1hHIIeoFKiCVpJ9gCqYbkUSpT6JBeNK8qS5dTWANX43r1qLivSUlsLNEe1&#10;hzap/webv1i/kogVCQ4C6A8nDQxp+2V7vf128+nm8/bH9uv2Gm1/gvAdBGMELetaFYPnZQu+enMu&#10;NjB6W75qL0T+ViEuZhXhS3ompegqSgpI2Tee7pFrj6MMyKJ7LgqITFZaWKBNKRvTT+gQAnRI7eow&#10;LrrRKAflMAoHIw+ucrjzx4PxYGRDkHjv3Uqln1LRICMkWAIdLDpZXyhtsiHx3sQE4yJjdW0pUfM7&#10;CjDsNRAbXM2dycJO+EPkRfPJfBI6YTCaO6GXps5ZNgudUeaPh+kgnc1S/6OJ64dxxYqCchNmzzY/&#10;/LNp7njf8+TANyVqVhg4k5KSy8WslmhNgO2Z/XYNOTJz76ZhmwC13CvJD0LvPIicbDQZO2EWDp1o&#10;7E0cz4/Oo5EXRmGa3S3pgnH67yWhLsHRMBj2ZPptbZ79HtZG4oZp2Cc1axI8ORiR2FBwzgs7Wk1Y&#10;3ctHrTDp37YCxr0ftCWs4WjPVr1ZbOxzsWw2ZF6I4goYLAUQDLgIuxCESsj3GHWwVxKs3q2IpBjV&#10;zzi8gsgPQzDT9gCCPNYu9lrCc4BIcK4lRv1hpvu1tWolW1YQY//izuDNZMzS+Taf3UuDrWGr2m04&#10;s5aOz9bqdg9PfwEAAP//AwBQSwMEFAAGAAgAAAAhAMytghzeAAAABwEAAA8AAABkcnMvZG93bnJl&#10;di54bWxMj8FOwzAQRO9I/IO1SNxaJyWCJsSpEBIcUCkiRXDdxsaJiNchdtv071lOcBzNaOZNuZpc&#10;Lw5mDJ0nBek8AWGo8bojq+Bt+zBbgggRSWPvySg4mQCr6vysxEL7I72aQx2t4BIKBSpoYxwKKUPT&#10;Godh7gdD7H360WFkOVqpRzxyuevlIkmupcOOeKHFwdy3pvmq945H3p/xtEnW7qV5+s4fP9a2zjKr&#10;1OXFdHcLIpop/oXhF5/RoWKmnd+TDqJXMLtKU44q4Eds50mWg9gpWNxkIKtS/uevfgAAAP//AwBQ&#10;SwECLQAUAAYACAAAACEAtoM4kv4AAADhAQAAEwAAAAAAAAAAAAAAAAAAAAAAW0NvbnRlbnRfVHlw&#10;ZXNdLnhtbFBLAQItABQABgAIAAAAIQA4/SH/1gAAAJQBAAALAAAAAAAAAAAAAAAAAC8BAABfcmVs&#10;cy8ucmVsc1BLAQItABQABgAIAAAAIQAvPVmL1gIAAM8FAAAOAAAAAAAAAAAAAAAAAC4CAABkcnMv&#10;ZTJvRG9jLnhtbFBLAQItABQABgAIAAAAIQDMrYIc3gAAAAcBAAAPAAAAAAAAAAAAAAAAADAFAABk&#10;cnMvZG93bnJldi54bWxQSwUGAAAAAAQABADzAAAAOwYAAAAA&#10;" o:allowincell="f" filled="f" stroked="f">
              <v:textbox style="mso-fit-shape-to-text:t" inset=",0,,0">
                <w:txbxContent>
                  <w:p w:rsidR="00883387" w:rsidRPr="00493725" w:rsidRDefault="00883387" w:rsidP="00493725">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87" w:rsidRDefault="00883387">
    <w:pPr>
      <w:pStyle w:val="af6"/>
    </w:pPr>
    <w:r w:rsidRPr="00AD1942">
      <w:rPr>
        <w:noProof/>
        <w:lang w:eastAsia="uk-UA"/>
      </w:rPr>
      <mc:AlternateContent>
        <mc:Choice Requires="wps">
          <w:drawing>
            <wp:anchor distT="0" distB="0" distL="114300" distR="114300" simplePos="0" relativeHeight="251664384" behindDoc="0" locked="0" layoutInCell="0" allowOverlap="1" wp14:anchorId="13ADE6B9" wp14:editId="1179057A">
              <wp:simplePos x="0" y="0"/>
              <wp:positionH relativeFrom="margin">
                <wp:posOffset>-359410</wp:posOffset>
              </wp:positionH>
              <wp:positionV relativeFrom="topMargin">
                <wp:posOffset>449580</wp:posOffset>
              </wp:positionV>
              <wp:extent cx="5943600" cy="173736"/>
              <wp:effectExtent l="0" t="0" r="0" b="635"/>
              <wp:wrapNone/>
              <wp:docPr id="10" name="Текстов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387" w:rsidRPr="00493725" w:rsidRDefault="00883387" w:rsidP="00AD1942">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ADE6B9" id="_x0000_t202" coordsize="21600,21600" o:spt="202" path="m,l,21600r21600,l21600,xe">
              <v:stroke joinstyle="miter"/>
              <v:path gradientshapeok="t" o:connecttype="rect"/>
            </v:shapetype>
            <v:shape id="_x0000_s1051" type="#_x0000_t202" style="position:absolute;left:0;text-align:left;margin-left:-28.3pt;margin-top:35.4pt;width:468pt;height:13.7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dO1wIAAM4FAAAOAAAAZHJzL2Uyb0RvYy54bWysVNuO0zAQfUfiHyy/Z3Npekm0KdptGoS0&#10;XKSFD3ATp7FI7GC7TRfEA3wKn4C0LyDBL3T/iLHTdru7QkJAHqLxeObM7XhOn2yaGq2pVEzwBPsn&#10;HkaU56JgfJngN68zZ4KR0oQXpBacJviKKvxk+vjRadfGNBCVqAsqEYBwFXdtgiut29h1VV7RhqgT&#10;0VIOl6WQDdFwlEu3kKQD9KZ2A88buZ2QRStFTpUCbdpf4qnFL0ua65dlqahGdYIhN23/0v4X5u9O&#10;T0m8lKStWL5Lg/xFFg1hHIIeoFKiCVpJ9gCqYbkUSpT6JBeNK8qS5dTWANX43r1qLivSUlsLNEe1&#10;hzap/webv1i/kogVMDtoDycNzGj7ZXu9/Xbz6ebz9sf26/YabX+C8B2EILAd61oVg+NlC656cy42&#10;4G2rV+2FyN8qxMWsInxJz6QUXUVJARn7ptfukauZkYqVAVl0z0UBkclKCwu0KWVj2gkNQoAOqV0d&#10;pkU3GuWgHEbhYOTBVQ53/ngwHoxsCBLvvVup9FMqGmSEBEtgg0Un6wulTTYk3puYYFxkrK4tI2p+&#10;RwGGvQZig6u5M1nYAX+IvGg+mU9CJwxGcyf00tQ5y2ahM8r88TAdpLNZ6n80cf0wrlhRUG7C7Mnm&#10;h382zB3te5oc6KZEzQoDZ1JScrmY1RKtCZA9s9+uIUdm7t00bBOglnsl+UHonQeRk40mYyfMwqET&#10;jb2J4/nReTTywihMs7slXTBO/70k1CU4GgbDnky/rc2z38PaSNwwDeukZk2CJwcjEhsKznlhR6sJ&#10;q3v5qBUm/dtWwLj3g7aENRzt2ao3i419LYGJbvi7EMUVMFgKIBhwEVYhCJWQ7zHqYK0kWL1bEUkx&#10;qp9xeAWRH4Zgpu0BBHmsXey1hOcAkeBcS4z6w0z3W2vVSrasIMb+xZ3Bm8mYpfNtPruXBkvDVrVb&#10;cGYrHZ+t1e0anv4CAAD//wMAUEsDBBQABgAIAAAAIQBaSGy34AAAAAkBAAAPAAAAZHJzL2Rvd25y&#10;ZXYueG1sTI/BTsMwEETvSPyDtUjcWpsqpEmIUyEkOKBSRFrB1Y2NExGvQ+y26d+znOC42qeZN+Vq&#10;cj07mjF0HiXczAUwg43XHVoJu+3jLAMWokKteo9GwtkEWFWXF6UqtD/hmznW0TIKwVAoCW2MQ8F5&#10;aFrjVJj7wSD9Pv3oVKRztFyP6kThrucLIVLuVIfU0KrBPLSm+aoPjkreX9R5I9butXn+zp8+1rZO&#10;Eivl9dV0fwcsmin+wfCrT+pQkdPeH1AH1kuY3aYpoRKWgiYQkC3zBNheQp4tgFcl/7+g+gEAAP//&#10;AwBQSwECLQAUAAYACAAAACEAtoM4kv4AAADhAQAAEwAAAAAAAAAAAAAAAAAAAAAAW0NvbnRlbnRf&#10;VHlwZXNdLnhtbFBLAQItABQABgAIAAAAIQA4/SH/1gAAAJQBAAALAAAAAAAAAAAAAAAAAC8BAABf&#10;cmVscy8ucmVsc1BLAQItABQABgAIAAAAIQDjfPdO1wIAAM4FAAAOAAAAAAAAAAAAAAAAAC4CAABk&#10;cnMvZTJvRG9jLnhtbFBLAQItABQABgAIAAAAIQBaSGy34AAAAAkBAAAPAAAAAAAAAAAAAAAAADEF&#10;AABkcnMvZG93bnJldi54bWxQSwUGAAAAAAQABADzAAAAPgYAAAAA&#10;" o:allowincell="f" filled="f" stroked="f">
              <v:textbox style="mso-fit-shape-to-text:t" inset=",0,,0">
                <w:txbxContent>
                  <w:p w:rsidR="00883387" w:rsidRPr="00493725" w:rsidRDefault="00883387" w:rsidP="00AD1942">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v:textbox>
              <w10:wrap anchorx="margin" anchory="margin"/>
            </v:shape>
          </w:pict>
        </mc:Fallback>
      </mc:AlternateContent>
    </w:r>
    <w:r w:rsidRPr="00AD1942">
      <w:rPr>
        <w:noProof/>
        <w:lang w:eastAsia="uk-UA"/>
      </w:rPr>
      <mc:AlternateContent>
        <mc:Choice Requires="wps">
          <w:drawing>
            <wp:anchor distT="0" distB="0" distL="114300" distR="114300" simplePos="0" relativeHeight="251662336" behindDoc="0" locked="0" layoutInCell="0" allowOverlap="1" wp14:anchorId="5381B6B1" wp14:editId="324A863C">
              <wp:simplePos x="0" y="0"/>
              <wp:positionH relativeFrom="page">
                <wp:align>right</wp:align>
              </wp:positionH>
              <wp:positionV relativeFrom="topMargin">
                <wp:posOffset>497205</wp:posOffset>
              </wp:positionV>
              <wp:extent cx="911860" cy="170815"/>
              <wp:effectExtent l="0" t="0" r="0" b="0"/>
              <wp:wrapNone/>
              <wp:docPr id="9" name="Текстов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44546A">
                          <a:lumMod val="40000"/>
                          <a:lumOff val="60000"/>
                        </a:srgbClr>
                      </a:solidFill>
                      <a:ln>
                        <a:noFill/>
                      </a:ln>
                    </wps:spPr>
                    <wps:txbx>
                      <w:txbxContent>
                        <w:p w:rsidR="00883387" w:rsidRDefault="00883387" w:rsidP="00AD1942">
                          <w:pPr>
                            <w:spacing w:after="0" w:line="240" w:lineRule="auto"/>
                            <w:rPr>
                              <w:color w:val="FFFFFF" w:themeColor="background1"/>
                            </w:rPr>
                          </w:pPr>
                          <w:r>
                            <w:fldChar w:fldCharType="begin"/>
                          </w:r>
                          <w:r>
                            <w:instrText>PAGE   \* MERGEFORMAT</w:instrText>
                          </w:r>
                          <w:r>
                            <w:fldChar w:fldCharType="separate"/>
                          </w:r>
                          <w:r w:rsidR="00FE21F7" w:rsidRPr="00FE21F7">
                            <w:rPr>
                              <w:noProof/>
                              <w:color w:val="FFFFFF" w:themeColor="background1"/>
                            </w:rPr>
                            <w:t>14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381B6B1" id="_x0000_t202" coordsize="21600,21600" o:spt="202" path="m,l,21600r21600,l21600,xe">
              <v:stroke joinstyle="miter"/>
              <v:path gradientshapeok="t" o:connecttype="rect"/>
            </v:shapetype>
            <v:shape id="_x0000_s1052" type="#_x0000_t202" style="position:absolute;left:0;text-align:left;margin-left:20.6pt;margin-top:39.15pt;width:71.8pt;height:13.45pt;z-index:251662336;visibility:visible;mso-wrap-style:square;mso-width-percent:1000;mso-height-percent:0;mso-wrap-distance-left:9pt;mso-wrap-distance-top:0;mso-wrap-distance-right:9pt;mso-wrap-distance-bottom:0;mso-position-horizontal:right;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WOQAIAADsEAAAOAAAAZHJzL2Uyb0RvYy54bWysU82O0zAQviPxDpbvNE3plrZquipdFSEt&#10;P9LCAziO00QkHjN2myw3eBQeAWkvIMErZN+IsdOWAjdEDpZnnPnmm29mFpdtXbG9QluCTng8GHKm&#10;tISs1NuEv32zeTTlzDqhM1GBVgm/VZZfLh8+WDRmrkZQQJUpZASi7bwxCS+cM/MosrJQtbADMErT&#10;Yw5YC0cmbqMMRUPodRWNhsNJ1ABmBkEqa8l71T/yZcDPcyXdqzy3yrEq4cTNhRPDmfozWi7EfIvC&#10;FKU80BD/wKIWpaakJ6gr4QTbYfkXVF1KBAu5G0ioI8jzUqpQA1UTD/+o5qYQRoVaSBxrTjLZ/wcr&#10;X+5fIyuzhM8406KmFnWfu7vu6/3H+0/d9+5Ld8e6H3T5RpfRKPaCNcbOKe7GUKRrn0JLjQ/FW3MN&#10;8p1lGtaF0Fu1QoSmUCIjwiEyOgvtcawHSZsXkFFmsXMQgNoca68m6cMInRp3e2qWah2T5JzF8XRC&#10;L5Ke4ifDaXzhuUVifgw2aN0zBTXzl4QjzUIAF/tr6/pfj7/4XBaqMtuUVRUM3KbrCtle0NyMxxfj&#10;ySrEVruaqB7cQ/r6ASI3jVnvnhzdRMX2MIHWb/iV9lk0+Hw9Fe8J8nhFem1cm7ahNY+PqqeQ3ZJe&#10;CP0c097RpQD8wFlDM5xw+34nUHFWPdek+Swej/3QB4MueO5Nj16hJUEkXDrkrDfWrl+RncFyW1CO&#10;Y39X1KFNGdTzrez5HIjThIZCD9vkV+DcDn/92vnlTwAAAP//AwBQSwMEFAAGAAgAAAAhAFOdp4ne&#10;AAAABwEAAA8AAABkcnMvZG93bnJldi54bWxMj81OwzAQhO9IvIO1SNyoQ0tDFLKpED+3gkSLEL25&#10;8TaJGq+j2G3D27M9wW1HM5r5tliMrlNHGkLrGeF2koAirrxtuUb4XL/eZKBCNGxN55kQfijAory8&#10;KExu/Yk/6LiKtZISDrlBaGLsc61D1ZAzYeJ7YvF2fnAmihxqbQdzknLX6WmSpNqZlmWhMT09NVTt&#10;VweHsKz888vbu8vSpV/P95vd5tt+9YjXV+PjA6hIY/wLwxlf0KEUpq0/sA2qQ5BHIsJ9NgN1du9m&#10;KaitHMl8Cros9H/+8hcAAP//AwBQSwECLQAUAAYACAAAACEAtoM4kv4AAADhAQAAEwAAAAAAAAAA&#10;AAAAAAAAAAAAW0NvbnRlbnRfVHlwZXNdLnhtbFBLAQItABQABgAIAAAAIQA4/SH/1gAAAJQBAAAL&#10;AAAAAAAAAAAAAAAAAC8BAABfcmVscy8ucmVsc1BLAQItABQABgAIAAAAIQDCcUWOQAIAADsEAAAO&#10;AAAAAAAAAAAAAAAAAC4CAABkcnMvZTJvRG9jLnhtbFBLAQItABQABgAIAAAAIQBTnaeJ3gAAAAcB&#10;AAAPAAAAAAAAAAAAAAAAAJoEAABkcnMvZG93bnJldi54bWxQSwUGAAAAAAQABADzAAAApQUAAAAA&#10;" o:allowincell="f" fillcolor="#adb9ca" stroked="f">
              <v:textbox style="mso-fit-shape-to-text:t" inset=",0,,0">
                <w:txbxContent>
                  <w:p w:rsidR="00883387" w:rsidRDefault="00883387" w:rsidP="00AD1942">
                    <w:pPr>
                      <w:spacing w:after="0" w:line="240" w:lineRule="auto"/>
                      <w:rPr>
                        <w:color w:val="FFFFFF" w:themeColor="background1"/>
                      </w:rPr>
                    </w:pPr>
                    <w:r>
                      <w:fldChar w:fldCharType="begin"/>
                    </w:r>
                    <w:r>
                      <w:instrText>PAGE   \* MERGEFORMAT</w:instrText>
                    </w:r>
                    <w:r>
                      <w:fldChar w:fldCharType="separate"/>
                    </w:r>
                    <w:r w:rsidR="00FE21F7" w:rsidRPr="00FE21F7">
                      <w:rPr>
                        <w:noProof/>
                        <w:color w:val="FFFFFF" w:themeColor="background1"/>
                      </w:rPr>
                      <w:t>14</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6B33"/>
    <w:multiLevelType w:val="hybridMultilevel"/>
    <w:tmpl w:val="B96C00D6"/>
    <w:lvl w:ilvl="0" w:tplc="BA9A4C7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 w15:restartNumberingAfterBreak="0">
    <w:nsid w:val="08514CD8"/>
    <w:multiLevelType w:val="hybridMultilevel"/>
    <w:tmpl w:val="82A809C0"/>
    <w:lvl w:ilvl="0" w:tplc="B656AE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D716153"/>
    <w:multiLevelType w:val="multilevel"/>
    <w:tmpl w:val="1C1CCD4C"/>
    <w:lvl w:ilvl="0">
      <w:start w:val="2"/>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757F37"/>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881772"/>
    <w:multiLevelType w:val="hybridMultilevel"/>
    <w:tmpl w:val="4A04E09C"/>
    <w:lvl w:ilvl="0" w:tplc="1D72238E">
      <w:start w:val="1"/>
      <w:numFmt w:val="decimal"/>
      <w:lvlText w:val="%1."/>
      <w:lvlJc w:val="left"/>
      <w:pPr>
        <w:ind w:left="531" w:hanging="360"/>
      </w:pPr>
      <w:rPr>
        <w:rFonts w:hint="default"/>
      </w:rPr>
    </w:lvl>
    <w:lvl w:ilvl="1" w:tplc="04220019" w:tentative="1">
      <w:start w:val="1"/>
      <w:numFmt w:val="lowerLetter"/>
      <w:lvlText w:val="%2."/>
      <w:lvlJc w:val="left"/>
      <w:pPr>
        <w:ind w:left="1251" w:hanging="360"/>
      </w:pPr>
    </w:lvl>
    <w:lvl w:ilvl="2" w:tplc="0422001B" w:tentative="1">
      <w:start w:val="1"/>
      <w:numFmt w:val="lowerRoman"/>
      <w:lvlText w:val="%3."/>
      <w:lvlJc w:val="right"/>
      <w:pPr>
        <w:ind w:left="1971" w:hanging="180"/>
      </w:pPr>
    </w:lvl>
    <w:lvl w:ilvl="3" w:tplc="0422000F" w:tentative="1">
      <w:start w:val="1"/>
      <w:numFmt w:val="decimal"/>
      <w:lvlText w:val="%4."/>
      <w:lvlJc w:val="left"/>
      <w:pPr>
        <w:ind w:left="2691" w:hanging="360"/>
      </w:pPr>
    </w:lvl>
    <w:lvl w:ilvl="4" w:tplc="04220019" w:tentative="1">
      <w:start w:val="1"/>
      <w:numFmt w:val="lowerLetter"/>
      <w:lvlText w:val="%5."/>
      <w:lvlJc w:val="left"/>
      <w:pPr>
        <w:ind w:left="3411" w:hanging="360"/>
      </w:pPr>
    </w:lvl>
    <w:lvl w:ilvl="5" w:tplc="0422001B" w:tentative="1">
      <w:start w:val="1"/>
      <w:numFmt w:val="lowerRoman"/>
      <w:lvlText w:val="%6."/>
      <w:lvlJc w:val="right"/>
      <w:pPr>
        <w:ind w:left="4131" w:hanging="180"/>
      </w:pPr>
    </w:lvl>
    <w:lvl w:ilvl="6" w:tplc="0422000F" w:tentative="1">
      <w:start w:val="1"/>
      <w:numFmt w:val="decimal"/>
      <w:lvlText w:val="%7."/>
      <w:lvlJc w:val="left"/>
      <w:pPr>
        <w:ind w:left="4851" w:hanging="360"/>
      </w:pPr>
    </w:lvl>
    <w:lvl w:ilvl="7" w:tplc="04220019" w:tentative="1">
      <w:start w:val="1"/>
      <w:numFmt w:val="lowerLetter"/>
      <w:lvlText w:val="%8."/>
      <w:lvlJc w:val="left"/>
      <w:pPr>
        <w:ind w:left="5571" w:hanging="360"/>
      </w:pPr>
    </w:lvl>
    <w:lvl w:ilvl="8" w:tplc="0422001B" w:tentative="1">
      <w:start w:val="1"/>
      <w:numFmt w:val="lowerRoman"/>
      <w:lvlText w:val="%9."/>
      <w:lvlJc w:val="right"/>
      <w:pPr>
        <w:ind w:left="6291" w:hanging="180"/>
      </w:pPr>
    </w:lvl>
  </w:abstractNum>
  <w:abstractNum w:abstractNumId="5" w15:restartNumberingAfterBreak="0">
    <w:nsid w:val="1E4159C8"/>
    <w:multiLevelType w:val="hybridMultilevel"/>
    <w:tmpl w:val="B4E8C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F47A86"/>
    <w:multiLevelType w:val="hybridMultilevel"/>
    <w:tmpl w:val="FECA1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403FF4"/>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353763"/>
    <w:multiLevelType w:val="multilevel"/>
    <w:tmpl w:val="1988DA8A"/>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46A419E"/>
    <w:multiLevelType w:val="hybridMultilevel"/>
    <w:tmpl w:val="808E53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E04C58"/>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B837C01"/>
    <w:multiLevelType w:val="multilevel"/>
    <w:tmpl w:val="F2DC8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5B1CEF"/>
    <w:multiLevelType w:val="hybridMultilevel"/>
    <w:tmpl w:val="9998F304"/>
    <w:lvl w:ilvl="0" w:tplc="8480A4F8">
      <w:start w:val="1"/>
      <w:numFmt w:val="decimal"/>
      <w:lvlText w:val="%1."/>
      <w:lvlJc w:val="left"/>
      <w:pPr>
        <w:ind w:left="720" w:hanging="360"/>
      </w:pPr>
      <w:rPr>
        <w:rFonts w:ascii="Century Gothic" w:eastAsiaTheme="minorEastAsia" w:hAnsi="Century Gothic" w:cstheme="minorBidi"/>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8206C"/>
    <w:multiLevelType w:val="hybridMultilevel"/>
    <w:tmpl w:val="7D0CC0CA"/>
    <w:lvl w:ilvl="0" w:tplc="3E9C79D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4" w15:restartNumberingAfterBreak="0">
    <w:nsid w:val="35703EC6"/>
    <w:multiLevelType w:val="multilevel"/>
    <w:tmpl w:val="0694A20E"/>
    <w:lvl w:ilvl="0">
      <w:start w:val="5"/>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5A41F7E"/>
    <w:multiLevelType w:val="multilevel"/>
    <w:tmpl w:val="5280578C"/>
    <w:lvl w:ilvl="0">
      <w:start w:val="2"/>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DF6F74"/>
    <w:multiLevelType w:val="hybridMultilevel"/>
    <w:tmpl w:val="74C043D0"/>
    <w:lvl w:ilvl="0" w:tplc="0A1E723A">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7" w15:restartNumberingAfterBreak="0">
    <w:nsid w:val="3F6C52AD"/>
    <w:multiLevelType w:val="multilevel"/>
    <w:tmpl w:val="4EA6C89C"/>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4E01B10"/>
    <w:multiLevelType w:val="hybridMultilevel"/>
    <w:tmpl w:val="7EB8CE0A"/>
    <w:lvl w:ilvl="0" w:tplc="49E080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96D2811"/>
    <w:multiLevelType w:val="multilevel"/>
    <w:tmpl w:val="559EE876"/>
    <w:lvl w:ilvl="0">
      <w:start w:val="6"/>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F5A6FDA"/>
    <w:multiLevelType w:val="multilevel"/>
    <w:tmpl w:val="8BB29A96"/>
    <w:lvl w:ilvl="0">
      <w:start w:val="1"/>
      <w:numFmt w:val="decimal"/>
      <w:lvlText w:val="%1."/>
      <w:lvlJc w:val="left"/>
      <w:pPr>
        <w:ind w:left="720" w:hanging="360"/>
      </w:pPr>
      <w:rPr>
        <w:rFonts w:hint="default"/>
        <w:b w:val="0"/>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1968D3"/>
    <w:multiLevelType w:val="multilevel"/>
    <w:tmpl w:val="0694A20E"/>
    <w:lvl w:ilvl="0">
      <w:start w:val="5"/>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707AC6"/>
    <w:multiLevelType w:val="hybridMultilevel"/>
    <w:tmpl w:val="E1AE65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0C577E"/>
    <w:multiLevelType w:val="hybridMultilevel"/>
    <w:tmpl w:val="9D74E762"/>
    <w:lvl w:ilvl="0" w:tplc="1DFEF9EC">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4D953EB"/>
    <w:multiLevelType w:val="hybridMultilevel"/>
    <w:tmpl w:val="B61A7356"/>
    <w:lvl w:ilvl="0" w:tplc="19227864">
      <w:start w:val="1"/>
      <w:numFmt w:val="bullet"/>
      <w:lvlText w:val=""/>
      <w:lvlJc w:val="left"/>
      <w:pPr>
        <w:ind w:left="720" w:hanging="360"/>
      </w:pPr>
      <w:rPr>
        <w:rFonts w:ascii="Symbol" w:hAnsi="Symbol" w:hint="default"/>
        <w:color w:val="ACB9CA" w:themeColor="text2" w:themeTint="66"/>
        <w:u w:color="D5DCE4" w:themeColor="text2" w:themeTint="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72E4946"/>
    <w:multiLevelType w:val="hybridMultilevel"/>
    <w:tmpl w:val="D66EF7BE"/>
    <w:lvl w:ilvl="0" w:tplc="7E5E405E">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26" w15:restartNumberingAfterBreak="0">
    <w:nsid w:val="614306B7"/>
    <w:multiLevelType w:val="hybridMultilevel"/>
    <w:tmpl w:val="45AA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B77E5B"/>
    <w:multiLevelType w:val="multilevel"/>
    <w:tmpl w:val="ECA282E4"/>
    <w:lvl w:ilvl="0">
      <w:start w:val="4"/>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7C0230"/>
    <w:multiLevelType w:val="multilevel"/>
    <w:tmpl w:val="1E7A7512"/>
    <w:lvl w:ilvl="0">
      <w:start w:val="5"/>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3C83FF0"/>
    <w:multiLevelType w:val="hybridMultilevel"/>
    <w:tmpl w:val="B77CC612"/>
    <w:lvl w:ilvl="0" w:tplc="DFB6DB04">
      <w:start w:val="1"/>
      <w:numFmt w:val="decimal"/>
      <w:lvlText w:val="%1."/>
      <w:lvlJc w:val="left"/>
      <w:pPr>
        <w:ind w:left="531" w:hanging="360"/>
      </w:pPr>
      <w:rPr>
        <w:rFonts w:hint="default"/>
        <w:sz w:val="20"/>
      </w:rPr>
    </w:lvl>
    <w:lvl w:ilvl="1" w:tplc="04220019" w:tentative="1">
      <w:start w:val="1"/>
      <w:numFmt w:val="lowerLetter"/>
      <w:lvlText w:val="%2."/>
      <w:lvlJc w:val="left"/>
      <w:pPr>
        <w:ind w:left="1251" w:hanging="360"/>
      </w:pPr>
    </w:lvl>
    <w:lvl w:ilvl="2" w:tplc="0422001B" w:tentative="1">
      <w:start w:val="1"/>
      <w:numFmt w:val="lowerRoman"/>
      <w:lvlText w:val="%3."/>
      <w:lvlJc w:val="right"/>
      <w:pPr>
        <w:ind w:left="1971" w:hanging="180"/>
      </w:pPr>
    </w:lvl>
    <w:lvl w:ilvl="3" w:tplc="0422000F" w:tentative="1">
      <w:start w:val="1"/>
      <w:numFmt w:val="decimal"/>
      <w:lvlText w:val="%4."/>
      <w:lvlJc w:val="left"/>
      <w:pPr>
        <w:ind w:left="2691" w:hanging="360"/>
      </w:pPr>
    </w:lvl>
    <w:lvl w:ilvl="4" w:tplc="04220019" w:tentative="1">
      <w:start w:val="1"/>
      <w:numFmt w:val="lowerLetter"/>
      <w:lvlText w:val="%5."/>
      <w:lvlJc w:val="left"/>
      <w:pPr>
        <w:ind w:left="3411" w:hanging="360"/>
      </w:pPr>
    </w:lvl>
    <w:lvl w:ilvl="5" w:tplc="0422001B" w:tentative="1">
      <w:start w:val="1"/>
      <w:numFmt w:val="lowerRoman"/>
      <w:lvlText w:val="%6."/>
      <w:lvlJc w:val="right"/>
      <w:pPr>
        <w:ind w:left="4131" w:hanging="180"/>
      </w:pPr>
    </w:lvl>
    <w:lvl w:ilvl="6" w:tplc="0422000F" w:tentative="1">
      <w:start w:val="1"/>
      <w:numFmt w:val="decimal"/>
      <w:lvlText w:val="%7."/>
      <w:lvlJc w:val="left"/>
      <w:pPr>
        <w:ind w:left="4851" w:hanging="360"/>
      </w:pPr>
    </w:lvl>
    <w:lvl w:ilvl="7" w:tplc="04220019" w:tentative="1">
      <w:start w:val="1"/>
      <w:numFmt w:val="lowerLetter"/>
      <w:lvlText w:val="%8."/>
      <w:lvlJc w:val="left"/>
      <w:pPr>
        <w:ind w:left="5571" w:hanging="360"/>
      </w:pPr>
    </w:lvl>
    <w:lvl w:ilvl="8" w:tplc="0422001B" w:tentative="1">
      <w:start w:val="1"/>
      <w:numFmt w:val="lowerRoman"/>
      <w:lvlText w:val="%9."/>
      <w:lvlJc w:val="right"/>
      <w:pPr>
        <w:ind w:left="6291" w:hanging="180"/>
      </w:pPr>
    </w:lvl>
  </w:abstractNum>
  <w:abstractNum w:abstractNumId="30"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31" w15:restartNumberingAfterBreak="0">
    <w:nsid w:val="655A7477"/>
    <w:multiLevelType w:val="multilevel"/>
    <w:tmpl w:val="4EA6C89C"/>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FB53E5"/>
    <w:multiLevelType w:val="multilevel"/>
    <w:tmpl w:val="5EF095F8"/>
    <w:lvl w:ilvl="0">
      <w:start w:val="1"/>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33" w15:restartNumberingAfterBreak="0">
    <w:nsid w:val="6A743369"/>
    <w:multiLevelType w:val="hybridMultilevel"/>
    <w:tmpl w:val="F07A17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8912F13"/>
    <w:multiLevelType w:val="hybridMultilevel"/>
    <w:tmpl w:val="2788D2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BB10FC2"/>
    <w:multiLevelType w:val="hybridMultilevel"/>
    <w:tmpl w:val="F1DE6E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C92502C"/>
    <w:multiLevelType w:val="hybridMultilevel"/>
    <w:tmpl w:val="F4EC98CC"/>
    <w:lvl w:ilvl="0" w:tplc="0422000F">
      <w:start w:val="1"/>
      <w:numFmt w:val="decimal"/>
      <w:lvlText w:val="%1."/>
      <w:lvlJc w:val="left"/>
      <w:pPr>
        <w:ind w:left="49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F466F2B"/>
    <w:multiLevelType w:val="hybridMultilevel"/>
    <w:tmpl w:val="5E6E024C"/>
    <w:lvl w:ilvl="0" w:tplc="0422000F">
      <w:start w:val="1"/>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12"/>
  </w:num>
  <w:num w:numId="6">
    <w:abstractNumId w:val="23"/>
  </w:num>
  <w:num w:numId="7">
    <w:abstractNumId w:val="1"/>
  </w:num>
  <w:num w:numId="8">
    <w:abstractNumId w:val="20"/>
  </w:num>
  <w:num w:numId="9">
    <w:abstractNumId w:val="32"/>
  </w:num>
  <w:num w:numId="10">
    <w:abstractNumId w:val="10"/>
  </w:num>
  <w:num w:numId="11">
    <w:abstractNumId w:val="3"/>
  </w:num>
  <w:num w:numId="12">
    <w:abstractNumId w:val="11"/>
  </w:num>
  <w:num w:numId="13">
    <w:abstractNumId w:val="6"/>
  </w:num>
  <w:num w:numId="14">
    <w:abstractNumId w:val="34"/>
  </w:num>
  <w:num w:numId="15">
    <w:abstractNumId w:val="7"/>
  </w:num>
  <w:num w:numId="16">
    <w:abstractNumId w:val="8"/>
  </w:num>
  <w:num w:numId="17">
    <w:abstractNumId w:val="9"/>
  </w:num>
  <w:num w:numId="18">
    <w:abstractNumId w:val="37"/>
  </w:num>
  <w:num w:numId="19">
    <w:abstractNumId w:val="2"/>
  </w:num>
  <w:num w:numId="20">
    <w:abstractNumId w:val="4"/>
  </w:num>
  <w:num w:numId="21">
    <w:abstractNumId w:val="29"/>
  </w:num>
  <w:num w:numId="22">
    <w:abstractNumId w:val="15"/>
  </w:num>
  <w:num w:numId="23">
    <w:abstractNumId w:val="13"/>
  </w:num>
  <w:num w:numId="24">
    <w:abstractNumId w:val="0"/>
  </w:num>
  <w:num w:numId="25">
    <w:abstractNumId w:val="17"/>
  </w:num>
  <w:num w:numId="26">
    <w:abstractNumId w:val="27"/>
  </w:num>
  <w:num w:numId="27">
    <w:abstractNumId w:val="16"/>
  </w:num>
  <w:num w:numId="28">
    <w:abstractNumId w:val="31"/>
  </w:num>
  <w:num w:numId="29">
    <w:abstractNumId w:val="25"/>
  </w:num>
  <w:num w:numId="30">
    <w:abstractNumId w:val="5"/>
  </w:num>
  <w:num w:numId="31">
    <w:abstractNumId w:val="21"/>
  </w:num>
  <w:num w:numId="32">
    <w:abstractNumId w:val="28"/>
  </w:num>
  <w:num w:numId="33">
    <w:abstractNumId w:val="35"/>
  </w:num>
  <w:num w:numId="34">
    <w:abstractNumId w:val="14"/>
  </w:num>
  <w:num w:numId="35">
    <w:abstractNumId w:val="18"/>
  </w:num>
  <w:num w:numId="36">
    <w:abstractNumId w:val="22"/>
  </w:num>
  <w:num w:numId="37">
    <w:abstractNumId w:val="19"/>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76"/>
    <w:rsid w:val="00001E50"/>
    <w:rsid w:val="00014BD2"/>
    <w:rsid w:val="00017C22"/>
    <w:rsid w:val="00036AA2"/>
    <w:rsid w:val="00053B7B"/>
    <w:rsid w:val="0006070F"/>
    <w:rsid w:val="0008154F"/>
    <w:rsid w:val="000865A7"/>
    <w:rsid w:val="00096A39"/>
    <w:rsid w:val="00096FE1"/>
    <w:rsid w:val="000A0A90"/>
    <w:rsid w:val="000A5B12"/>
    <w:rsid w:val="000C2458"/>
    <w:rsid w:val="000C52D5"/>
    <w:rsid w:val="000D3630"/>
    <w:rsid w:val="000E0270"/>
    <w:rsid w:val="000F1FE7"/>
    <w:rsid w:val="000F4D93"/>
    <w:rsid w:val="00100383"/>
    <w:rsid w:val="00107506"/>
    <w:rsid w:val="00107D01"/>
    <w:rsid w:val="00114E27"/>
    <w:rsid w:val="00120578"/>
    <w:rsid w:val="001452DE"/>
    <w:rsid w:val="00151A6E"/>
    <w:rsid w:val="00154312"/>
    <w:rsid w:val="00161CA4"/>
    <w:rsid w:val="00193F21"/>
    <w:rsid w:val="001B5C02"/>
    <w:rsid w:val="001D6E69"/>
    <w:rsid w:val="00205999"/>
    <w:rsid w:val="00213144"/>
    <w:rsid w:val="0022074E"/>
    <w:rsid w:val="00232A74"/>
    <w:rsid w:val="00232E4C"/>
    <w:rsid w:val="00234A80"/>
    <w:rsid w:val="00250949"/>
    <w:rsid w:val="00261ED0"/>
    <w:rsid w:val="0028499D"/>
    <w:rsid w:val="00291AEB"/>
    <w:rsid w:val="002947D4"/>
    <w:rsid w:val="002A03B4"/>
    <w:rsid w:val="002A4E24"/>
    <w:rsid w:val="002B7431"/>
    <w:rsid w:val="002C3ECE"/>
    <w:rsid w:val="002D15FB"/>
    <w:rsid w:val="002D195C"/>
    <w:rsid w:val="002E0D11"/>
    <w:rsid w:val="002F0D68"/>
    <w:rsid w:val="002F4C59"/>
    <w:rsid w:val="00330478"/>
    <w:rsid w:val="00343C2A"/>
    <w:rsid w:val="00344955"/>
    <w:rsid w:val="003601D2"/>
    <w:rsid w:val="00377A57"/>
    <w:rsid w:val="00382833"/>
    <w:rsid w:val="00385DD3"/>
    <w:rsid w:val="0039708E"/>
    <w:rsid w:val="003A27D7"/>
    <w:rsid w:val="003B068D"/>
    <w:rsid w:val="003C2D37"/>
    <w:rsid w:val="003D1335"/>
    <w:rsid w:val="003E09A2"/>
    <w:rsid w:val="003E2AA3"/>
    <w:rsid w:val="003E4192"/>
    <w:rsid w:val="003E497C"/>
    <w:rsid w:val="003F6758"/>
    <w:rsid w:val="00421D71"/>
    <w:rsid w:val="00445E5C"/>
    <w:rsid w:val="00462098"/>
    <w:rsid w:val="004643A1"/>
    <w:rsid w:val="0046664E"/>
    <w:rsid w:val="0047672B"/>
    <w:rsid w:val="00480F9B"/>
    <w:rsid w:val="00490D4B"/>
    <w:rsid w:val="00493725"/>
    <w:rsid w:val="004D5431"/>
    <w:rsid w:val="004F06A2"/>
    <w:rsid w:val="00517F87"/>
    <w:rsid w:val="00552863"/>
    <w:rsid w:val="00554991"/>
    <w:rsid w:val="0057026C"/>
    <w:rsid w:val="00570F53"/>
    <w:rsid w:val="005A1741"/>
    <w:rsid w:val="005A6231"/>
    <w:rsid w:val="005F2657"/>
    <w:rsid w:val="0061519C"/>
    <w:rsid w:val="00640B43"/>
    <w:rsid w:val="00643374"/>
    <w:rsid w:val="00672317"/>
    <w:rsid w:val="00685DEA"/>
    <w:rsid w:val="006922CE"/>
    <w:rsid w:val="00692BC8"/>
    <w:rsid w:val="006B2AC3"/>
    <w:rsid w:val="006C554A"/>
    <w:rsid w:val="006C5AE8"/>
    <w:rsid w:val="0070127F"/>
    <w:rsid w:val="00753B20"/>
    <w:rsid w:val="00753EA1"/>
    <w:rsid w:val="00780B67"/>
    <w:rsid w:val="007A64F5"/>
    <w:rsid w:val="007A7F16"/>
    <w:rsid w:val="007D2E03"/>
    <w:rsid w:val="007D78A8"/>
    <w:rsid w:val="007E46A2"/>
    <w:rsid w:val="007F370C"/>
    <w:rsid w:val="00803397"/>
    <w:rsid w:val="00850B17"/>
    <w:rsid w:val="0085200D"/>
    <w:rsid w:val="00865E6D"/>
    <w:rsid w:val="0087698F"/>
    <w:rsid w:val="00883387"/>
    <w:rsid w:val="008A07DD"/>
    <w:rsid w:val="008A14C9"/>
    <w:rsid w:val="008B067D"/>
    <w:rsid w:val="008C35B2"/>
    <w:rsid w:val="008E3CAC"/>
    <w:rsid w:val="008F1209"/>
    <w:rsid w:val="008F3C9E"/>
    <w:rsid w:val="009101D3"/>
    <w:rsid w:val="00921DB0"/>
    <w:rsid w:val="009308BE"/>
    <w:rsid w:val="00953058"/>
    <w:rsid w:val="009532C9"/>
    <w:rsid w:val="00962B27"/>
    <w:rsid w:val="00976F28"/>
    <w:rsid w:val="00983FEE"/>
    <w:rsid w:val="00984C5F"/>
    <w:rsid w:val="00997EC8"/>
    <w:rsid w:val="009B0493"/>
    <w:rsid w:val="009C0CFD"/>
    <w:rsid w:val="009D535F"/>
    <w:rsid w:val="009E2C31"/>
    <w:rsid w:val="009F4E5F"/>
    <w:rsid w:val="00A003FC"/>
    <w:rsid w:val="00A13E6B"/>
    <w:rsid w:val="00A27176"/>
    <w:rsid w:val="00A35370"/>
    <w:rsid w:val="00A433C7"/>
    <w:rsid w:val="00A441C2"/>
    <w:rsid w:val="00A45D69"/>
    <w:rsid w:val="00A54D1D"/>
    <w:rsid w:val="00A63F23"/>
    <w:rsid w:val="00A64128"/>
    <w:rsid w:val="00A71ED7"/>
    <w:rsid w:val="00A91758"/>
    <w:rsid w:val="00A976E8"/>
    <w:rsid w:val="00AA3E22"/>
    <w:rsid w:val="00AA6B39"/>
    <w:rsid w:val="00AB0756"/>
    <w:rsid w:val="00AB1B71"/>
    <w:rsid w:val="00AC2054"/>
    <w:rsid w:val="00AD1942"/>
    <w:rsid w:val="00B06621"/>
    <w:rsid w:val="00B30C0A"/>
    <w:rsid w:val="00B34AC9"/>
    <w:rsid w:val="00B3606B"/>
    <w:rsid w:val="00B62F63"/>
    <w:rsid w:val="00B74FFA"/>
    <w:rsid w:val="00B831FB"/>
    <w:rsid w:val="00B84B36"/>
    <w:rsid w:val="00BA6F8D"/>
    <w:rsid w:val="00BB2AD8"/>
    <w:rsid w:val="00BB76BC"/>
    <w:rsid w:val="00BC0BDB"/>
    <w:rsid w:val="00BC1430"/>
    <w:rsid w:val="00C21CFB"/>
    <w:rsid w:val="00C47BA1"/>
    <w:rsid w:val="00C774BA"/>
    <w:rsid w:val="00C7791C"/>
    <w:rsid w:val="00CB356F"/>
    <w:rsid w:val="00CC76E7"/>
    <w:rsid w:val="00CE2639"/>
    <w:rsid w:val="00CE4592"/>
    <w:rsid w:val="00CF2636"/>
    <w:rsid w:val="00D06083"/>
    <w:rsid w:val="00D169F8"/>
    <w:rsid w:val="00D22030"/>
    <w:rsid w:val="00D67ECD"/>
    <w:rsid w:val="00D82CB4"/>
    <w:rsid w:val="00D87A6C"/>
    <w:rsid w:val="00D92827"/>
    <w:rsid w:val="00DA2035"/>
    <w:rsid w:val="00DA2884"/>
    <w:rsid w:val="00DB2785"/>
    <w:rsid w:val="00DC3660"/>
    <w:rsid w:val="00DC5056"/>
    <w:rsid w:val="00DE332F"/>
    <w:rsid w:val="00E05745"/>
    <w:rsid w:val="00E15C1B"/>
    <w:rsid w:val="00E24382"/>
    <w:rsid w:val="00E30E0D"/>
    <w:rsid w:val="00E454C6"/>
    <w:rsid w:val="00E72D44"/>
    <w:rsid w:val="00E944B2"/>
    <w:rsid w:val="00E95E34"/>
    <w:rsid w:val="00EA27D0"/>
    <w:rsid w:val="00EB0967"/>
    <w:rsid w:val="00EB6757"/>
    <w:rsid w:val="00EC3AFC"/>
    <w:rsid w:val="00EE5D45"/>
    <w:rsid w:val="00F166FA"/>
    <w:rsid w:val="00F20A3B"/>
    <w:rsid w:val="00F23D44"/>
    <w:rsid w:val="00F32E2A"/>
    <w:rsid w:val="00F578DF"/>
    <w:rsid w:val="00F719BF"/>
    <w:rsid w:val="00F77BE7"/>
    <w:rsid w:val="00FA3B62"/>
    <w:rsid w:val="00FA50C1"/>
    <w:rsid w:val="00FB0029"/>
    <w:rsid w:val="00FE21F7"/>
    <w:rsid w:val="00FE3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22174-AD9D-4D5E-8463-F75F7732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uk-U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ECD"/>
  </w:style>
  <w:style w:type="paragraph" w:styleId="1">
    <w:name w:val="heading 1"/>
    <w:basedOn w:val="a"/>
    <w:next w:val="a"/>
    <w:link w:val="10"/>
    <w:uiPriority w:val="9"/>
    <w:qFormat/>
    <w:rsid w:val="0070127F"/>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0127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0127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0127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0127F"/>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70127F"/>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70127F"/>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70127F"/>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70127F"/>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7D0"/>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127F"/>
    <w:rPr>
      <w:smallCaps/>
      <w:spacing w:val="5"/>
      <w:sz w:val="32"/>
      <w:szCs w:val="32"/>
    </w:rPr>
  </w:style>
  <w:style w:type="character" w:customStyle="1" w:styleId="20">
    <w:name w:val="Заголовок 2 Знак"/>
    <w:basedOn w:val="a0"/>
    <w:link w:val="2"/>
    <w:uiPriority w:val="9"/>
    <w:semiHidden/>
    <w:rsid w:val="0070127F"/>
    <w:rPr>
      <w:smallCaps/>
      <w:spacing w:val="5"/>
      <w:sz w:val="28"/>
      <w:szCs w:val="28"/>
    </w:rPr>
  </w:style>
  <w:style w:type="character" w:customStyle="1" w:styleId="30">
    <w:name w:val="Заголовок 3 Знак"/>
    <w:basedOn w:val="a0"/>
    <w:link w:val="3"/>
    <w:uiPriority w:val="9"/>
    <w:semiHidden/>
    <w:rsid w:val="0070127F"/>
    <w:rPr>
      <w:smallCaps/>
      <w:spacing w:val="5"/>
      <w:sz w:val="24"/>
      <w:szCs w:val="24"/>
    </w:rPr>
  </w:style>
  <w:style w:type="character" w:customStyle="1" w:styleId="40">
    <w:name w:val="Заголовок 4 Знак"/>
    <w:basedOn w:val="a0"/>
    <w:link w:val="4"/>
    <w:uiPriority w:val="9"/>
    <w:semiHidden/>
    <w:rsid w:val="0070127F"/>
    <w:rPr>
      <w:i/>
      <w:iCs/>
      <w:smallCaps/>
      <w:spacing w:val="10"/>
      <w:sz w:val="22"/>
      <w:szCs w:val="22"/>
    </w:rPr>
  </w:style>
  <w:style w:type="character" w:customStyle="1" w:styleId="50">
    <w:name w:val="Заголовок 5 Знак"/>
    <w:basedOn w:val="a0"/>
    <w:link w:val="5"/>
    <w:uiPriority w:val="9"/>
    <w:semiHidden/>
    <w:rsid w:val="0070127F"/>
    <w:rPr>
      <w:smallCaps/>
      <w:color w:val="538135" w:themeColor="accent6" w:themeShade="BF"/>
      <w:spacing w:val="10"/>
      <w:sz w:val="22"/>
      <w:szCs w:val="22"/>
    </w:rPr>
  </w:style>
  <w:style w:type="character" w:customStyle="1" w:styleId="60">
    <w:name w:val="Заголовок 6 Знак"/>
    <w:basedOn w:val="a0"/>
    <w:link w:val="6"/>
    <w:uiPriority w:val="9"/>
    <w:semiHidden/>
    <w:rsid w:val="0070127F"/>
    <w:rPr>
      <w:smallCaps/>
      <w:color w:val="70AD47" w:themeColor="accent6"/>
      <w:spacing w:val="5"/>
      <w:sz w:val="22"/>
      <w:szCs w:val="22"/>
    </w:rPr>
  </w:style>
  <w:style w:type="character" w:customStyle="1" w:styleId="70">
    <w:name w:val="Заголовок 7 Знак"/>
    <w:basedOn w:val="a0"/>
    <w:link w:val="7"/>
    <w:uiPriority w:val="9"/>
    <w:semiHidden/>
    <w:rsid w:val="0070127F"/>
    <w:rPr>
      <w:b/>
      <w:bCs/>
      <w:smallCaps/>
      <w:color w:val="70AD47" w:themeColor="accent6"/>
      <w:spacing w:val="10"/>
    </w:rPr>
  </w:style>
  <w:style w:type="character" w:customStyle="1" w:styleId="80">
    <w:name w:val="Заголовок 8 Знак"/>
    <w:basedOn w:val="a0"/>
    <w:link w:val="8"/>
    <w:uiPriority w:val="9"/>
    <w:semiHidden/>
    <w:rsid w:val="0070127F"/>
    <w:rPr>
      <w:b/>
      <w:bCs/>
      <w:i/>
      <w:iCs/>
      <w:smallCaps/>
      <w:color w:val="538135" w:themeColor="accent6" w:themeShade="BF"/>
    </w:rPr>
  </w:style>
  <w:style w:type="character" w:customStyle="1" w:styleId="90">
    <w:name w:val="Заголовок 9 Знак"/>
    <w:basedOn w:val="a0"/>
    <w:link w:val="9"/>
    <w:uiPriority w:val="9"/>
    <w:semiHidden/>
    <w:rsid w:val="0070127F"/>
    <w:rPr>
      <w:b/>
      <w:bCs/>
      <w:i/>
      <w:iCs/>
      <w:smallCaps/>
      <w:color w:val="385623" w:themeColor="accent6" w:themeShade="80"/>
    </w:rPr>
  </w:style>
  <w:style w:type="paragraph" w:styleId="a4">
    <w:name w:val="caption"/>
    <w:basedOn w:val="a"/>
    <w:next w:val="a"/>
    <w:uiPriority w:val="35"/>
    <w:semiHidden/>
    <w:unhideWhenUsed/>
    <w:qFormat/>
    <w:rsid w:val="0070127F"/>
    <w:rPr>
      <w:b/>
      <w:bCs/>
      <w:caps/>
      <w:sz w:val="16"/>
      <w:szCs w:val="16"/>
    </w:rPr>
  </w:style>
  <w:style w:type="paragraph" w:styleId="a5">
    <w:name w:val="Title"/>
    <w:basedOn w:val="a"/>
    <w:next w:val="a"/>
    <w:link w:val="a6"/>
    <w:uiPriority w:val="10"/>
    <w:qFormat/>
    <w:rsid w:val="0070127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6">
    <w:name w:val="Назва Знак"/>
    <w:basedOn w:val="a0"/>
    <w:link w:val="a5"/>
    <w:uiPriority w:val="10"/>
    <w:rsid w:val="0070127F"/>
    <w:rPr>
      <w:smallCaps/>
      <w:color w:val="262626" w:themeColor="text1" w:themeTint="D9"/>
      <w:sz w:val="52"/>
      <w:szCs w:val="52"/>
    </w:rPr>
  </w:style>
  <w:style w:type="paragraph" w:styleId="a7">
    <w:name w:val="Subtitle"/>
    <w:basedOn w:val="a"/>
    <w:next w:val="a"/>
    <w:link w:val="a8"/>
    <w:uiPriority w:val="11"/>
    <w:qFormat/>
    <w:rsid w:val="0070127F"/>
    <w:pPr>
      <w:spacing w:after="720" w:line="240" w:lineRule="auto"/>
      <w:jc w:val="right"/>
    </w:pPr>
    <w:rPr>
      <w:rFonts w:asciiTheme="majorHAnsi" w:eastAsiaTheme="majorEastAsia" w:hAnsiTheme="majorHAnsi" w:cstheme="majorBidi"/>
    </w:rPr>
  </w:style>
  <w:style w:type="character" w:customStyle="1" w:styleId="a8">
    <w:name w:val="Підзаголовок Знак"/>
    <w:basedOn w:val="a0"/>
    <w:link w:val="a7"/>
    <w:uiPriority w:val="11"/>
    <w:rsid w:val="0070127F"/>
    <w:rPr>
      <w:rFonts w:asciiTheme="majorHAnsi" w:eastAsiaTheme="majorEastAsia" w:hAnsiTheme="majorHAnsi" w:cstheme="majorBidi"/>
    </w:rPr>
  </w:style>
  <w:style w:type="character" w:styleId="a9">
    <w:name w:val="Strong"/>
    <w:uiPriority w:val="22"/>
    <w:qFormat/>
    <w:rsid w:val="0070127F"/>
    <w:rPr>
      <w:b/>
      <w:bCs/>
      <w:color w:val="70AD47" w:themeColor="accent6"/>
    </w:rPr>
  </w:style>
  <w:style w:type="character" w:styleId="aa">
    <w:name w:val="Emphasis"/>
    <w:uiPriority w:val="20"/>
    <w:qFormat/>
    <w:rsid w:val="0070127F"/>
    <w:rPr>
      <w:b/>
      <w:bCs/>
      <w:i/>
      <w:iCs/>
      <w:spacing w:val="10"/>
    </w:rPr>
  </w:style>
  <w:style w:type="paragraph" w:styleId="ab">
    <w:name w:val="No Spacing"/>
    <w:uiPriority w:val="1"/>
    <w:qFormat/>
    <w:rsid w:val="0070127F"/>
    <w:pPr>
      <w:spacing w:after="0" w:line="240" w:lineRule="auto"/>
    </w:pPr>
  </w:style>
  <w:style w:type="paragraph" w:styleId="ac">
    <w:name w:val="Quote"/>
    <w:basedOn w:val="a"/>
    <w:next w:val="a"/>
    <w:link w:val="ad"/>
    <w:uiPriority w:val="29"/>
    <w:qFormat/>
    <w:rsid w:val="0070127F"/>
    <w:rPr>
      <w:i/>
      <w:iCs/>
    </w:rPr>
  </w:style>
  <w:style w:type="character" w:customStyle="1" w:styleId="ad">
    <w:name w:val="Цитата Знак"/>
    <w:basedOn w:val="a0"/>
    <w:link w:val="ac"/>
    <w:uiPriority w:val="29"/>
    <w:rsid w:val="0070127F"/>
    <w:rPr>
      <w:i/>
      <w:iCs/>
    </w:rPr>
  </w:style>
  <w:style w:type="paragraph" w:styleId="ae">
    <w:name w:val="Intense Quote"/>
    <w:basedOn w:val="a"/>
    <w:next w:val="a"/>
    <w:link w:val="af"/>
    <w:uiPriority w:val="30"/>
    <w:qFormat/>
    <w:rsid w:val="0070127F"/>
    <w:pPr>
      <w:pBdr>
        <w:top w:val="single" w:sz="8" w:space="1" w:color="70AD47" w:themeColor="accent6"/>
      </w:pBdr>
      <w:spacing w:before="140" w:after="140"/>
      <w:ind w:left="1440" w:right="1440"/>
    </w:pPr>
    <w:rPr>
      <w:b/>
      <w:bCs/>
      <w:i/>
      <w:iCs/>
    </w:rPr>
  </w:style>
  <w:style w:type="character" w:customStyle="1" w:styleId="af">
    <w:name w:val="Насичена цитата Знак"/>
    <w:basedOn w:val="a0"/>
    <w:link w:val="ae"/>
    <w:uiPriority w:val="30"/>
    <w:rsid w:val="0070127F"/>
    <w:rPr>
      <w:b/>
      <w:bCs/>
      <w:i/>
      <w:iCs/>
    </w:rPr>
  </w:style>
  <w:style w:type="character" w:styleId="af0">
    <w:name w:val="Subtle Emphasis"/>
    <w:uiPriority w:val="19"/>
    <w:qFormat/>
    <w:rsid w:val="0070127F"/>
    <w:rPr>
      <w:i/>
      <w:iCs/>
    </w:rPr>
  </w:style>
  <w:style w:type="character" w:styleId="af1">
    <w:name w:val="Intense Emphasis"/>
    <w:uiPriority w:val="21"/>
    <w:qFormat/>
    <w:rsid w:val="0070127F"/>
    <w:rPr>
      <w:b/>
      <w:bCs/>
      <w:i/>
      <w:iCs/>
      <w:color w:val="70AD47" w:themeColor="accent6"/>
      <w:spacing w:val="10"/>
    </w:rPr>
  </w:style>
  <w:style w:type="character" w:styleId="af2">
    <w:name w:val="Subtle Reference"/>
    <w:uiPriority w:val="31"/>
    <w:qFormat/>
    <w:rsid w:val="0070127F"/>
    <w:rPr>
      <w:b/>
      <w:bCs/>
    </w:rPr>
  </w:style>
  <w:style w:type="character" w:styleId="af3">
    <w:name w:val="Intense Reference"/>
    <w:uiPriority w:val="32"/>
    <w:qFormat/>
    <w:rsid w:val="0070127F"/>
    <w:rPr>
      <w:b/>
      <w:bCs/>
      <w:smallCaps/>
      <w:spacing w:val="5"/>
      <w:sz w:val="22"/>
      <w:szCs w:val="22"/>
      <w:u w:val="single"/>
    </w:rPr>
  </w:style>
  <w:style w:type="character" w:styleId="af4">
    <w:name w:val="Book Title"/>
    <w:uiPriority w:val="33"/>
    <w:qFormat/>
    <w:rsid w:val="0070127F"/>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70127F"/>
    <w:pPr>
      <w:outlineLvl w:val="9"/>
    </w:pPr>
  </w:style>
  <w:style w:type="paragraph" w:styleId="af6">
    <w:name w:val="header"/>
    <w:basedOn w:val="a"/>
    <w:link w:val="af7"/>
    <w:uiPriority w:val="99"/>
    <w:unhideWhenUsed/>
    <w:rsid w:val="0070127F"/>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70127F"/>
  </w:style>
  <w:style w:type="paragraph" w:styleId="af8">
    <w:name w:val="footer"/>
    <w:basedOn w:val="a"/>
    <w:link w:val="af9"/>
    <w:uiPriority w:val="99"/>
    <w:unhideWhenUsed/>
    <w:rsid w:val="0070127F"/>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70127F"/>
  </w:style>
  <w:style w:type="paragraph" w:styleId="afa">
    <w:name w:val="List Paragraph"/>
    <w:basedOn w:val="a"/>
    <w:link w:val="afb"/>
    <w:uiPriority w:val="34"/>
    <w:qFormat/>
    <w:rsid w:val="00493725"/>
    <w:pPr>
      <w:ind w:left="720"/>
      <w:contextualSpacing/>
      <w:jc w:val="left"/>
    </w:pPr>
    <w:rPr>
      <w:sz w:val="22"/>
      <w:szCs w:val="22"/>
      <w:lang w:eastAsia="uk-UA"/>
    </w:rPr>
  </w:style>
  <w:style w:type="character" w:customStyle="1" w:styleId="afb">
    <w:name w:val="Абзац списку Знак"/>
    <w:link w:val="afa"/>
    <w:uiPriority w:val="34"/>
    <w:locked/>
    <w:rsid w:val="00493725"/>
    <w:rPr>
      <w:sz w:val="22"/>
      <w:szCs w:val="22"/>
      <w:lang w:eastAsia="uk-UA"/>
    </w:rPr>
  </w:style>
  <w:style w:type="paragraph" w:styleId="afc">
    <w:name w:val="Normal (Web)"/>
    <w:basedOn w:val="a"/>
    <w:rsid w:val="0039708E"/>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11">
    <w:name w:val="Звичайний1"/>
    <w:rsid w:val="0039708E"/>
    <w:pPr>
      <w:widowControl w:val="0"/>
      <w:spacing w:after="0" w:line="240" w:lineRule="auto"/>
      <w:ind w:firstLine="567"/>
    </w:pPr>
    <w:rPr>
      <w:rFonts w:ascii="Times New Roman" w:eastAsia="Times New Roman" w:hAnsi="Times New Roman" w:cs="Times New Roman"/>
      <w:snapToGrid w:val="0"/>
      <w:sz w:val="26"/>
      <w:lang w:eastAsia="ru-RU"/>
    </w:rPr>
  </w:style>
  <w:style w:type="paragraph" w:styleId="afd">
    <w:name w:val="Body Text"/>
    <w:aliases w:val=" Знак1,Знак1"/>
    <w:basedOn w:val="a"/>
    <w:link w:val="afe"/>
    <w:semiHidden/>
    <w:rsid w:val="00E15C1B"/>
    <w:pPr>
      <w:spacing w:after="0" w:line="240" w:lineRule="auto"/>
      <w:jc w:val="center"/>
    </w:pPr>
    <w:rPr>
      <w:rFonts w:ascii="Times New Roman" w:eastAsia="Times New Roman" w:hAnsi="Times New Roman" w:cs="Times New Roman"/>
      <w:sz w:val="24"/>
      <w:szCs w:val="24"/>
      <w:lang w:val="x-none" w:eastAsia="ru-RU"/>
    </w:rPr>
  </w:style>
  <w:style w:type="character" w:customStyle="1" w:styleId="afe">
    <w:name w:val="Основний текст Знак"/>
    <w:aliases w:val=" Знак1 Знак,Знак1 Знак"/>
    <w:basedOn w:val="a0"/>
    <w:link w:val="afd"/>
    <w:semiHidden/>
    <w:rsid w:val="00E15C1B"/>
    <w:rPr>
      <w:rFonts w:ascii="Times New Roman" w:eastAsia="Times New Roman" w:hAnsi="Times New Roman" w:cs="Times New Roman"/>
      <w:sz w:val="24"/>
      <w:szCs w:val="24"/>
      <w:lang w:val="x-none" w:eastAsia="ru-RU"/>
    </w:rPr>
  </w:style>
  <w:style w:type="paragraph" w:customStyle="1" w:styleId="aff">
    <w:name w:val="Нормальний текст"/>
    <w:basedOn w:val="a"/>
    <w:rsid w:val="00E15C1B"/>
    <w:pPr>
      <w:spacing w:before="120" w:after="0" w:line="240" w:lineRule="auto"/>
      <w:ind w:firstLine="567"/>
      <w:jc w:val="left"/>
    </w:pPr>
    <w:rPr>
      <w:rFonts w:ascii="Antiqua" w:eastAsia="Times New Roman" w:hAnsi="Antiqua" w:cs="Times New Roman"/>
      <w:sz w:val="26"/>
      <w:lang w:eastAsia="ru-RU"/>
    </w:rPr>
  </w:style>
  <w:style w:type="paragraph" w:customStyle="1" w:styleId="ListBulletBox">
    <w:name w:val="List Bullet Box"/>
    <w:basedOn w:val="a"/>
    <w:rsid w:val="00E15C1B"/>
    <w:pPr>
      <w:numPr>
        <w:numId w:val="4"/>
      </w:numPr>
      <w:spacing w:after="240" w:line="240" w:lineRule="auto"/>
    </w:pPr>
    <w:rPr>
      <w:rFonts w:ascii="Arial" w:eastAsia="Calibri" w:hAnsi="Arial" w:cs="Arial"/>
      <w:sz w:val="18"/>
      <w:szCs w:val="22"/>
      <w:lang w:val="en-US" w:eastAsia="zh-CN"/>
    </w:rPr>
  </w:style>
  <w:style w:type="paragraph" w:styleId="aff0">
    <w:name w:val="Balloon Text"/>
    <w:basedOn w:val="a"/>
    <w:link w:val="aff1"/>
    <w:uiPriority w:val="99"/>
    <w:semiHidden/>
    <w:unhideWhenUsed/>
    <w:rsid w:val="00A976E8"/>
    <w:pPr>
      <w:spacing w:after="0" w:line="240" w:lineRule="auto"/>
    </w:pPr>
    <w:rPr>
      <w:rFonts w:ascii="Segoe UI" w:hAnsi="Segoe UI" w:cs="Segoe UI"/>
      <w:sz w:val="18"/>
      <w:szCs w:val="18"/>
    </w:rPr>
  </w:style>
  <w:style w:type="character" w:customStyle="1" w:styleId="aff1">
    <w:name w:val="Текст у виносці Знак"/>
    <w:basedOn w:val="a0"/>
    <w:link w:val="aff0"/>
    <w:uiPriority w:val="99"/>
    <w:semiHidden/>
    <w:rsid w:val="00A97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23290">
      <w:bodyDiv w:val="1"/>
      <w:marLeft w:val="0"/>
      <w:marRight w:val="0"/>
      <w:marTop w:val="0"/>
      <w:marBottom w:val="0"/>
      <w:divBdr>
        <w:top w:val="none" w:sz="0" w:space="0" w:color="auto"/>
        <w:left w:val="none" w:sz="0" w:space="0" w:color="auto"/>
        <w:bottom w:val="none" w:sz="0" w:space="0" w:color="auto"/>
        <w:right w:val="none" w:sz="0" w:space="0" w:color="auto"/>
      </w:divBdr>
    </w:div>
    <w:div w:id="19117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Excel1.xlsx"/><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Microsoft_Excel3.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______Microsoft_Excel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______Microsoft_Excel4.xlsx"/></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33</Pages>
  <Words>28612</Words>
  <Characters>16310</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Ступарь Юлія Василівна</dc:creator>
  <cp:keywords/>
  <dc:description/>
  <cp:lastModifiedBy>Ступарь Юлія Василівна</cp:lastModifiedBy>
  <cp:revision>99</cp:revision>
  <cp:lastPrinted>2018-11-12T12:06:00Z</cp:lastPrinted>
  <dcterms:created xsi:type="dcterms:W3CDTF">2018-10-30T13:50:00Z</dcterms:created>
  <dcterms:modified xsi:type="dcterms:W3CDTF">2018-11-26T09:38:00Z</dcterms:modified>
</cp:coreProperties>
</file>