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1715" w14:textId="77777777" w:rsidR="00DE4CB1" w:rsidRPr="00B6287F" w:rsidRDefault="00DE4CB1" w:rsidP="00DE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  <w:r w:rsidRPr="00B6287F">
        <w:rPr>
          <w:rFonts w:ascii="Arial CYR" w:eastAsia="Times New Roman" w:hAnsi="Arial CYR" w:cs="Arial CYR"/>
          <w:sz w:val="20"/>
          <w:szCs w:val="20"/>
          <w:lang w:val="uk-UA" w:eastAsia="ru-RU"/>
        </w:rPr>
        <w:drawing>
          <wp:inline distT="0" distB="0" distL="0" distR="0" wp14:anchorId="73C6FB12" wp14:editId="339AE89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B51DB" w14:textId="77777777" w:rsidR="00DE4CB1" w:rsidRPr="00B6287F" w:rsidRDefault="00DE4CB1" w:rsidP="00DE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ru-RU"/>
        </w:rPr>
      </w:pPr>
      <w:r w:rsidRPr="00B6287F"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ru-RU"/>
        </w:rPr>
        <w:t>ХМЕЛЬНИЦЬКА МІСЬКА РАДА</w:t>
      </w:r>
    </w:p>
    <w:p w14:paraId="577FF9A3" w14:textId="77777777" w:rsidR="00DE4CB1" w:rsidRPr="00B6287F" w:rsidRDefault="00DE4CB1" w:rsidP="00DE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</w:pPr>
      <w:r w:rsidRPr="00B6287F"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  <w:t>РІШЕННЯ</w:t>
      </w:r>
    </w:p>
    <w:p w14:paraId="6398D7D0" w14:textId="77777777" w:rsidR="00DE4CB1" w:rsidRPr="00B6287F" w:rsidRDefault="00DE4CB1" w:rsidP="00DE4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</w:pPr>
      <w:r w:rsidRPr="00B6287F"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  <w:t>_______________________________</w:t>
      </w:r>
    </w:p>
    <w:p w14:paraId="799C36CD" w14:textId="77777777" w:rsidR="00DE4CB1" w:rsidRPr="00911DFE" w:rsidRDefault="00DE4CB1" w:rsidP="00911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14:paraId="78EF5A6B" w14:textId="18EDA326" w:rsidR="00DE4CB1" w:rsidRPr="00B6287F" w:rsidRDefault="00DE4CB1" w:rsidP="00DE4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B6287F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_______________________ №_____________</w:t>
      </w:r>
      <w:r w:rsidRPr="00B6287F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ab/>
      </w:r>
      <w:r w:rsidRPr="00B6287F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ab/>
      </w:r>
      <w:r w:rsidRPr="00B6287F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ab/>
      </w:r>
      <w:r w:rsidR="00911D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ab/>
      </w:r>
      <w:r w:rsidRPr="00B6287F">
        <w:rPr>
          <w:rFonts w:ascii="Times New Roman CYR" w:eastAsia="Times New Roman" w:hAnsi="Times New Roman CYR" w:cs="Times New Roman CYR"/>
          <w:bCs/>
          <w:sz w:val="24"/>
          <w:szCs w:val="24"/>
          <w:lang w:val="uk-UA" w:eastAsia="ru-RU"/>
        </w:rPr>
        <w:t>м. Хмельницький</w:t>
      </w:r>
    </w:p>
    <w:p w14:paraId="1293E230" w14:textId="77777777" w:rsidR="00DE4CB1" w:rsidRPr="00B6287F" w:rsidRDefault="00DE4CB1" w:rsidP="00DE4CB1">
      <w:pPr>
        <w:tabs>
          <w:tab w:val="left" w:pos="4111"/>
        </w:tabs>
        <w:spacing w:after="0" w:line="240" w:lineRule="auto"/>
        <w:ind w:right="538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E5908E1" w14:textId="77777777" w:rsidR="00DE4CB1" w:rsidRPr="00B6287F" w:rsidRDefault="00DE4CB1" w:rsidP="00911DFE">
      <w:pPr>
        <w:spacing w:after="0" w:line="240" w:lineRule="auto"/>
        <w:ind w:right="538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sz w:val="24"/>
          <w:szCs w:val="24"/>
          <w:lang w:val="uk-UA"/>
        </w:rPr>
        <w:t xml:space="preserve">Про внесення </w:t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змін до Програми розвитку Хмельницької міської територіальної громади у сфері культури на 2021-2025 роки «Нова лінія культурних змін» </w:t>
      </w:r>
    </w:p>
    <w:p w14:paraId="48B6777B" w14:textId="77777777" w:rsidR="00DE4CB1" w:rsidRPr="00B6287F" w:rsidRDefault="00DE4CB1" w:rsidP="00911DFE">
      <w:pPr>
        <w:spacing w:after="0" w:line="240" w:lineRule="auto"/>
        <w:ind w:right="538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B127810" w14:textId="77777777" w:rsidR="00DE4CB1" w:rsidRPr="00B6287F" w:rsidRDefault="00DE4CB1" w:rsidP="00DE4C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2E94B124" w14:textId="77777777" w:rsidR="00DE4CB1" w:rsidRPr="00B6287F" w:rsidRDefault="00DE4CB1" w:rsidP="00DE4C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6287F">
        <w:rPr>
          <w:rFonts w:ascii="Times New Roman" w:hAnsi="Times New Roman"/>
          <w:sz w:val="24"/>
          <w:szCs w:val="24"/>
          <w:lang w:val="uk-UA" w:eastAsia="ru-RU"/>
        </w:rPr>
        <w:t>Розглянувши пропозицію виконавчого комітету</w:t>
      </w:r>
      <w:r w:rsidRPr="00B6287F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</w:t>
      </w:r>
      <w:r w:rsidRPr="00B6287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еруючись</w:t>
      </w:r>
      <w:r w:rsidRPr="00B6287F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 xml:space="preserve">  Законами України «Про місцеве самоврядування в Україні», «Про культуру»,</w:t>
      </w:r>
      <w:r w:rsidRPr="00B6287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6287F">
        <w:rPr>
          <w:rFonts w:ascii="Times New Roman" w:hAnsi="Times New Roman"/>
          <w:sz w:val="24"/>
          <w:szCs w:val="24"/>
          <w:lang w:val="uk-UA"/>
        </w:rPr>
        <w:t xml:space="preserve">міська рада  </w:t>
      </w:r>
    </w:p>
    <w:p w14:paraId="195C75D1" w14:textId="77777777" w:rsidR="00DE4CB1" w:rsidRPr="00B6287F" w:rsidRDefault="00DE4CB1" w:rsidP="00DE4CB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B208E33" w14:textId="77777777" w:rsidR="00DE4CB1" w:rsidRPr="00B6287F" w:rsidRDefault="00DE4CB1" w:rsidP="00DE4C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6287F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7AFBE1A3" w14:textId="77777777" w:rsidR="00DE4CB1" w:rsidRPr="00B6287F" w:rsidRDefault="00DE4CB1" w:rsidP="00DE4C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0C2360" w14:textId="77777777" w:rsidR="00DE4CB1" w:rsidRPr="00B6287F" w:rsidRDefault="00DE4CB1" w:rsidP="00DE4CB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1. </w:t>
      </w:r>
      <w:proofErr w:type="spellStart"/>
      <w:r w:rsidRPr="00B6287F">
        <w:rPr>
          <w:rFonts w:ascii="Times New Roman" w:eastAsia="Times New Roman" w:hAnsi="Times New Roman"/>
          <w:sz w:val="24"/>
          <w:szCs w:val="24"/>
          <w:lang w:val="uk-UA" w:eastAsia="uk-UA"/>
        </w:rPr>
        <w:t>Внести</w:t>
      </w:r>
      <w:proofErr w:type="spellEnd"/>
      <w:r w:rsidRPr="00B6287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зміни до Програми розвитку Хмельницької міської територіальної громади у сфері культури на 2021-2025 роки «Нова лінія культурних змін», затвердженої рішенням другої сесії міської ради від 23.12.2020р. №32, а саме:</w:t>
      </w:r>
    </w:p>
    <w:p w14:paraId="68B5E8C6" w14:textId="77777777" w:rsidR="00DE4CB1" w:rsidRPr="00B6287F" w:rsidRDefault="00DE4CB1" w:rsidP="00DE4C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1.1. додаток 1 до Програми «Основні завдання та заходи Програми </w:t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розвитку  Хмельницької  міської територіальної громади у сфері  культури на 2021-2025 роки «Нова лінія культурних змін» доповнити розділом 9 «Фінансова підтримка працівників муніципальних колективів, мистецьких шкіл, клубних закладів, музеїв та бібліотек», додається.</w:t>
      </w:r>
    </w:p>
    <w:p w14:paraId="25AFD809" w14:textId="56F756D5" w:rsidR="00DE4CB1" w:rsidRPr="00B6287F" w:rsidRDefault="00DE4CB1" w:rsidP="00DE4C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1.2. пункт 3 додатку 3 до Програми «Паспорт  Програми розвитку Хмельницької міської територіальної громади у сфері  культури на 2021-2025 роки «Нова лінія культурних змін» доповнити п. п.9 наступного змісту: «9. Фінансова підтримка працівників муніципальних колективів, мистецьких шкіл, працівників клубних закладів, музеїв та бібліотек».</w:t>
      </w:r>
    </w:p>
    <w:p w14:paraId="65FF9E85" w14:textId="6F98AD36" w:rsidR="00DE4CB1" w:rsidRPr="00B6287F" w:rsidRDefault="00DE4CB1" w:rsidP="00DE4C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2. Відповідальність за виконання рішення покласти на заступника міського голови</w:t>
      </w:r>
      <w:r w:rsidRPr="00B6287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М.Кривака</w:t>
      </w:r>
      <w:proofErr w:type="spellEnd"/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управління культури і туризму.</w:t>
      </w:r>
    </w:p>
    <w:p w14:paraId="1A713893" w14:textId="2F8F033E" w:rsidR="00DE4CB1" w:rsidRPr="00B6287F" w:rsidRDefault="00DE4CB1" w:rsidP="00911D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</w:t>
      </w:r>
      <w:r w:rsidRPr="00B6287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Контроль за виконанням рішення покласти на постійну комісію з питань</w:t>
      </w:r>
      <w:r w:rsidR="00911DF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hyperlink r:id="rId5" w:history="1">
        <w:r w:rsidRPr="00B6287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охорони здоров’я, соціальної політики, гуманітарних питань та розвитку громадянського суспільства, свободи слова та інформації</w:t>
        </w:r>
      </w:hyperlink>
    </w:p>
    <w:p w14:paraId="63884B66" w14:textId="77777777" w:rsidR="00911DFE" w:rsidRDefault="00911DFE" w:rsidP="00911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13938CA" w14:textId="77777777" w:rsidR="00911DFE" w:rsidRDefault="00911DFE" w:rsidP="00911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DB84AB5" w14:textId="77777777" w:rsidR="00911DFE" w:rsidRDefault="00911DFE" w:rsidP="00911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158AE7D" w14:textId="77777777" w:rsidR="00911DFE" w:rsidRDefault="00DE4CB1" w:rsidP="00911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Міський голова </w:t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Олександр СИМЧИШИН</w:t>
      </w:r>
    </w:p>
    <w:p w14:paraId="0A351C6F" w14:textId="77777777" w:rsidR="00911DFE" w:rsidRDefault="00911DFE" w:rsidP="00911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3635ED1" w14:textId="77777777" w:rsidR="00911DFE" w:rsidRDefault="00911DFE" w:rsidP="00911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  <w:sectPr w:rsidR="00911DFE" w:rsidSect="00911DFE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5567A33B" w14:textId="180220A9" w:rsidR="002E7093" w:rsidRPr="00EA714E" w:rsidRDefault="002E7093" w:rsidP="00EA714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</w:pPr>
      <w:r w:rsidRPr="00EA714E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lastRenderedPageBreak/>
        <w:t>Додаток</w:t>
      </w:r>
    </w:p>
    <w:p w14:paraId="03EDE248" w14:textId="77777777" w:rsidR="002E7093" w:rsidRPr="00EA714E" w:rsidRDefault="002E7093" w:rsidP="00EA714E">
      <w:pPr>
        <w:spacing w:after="0" w:line="276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</w:pPr>
      <w:r w:rsidRPr="00EA714E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до </w:t>
      </w:r>
      <w:r w:rsidRPr="00EA714E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рішення сесії міської ради</w:t>
      </w:r>
    </w:p>
    <w:p w14:paraId="580EA172" w14:textId="68FD9982" w:rsidR="002E7093" w:rsidRPr="00EA714E" w:rsidRDefault="002E7093" w:rsidP="00EA714E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</w:pPr>
      <w:r w:rsidRPr="00EA714E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від</w:t>
      </w:r>
      <w:r w:rsidR="00EA714E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</w:t>
      </w:r>
      <w:r w:rsidRPr="00EA714E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__</w:t>
      </w:r>
      <w:r w:rsidR="00EA714E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___</w:t>
      </w:r>
      <w:r w:rsidRPr="00EA714E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____</w:t>
      </w:r>
      <w:r w:rsidR="00EA714E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</w:t>
      </w:r>
      <w:r w:rsidRPr="00EA714E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2025р. №__</w:t>
      </w:r>
      <w:r w:rsidR="00EA714E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_</w:t>
      </w:r>
    </w:p>
    <w:p w14:paraId="792264BE" w14:textId="77777777" w:rsidR="002E7093" w:rsidRPr="00B6287F" w:rsidRDefault="002E7093" w:rsidP="00C602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3CCE7D5F" w14:textId="424B1DCB" w:rsidR="002E7093" w:rsidRPr="00B6287F" w:rsidRDefault="002E7093" w:rsidP="00C602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Розділ 9. «Фінансова підтримка працівників муніципальних колективів,</w:t>
      </w:r>
      <w:r w:rsidR="00C6026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6287F">
        <w:rPr>
          <w:rFonts w:ascii="Times New Roman" w:eastAsia="Times New Roman" w:hAnsi="Times New Roman"/>
          <w:sz w:val="24"/>
          <w:szCs w:val="24"/>
          <w:lang w:val="uk-UA" w:eastAsia="ru-RU"/>
        </w:rPr>
        <w:t>мистецьких шкіл, клубних закладів, музеїв та бібліотек»</w:t>
      </w:r>
    </w:p>
    <w:tbl>
      <w:tblPr>
        <w:tblStyle w:val="a4"/>
        <w:tblW w:w="9777" w:type="dxa"/>
        <w:jc w:val="center"/>
        <w:tblLayout w:type="fixed"/>
        <w:tblLook w:val="01E0" w:firstRow="1" w:lastRow="1" w:firstColumn="1" w:lastColumn="1" w:noHBand="0" w:noVBand="0"/>
      </w:tblPr>
      <w:tblGrid>
        <w:gridCol w:w="4390"/>
        <w:gridCol w:w="1559"/>
        <w:gridCol w:w="1560"/>
        <w:gridCol w:w="2268"/>
      </w:tblGrid>
      <w:tr w:rsidR="002E7093" w:rsidRPr="00B6287F" w14:paraId="30786CFE" w14:textId="77777777" w:rsidTr="00C60265">
        <w:trPr>
          <w:trHeight w:val="7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3530" w14:textId="77777777" w:rsidR="002E7093" w:rsidRPr="00B6287F" w:rsidRDefault="002E7093" w:rsidP="00C6026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Проєкти</w:t>
            </w:r>
            <w:proofErr w:type="spellEnd"/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та заходи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68D3" w14:textId="6D36F54C" w:rsidR="002E7093" w:rsidRPr="00B6287F" w:rsidRDefault="002E7093" w:rsidP="00C60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Термін виконання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73F6" w14:textId="77777777" w:rsidR="002E7093" w:rsidRPr="00B6287F" w:rsidRDefault="002E7093" w:rsidP="00C60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Виконавці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E64" w14:textId="706D591F" w:rsidR="002E7093" w:rsidRPr="00B6287F" w:rsidRDefault="002E7093" w:rsidP="00C602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Індикатор виконання</w:t>
            </w:r>
          </w:p>
        </w:tc>
      </w:tr>
      <w:tr w:rsidR="002E7093" w:rsidRPr="00B6287F" w14:paraId="2F5EC017" w14:textId="77777777" w:rsidTr="00C60265">
        <w:trPr>
          <w:trHeight w:val="27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C670" w14:textId="4E076F92" w:rsidR="002E7093" w:rsidRPr="00B6287F" w:rsidRDefault="002E7093" w:rsidP="00C602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Здійснення з 01.09.2025 року доплати за несприятливі умови праці працівникам Хмельницького академічного муніципального естрадно-духового оркестру та</w:t>
            </w:r>
            <w:r w:rsidR="00C6026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Хмельницького академічного муніципального камерного хору (артист, художній керівник, хормейстер, концертмейстер, диригент, адміністратор, звукорежисер) у розмірі 2600,00 грн., відповідно до навантаження.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62AC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2BDE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A24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Компенсація негативного впливу на здоров’я в умовах війни </w:t>
            </w:r>
          </w:p>
        </w:tc>
      </w:tr>
      <w:tr w:rsidR="002E7093" w:rsidRPr="00B6287F" w14:paraId="6DAB1302" w14:textId="77777777" w:rsidTr="00C60265">
        <w:trPr>
          <w:trHeight w:val="203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F351" w14:textId="77777777" w:rsidR="002E7093" w:rsidRPr="00B6287F" w:rsidRDefault="002E7093" w:rsidP="00C602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Здійснення з 01.09.2025 року доплати за несприятливі умови праці працівникам мистецьких шкіл Хмельницької міської територіальної громади згідно з переліком посад педагогічних та науково-педагогічних працівників у розмірі 2600,00 грн., відповідно до навантаження.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56C6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B66F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8542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Компенсація негативного впливу на здоров’я в умовах війни </w:t>
            </w:r>
          </w:p>
        </w:tc>
      </w:tr>
      <w:tr w:rsidR="002E7093" w:rsidRPr="00B6287F" w14:paraId="03A52B68" w14:textId="77777777" w:rsidTr="00C60265">
        <w:trPr>
          <w:trHeight w:val="203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325B" w14:textId="77777777" w:rsidR="002E7093" w:rsidRPr="00B6287F" w:rsidRDefault="002E7093" w:rsidP="00C602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Здійснення з 01.09.2025 року доплати за несприятливі умови праці працівникам клубних закладів, центрів культури і дозвілля згідно з переліком працівників державних і комунальних клубних закладів, парків культури та відпочинку, центрів (будинків) народної творчості, центрів культури та дозвілля, інших культурно-освітніх центрів, які мають право на виплату доплати за вислугу років, допомоги для оздоровлення та матеріальної допомоги для вирішення соціально-побутових питань у розмірі 2600,00 грн., відповідно до навантаження.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A5FF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18C7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6EEC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Компенсація негативного впливу на здоров’я в умовах війни</w:t>
            </w:r>
          </w:p>
        </w:tc>
      </w:tr>
      <w:tr w:rsidR="002E7093" w:rsidRPr="00B6287F" w14:paraId="241385CF" w14:textId="77777777" w:rsidTr="00C6026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D5D2" w14:textId="0E500329" w:rsidR="002E7093" w:rsidRPr="00B6287F" w:rsidRDefault="002E7093" w:rsidP="00C602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Здійснення з 01.09.2025 року доплати за несприятливі умови праці працівникам музею історії міста Хмельницького та музею-студії фотомистецтва згідно з переліком посад працівників державних і комунальних музеїв, які провадять культурно-освітню та науково-дослідну діяльність, пов’язану з комплектуванням музейних зібрань, експозиційною, фондовою, видавничою, </w:t>
            </w: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реставраційною, </w:t>
            </w:r>
            <w:proofErr w:type="spellStart"/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пам’яткоохоронною</w:t>
            </w:r>
            <w:proofErr w:type="spellEnd"/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роботою у розмірі 2600,00 грн., відповідно до навантаження.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DD77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E198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4303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Компенсація негативного впливу на здоров’я в умовах війни</w:t>
            </w:r>
          </w:p>
        </w:tc>
      </w:tr>
      <w:tr w:rsidR="002E7093" w:rsidRPr="00B6287F" w14:paraId="59222FC4" w14:textId="77777777" w:rsidTr="00C60265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2720" w14:textId="146BA468" w:rsidR="002E7093" w:rsidRPr="00B6287F" w:rsidRDefault="002E7093" w:rsidP="00C602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Здійснення з 01.09.2025 року доплати за несприятливі умови праці працівникам централізованої бібліотечної системи Хмельницької міської територіальної громади згідно з переліком працівників державних і комунальних бібліотек, які провадять культурну, освітню, інформаційну, науково-дослідну, методичну діяльність у розмірі 2600,00 грн., відповідно до навантаження.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B0B1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6DBC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Управління культури і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B3D1" w14:textId="77777777" w:rsidR="002E7093" w:rsidRPr="00B6287F" w:rsidRDefault="002E70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B6287F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Компенсація негативного впливу на здоров’я в умовах війни</w:t>
            </w:r>
          </w:p>
        </w:tc>
      </w:tr>
    </w:tbl>
    <w:p w14:paraId="0F8F600D" w14:textId="77777777" w:rsidR="002E7093" w:rsidRPr="00B6287F" w:rsidRDefault="002E7093" w:rsidP="002E709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D615100" w14:textId="77777777" w:rsidR="00B6287F" w:rsidRPr="00B6287F" w:rsidRDefault="00B6287F" w:rsidP="002E709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A649124" w14:textId="77777777" w:rsidR="002E7093" w:rsidRPr="00B6287F" w:rsidRDefault="002E7093" w:rsidP="002E70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Секретар міської ради </w:t>
      </w: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  <w:t>Віталій ДІДЕНКО</w:t>
      </w:r>
    </w:p>
    <w:p w14:paraId="29CE4AE8" w14:textId="77777777" w:rsidR="00B6287F" w:rsidRPr="00B6287F" w:rsidRDefault="00B6287F" w:rsidP="002E709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71884929" w14:textId="77777777" w:rsidR="00B6287F" w:rsidRPr="00B6287F" w:rsidRDefault="00B6287F" w:rsidP="002E709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390AF5F4" w14:textId="4CF9E4E0" w:rsidR="002E7093" w:rsidRPr="00B6287F" w:rsidRDefault="002E7093" w:rsidP="002E709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Начальник управління</w:t>
      </w:r>
    </w:p>
    <w:p w14:paraId="748A7032" w14:textId="66E9B12F" w:rsidR="002E7093" w:rsidRPr="00B6287F" w:rsidRDefault="002E7093" w:rsidP="002E709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культури і туризму</w:t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B6287F" w:rsidRPr="00B6287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Артем РОМАСЮКОВ</w:t>
      </w:r>
    </w:p>
    <w:sectPr w:rsidR="002E7093" w:rsidRPr="00B6287F" w:rsidSect="00911DFE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E3"/>
    <w:rsid w:val="002E7093"/>
    <w:rsid w:val="003B6AD7"/>
    <w:rsid w:val="006609A9"/>
    <w:rsid w:val="00911DFE"/>
    <w:rsid w:val="00972076"/>
    <w:rsid w:val="00B6287F"/>
    <w:rsid w:val="00C60265"/>
    <w:rsid w:val="00C63BE3"/>
    <w:rsid w:val="00D84599"/>
    <w:rsid w:val="00DE4CB1"/>
    <w:rsid w:val="00E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3BCC"/>
  <w15:chartTrackingRefBased/>
  <w15:docId w15:val="{895DC902-68D4-4242-9ACB-2143841A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CB1"/>
    <w:rPr>
      <w:color w:val="0000FF"/>
      <w:u w:val="single"/>
    </w:rPr>
  </w:style>
  <w:style w:type="table" w:styleId="a4">
    <w:name w:val="Table Grid"/>
    <w:basedOn w:val="a1"/>
    <w:rsid w:val="002E70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hm.gov.ua/uk/content/postiyni-komisiy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2906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Світлана Іванівна</dc:creator>
  <cp:keywords/>
  <dc:description/>
  <cp:lastModifiedBy>Олександр Шарлай</cp:lastModifiedBy>
  <cp:revision>8</cp:revision>
  <dcterms:created xsi:type="dcterms:W3CDTF">2025-07-24T07:07:00Z</dcterms:created>
  <dcterms:modified xsi:type="dcterms:W3CDTF">2025-07-29T12:48:00Z</dcterms:modified>
</cp:coreProperties>
</file>