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6A" w:rsidRPr="004F1591" w:rsidRDefault="003B1A6A" w:rsidP="0067321B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83A5D0B" wp14:editId="021046F7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A6A" w:rsidRPr="004F1591" w:rsidRDefault="003B1A6A" w:rsidP="003B1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3B1A6A" w:rsidRPr="004F1591" w:rsidRDefault="003B1A6A" w:rsidP="003B1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3B1A6A" w:rsidRDefault="003B1A6A" w:rsidP="003B1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3B1A6A" w:rsidRPr="004F1591" w:rsidRDefault="003B1A6A" w:rsidP="003B1A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3B1A6A" w:rsidRPr="004F1591" w:rsidRDefault="003B1A6A" w:rsidP="0067321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</w:t>
      </w:r>
      <w:r w:rsidR="001938B4">
        <w:rPr>
          <w:rFonts w:ascii="Times New Roman CYR" w:hAnsi="Times New Roman CYR" w:cs="Times New Roman CYR"/>
          <w:b/>
          <w:bCs/>
          <w:lang w:val="uk-UA"/>
        </w:rPr>
        <w:t>23.02.2022___</w:t>
      </w:r>
      <w:r>
        <w:rPr>
          <w:rFonts w:ascii="Times New Roman CYR" w:hAnsi="Times New Roman CYR" w:cs="Times New Roman CYR"/>
          <w:b/>
          <w:bCs/>
          <w:lang w:val="uk-UA"/>
        </w:rPr>
        <w:t>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</w:t>
      </w:r>
      <w:r w:rsidR="001938B4">
        <w:rPr>
          <w:rFonts w:ascii="Times New Roman CYR" w:hAnsi="Times New Roman CYR" w:cs="Times New Roman CYR"/>
          <w:b/>
          <w:bCs/>
          <w:lang w:val="uk-UA"/>
        </w:rPr>
        <w:t>35</w:t>
      </w:r>
      <w:r w:rsidRPr="004F1591">
        <w:rPr>
          <w:rFonts w:ascii="Times New Roman CYR" w:hAnsi="Times New Roman CYR" w:cs="Times New Roman CYR"/>
          <w:b/>
          <w:bCs/>
          <w:lang w:val="uk-UA"/>
        </w:rPr>
        <w:t>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04094D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3B1A6A" w:rsidRPr="004F1591" w:rsidRDefault="003B1A6A" w:rsidP="003B1A6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3B1A6A" w:rsidRPr="004F1591" w:rsidRDefault="003B1A6A" w:rsidP="003B1A6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474023" w:rsidRPr="001938B4" w:rsidRDefault="00474023" w:rsidP="003B1A6A">
      <w:pPr>
        <w:pStyle w:val="a5"/>
        <w:spacing w:before="0" w:beforeAutospacing="0" w:after="0" w:afterAutospacing="0"/>
        <w:ind w:left="142" w:right="4961"/>
        <w:jc w:val="both"/>
        <w:rPr>
          <w:rStyle w:val="a8"/>
          <w:rFonts w:eastAsia="SimSun"/>
          <w:b w:val="0"/>
          <w:shd w:val="clear" w:color="auto" w:fill="FFFFFF"/>
          <w:lang w:val="uk-UA"/>
        </w:rPr>
      </w:pPr>
    </w:p>
    <w:p w:rsidR="00474023" w:rsidRDefault="00D57A12" w:rsidP="009151E3">
      <w:pPr>
        <w:pStyle w:val="a5"/>
        <w:spacing w:before="0" w:beforeAutospacing="0" w:after="0" w:afterAutospacing="0"/>
        <w:ind w:left="142" w:right="4536"/>
        <w:jc w:val="both"/>
        <w:rPr>
          <w:lang w:val="uk-UA"/>
        </w:rPr>
      </w:pPr>
      <w:r w:rsidRPr="001938B4">
        <w:rPr>
          <w:rStyle w:val="a8"/>
          <w:rFonts w:eastAsia="SimSun"/>
          <w:b w:val="0"/>
          <w:shd w:val="clear" w:color="auto" w:fill="FFFFFF"/>
          <w:lang w:val="uk-UA"/>
        </w:rPr>
        <w:t xml:space="preserve">Про </w:t>
      </w:r>
      <w:r w:rsidR="00AD04EB" w:rsidRPr="00AD04EB">
        <w:rPr>
          <w:lang w:val="uk-UA"/>
        </w:rPr>
        <w:t xml:space="preserve">затвердження Програми розбудови мережі водовідвідних колекторів, каналів та водостоків (розчистка річок Південний Буг, </w:t>
      </w:r>
      <w:proofErr w:type="spellStart"/>
      <w:r w:rsidR="00AD04EB" w:rsidRPr="00AD04EB">
        <w:rPr>
          <w:lang w:val="uk-UA"/>
        </w:rPr>
        <w:t>Кудрянка</w:t>
      </w:r>
      <w:proofErr w:type="spellEnd"/>
      <w:r w:rsidR="00AD04EB" w:rsidRPr="00AD04EB">
        <w:rPr>
          <w:lang w:val="uk-UA"/>
        </w:rPr>
        <w:t xml:space="preserve">, Плоска, капітальний ремонт та будівництво нових водовідвідних колекторів, каналів та водостоків у м. Хмельницькому для приймання i водовідведення дощових i снігових стічних вод у </w:t>
      </w:r>
      <w:proofErr w:type="spellStart"/>
      <w:r w:rsidR="00AD04EB" w:rsidRPr="00AD04EB">
        <w:rPr>
          <w:lang w:val="uk-UA"/>
        </w:rPr>
        <w:t>воднi</w:t>
      </w:r>
      <w:proofErr w:type="spellEnd"/>
      <w:r w:rsidR="00AD04EB" w:rsidRPr="00AD04EB">
        <w:rPr>
          <w:lang w:val="uk-UA"/>
        </w:rPr>
        <w:t xml:space="preserve"> об’єкти м. Хмельницького та Хмельницької області)</w:t>
      </w:r>
    </w:p>
    <w:p w:rsidR="003B1A6A" w:rsidRDefault="003B1A6A" w:rsidP="003B1A6A">
      <w:pPr>
        <w:pStyle w:val="a5"/>
        <w:spacing w:before="0" w:beforeAutospacing="0" w:after="0" w:afterAutospacing="0"/>
        <w:ind w:left="142" w:right="4133"/>
        <w:rPr>
          <w:lang w:val="uk-UA"/>
        </w:rPr>
      </w:pPr>
    </w:p>
    <w:p w:rsidR="003B1A6A" w:rsidRDefault="003B1A6A" w:rsidP="00187F7E">
      <w:pPr>
        <w:pStyle w:val="a5"/>
        <w:spacing w:before="0" w:beforeAutospacing="0" w:after="0" w:afterAutospacing="0"/>
        <w:ind w:right="4133"/>
        <w:rPr>
          <w:color w:val="FF0000"/>
          <w:lang w:val="uk-UA"/>
        </w:rPr>
      </w:pPr>
    </w:p>
    <w:p w:rsidR="00507BFF" w:rsidRPr="009151E3" w:rsidRDefault="00507BFF" w:rsidP="00187F7E">
      <w:pPr>
        <w:pStyle w:val="a5"/>
        <w:spacing w:before="0" w:beforeAutospacing="0" w:after="0" w:afterAutospacing="0"/>
        <w:ind w:right="4133"/>
        <w:rPr>
          <w:color w:val="FF0000"/>
          <w:lang w:val="uk-UA"/>
        </w:rPr>
      </w:pPr>
    </w:p>
    <w:p w:rsidR="009E09F1" w:rsidRPr="009151E3" w:rsidRDefault="00474023" w:rsidP="00C92E85">
      <w:pPr>
        <w:pStyle w:val="a5"/>
        <w:spacing w:before="0" w:beforeAutospacing="0" w:after="0" w:afterAutospacing="0"/>
        <w:ind w:left="142" w:right="-142" w:firstLine="566"/>
        <w:jc w:val="both"/>
        <w:rPr>
          <w:shd w:val="clear" w:color="auto" w:fill="FFFFFF"/>
          <w:lang w:val="uk-UA"/>
        </w:rPr>
      </w:pPr>
      <w:r w:rsidRPr="00D81AEC">
        <w:rPr>
          <w:color w:val="000000" w:themeColor="text1"/>
          <w:shd w:val="clear" w:color="auto" w:fill="FFFFFF"/>
          <w:lang w:val="uk-UA"/>
        </w:rPr>
        <w:t xml:space="preserve">Розглянувши </w:t>
      </w:r>
      <w:r w:rsidR="000B1BAE" w:rsidRPr="00D81AEC">
        <w:rPr>
          <w:color w:val="000000" w:themeColor="text1"/>
          <w:shd w:val="clear" w:color="auto" w:fill="FFFFFF"/>
          <w:lang w:val="uk-UA"/>
        </w:rPr>
        <w:t>пропозицію виконавчого комітету</w:t>
      </w:r>
      <w:r w:rsidR="0067321B" w:rsidRPr="00D81AEC">
        <w:rPr>
          <w:color w:val="000000" w:themeColor="text1"/>
          <w:shd w:val="clear" w:color="auto" w:fill="FFFFFF"/>
          <w:lang w:val="uk-UA"/>
        </w:rPr>
        <w:t xml:space="preserve">, </w:t>
      </w:r>
      <w:r w:rsidR="00AD04EB" w:rsidRPr="000F0CF4">
        <w:rPr>
          <w:shd w:val="clear" w:color="auto" w:fill="FFFFFF"/>
          <w:lang w:val="uk-UA"/>
        </w:rPr>
        <w:t xml:space="preserve">керуючись </w:t>
      </w:r>
      <w:r w:rsidR="00AD04EB">
        <w:rPr>
          <w:shd w:val="clear" w:color="auto" w:fill="FFFFFF"/>
          <w:lang w:val="uk-UA"/>
        </w:rPr>
        <w:t>з</w:t>
      </w:r>
      <w:r w:rsidR="00AD04EB" w:rsidRPr="000F0CF4">
        <w:rPr>
          <w:shd w:val="clear" w:color="auto" w:fill="FFFFFF"/>
          <w:lang w:val="uk-UA"/>
        </w:rPr>
        <w:t>акон</w:t>
      </w:r>
      <w:r w:rsidR="00AD04EB">
        <w:rPr>
          <w:shd w:val="clear" w:color="auto" w:fill="FFFFFF"/>
          <w:lang w:val="uk-UA"/>
        </w:rPr>
        <w:t>ами</w:t>
      </w:r>
      <w:r w:rsidR="00AD04EB" w:rsidRPr="000F0CF4">
        <w:rPr>
          <w:shd w:val="clear" w:color="auto" w:fill="FFFFFF"/>
          <w:lang w:val="uk-UA"/>
        </w:rPr>
        <w:t xml:space="preserve"> України </w:t>
      </w:r>
      <w:r w:rsidR="00AD04EB" w:rsidRPr="000F0CF4">
        <w:rPr>
          <w:lang w:val="uk-UA"/>
        </w:rPr>
        <w:t>«Про охорону навколишнього природного середовища»</w:t>
      </w:r>
      <w:r w:rsidR="00AD04EB">
        <w:rPr>
          <w:lang w:val="uk-UA"/>
        </w:rPr>
        <w:t xml:space="preserve">, </w:t>
      </w:r>
      <w:r w:rsidR="00AD04EB">
        <w:rPr>
          <w:shd w:val="clear" w:color="auto" w:fill="FFFFFF"/>
        </w:rPr>
        <w:t> </w:t>
      </w:r>
      <w:r w:rsidR="00AD04EB">
        <w:rPr>
          <w:shd w:val="clear" w:color="auto" w:fill="FFFFFF"/>
          <w:lang w:val="uk-UA"/>
        </w:rPr>
        <w:t>«</w:t>
      </w:r>
      <w:r w:rsidR="00AD04EB" w:rsidRPr="000F0CF4">
        <w:rPr>
          <w:shd w:val="clear" w:color="auto" w:fill="FFFFFF"/>
          <w:lang w:val="uk-UA"/>
        </w:rPr>
        <w:t>Про місцеве самоврядування в Україні</w:t>
      </w:r>
      <w:r w:rsidR="00AD04EB">
        <w:rPr>
          <w:shd w:val="clear" w:color="auto" w:fill="FFFFFF"/>
          <w:lang w:val="uk-UA"/>
        </w:rPr>
        <w:t>»</w:t>
      </w:r>
      <w:r w:rsidR="00AD04EB">
        <w:rPr>
          <w:lang w:val="uk-UA"/>
        </w:rPr>
        <w:t>, р</w:t>
      </w:r>
      <w:r w:rsidR="00AD04EB" w:rsidRPr="00D76245">
        <w:rPr>
          <w:lang w:val="uk-UA"/>
        </w:rPr>
        <w:t>ішення</w:t>
      </w:r>
      <w:r w:rsidR="00AD04EB">
        <w:rPr>
          <w:lang w:val="uk-UA"/>
        </w:rPr>
        <w:t>м</w:t>
      </w:r>
      <w:r w:rsidR="00AD04EB" w:rsidRPr="00D76245">
        <w:rPr>
          <w:lang w:val="uk-UA"/>
        </w:rPr>
        <w:t xml:space="preserve"> </w:t>
      </w:r>
      <w:r w:rsidR="00AD04EB">
        <w:rPr>
          <w:lang w:val="uk-UA"/>
        </w:rPr>
        <w:t xml:space="preserve">п’ятої </w:t>
      </w:r>
      <w:r w:rsidR="00AD04EB" w:rsidRPr="00D76245">
        <w:rPr>
          <w:lang w:val="uk-UA"/>
        </w:rPr>
        <w:t xml:space="preserve">сесії </w:t>
      </w:r>
      <w:r w:rsidR="00AD04EB">
        <w:rPr>
          <w:lang w:val="uk-UA"/>
        </w:rPr>
        <w:t>Хмельницької міської ради</w:t>
      </w:r>
      <w:r w:rsidR="00AD04EB" w:rsidRPr="00D76245">
        <w:rPr>
          <w:lang w:val="uk-UA"/>
        </w:rPr>
        <w:t xml:space="preserve"> від 21.04.2021 №</w:t>
      </w:r>
      <w:r w:rsidR="00AD04EB">
        <w:rPr>
          <w:lang w:val="uk-UA"/>
        </w:rPr>
        <w:t> </w:t>
      </w:r>
      <w:r w:rsidR="00AD04EB" w:rsidRPr="00D76245">
        <w:rPr>
          <w:lang w:val="uk-UA"/>
        </w:rPr>
        <w:t>69 «Програма охорони довкілля Хмельницької міської територіальної громади на 2021-2025 роки»</w:t>
      </w:r>
      <w:r w:rsidR="009151E3" w:rsidRPr="009151E3">
        <w:rPr>
          <w:shd w:val="clear" w:color="auto" w:fill="FFFFFF"/>
          <w:lang w:val="uk-UA"/>
        </w:rPr>
        <w:t xml:space="preserve">, </w:t>
      </w:r>
      <w:r w:rsidRPr="009151E3">
        <w:rPr>
          <w:shd w:val="clear" w:color="auto" w:fill="FFFFFF"/>
          <w:lang w:val="uk-UA"/>
        </w:rPr>
        <w:t xml:space="preserve"> міська рада</w:t>
      </w:r>
    </w:p>
    <w:p w:rsidR="00474023" w:rsidRPr="009151E3" w:rsidRDefault="00474023" w:rsidP="003B1A6A">
      <w:pPr>
        <w:pStyle w:val="a5"/>
        <w:spacing w:before="0" w:beforeAutospacing="0" w:after="0" w:afterAutospacing="0"/>
        <w:ind w:left="142" w:right="-142"/>
        <w:jc w:val="both"/>
        <w:rPr>
          <w:lang w:val="uk-UA"/>
        </w:rPr>
      </w:pPr>
    </w:p>
    <w:p w:rsidR="00474023" w:rsidRPr="009151E3" w:rsidRDefault="00474023" w:rsidP="003B1A6A">
      <w:pPr>
        <w:pStyle w:val="a5"/>
        <w:spacing w:before="0" w:beforeAutospacing="0" w:after="0" w:afterAutospacing="0"/>
        <w:ind w:left="142" w:right="-142"/>
        <w:jc w:val="both"/>
        <w:rPr>
          <w:lang w:val="uk-UA"/>
        </w:rPr>
      </w:pPr>
    </w:p>
    <w:p w:rsidR="009E09F1" w:rsidRPr="009151E3" w:rsidRDefault="009E09F1" w:rsidP="003B1A6A">
      <w:pPr>
        <w:pStyle w:val="a5"/>
        <w:spacing w:before="0" w:beforeAutospacing="0" w:after="0" w:afterAutospacing="0"/>
        <w:ind w:left="142" w:right="-142"/>
        <w:jc w:val="both"/>
        <w:rPr>
          <w:lang w:val="uk-UA"/>
        </w:rPr>
      </w:pPr>
      <w:r w:rsidRPr="009151E3">
        <w:rPr>
          <w:lang w:val="uk-UA"/>
        </w:rPr>
        <w:t>В</w:t>
      </w:r>
      <w:r w:rsidR="00D8389F" w:rsidRPr="009151E3">
        <w:rPr>
          <w:lang w:val="uk-UA"/>
        </w:rPr>
        <w:t xml:space="preserve"> </w:t>
      </w:r>
      <w:r w:rsidRPr="009151E3">
        <w:rPr>
          <w:lang w:val="uk-UA"/>
        </w:rPr>
        <w:t>И</w:t>
      </w:r>
      <w:r w:rsidR="00D8389F" w:rsidRPr="009151E3">
        <w:rPr>
          <w:lang w:val="uk-UA"/>
        </w:rPr>
        <w:t xml:space="preserve"> </w:t>
      </w:r>
      <w:r w:rsidRPr="009151E3">
        <w:rPr>
          <w:lang w:val="uk-UA"/>
        </w:rPr>
        <w:t>Р</w:t>
      </w:r>
      <w:r w:rsidR="00D8389F" w:rsidRPr="009151E3">
        <w:rPr>
          <w:lang w:val="uk-UA"/>
        </w:rPr>
        <w:t xml:space="preserve"> </w:t>
      </w:r>
      <w:r w:rsidRPr="009151E3">
        <w:rPr>
          <w:lang w:val="uk-UA"/>
        </w:rPr>
        <w:t>І</w:t>
      </w:r>
      <w:r w:rsidR="00D8389F" w:rsidRPr="009151E3">
        <w:rPr>
          <w:lang w:val="uk-UA"/>
        </w:rPr>
        <w:t xml:space="preserve"> </w:t>
      </w:r>
      <w:r w:rsidRPr="009151E3">
        <w:rPr>
          <w:lang w:val="uk-UA"/>
        </w:rPr>
        <w:t>Ш</w:t>
      </w:r>
      <w:r w:rsidR="00D8389F" w:rsidRPr="009151E3">
        <w:rPr>
          <w:lang w:val="uk-UA"/>
        </w:rPr>
        <w:t xml:space="preserve"> </w:t>
      </w:r>
      <w:r w:rsidRPr="009151E3">
        <w:rPr>
          <w:lang w:val="uk-UA"/>
        </w:rPr>
        <w:t>И</w:t>
      </w:r>
      <w:r w:rsidR="00D8389F" w:rsidRPr="009151E3">
        <w:rPr>
          <w:lang w:val="uk-UA"/>
        </w:rPr>
        <w:t xml:space="preserve"> Л А </w:t>
      </w:r>
      <w:r w:rsidRPr="009151E3">
        <w:rPr>
          <w:lang w:val="uk-UA"/>
        </w:rPr>
        <w:t>:</w:t>
      </w:r>
    </w:p>
    <w:p w:rsidR="003B1A6A" w:rsidRPr="009151E3" w:rsidRDefault="003B1A6A" w:rsidP="003B1A6A">
      <w:pPr>
        <w:pStyle w:val="a5"/>
        <w:spacing w:before="0" w:beforeAutospacing="0" w:after="0" w:afterAutospacing="0"/>
        <w:ind w:left="142" w:right="-142"/>
        <w:jc w:val="both"/>
        <w:rPr>
          <w:lang w:val="uk-UA"/>
        </w:rPr>
      </w:pPr>
    </w:p>
    <w:p w:rsidR="003B1A6A" w:rsidRPr="009151E3" w:rsidRDefault="003B1A6A" w:rsidP="003B1A6A">
      <w:pPr>
        <w:pStyle w:val="a5"/>
        <w:spacing w:before="0" w:beforeAutospacing="0" w:after="0" w:afterAutospacing="0"/>
        <w:ind w:left="142" w:right="-142"/>
        <w:jc w:val="both"/>
        <w:rPr>
          <w:lang w:val="uk-UA"/>
        </w:rPr>
      </w:pPr>
    </w:p>
    <w:p w:rsidR="003B1A6A" w:rsidRPr="009151E3" w:rsidRDefault="00474023" w:rsidP="00C92E85">
      <w:pPr>
        <w:pStyle w:val="a5"/>
        <w:spacing w:before="0" w:beforeAutospacing="0" w:after="0" w:afterAutospacing="0"/>
        <w:ind w:left="142" w:right="-142" w:firstLine="566"/>
        <w:jc w:val="both"/>
        <w:rPr>
          <w:shd w:val="clear" w:color="auto" w:fill="FFFFFF"/>
          <w:lang w:val="uk-UA"/>
        </w:rPr>
      </w:pPr>
      <w:r w:rsidRPr="009151E3">
        <w:rPr>
          <w:shd w:val="clear" w:color="auto" w:fill="FFFFFF"/>
          <w:lang w:val="uk-UA"/>
        </w:rPr>
        <w:t>1.</w:t>
      </w:r>
      <w:r w:rsidR="00D57A12" w:rsidRPr="009151E3">
        <w:rPr>
          <w:lang w:val="uk-UA"/>
        </w:rPr>
        <w:t xml:space="preserve"> </w:t>
      </w:r>
      <w:r w:rsidR="00AD04EB" w:rsidRPr="00AD04EB">
        <w:rPr>
          <w:shd w:val="clear" w:color="auto" w:fill="FFFFFF"/>
          <w:lang w:val="uk-UA"/>
        </w:rPr>
        <w:t xml:space="preserve">Затвердити </w:t>
      </w:r>
      <w:r w:rsidR="009151E3" w:rsidRPr="009151E3">
        <w:rPr>
          <w:lang w:val="uk-UA"/>
        </w:rPr>
        <w:t>Програм</w:t>
      </w:r>
      <w:r w:rsidR="00AD04EB">
        <w:rPr>
          <w:lang w:val="uk-UA"/>
        </w:rPr>
        <w:t>у</w:t>
      </w:r>
      <w:r w:rsidR="009151E3" w:rsidRPr="009151E3">
        <w:rPr>
          <w:lang w:val="uk-UA"/>
        </w:rPr>
        <w:t xml:space="preserve"> </w:t>
      </w:r>
      <w:r w:rsidR="00AD04EB" w:rsidRPr="00AD04EB">
        <w:rPr>
          <w:lang w:val="uk-UA"/>
        </w:rPr>
        <w:t xml:space="preserve">розбудови мережі водовідвідних колекторів, каналів та водостоків (розчистка річок Південний Буг, </w:t>
      </w:r>
      <w:proofErr w:type="spellStart"/>
      <w:r w:rsidR="00AD04EB" w:rsidRPr="00AD04EB">
        <w:rPr>
          <w:lang w:val="uk-UA"/>
        </w:rPr>
        <w:t>Кудрянка</w:t>
      </w:r>
      <w:proofErr w:type="spellEnd"/>
      <w:r w:rsidR="00AD04EB" w:rsidRPr="00AD04EB">
        <w:rPr>
          <w:lang w:val="uk-UA"/>
        </w:rPr>
        <w:t xml:space="preserve">, Плоска, капітальний ремонт та будівництво нових водовідвідних колекторів, каналів та водостоків у м. Хмельницькому для приймання i водовідведення дощових i снігових стічних вод у </w:t>
      </w:r>
      <w:proofErr w:type="spellStart"/>
      <w:r w:rsidR="00AD04EB" w:rsidRPr="00AD04EB">
        <w:rPr>
          <w:lang w:val="uk-UA"/>
        </w:rPr>
        <w:t>воднi</w:t>
      </w:r>
      <w:proofErr w:type="spellEnd"/>
      <w:r w:rsidR="00AD04EB" w:rsidRPr="00AD04EB">
        <w:rPr>
          <w:lang w:val="uk-UA"/>
        </w:rPr>
        <w:t xml:space="preserve"> об’єкти м. Хмельницького та Хмельниц</w:t>
      </w:r>
      <w:r w:rsidR="00AD04EB">
        <w:rPr>
          <w:lang w:val="uk-UA"/>
        </w:rPr>
        <w:t>ької області) згідно з додатком</w:t>
      </w:r>
      <w:r w:rsidR="002222D6">
        <w:rPr>
          <w:lang w:val="uk-UA"/>
        </w:rPr>
        <w:t xml:space="preserve"> (додається)</w:t>
      </w:r>
      <w:r w:rsidR="009151E3" w:rsidRPr="009151E3">
        <w:rPr>
          <w:lang w:val="uk-UA"/>
        </w:rPr>
        <w:t>.</w:t>
      </w:r>
    </w:p>
    <w:p w:rsidR="00474023" w:rsidRPr="009151E3" w:rsidRDefault="00474023" w:rsidP="00C92E85">
      <w:pPr>
        <w:pStyle w:val="a5"/>
        <w:spacing w:before="0" w:beforeAutospacing="0" w:after="0" w:afterAutospacing="0"/>
        <w:ind w:left="142" w:right="-142" w:firstLine="566"/>
        <w:jc w:val="both"/>
        <w:rPr>
          <w:lang w:val="uk-UA"/>
        </w:rPr>
      </w:pPr>
      <w:r w:rsidRPr="009151E3">
        <w:rPr>
          <w:shd w:val="clear" w:color="auto" w:fill="FFFFFF"/>
          <w:lang w:val="uk-UA"/>
        </w:rPr>
        <w:t xml:space="preserve">2. Відповідальність за виконання рішення покласти на </w:t>
      </w:r>
      <w:r w:rsidR="009151E3" w:rsidRPr="009151E3">
        <w:rPr>
          <w:shd w:val="clear" w:color="auto" w:fill="FFFFFF"/>
          <w:lang w:val="uk-UA"/>
        </w:rPr>
        <w:t xml:space="preserve">заступника міського голови – директора </w:t>
      </w:r>
      <w:r w:rsidR="00507BFF">
        <w:rPr>
          <w:shd w:val="clear" w:color="auto" w:fill="FFFFFF"/>
          <w:lang w:val="uk-UA"/>
        </w:rPr>
        <w:t>д</w:t>
      </w:r>
      <w:r w:rsidR="009151E3" w:rsidRPr="009151E3">
        <w:rPr>
          <w:shd w:val="clear" w:color="auto" w:fill="FFFFFF"/>
          <w:lang w:val="uk-UA"/>
        </w:rPr>
        <w:t>епартаменту інфраструктури міста В</w:t>
      </w:r>
      <w:r w:rsidR="00AD04EB">
        <w:rPr>
          <w:shd w:val="clear" w:color="auto" w:fill="FFFFFF"/>
          <w:lang w:val="uk-UA"/>
        </w:rPr>
        <w:t xml:space="preserve">. НОВАЧКА </w:t>
      </w:r>
      <w:r w:rsidR="009151E3" w:rsidRPr="009151E3">
        <w:rPr>
          <w:shd w:val="clear" w:color="auto" w:fill="FFFFFF"/>
          <w:lang w:val="uk-UA"/>
        </w:rPr>
        <w:t>та управління комунальної інфраструктури Хмельницької міської ради.</w:t>
      </w:r>
      <w:r w:rsidRPr="009151E3">
        <w:rPr>
          <w:shd w:val="clear" w:color="auto" w:fill="FFFFFF"/>
          <w:lang w:val="uk-UA"/>
        </w:rPr>
        <w:t> </w:t>
      </w:r>
    </w:p>
    <w:p w:rsidR="00474023" w:rsidRPr="009151E3" w:rsidRDefault="00474023" w:rsidP="00C92E85">
      <w:pPr>
        <w:spacing w:after="0" w:line="240" w:lineRule="auto"/>
        <w:ind w:left="142" w:right="-142" w:firstLine="566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 w:eastAsia="ar-SA"/>
        </w:rPr>
      </w:pPr>
      <w:r w:rsidRPr="009151E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3. Контроль за виконанням рішення покласти на постійн</w:t>
      </w:r>
      <w:r w:rsidR="001022D0" w:rsidRPr="009151E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Pr="009151E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комісі</w:t>
      </w:r>
      <w:r w:rsidR="001022D0" w:rsidRPr="009151E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ю</w:t>
      </w:r>
      <w:r w:rsidRPr="009151E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9151E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 питань роботи житлово-комунального господарства, приватизації та використання майна територіальної громади міста</w:t>
      </w:r>
      <w:r w:rsidRPr="009151E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uk-UA" w:eastAsia="ar-SA"/>
        </w:rPr>
        <w:t>.</w:t>
      </w:r>
    </w:p>
    <w:p w:rsidR="00474023" w:rsidRPr="009151E3" w:rsidRDefault="00474023" w:rsidP="003B1A6A">
      <w:pPr>
        <w:pStyle w:val="a5"/>
        <w:spacing w:before="0" w:beforeAutospacing="0" w:after="0" w:afterAutospacing="0"/>
        <w:ind w:left="142"/>
        <w:jc w:val="both"/>
        <w:rPr>
          <w:lang w:val="uk-UA"/>
        </w:rPr>
      </w:pPr>
    </w:p>
    <w:p w:rsidR="007D3D31" w:rsidRPr="009151E3" w:rsidRDefault="007D3D31" w:rsidP="00187F7E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BB0322" w:rsidRPr="00DF30DF" w:rsidRDefault="00BB0322" w:rsidP="00187F7E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00515B" w:rsidRDefault="009E09F1" w:rsidP="00187F7E">
      <w:pPr>
        <w:pStyle w:val="a5"/>
        <w:spacing w:after="0"/>
        <w:ind w:firstLine="142"/>
        <w:rPr>
          <w:lang w:val="uk-UA"/>
        </w:rPr>
      </w:pPr>
      <w:proofErr w:type="spellStart"/>
      <w:r>
        <w:t>Міський</w:t>
      </w:r>
      <w:proofErr w:type="spellEnd"/>
      <w:r>
        <w:t xml:space="preserve">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B0322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B1A6A">
        <w:t>О.</w:t>
      </w:r>
      <w:r w:rsidR="003B1A6A">
        <w:rPr>
          <w:lang w:val="uk-UA"/>
        </w:rPr>
        <w:t> </w:t>
      </w:r>
      <w:r w:rsidR="003B1A6A">
        <w:t>С</w:t>
      </w:r>
      <w:r w:rsidR="003B1A6A">
        <w:rPr>
          <w:lang w:val="uk-UA"/>
        </w:rPr>
        <w:t>ИМЧИШИН</w:t>
      </w:r>
    </w:p>
    <w:p w:rsidR="003B1A6A" w:rsidRPr="009151E3" w:rsidRDefault="003B1A6A" w:rsidP="00CB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51E3" w:rsidRDefault="009151E3" w:rsidP="00CB7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151E3" w:rsidSect="00A206CC">
      <w:pgSz w:w="11906" w:h="16838"/>
      <w:pgMar w:top="1134" w:right="849" w:bottom="851" w:left="1418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5512D"/>
    <w:multiLevelType w:val="hybridMultilevel"/>
    <w:tmpl w:val="CF1AC51C"/>
    <w:lvl w:ilvl="0" w:tplc="AA6EB20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B264DC"/>
    <w:multiLevelType w:val="hybridMultilevel"/>
    <w:tmpl w:val="AD8697EE"/>
    <w:lvl w:ilvl="0" w:tplc="341455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BB5290B"/>
    <w:multiLevelType w:val="multilevel"/>
    <w:tmpl w:val="67268B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>
    <w:nsid w:val="2C2C5430"/>
    <w:multiLevelType w:val="hybridMultilevel"/>
    <w:tmpl w:val="5C64E704"/>
    <w:lvl w:ilvl="0" w:tplc="6E1244D6">
      <w:start w:val="2"/>
      <w:numFmt w:val="decimal"/>
      <w:lvlText w:val="%1"/>
      <w:lvlJc w:val="left"/>
      <w:pPr>
        <w:ind w:left="9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>
    <w:nsid w:val="307B1E50"/>
    <w:multiLevelType w:val="hybridMultilevel"/>
    <w:tmpl w:val="7E8E86E4"/>
    <w:lvl w:ilvl="0" w:tplc="72549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FA15ED"/>
    <w:multiLevelType w:val="hybridMultilevel"/>
    <w:tmpl w:val="EE805426"/>
    <w:lvl w:ilvl="0" w:tplc="50F43ACC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79" w:hanging="360"/>
      </w:pPr>
    </w:lvl>
    <w:lvl w:ilvl="2" w:tplc="0422001B" w:tentative="1">
      <w:start w:val="1"/>
      <w:numFmt w:val="lowerRoman"/>
      <w:lvlText w:val="%3."/>
      <w:lvlJc w:val="right"/>
      <w:pPr>
        <w:ind w:left="2699" w:hanging="180"/>
      </w:pPr>
    </w:lvl>
    <w:lvl w:ilvl="3" w:tplc="0422000F" w:tentative="1">
      <w:start w:val="1"/>
      <w:numFmt w:val="decimal"/>
      <w:lvlText w:val="%4."/>
      <w:lvlJc w:val="left"/>
      <w:pPr>
        <w:ind w:left="3419" w:hanging="360"/>
      </w:pPr>
    </w:lvl>
    <w:lvl w:ilvl="4" w:tplc="04220019" w:tentative="1">
      <w:start w:val="1"/>
      <w:numFmt w:val="lowerLetter"/>
      <w:lvlText w:val="%5."/>
      <w:lvlJc w:val="left"/>
      <w:pPr>
        <w:ind w:left="4139" w:hanging="360"/>
      </w:pPr>
    </w:lvl>
    <w:lvl w:ilvl="5" w:tplc="0422001B" w:tentative="1">
      <w:start w:val="1"/>
      <w:numFmt w:val="lowerRoman"/>
      <w:lvlText w:val="%6."/>
      <w:lvlJc w:val="right"/>
      <w:pPr>
        <w:ind w:left="4859" w:hanging="180"/>
      </w:pPr>
    </w:lvl>
    <w:lvl w:ilvl="6" w:tplc="0422000F" w:tentative="1">
      <w:start w:val="1"/>
      <w:numFmt w:val="decimal"/>
      <w:lvlText w:val="%7."/>
      <w:lvlJc w:val="left"/>
      <w:pPr>
        <w:ind w:left="5579" w:hanging="360"/>
      </w:pPr>
    </w:lvl>
    <w:lvl w:ilvl="7" w:tplc="04220019" w:tentative="1">
      <w:start w:val="1"/>
      <w:numFmt w:val="lowerLetter"/>
      <w:lvlText w:val="%8."/>
      <w:lvlJc w:val="left"/>
      <w:pPr>
        <w:ind w:left="6299" w:hanging="360"/>
      </w:pPr>
    </w:lvl>
    <w:lvl w:ilvl="8" w:tplc="0422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46F6116D"/>
    <w:multiLevelType w:val="hybridMultilevel"/>
    <w:tmpl w:val="EFB23120"/>
    <w:lvl w:ilvl="0" w:tplc="1C96FAF0">
      <w:start w:val="1"/>
      <w:numFmt w:val="decimal"/>
      <w:lvlText w:val="%1."/>
      <w:lvlJc w:val="left"/>
      <w:pPr>
        <w:ind w:left="9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8">
    <w:nsid w:val="5BAE7C3D"/>
    <w:multiLevelType w:val="hybridMultilevel"/>
    <w:tmpl w:val="2598BB80"/>
    <w:lvl w:ilvl="0" w:tplc="A3B835DC">
      <w:start w:val="1"/>
      <w:numFmt w:val="decimal"/>
      <w:lvlText w:val="%1."/>
      <w:lvlJc w:val="left"/>
      <w:pPr>
        <w:ind w:left="9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4D"/>
    <w:rsid w:val="0000515B"/>
    <w:rsid w:val="0001424D"/>
    <w:rsid w:val="00025D1A"/>
    <w:rsid w:val="00030381"/>
    <w:rsid w:val="00040D16"/>
    <w:rsid w:val="00042C98"/>
    <w:rsid w:val="00080D51"/>
    <w:rsid w:val="000B1BAE"/>
    <w:rsid w:val="000D0D01"/>
    <w:rsid w:val="001022D0"/>
    <w:rsid w:val="00116502"/>
    <w:rsid w:val="001214CD"/>
    <w:rsid w:val="001775CF"/>
    <w:rsid w:val="00177DE5"/>
    <w:rsid w:val="00177F69"/>
    <w:rsid w:val="001808AF"/>
    <w:rsid w:val="00187F7E"/>
    <w:rsid w:val="001938B4"/>
    <w:rsid w:val="00193F59"/>
    <w:rsid w:val="001A7064"/>
    <w:rsid w:val="001D09D4"/>
    <w:rsid w:val="001E43EE"/>
    <w:rsid w:val="002222D6"/>
    <w:rsid w:val="002609FE"/>
    <w:rsid w:val="00296EB8"/>
    <w:rsid w:val="002B2E99"/>
    <w:rsid w:val="00316D52"/>
    <w:rsid w:val="0032240A"/>
    <w:rsid w:val="003346A5"/>
    <w:rsid w:val="00346064"/>
    <w:rsid w:val="003B1A6A"/>
    <w:rsid w:val="00474023"/>
    <w:rsid w:val="004B38B4"/>
    <w:rsid w:val="004D221F"/>
    <w:rsid w:val="00507BFF"/>
    <w:rsid w:val="00524E8B"/>
    <w:rsid w:val="00553E16"/>
    <w:rsid w:val="0057737A"/>
    <w:rsid w:val="00587850"/>
    <w:rsid w:val="00592E25"/>
    <w:rsid w:val="005C0841"/>
    <w:rsid w:val="005C53EB"/>
    <w:rsid w:val="005E514D"/>
    <w:rsid w:val="005F2D2A"/>
    <w:rsid w:val="00607DEC"/>
    <w:rsid w:val="006275A3"/>
    <w:rsid w:val="00634ABE"/>
    <w:rsid w:val="0067321B"/>
    <w:rsid w:val="006905FC"/>
    <w:rsid w:val="006D6FB0"/>
    <w:rsid w:val="00710394"/>
    <w:rsid w:val="0072625A"/>
    <w:rsid w:val="0077005E"/>
    <w:rsid w:val="00770CF0"/>
    <w:rsid w:val="00794409"/>
    <w:rsid w:val="007C39F6"/>
    <w:rsid w:val="007C749B"/>
    <w:rsid w:val="007D3D31"/>
    <w:rsid w:val="00820382"/>
    <w:rsid w:val="00840497"/>
    <w:rsid w:val="008506AF"/>
    <w:rsid w:val="00856622"/>
    <w:rsid w:val="00881E26"/>
    <w:rsid w:val="00887F60"/>
    <w:rsid w:val="008900BC"/>
    <w:rsid w:val="008A031E"/>
    <w:rsid w:val="008A217A"/>
    <w:rsid w:val="008D25F2"/>
    <w:rsid w:val="009151E3"/>
    <w:rsid w:val="009E09F1"/>
    <w:rsid w:val="009F0359"/>
    <w:rsid w:val="00A206CC"/>
    <w:rsid w:val="00A5113F"/>
    <w:rsid w:val="00A54208"/>
    <w:rsid w:val="00A87A48"/>
    <w:rsid w:val="00A91509"/>
    <w:rsid w:val="00AA0488"/>
    <w:rsid w:val="00AA296C"/>
    <w:rsid w:val="00AD04EB"/>
    <w:rsid w:val="00B46CA6"/>
    <w:rsid w:val="00B820D5"/>
    <w:rsid w:val="00BB0322"/>
    <w:rsid w:val="00BC4E56"/>
    <w:rsid w:val="00C92E85"/>
    <w:rsid w:val="00CA0088"/>
    <w:rsid w:val="00CB7B47"/>
    <w:rsid w:val="00CC6747"/>
    <w:rsid w:val="00CC764B"/>
    <w:rsid w:val="00D031C3"/>
    <w:rsid w:val="00D0487A"/>
    <w:rsid w:val="00D178D0"/>
    <w:rsid w:val="00D308E2"/>
    <w:rsid w:val="00D42401"/>
    <w:rsid w:val="00D57A12"/>
    <w:rsid w:val="00D81AEC"/>
    <w:rsid w:val="00D8389F"/>
    <w:rsid w:val="00DF30DF"/>
    <w:rsid w:val="00E14C98"/>
    <w:rsid w:val="00E14FB7"/>
    <w:rsid w:val="00E30695"/>
    <w:rsid w:val="00E72405"/>
    <w:rsid w:val="00F03FE6"/>
    <w:rsid w:val="00F21EF1"/>
    <w:rsid w:val="00F22101"/>
    <w:rsid w:val="00F6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3835B-4EF2-48C8-824D-3A849726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22101"/>
    <w:pPr>
      <w:widowControl w:val="0"/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22101"/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paragraph" w:styleId="a0">
    <w:name w:val="Body Text"/>
    <w:basedOn w:val="a"/>
    <w:link w:val="a4"/>
    <w:rsid w:val="00F2210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4">
    <w:name w:val="Основний текст Знак"/>
    <w:basedOn w:val="a1"/>
    <w:link w:val="a0"/>
    <w:rsid w:val="00F22101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Web">
    <w:name w:val="Обычный (Web)"/>
    <w:basedOn w:val="a"/>
    <w:rsid w:val="00F22101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31">
    <w:name w:val="Основной текст 31"/>
    <w:basedOn w:val="a"/>
    <w:rsid w:val="00F22101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Normal (Web)"/>
    <w:basedOn w:val="a"/>
    <w:unhideWhenUsed/>
    <w:rsid w:val="0055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1"/>
    <w:link w:val="a6"/>
    <w:uiPriority w:val="99"/>
    <w:semiHidden/>
    <w:rsid w:val="00881E26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D4240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ar-SA"/>
    </w:rPr>
  </w:style>
  <w:style w:type="paragraph" w:customStyle="1" w:styleId="1">
    <w:name w:val="Цитата1"/>
    <w:basedOn w:val="a"/>
    <w:rsid w:val="00D42401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pple-converted-space">
    <w:name w:val="apple-converted-space"/>
    <w:rsid w:val="00D42401"/>
  </w:style>
  <w:style w:type="paragraph" w:customStyle="1" w:styleId="10">
    <w:name w:val="1"/>
    <w:basedOn w:val="a"/>
    <w:rsid w:val="00D4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D42401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1424D"/>
    <w:pPr>
      <w:spacing w:after="120"/>
      <w:ind w:left="283"/>
    </w:pPr>
  </w:style>
  <w:style w:type="character" w:customStyle="1" w:styleId="aa">
    <w:name w:val="Основний текст з відступом Знак"/>
    <w:basedOn w:val="a1"/>
    <w:link w:val="a9"/>
    <w:uiPriority w:val="99"/>
    <w:semiHidden/>
    <w:rsid w:val="0001424D"/>
  </w:style>
  <w:style w:type="paragraph" w:styleId="ab">
    <w:name w:val="List Paragraph"/>
    <w:basedOn w:val="a"/>
    <w:uiPriority w:val="34"/>
    <w:qFormat/>
    <w:rsid w:val="0001424D"/>
    <w:pPr>
      <w:ind w:left="720"/>
      <w:contextualSpacing/>
    </w:pPr>
  </w:style>
  <w:style w:type="paragraph" w:customStyle="1" w:styleId="11">
    <w:name w:val="Звичайний1"/>
    <w:rsid w:val="001775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ar-SA"/>
    </w:rPr>
  </w:style>
  <w:style w:type="character" w:styleId="ac">
    <w:name w:val="Hyperlink"/>
    <w:basedOn w:val="a1"/>
    <w:uiPriority w:val="99"/>
    <w:semiHidden/>
    <w:unhideWhenUsed/>
    <w:rsid w:val="00474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Циб Тетяна Михайлівна</cp:lastModifiedBy>
  <cp:revision>77</cp:revision>
  <cp:lastPrinted>2021-06-30T10:07:00Z</cp:lastPrinted>
  <dcterms:created xsi:type="dcterms:W3CDTF">2017-01-13T08:33:00Z</dcterms:created>
  <dcterms:modified xsi:type="dcterms:W3CDTF">2022-03-23T14:58:00Z</dcterms:modified>
</cp:coreProperties>
</file>