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83"/>
      </w:tblGrid>
      <w:tr w:rsidR="00844D26" w:rsidRPr="00844D26" w:rsidTr="00844D26">
        <w:tc>
          <w:tcPr>
            <w:tcW w:w="0" w:type="auto"/>
            <w:tcBorders>
              <w:top w:val="single" w:sz="2" w:space="0" w:color="auto"/>
              <w:left w:val="single" w:sz="2" w:space="0" w:color="auto"/>
              <w:bottom w:val="single" w:sz="2" w:space="0" w:color="auto"/>
              <w:right w:val="single" w:sz="2" w:space="0" w:color="auto"/>
            </w:tcBorders>
            <w:hideMark/>
          </w:tcPr>
          <w:p w:rsidR="00844D26" w:rsidRPr="00844D26" w:rsidRDefault="00844D26" w:rsidP="00844D26">
            <w:pPr>
              <w:spacing w:before="150" w:after="150" w:line="240" w:lineRule="auto"/>
              <w:ind w:left="450" w:right="450"/>
              <w:jc w:val="center"/>
              <w:textAlignment w:val="baseline"/>
              <w:rPr>
                <w:rFonts w:ascii="Times New Roman" w:eastAsia="Times New Roman" w:hAnsi="Times New Roman" w:cs="Times New Roman"/>
                <w:sz w:val="24"/>
                <w:szCs w:val="24"/>
              </w:rPr>
            </w:pPr>
            <w:r w:rsidRPr="00844D26">
              <w:rPr>
                <w:rFonts w:ascii="Times New Roman" w:eastAsia="Times New Roman" w:hAnsi="Times New Roman" w:cs="Times New Roman"/>
                <w:noProof/>
                <w:sz w:val="24"/>
                <w:szCs w:val="24"/>
              </w:rPr>
              <w:drawing>
                <wp:inline distT="0" distB="0" distL="0" distR="0">
                  <wp:extent cx="571500" cy="762000"/>
                  <wp:effectExtent l="0" t="0" r="0" b="0"/>
                  <wp:docPr id="1" name="Picture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44D26" w:rsidRPr="00844D26" w:rsidTr="00844D26">
        <w:tc>
          <w:tcPr>
            <w:tcW w:w="0" w:type="auto"/>
            <w:tcBorders>
              <w:top w:val="single" w:sz="2" w:space="0" w:color="auto"/>
              <w:left w:val="single" w:sz="2" w:space="0" w:color="auto"/>
              <w:bottom w:val="single" w:sz="2" w:space="0" w:color="auto"/>
              <w:right w:val="single" w:sz="2" w:space="0" w:color="auto"/>
            </w:tcBorders>
            <w:hideMark/>
          </w:tcPr>
          <w:p w:rsidR="00844D26" w:rsidRPr="00844D26" w:rsidRDefault="00844D26" w:rsidP="00844D26">
            <w:pPr>
              <w:spacing w:after="0" w:line="240" w:lineRule="auto"/>
              <w:ind w:left="450" w:right="450"/>
              <w:jc w:val="center"/>
              <w:textAlignment w:val="baseline"/>
              <w:rPr>
                <w:rFonts w:ascii="Times New Roman" w:eastAsia="Times New Roman" w:hAnsi="Times New Roman" w:cs="Times New Roman"/>
                <w:sz w:val="24"/>
                <w:szCs w:val="24"/>
              </w:rPr>
            </w:pPr>
            <w:r w:rsidRPr="00844D26">
              <w:rPr>
                <w:rFonts w:ascii="Times New Roman" w:eastAsia="Times New Roman" w:hAnsi="Times New Roman" w:cs="Times New Roman"/>
                <w:b/>
                <w:bCs/>
                <w:i/>
                <w:iCs/>
                <w:color w:val="000000"/>
                <w:spacing w:val="60"/>
                <w:sz w:val="29"/>
                <w:szCs w:val="29"/>
                <w:bdr w:val="none" w:sz="0" w:space="0" w:color="auto" w:frame="1"/>
              </w:rPr>
              <w:t>ЗАКОН УКРАЇНИ</w:t>
            </w:r>
          </w:p>
        </w:tc>
      </w:tr>
    </w:tbl>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rPr>
      </w:pPr>
      <w:bookmarkStart w:id="0" w:name="n3"/>
      <w:bookmarkEnd w:id="0"/>
      <w:r w:rsidRPr="00844D26">
        <w:rPr>
          <w:rFonts w:ascii="Times New Roman" w:eastAsia="Times New Roman" w:hAnsi="Times New Roman" w:cs="Times New Roman"/>
          <w:b/>
          <w:bCs/>
          <w:color w:val="000000"/>
          <w:sz w:val="23"/>
          <w:szCs w:val="23"/>
          <w:bdr w:val="none" w:sz="0" w:space="0" w:color="auto" w:frame="1"/>
        </w:rPr>
        <w:t>Про публічні закупівлі</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val="ru-RU"/>
        </w:rPr>
      </w:pPr>
      <w:bookmarkStart w:id="1" w:name="n651"/>
      <w:bookmarkEnd w:id="1"/>
      <w:r w:rsidRPr="00844D26">
        <w:rPr>
          <w:rFonts w:ascii="Times New Roman" w:eastAsia="Times New Roman" w:hAnsi="Times New Roman" w:cs="Times New Roman"/>
          <w:b/>
          <w:bCs/>
          <w:color w:val="000000"/>
          <w:sz w:val="17"/>
          <w:szCs w:val="17"/>
          <w:bdr w:val="none" w:sz="0" w:space="0" w:color="auto" w:frame="1"/>
          <w:lang w:val="ru-RU"/>
        </w:rPr>
        <w:t>(Відомості Верховної Ради (ВВР), 2016, № 9, ст.89)</w:t>
      </w:r>
    </w:p>
    <w:p w:rsidR="00844D26" w:rsidRPr="00844D26" w:rsidRDefault="00844D26" w:rsidP="00844D26">
      <w:pPr>
        <w:shd w:val="clear" w:color="auto" w:fill="FFFFFF"/>
        <w:spacing w:after="0" w:line="240" w:lineRule="auto"/>
        <w:ind w:left="450" w:right="450"/>
        <w:textAlignment w:val="baseline"/>
        <w:rPr>
          <w:rFonts w:ascii="Times New Roman" w:eastAsia="Times New Roman" w:hAnsi="Times New Roman" w:cs="Times New Roman"/>
          <w:color w:val="000000"/>
          <w:sz w:val="17"/>
          <w:szCs w:val="17"/>
          <w:bdr w:val="none" w:sz="0" w:space="0" w:color="auto" w:frame="1"/>
          <w:lang w:val="ru-RU"/>
        </w:rPr>
      </w:pPr>
      <w:bookmarkStart w:id="2" w:name="n652"/>
      <w:bookmarkEnd w:id="2"/>
      <w:r w:rsidRPr="00844D26">
        <w:rPr>
          <w:rFonts w:ascii="Times New Roman" w:eastAsia="Times New Roman" w:hAnsi="Times New Roman" w:cs="Times New Roman"/>
          <w:color w:val="000000"/>
          <w:sz w:val="17"/>
          <w:szCs w:val="17"/>
          <w:bdr w:val="none" w:sz="0" w:space="0" w:color="auto" w:frame="1"/>
          <w:lang w:val="ru-RU"/>
        </w:rPr>
        <w:t>{Із змінами, внесеними згідно із Законами</w:t>
      </w:r>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br/>
      </w:r>
      <w:hyperlink r:id="rId6" w:anchor="n2" w:tgtFrame="_blank" w:history="1">
        <w:r w:rsidRPr="00844D26">
          <w:rPr>
            <w:rFonts w:ascii="Times New Roman" w:eastAsia="Times New Roman" w:hAnsi="Times New Roman" w:cs="Times New Roman"/>
            <w:color w:val="0000FF"/>
            <w:sz w:val="17"/>
            <w:szCs w:val="17"/>
            <w:u w:val="single"/>
            <w:bdr w:val="none" w:sz="0" w:space="0" w:color="auto" w:frame="1"/>
            <w:lang w:val="ru-RU"/>
          </w:rPr>
          <w:t>№ 1078-</w:t>
        </w:r>
        <w:r w:rsidRPr="00844D26">
          <w:rPr>
            <w:rFonts w:ascii="Times New Roman" w:eastAsia="Times New Roman" w:hAnsi="Times New Roman" w:cs="Times New Roman"/>
            <w:color w:val="0000FF"/>
            <w:sz w:val="17"/>
            <w:szCs w:val="17"/>
            <w:u w:val="single"/>
            <w:bdr w:val="none" w:sz="0" w:space="0" w:color="auto" w:frame="1"/>
          </w:rPr>
          <w:t>VIII</w:t>
        </w:r>
        <w:r w:rsidRPr="00844D26">
          <w:rPr>
            <w:rFonts w:ascii="Times New Roman" w:eastAsia="Times New Roman" w:hAnsi="Times New Roman" w:cs="Times New Roman"/>
            <w:color w:val="0000FF"/>
            <w:sz w:val="17"/>
            <w:szCs w:val="17"/>
            <w:u w:val="single"/>
            <w:bdr w:val="none" w:sz="0" w:space="0" w:color="auto" w:frame="1"/>
            <w:lang w:val="ru-RU"/>
          </w:rPr>
          <w:t xml:space="preserve"> від 12.04.2016</w:t>
        </w:r>
      </w:hyperlink>
      <w:r w:rsidRPr="00844D26">
        <w:rPr>
          <w:rFonts w:ascii="Times New Roman" w:eastAsia="Times New Roman" w:hAnsi="Times New Roman" w:cs="Times New Roman"/>
          <w:color w:val="000000"/>
          <w:sz w:val="17"/>
          <w:szCs w:val="17"/>
          <w:bdr w:val="none" w:sz="0" w:space="0" w:color="auto" w:frame="1"/>
          <w:lang w:val="ru-RU"/>
        </w:rPr>
        <w:t>, ВВР, 2016, № 21, ст.407</w:t>
      </w:r>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br/>
      </w:r>
      <w:hyperlink r:id="rId7" w:anchor="n169" w:tgtFrame="_blank" w:history="1">
        <w:r w:rsidRPr="00844D26">
          <w:rPr>
            <w:rFonts w:ascii="Times New Roman" w:eastAsia="Times New Roman" w:hAnsi="Times New Roman" w:cs="Times New Roman"/>
            <w:color w:val="0000FF"/>
            <w:sz w:val="17"/>
            <w:szCs w:val="17"/>
            <w:u w:val="single"/>
            <w:bdr w:val="none" w:sz="0" w:space="0" w:color="auto" w:frame="1"/>
            <w:lang w:val="ru-RU"/>
          </w:rPr>
          <w:t>№ 1356-</w:t>
        </w:r>
        <w:r w:rsidRPr="00844D26">
          <w:rPr>
            <w:rFonts w:ascii="Times New Roman" w:eastAsia="Times New Roman" w:hAnsi="Times New Roman" w:cs="Times New Roman"/>
            <w:color w:val="0000FF"/>
            <w:sz w:val="17"/>
            <w:szCs w:val="17"/>
            <w:u w:val="single"/>
            <w:bdr w:val="none" w:sz="0" w:space="0" w:color="auto" w:frame="1"/>
          </w:rPr>
          <w:t>VIII</w:t>
        </w:r>
        <w:r w:rsidRPr="00844D26">
          <w:rPr>
            <w:rFonts w:ascii="Times New Roman" w:eastAsia="Times New Roman" w:hAnsi="Times New Roman" w:cs="Times New Roman"/>
            <w:color w:val="0000FF"/>
            <w:sz w:val="17"/>
            <w:szCs w:val="17"/>
            <w:u w:val="single"/>
            <w:bdr w:val="none" w:sz="0" w:space="0" w:color="auto" w:frame="1"/>
            <w:lang w:val="ru-RU"/>
          </w:rPr>
          <w:t xml:space="preserve"> від 12.05.2016</w:t>
        </w:r>
      </w:hyperlink>
      <w:r w:rsidRPr="00844D26">
        <w:rPr>
          <w:rFonts w:ascii="Times New Roman" w:eastAsia="Times New Roman" w:hAnsi="Times New Roman" w:cs="Times New Roman"/>
          <w:color w:val="000000"/>
          <w:sz w:val="17"/>
          <w:szCs w:val="17"/>
          <w:bdr w:val="none" w:sz="0" w:space="0" w:color="auto" w:frame="1"/>
          <w:lang w:val="ru-RU"/>
        </w:rPr>
        <w:t>, ВВР, 2016, № 24, ст.488</w:t>
      </w:r>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br/>
      </w:r>
      <w:hyperlink r:id="rId8" w:anchor="n10" w:tgtFrame="_blank" w:history="1">
        <w:r w:rsidRPr="00844D26">
          <w:rPr>
            <w:rFonts w:ascii="Times New Roman" w:eastAsia="Times New Roman" w:hAnsi="Times New Roman" w:cs="Times New Roman"/>
            <w:color w:val="0000FF"/>
            <w:sz w:val="17"/>
            <w:szCs w:val="17"/>
            <w:u w:val="single"/>
            <w:bdr w:val="none" w:sz="0" w:space="0" w:color="auto" w:frame="1"/>
            <w:lang w:val="ru-RU"/>
          </w:rPr>
          <w:t>№ 1670-</w:t>
        </w:r>
        <w:r w:rsidRPr="00844D26">
          <w:rPr>
            <w:rFonts w:ascii="Times New Roman" w:eastAsia="Times New Roman" w:hAnsi="Times New Roman" w:cs="Times New Roman"/>
            <w:color w:val="0000FF"/>
            <w:sz w:val="17"/>
            <w:szCs w:val="17"/>
            <w:u w:val="single"/>
            <w:bdr w:val="none" w:sz="0" w:space="0" w:color="auto" w:frame="1"/>
          </w:rPr>
          <w:t>VIII</w:t>
        </w:r>
        <w:r w:rsidRPr="00844D26">
          <w:rPr>
            <w:rFonts w:ascii="Times New Roman" w:eastAsia="Times New Roman" w:hAnsi="Times New Roman" w:cs="Times New Roman"/>
            <w:color w:val="0000FF"/>
            <w:sz w:val="17"/>
            <w:szCs w:val="17"/>
            <w:u w:val="single"/>
            <w:bdr w:val="none" w:sz="0" w:space="0" w:color="auto" w:frame="1"/>
            <w:lang w:val="ru-RU"/>
          </w:rPr>
          <w:t xml:space="preserve"> від 06.10.2016</w:t>
        </w:r>
      </w:hyperlink>
      <w:r w:rsidRPr="00844D26">
        <w:rPr>
          <w:rFonts w:ascii="Times New Roman" w:eastAsia="Times New Roman" w:hAnsi="Times New Roman" w:cs="Times New Roman"/>
          <w:color w:val="000000"/>
          <w:sz w:val="17"/>
          <w:szCs w:val="17"/>
          <w:bdr w:val="none" w:sz="0" w:space="0" w:color="auto" w:frame="1"/>
          <w:lang w:val="ru-RU"/>
        </w:rPr>
        <w:t>, ВВР, 2016, № 48, ст.808</w:t>
      </w:r>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br/>
      </w:r>
      <w:hyperlink r:id="rId9" w:anchor="n2" w:tgtFrame="_blank" w:history="1">
        <w:r w:rsidRPr="00844D26">
          <w:rPr>
            <w:rFonts w:ascii="Times New Roman" w:eastAsia="Times New Roman" w:hAnsi="Times New Roman" w:cs="Times New Roman"/>
            <w:color w:val="0000FF"/>
            <w:sz w:val="17"/>
            <w:szCs w:val="17"/>
            <w:u w:val="single"/>
            <w:bdr w:val="none" w:sz="0" w:space="0" w:color="auto" w:frame="1"/>
            <w:lang w:val="ru-RU"/>
          </w:rPr>
          <w:t>№ 1761-</w:t>
        </w:r>
        <w:r w:rsidRPr="00844D26">
          <w:rPr>
            <w:rFonts w:ascii="Times New Roman" w:eastAsia="Times New Roman" w:hAnsi="Times New Roman" w:cs="Times New Roman"/>
            <w:color w:val="0000FF"/>
            <w:sz w:val="17"/>
            <w:szCs w:val="17"/>
            <w:u w:val="single"/>
            <w:bdr w:val="none" w:sz="0" w:space="0" w:color="auto" w:frame="1"/>
          </w:rPr>
          <w:t>VIII</w:t>
        </w:r>
        <w:r w:rsidRPr="00844D26">
          <w:rPr>
            <w:rFonts w:ascii="Times New Roman" w:eastAsia="Times New Roman" w:hAnsi="Times New Roman" w:cs="Times New Roman"/>
            <w:color w:val="0000FF"/>
            <w:sz w:val="17"/>
            <w:szCs w:val="17"/>
            <w:u w:val="single"/>
            <w:bdr w:val="none" w:sz="0" w:space="0" w:color="auto" w:frame="1"/>
            <w:lang w:val="ru-RU"/>
          </w:rPr>
          <w:t xml:space="preserve"> від 17.11.2016</w:t>
        </w:r>
      </w:hyperlink>
      <w:r w:rsidRPr="00844D26">
        <w:rPr>
          <w:rFonts w:ascii="Times New Roman" w:eastAsia="Times New Roman" w:hAnsi="Times New Roman" w:cs="Times New Roman"/>
          <w:color w:val="000000"/>
          <w:sz w:val="17"/>
          <w:szCs w:val="17"/>
          <w:bdr w:val="none" w:sz="0" w:space="0" w:color="auto" w:frame="1"/>
          <w:lang w:val="ru-RU"/>
        </w:rPr>
        <w:t>, ВВР, 2017, № 1, ст.3}</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 w:name="n650"/>
      <w:bookmarkEnd w:id="3"/>
      <w:r w:rsidRPr="00844D26">
        <w:rPr>
          <w:rFonts w:ascii="Times New Roman" w:eastAsia="Times New Roman" w:hAnsi="Times New Roman" w:cs="Times New Roman"/>
          <w:i/>
          <w:iCs/>
          <w:color w:val="000000"/>
          <w:sz w:val="17"/>
          <w:szCs w:val="17"/>
          <w:bdr w:val="none" w:sz="0" w:space="0" w:color="auto" w:frame="1"/>
          <w:lang w:val="ru-RU"/>
        </w:rPr>
        <w:t>{Цей Закон вводиться в дію: з 1 квітня 2016 року - для центральних органів виконавчої влади та замовників, що здійснюють діяльність в окремих сферах господарювання; з 1 серпня 2016 року - для всіх замовників - див.</w:t>
      </w:r>
      <w:r w:rsidRPr="00844D26">
        <w:rPr>
          <w:rFonts w:ascii="Times New Roman" w:eastAsia="Times New Roman" w:hAnsi="Times New Roman" w:cs="Times New Roman"/>
          <w:i/>
          <w:iCs/>
          <w:color w:val="000000"/>
          <w:sz w:val="17"/>
          <w:szCs w:val="17"/>
          <w:bdr w:val="none" w:sz="0" w:space="0" w:color="auto" w:frame="1"/>
        </w:rPr>
        <w:t> </w:t>
      </w:r>
      <w:hyperlink r:id="rId10" w:anchor="n599" w:history="1">
        <w:r w:rsidRPr="00844D26">
          <w:rPr>
            <w:rFonts w:ascii="Times New Roman" w:eastAsia="Times New Roman" w:hAnsi="Times New Roman" w:cs="Times New Roman"/>
            <w:i/>
            <w:iCs/>
            <w:color w:val="0000FF"/>
            <w:sz w:val="17"/>
            <w:szCs w:val="17"/>
            <w:u w:val="single"/>
            <w:bdr w:val="none" w:sz="0" w:space="0" w:color="auto" w:frame="1"/>
          </w:rPr>
          <w:t>пункт 1</w:t>
        </w:r>
      </w:hyperlink>
      <w:r w:rsidRPr="00844D26">
        <w:rPr>
          <w:rFonts w:ascii="Times New Roman" w:eastAsia="Times New Roman" w:hAnsi="Times New Roman" w:cs="Times New Roman"/>
          <w:i/>
          <w:iCs/>
          <w:color w:val="000000"/>
          <w:sz w:val="17"/>
          <w:szCs w:val="17"/>
          <w:bdr w:val="none" w:sz="0" w:space="0" w:color="auto" w:frame="1"/>
        </w:rPr>
        <w:t> розділу IX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 w:name="n4"/>
      <w:bookmarkEnd w:id="4"/>
      <w:r w:rsidRPr="00844D26">
        <w:rPr>
          <w:rFonts w:ascii="Times New Roman" w:eastAsia="Times New Roman" w:hAnsi="Times New Roman" w:cs="Times New Roman"/>
          <w:color w:val="000000"/>
          <w:sz w:val="17"/>
          <w:szCs w:val="17"/>
          <w:bdr w:val="none" w:sz="0" w:space="0" w:color="auto" w:frame="1"/>
        </w:rPr>
        <w:t>Цей Закон установлює правові та економічні засади здійснення закупівель товарів, робіт і послуг для забезпечення потреб держави та територіальної громади.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 w:name="n5"/>
      <w:bookmarkEnd w:id="5"/>
      <w:r w:rsidRPr="00844D26">
        <w:rPr>
          <w:rFonts w:ascii="Times New Roman" w:eastAsia="Times New Roman" w:hAnsi="Times New Roman" w:cs="Times New Roman"/>
          <w:color w:val="000000"/>
          <w:sz w:val="17"/>
          <w:szCs w:val="17"/>
          <w:bdr w:val="none" w:sz="0" w:space="0" w:color="auto" w:frame="1"/>
          <w:lang w:val="ru-RU"/>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val="ru-RU"/>
        </w:rPr>
      </w:pPr>
      <w:bookmarkStart w:id="6" w:name="n6"/>
      <w:bookmarkEnd w:id="6"/>
      <w:r w:rsidRPr="00844D26">
        <w:rPr>
          <w:rFonts w:ascii="Times New Roman" w:eastAsia="Times New Roman" w:hAnsi="Times New Roman" w:cs="Times New Roman"/>
          <w:b/>
          <w:bCs/>
          <w:color w:val="000000"/>
          <w:sz w:val="20"/>
          <w:szCs w:val="20"/>
          <w:bdr w:val="none" w:sz="0" w:space="0" w:color="auto" w:frame="1"/>
          <w:lang w:val="ru-RU"/>
        </w:rPr>
        <w:t xml:space="preserve">Розділ </w:t>
      </w:r>
      <w:r w:rsidRPr="00844D26">
        <w:rPr>
          <w:rFonts w:ascii="Times New Roman" w:eastAsia="Times New Roman" w:hAnsi="Times New Roman" w:cs="Times New Roman"/>
          <w:b/>
          <w:bCs/>
          <w:color w:val="000000"/>
          <w:sz w:val="20"/>
          <w:szCs w:val="20"/>
          <w:bdr w:val="none" w:sz="0" w:space="0" w:color="auto" w:frame="1"/>
        </w:rPr>
        <w:t>I </w:t>
      </w:r>
      <w:r w:rsidRPr="00844D26">
        <w:rPr>
          <w:rFonts w:ascii="Times New Roman" w:eastAsia="Times New Roman" w:hAnsi="Times New Roman" w:cs="Times New Roman"/>
          <w:color w:val="000000"/>
          <w:sz w:val="17"/>
          <w:szCs w:val="17"/>
          <w:bdr w:val="none" w:sz="0" w:space="0" w:color="auto" w:frame="1"/>
          <w:lang w:val="ru-RU"/>
        </w:rPr>
        <w:br/>
      </w:r>
      <w:r w:rsidRPr="00844D26">
        <w:rPr>
          <w:rFonts w:ascii="Times New Roman" w:eastAsia="Times New Roman" w:hAnsi="Times New Roman" w:cs="Times New Roman"/>
          <w:b/>
          <w:bCs/>
          <w:color w:val="000000"/>
          <w:sz w:val="20"/>
          <w:szCs w:val="20"/>
          <w:bdr w:val="none" w:sz="0" w:space="0" w:color="auto" w:frame="1"/>
          <w:lang w:val="ru-RU"/>
        </w:rPr>
        <w:t>ЗАГАЛЬНІ ПОЛОЖЕННЯ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 w:name="n7"/>
      <w:bookmarkEnd w:id="7"/>
      <w:r w:rsidRPr="00844D26">
        <w:rPr>
          <w:rFonts w:ascii="Times New Roman" w:eastAsia="Times New Roman" w:hAnsi="Times New Roman" w:cs="Times New Roman"/>
          <w:b/>
          <w:bCs/>
          <w:color w:val="000000"/>
          <w:sz w:val="17"/>
          <w:szCs w:val="17"/>
          <w:bdr w:val="none" w:sz="0" w:space="0" w:color="auto" w:frame="1"/>
          <w:lang w:val="ru-RU"/>
        </w:rPr>
        <w:t>Стаття 1.</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Визначення основних термінів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 w:name="n8"/>
      <w:bookmarkEnd w:id="8"/>
      <w:r w:rsidRPr="00844D26">
        <w:rPr>
          <w:rFonts w:ascii="Times New Roman" w:eastAsia="Times New Roman" w:hAnsi="Times New Roman" w:cs="Times New Roman"/>
          <w:color w:val="000000"/>
          <w:sz w:val="17"/>
          <w:szCs w:val="17"/>
          <w:bdr w:val="none" w:sz="0" w:space="0" w:color="auto" w:frame="1"/>
          <w:lang w:val="ru-RU"/>
        </w:rPr>
        <w:t>1. У цьому Законі нижченаведені терміни вживаються в такому значенні: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9" w:name="n9"/>
      <w:bookmarkEnd w:id="9"/>
      <w:r w:rsidRPr="00844D26">
        <w:rPr>
          <w:rFonts w:ascii="Times New Roman" w:eastAsia="Times New Roman" w:hAnsi="Times New Roman" w:cs="Times New Roman"/>
          <w:color w:val="000000"/>
          <w:sz w:val="17"/>
          <w:szCs w:val="17"/>
          <w:bdr w:val="none" w:sz="0" w:space="0" w:color="auto" w:frame="1"/>
          <w:lang w:val="ru-RU"/>
        </w:rPr>
        <w:t>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w:t>
      </w:r>
      <w:r w:rsidRPr="00844D26">
        <w:rPr>
          <w:rFonts w:ascii="Times New Roman" w:eastAsia="Times New Roman" w:hAnsi="Times New Roman" w:cs="Times New Roman"/>
          <w:color w:val="000000"/>
          <w:sz w:val="17"/>
          <w:szCs w:val="17"/>
          <w:bdr w:val="none" w:sz="0" w:space="0" w:color="auto" w:frame="1"/>
        </w:rPr>
        <w:t> </w:t>
      </w:r>
      <w:hyperlink r:id="rId11" w:anchor="n9" w:tgtFrame="_blank" w:history="1">
        <w:r w:rsidRPr="00844D26">
          <w:rPr>
            <w:rFonts w:ascii="Times New Roman" w:eastAsia="Times New Roman" w:hAnsi="Times New Roman" w:cs="Times New Roman"/>
            <w:color w:val="0000FF"/>
            <w:sz w:val="17"/>
            <w:szCs w:val="17"/>
            <w:u w:val="single"/>
            <w:bdr w:val="none" w:sz="0" w:space="0" w:color="auto" w:frame="1"/>
          </w:rPr>
          <w:t>Порядок</w:t>
        </w:r>
      </w:hyperlink>
      <w:r w:rsidRPr="00844D26">
        <w:rPr>
          <w:rFonts w:ascii="Times New Roman" w:eastAsia="Times New Roman" w:hAnsi="Times New Roman" w:cs="Times New Roman"/>
          <w:color w:val="000000"/>
          <w:sz w:val="17"/>
          <w:szCs w:val="17"/>
          <w:bdr w:val="none" w:sz="0" w:space="0" w:color="auto" w:frame="1"/>
        </w:rPr>
        <w:t> авторизації електронних майданчиків визначається Кабінетом Міністрів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10" w:name="n10"/>
      <w:bookmarkEnd w:id="10"/>
      <w:r w:rsidRPr="00844D26">
        <w:rPr>
          <w:rFonts w:ascii="Times New Roman" w:eastAsia="Times New Roman" w:hAnsi="Times New Roman" w:cs="Times New Roman"/>
          <w:color w:val="000000"/>
          <w:sz w:val="17"/>
          <w:szCs w:val="17"/>
          <w:bdr w:val="none" w:sz="0" w:space="0" w:color="auto" w:frame="1"/>
        </w:rPr>
        <w:t>2) афілійовані підприємства - підрозділи замовника, майно та операції яких зазначені в консолідованому балансі замовника, або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 w:name="n11"/>
      <w:bookmarkEnd w:id="11"/>
      <w:r w:rsidRPr="00844D26">
        <w:rPr>
          <w:rFonts w:ascii="Times New Roman" w:eastAsia="Times New Roman" w:hAnsi="Times New Roman" w:cs="Times New Roman"/>
          <w:color w:val="000000"/>
          <w:sz w:val="17"/>
          <w:szCs w:val="17"/>
          <w:bdr w:val="none" w:sz="0" w:space="0" w:color="auto" w:frame="1"/>
        </w:rPr>
        <w:t xml:space="preserve">3) веб-портал Уповноваженого органу з питань закупівель (далі - веб-портал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w:t>
      </w:r>
      <w:r w:rsidRPr="00844D26">
        <w:rPr>
          <w:rFonts w:ascii="Times New Roman" w:eastAsia="Times New Roman" w:hAnsi="Times New Roman" w:cs="Times New Roman"/>
          <w:color w:val="000000"/>
          <w:sz w:val="17"/>
          <w:szCs w:val="17"/>
          <w:bdr w:val="none" w:sz="0" w:space="0" w:color="auto" w:frame="1"/>
          <w:lang w:val="ru-RU"/>
        </w:rPr>
        <w:t>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w:t>
      </w:r>
      <w:r w:rsidRPr="00844D26">
        <w:rPr>
          <w:rFonts w:ascii="Times New Roman" w:eastAsia="Times New Roman" w:hAnsi="Times New Roman" w:cs="Times New Roman"/>
          <w:color w:val="000000"/>
          <w:sz w:val="17"/>
          <w:szCs w:val="17"/>
          <w:bdr w:val="none" w:sz="0" w:space="0" w:color="auto" w:frame="1"/>
        </w:rPr>
        <w:t> </w:t>
      </w:r>
      <w:hyperlink r:id="rId12" w:anchor="n9" w:tgtFrame="_blank" w:history="1">
        <w:r w:rsidRPr="00844D26">
          <w:rPr>
            <w:rFonts w:ascii="Times New Roman" w:eastAsia="Times New Roman" w:hAnsi="Times New Roman" w:cs="Times New Roman"/>
            <w:color w:val="0000FF"/>
            <w:sz w:val="17"/>
            <w:szCs w:val="17"/>
            <w:u w:val="single"/>
            <w:bdr w:val="none" w:sz="0" w:space="0" w:color="auto" w:frame="1"/>
            <w:lang w:val="ru-RU"/>
          </w:rPr>
          <w:t>Порядок</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надання доступу та розмір плати встановлюються Кабінетом Міністрів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 w:name="n12"/>
      <w:bookmarkEnd w:id="12"/>
      <w:r w:rsidRPr="00844D26">
        <w:rPr>
          <w:rFonts w:ascii="Times New Roman" w:eastAsia="Times New Roman" w:hAnsi="Times New Roman" w:cs="Times New Roman"/>
          <w:color w:val="000000"/>
          <w:sz w:val="17"/>
          <w:szCs w:val="17"/>
          <w:bdr w:val="none" w:sz="0" w:space="0" w:color="auto" w:frame="1"/>
          <w:lang w:val="ru-RU"/>
        </w:rPr>
        <w:t>4) діяльність в окремих сферах господарювання - діяльність, що здійснюється в одній або декількох з таких сфер:</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 w:name="n13"/>
      <w:bookmarkEnd w:id="13"/>
      <w:r w:rsidRPr="00844D26">
        <w:rPr>
          <w:rFonts w:ascii="Times New Roman" w:eastAsia="Times New Roman" w:hAnsi="Times New Roman" w:cs="Times New Roman"/>
          <w:color w:val="000000"/>
          <w:sz w:val="17"/>
          <w:szCs w:val="17"/>
          <w:bdr w:val="none" w:sz="0" w:space="0" w:color="auto" w:frame="1"/>
          <w:lang w:val="ru-RU"/>
        </w:rPr>
        <w:t>забезпечення виробництва, транспортування, постачання та зберігання газу;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 w:name="n14"/>
      <w:bookmarkEnd w:id="14"/>
      <w:r w:rsidRPr="00844D26">
        <w:rPr>
          <w:rFonts w:ascii="Times New Roman" w:eastAsia="Times New Roman" w:hAnsi="Times New Roman" w:cs="Times New Roman"/>
          <w:color w:val="000000"/>
          <w:sz w:val="17"/>
          <w:szCs w:val="17"/>
          <w:bdr w:val="none" w:sz="0" w:space="0" w:color="auto" w:frame="1"/>
          <w:lang w:val="ru-RU"/>
        </w:rPr>
        <w:t>забезпечення виробництва, транспортування та постачання теплової енергії;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 w:name="n15"/>
      <w:bookmarkEnd w:id="15"/>
      <w:r w:rsidRPr="00844D26">
        <w:rPr>
          <w:rFonts w:ascii="Times New Roman" w:eastAsia="Times New Roman" w:hAnsi="Times New Roman" w:cs="Times New Roman"/>
          <w:color w:val="000000"/>
          <w:sz w:val="17"/>
          <w:szCs w:val="17"/>
          <w:bdr w:val="none" w:sz="0" w:space="0" w:color="auto" w:frame="1"/>
          <w:lang w:val="ru-RU"/>
        </w:rPr>
        <w:t>забезпечення виробництва, передачі, розподілу, купівлі-продажу,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 w:name="n16"/>
      <w:bookmarkEnd w:id="16"/>
      <w:r w:rsidRPr="00844D26">
        <w:rPr>
          <w:rFonts w:ascii="Times New Roman" w:eastAsia="Times New Roman" w:hAnsi="Times New Roman" w:cs="Times New Roman"/>
          <w:color w:val="000000"/>
          <w:sz w:val="17"/>
          <w:szCs w:val="17"/>
          <w:bdr w:val="none" w:sz="0" w:space="0" w:color="auto" w:frame="1"/>
          <w:lang w:val="ru-RU"/>
        </w:rPr>
        <w:t>забезпечення виробництва, транспортування та постачання питної води, забезпечення функціонування централізованого водовідведення;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 w:name="n17"/>
      <w:bookmarkEnd w:id="17"/>
      <w:r w:rsidRPr="00844D26">
        <w:rPr>
          <w:rFonts w:ascii="Times New Roman" w:eastAsia="Times New Roman" w:hAnsi="Times New Roman" w:cs="Times New Roman"/>
          <w:color w:val="000000"/>
          <w:sz w:val="17"/>
          <w:szCs w:val="17"/>
          <w:bdr w:val="none" w:sz="0" w:space="0" w:color="auto" w:frame="1"/>
          <w:lang w:val="ru-RU"/>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об’єктів для надання послуг з перевезення;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 w:name="n18"/>
      <w:bookmarkEnd w:id="18"/>
      <w:r w:rsidRPr="00844D26">
        <w:rPr>
          <w:rFonts w:ascii="Times New Roman" w:eastAsia="Times New Roman" w:hAnsi="Times New Roman" w:cs="Times New Roman"/>
          <w:color w:val="000000"/>
          <w:sz w:val="17"/>
          <w:szCs w:val="17"/>
          <w:bdr w:val="none" w:sz="0" w:space="0" w:color="auto" w:frame="1"/>
          <w:lang w:val="ru-RU"/>
        </w:rPr>
        <w:t>надання послуг автостанцій, портів, аеропортів, послуг з аеронавігаційного обслуговування польотів повітряних суден;</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 w:name="n19"/>
      <w:bookmarkEnd w:id="19"/>
      <w:r w:rsidRPr="00844D26">
        <w:rPr>
          <w:rFonts w:ascii="Times New Roman" w:eastAsia="Times New Roman" w:hAnsi="Times New Roman" w:cs="Times New Roman"/>
          <w:color w:val="000000"/>
          <w:sz w:val="17"/>
          <w:szCs w:val="17"/>
          <w:bdr w:val="none" w:sz="0" w:space="0" w:color="auto" w:frame="1"/>
          <w:lang w:val="ru-RU"/>
        </w:rPr>
        <w:t>надання послуг поштового зв’язку, геологічне вивчення (у тому числі дослідно-промислова розробка родовищ) нафтогазоносних надр, родовищ вугілля та інших видів твердого палива;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 w:name="n20"/>
      <w:bookmarkEnd w:id="20"/>
      <w:r w:rsidRPr="00844D26">
        <w:rPr>
          <w:rFonts w:ascii="Times New Roman" w:eastAsia="Times New Roman" w:hAnsi="Times New Roman" w:cs="Times New Roman"/>
          <w:color w:val="000000"/>
          <w:sz w:val="17"/>
          <w:szCs w:val="17"/>
          <w:bdr w:val="none" w:sz="0" w:space="0" w:color="auto" w:frame="1"/>
          <w:lang w:val="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 w:name="n21"/>
      <w:bookmarkEnd w:id="21"/>
      <w:r w:rsidRPr="00844D26">
        <w:rPr>
          <w:rFonts w:ascii="Times New Roman" w:eastAsia="Times New Roman" w:hAnsi="Times New Roman" w:cs="Times New Roman"/>
          <w:color w:val="000000"/>
          <w:sz w:val="17"/>
          <w:szCs w:val="17"/>
          <w:bdr w:val="none" w:sz="0" w:space="0" w:color="auto" w:frame="1"/>
          <w:lang w:val="ru-RU"/>
        </w:rPr>
        <w:t>забезпечення транспортування, зберігання, переробки нафти та нафтопродуктів сирих;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 w:name="n22"/>
      <w:bookmarkEnd w:id="22"/>
      <w:r w:rsidRPr="00844D26">
        <w:rPr>
          <w:rFonts w:ascii="Times New Roman" w:eastAsia="Times New Roman" w:hAnsi="Times New Roman" w:cs="Times New Roman"/>
          <w:color w:val="000000"/>
          <w:sz w:val="17"/>
          <w:szCs w:val="17"/>
          <w:bdr w:val="none" w:sz="0" w:space="0" w:color="auto" w:frame="1"/>
          <w:lang w:val="ru-RU"/>
        </w:rPr>
        <w:t>забезпечення функціонування ринку електричної енергії, ринку "на добу наперед", балансуючого ринку, ринку допоміжних послуг, а також надання послуг системного оператора, адміністратора розрахунків, адміністратора комерційного обліку, оператора ринку, гарантованого покупця відповідно до положень</w:t>
      </w:r>
      <w:r w:rsidRPr="00844D26">
        <w:rPr>
          <w:rFonts w:ascii="Times New Roman" w:eastAsia="Times New Roman" w:hAnsi="Times New Roman" w:cs="Times New Roman"/>
          <w:color w:val="000000"/>
          <w:sz w:val="17"/>
          <w:szCs w:val="17"/>
          <w:bdr w:val="none" w:sz="0" w:space="0" w:color="auto" w:frame="1"/>
        </w:rPr>
        <w:t> </w:t>
      </w:r>
      <w:hyperlink r:id="rId13"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Закону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засади функціонування ринку електричної енергії України", надання допоміжних послуг на ринку допоміжних послуг та послуг з вирівнювання умов для конкуренції відповідно до положень Закону України "Про засади функціонування ринку електричної енергії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 w:name="n23"/>
      <w:bookmarkEnd w:id="23"/>
      <w:r w:rsidRPr="00844D26">
        <w:rPr>
          <w:rFonts w:ascii="Times New Roman" w:eastAsia="Times New Roman" w:hAnsi="Times New Roman" w:cs="Times New Roman"/>
          <w:color w:val="000000"/>
          <w:sz w:val="17"/>
          <w:szCs w:val="17"/>
          <w:bdr w:val="none" w:sz="0" w:space="0" w:color="auto" w:frame="1"/>
          <w:lang w:val="ru-RU"/>
        </w:rPr>
        <w:t>розроблення, виготовлення, реалізація, ремонт, модернізація та утилізація озброєння, військової техніки,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державного оборонного замовлення.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4" w:name="n24"/>
      <w:bookmarkEnd w:id="24"/>
      <w:r w:rsidRPr="00844D26">
        <w:rPr>
          <w:rFonts w:ascii="Times New Roman" w:eastAsia="Times New Roman" w:hAnsi="Times New Roman" w:cs="Times New Roman"/>
          <w:color w:val="000000"/>
          <w:sz w:val="17"/>
          <w:szCs w:val="17"/>
          <w:bdr w:val="none" w:sz="0" w:space="0" w:color="auto" w:frame="1"/>
          <w:lang w:val="ru-RU"/>
        </w:rPr>
        <w:t>Не вважається діяльністю в окремих сферах господарювання така діяльність: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5" w:name="n25"/>
      <w:bookmarkEnd w:id="25"/>
      <w:r w:rsidRPr="00844D26">
        <w:rPr>
          <w:rFonts w:ascii="Times New Roman" w:eastAsia="Times New Roman" w:hAnsi="Times New Roman" w:cs="Times New Roman"/>
          <w:color w:val="000000"/>
          <w:sz w:val="17"/>
          <w:szCs w:val="17"/>
          <w:bdr w:val="none" w:sz="0" w:space="0" w:color="auto" w:frame="1"/>
          <w:lang w:val="ru-RU"/>
        </w:rPr>
        <w:t xml:space="preserve">виробництво та постачання теплової енергії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w:t>
      </w:r>
      <w:r w:rsidRPr="00844D26">
        <w:rPr>
          <w:rFonts w:ascii="Times New Roman" w:eastAsia="Times New Roman" w:hAnsi="Times New Roman" w:cs="Times New Roman"/>
          <w:color w:val="000000"/>
          <w:sz w:val="17"/>
          <w:szCs w:val="17"/>
          <w:bdr w:val="none" w:sz="0" w:space="0" w:color="auto" w:frame="1"/>
          <w:lang w:val="ru-RU"/>
        </w:rPr>
        <w:lastRenderedPageBreak/>
        <w:t>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6" w:name="n26"/>
      <w:bookmarkEnd w:id="26"/>
      <w:r w:rsidRPr="00844D26">
        <w:rPr>
          <w:rFonts w:ascii="Times New Roman" w:eastAsia="Times New Roman" w:hAnsi="Times New Roman" w:cs="Times New Roman"/>
          <w:color w:val="000000"/>
          <w:sz w:val="17"/>
          <w:szCs w:val="17"/>
          <w:bdr w:val="none" w:sz="0" w:space="0" w:color="auto" w:frame="1"/>
          <w:lang w:val="ru-RU"/>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рік;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7" w:name="n27"/>
      <w:bookmarkEnd w:id="27"/>
      <w:r w:rsidRPr="00844D26">
        <w:rPr>
          <w:rFonts w:ascii="Times New Roman" w:eastAsia="Times New Roman" w:hAnsi="Times New Roman" w:cs="Times New Roman"/>
          <w:color w:val="000000"/>
          <w:sz w:val="17"/>
          <w:szCs w:val="17"/>
          <w:bdr w:val="none" w:sz="0" w:space="0" w:color="auto" w:frame="1"/>
          <w:lang w:val="ru-RU"/>
        </w:rPr>
        <w:t>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8" w:name="n28"/>
      <w:bookmarkEnd w:id="28"/>
      <w:r w:rsidRPr="00844D26">
        <w:rPr>
          <w:rFonts w:ascii="Times New Roman" w:eastAsia="Times New Roman" w:hAnsi="Times New Roman" w:cs="Times New Roman"/>
          <w:color w:val="000000"/>
          <w:sz w:val="17"/>
          <w:szCs w:val="17"/>
          <w:bdr w:val="none" w:sz="0" w:space="0" w:color="auto" w:frame="1"/>
          <w:lang w:val="ru-RU"/>
        </w:rPr>
        <w:t>5) 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9" w:name="n29"/>
      <w:bookmarkEnd w:id="29"/>
      <w:r w:rsidRPr="00844D26">
        <w:rPr>
          <w:rFonts w:ascii="Times New Roman" w:eastAsia="Times New Roman" w:hAnsi="Times New Roman" w:cs="Times New Roman"/>
          <w:color w:val="000000"/>
          <w:sz w:val="17"/>
          <w:szCs w:val="17"/>
          <w:bdr w:val="none" w:sz="0" w:space="0" w:color="auto" w:frame="1"/>
          <w:lang w:val="ru-RU"/>
        </w:rPr>
        <w:t>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0" w:name="n30"/>
      <w:bookmarkEnd w:id="30"/>
      <w:r w:rsidRPr="00844D26">
        <w:rPr>
          <w:rFonts w:ascii="Times New Roman" w:eastAsia="Times New Roman" w:hAnsi="Times New Roman" w:cs="Times New Roman"/>
          <w:color w:val="000000"/>
          <w:sz w:val="17"/>
          <w:szCs w:val="17"/>
          <w:bdr w:val="none" w:sz="0" w:space="0" w:color="auto" w:frame="1"/>
          <w:lang w:val="ru-RU"/>
        </w:rPr>
        <w:t>7) забезпечення виконання договору про закупівлю - надання забезпечення виконання зобов’язань учасника перед замовником за договором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1" w:name="n31"/>
      <w:bookmarkEnd w:id="31"/>
      <w:r w:rsidRPr="00844D26">
        <w:rPr>
          <w:rFonts w:ascii="Times New Roman" w:eastAsia="Times New Roman" w:hAnsi="Times New Roman" w:cs="Times New Roman"/>
          <w:color w:val="000000"/>
          <w:sz w:val="17"/>
          <w:szCs w:val="17"/>
          <w:bdr w:val="none" w:sz="0" w:space="0" w:color="auto" w:frame="1"/>
          <w:lang w:val="ru-RU"/>
        </w:rPr>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2" w:name="n32"/>
      <w:bookmarkEnd w:id="32"/>
      <w:r w:rsidRPr="00844D26">
        <w:rPr>
          <w:rFonts w:ascii="Times New Roman" w:eastAsia="Times New Roman" w:hAnsi="Times New Roman" w:cs="Times New Roman"/>
          <w:color w:val="000000"/>
          <w:sz w:val="17"/>
          <w:szCs w:val="17"/>
          <w:bdr w:val="none" w:sz="0" w:space="0" w:color="auto" w:frame="1"/>
          <w:lang w:val="ru-RU"/>
        </w:rPr>
        <w:t>9) 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3" w:name="n33"/>
      <w:bookmarkEnd w:id="33"/>
      <w:r w:rsidRPr="00844D26">
        <w:rPr>
          <w:rFonts w:ascii="Times New Roman" w:eastAsia="Times New Roman" w:hAnsi="Times New Roman" w:cs="Times New Roman"/>
          <w:color w:val="000000"/>
          <w:sz w:val="17"/>
          <w:szCs w:val="17"/>
          <w:bdr w:val="none" w:sz="0" w:space="0" w:color="auto" w:frame="1"/>
          <w:lang w:val="ru-RU"/>
        </w:rPr>
        <w:t>юридична особа є розпорядником, одержувачем бюджетних коштів;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4" w:name="n34"/>
      <w:bookmarkEnd w:id="34"/>
      <w:r w:rsidRPr="00844D26">
        <w:rPr>
          <w:rFonts w:ascii="Times New Roman" w:eastAsia="Times New Roman" w:hAnsi="Times New Roman" w:cs="Times New Roman"/>
          <w:color w:val="000000"/>
          <w:sz w:val="17"/>
          <w:szCs w:val="17"/>
          <w:bdr w:val="none" w:sz="0" w:space="0" w:color="auto" w:frame="1"/>
          <w:lang w:val="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5" w:name="n35"/>
      <w:bookmarkEnd w:id="35"/>
      <w:r w:rsidRPr="00844D26">
        <w:rPr>
          <w:rFonts w:ascii="Times New Roman" w:eastAsia="Times New Roman" w:hAnsi="Times New Roman" w:cs="Times New Roman"/>
          <w:color w:val="000000"/>
          <w:sz w:val="17"/>
          <w:szCs w:val="17"/>
          <w:bdr w:val="none" w:sz="0" w:space="0" w:color="auto" w:frame="1"/>
          <w:lang w:val="ru-RU"/>
        </w:rPr>
        <w:t>у статутному капіталі юридичної особи державна або комунальна частка акцій (часток, паїв) перевищує 50 відсотків.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6" w:name="n36"/>
      <w:bookmarkEnd w:id="36"/>
      <w:r w:rsidRPr="00844D26">
        <w:rPr>
          <w:rFonts w:ascii="Times New Roman" w:eastAsia="Times New Roman" w:hAnsi="Times New Roman" w:cs="Times New Roman"/>
          <w:color w:val="000000"/>
          <w:sz w:val="17"/>
          <w:szCs w:val="17"/>
          <w:bdr w:val="none" w:sz="0" w:space="0" w:color="auto" w:frame="1"/>
          <w:lang w:val="ru-RU"/>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7" w:name="n37"/>
      <w:bookmarkEnd w:id="37"/>
      <w:r w:rsidRPr="00844D26">
        <w:rPr>
          <w:rFonts w:ascii="Times New Roman" w:eastAsia="Times New Roman" w:hAnsi="Times New Roman" w:cs="Times New Roman"/>
          <w:color w:val="000000"/>
          <w:sz w:val="17"/>
          <w:szCs w:val="17"/>
          <w:bdr w:val="none" w:sz="0" w:space="0" w:color="auto" w:frame="1"/>
          <w:lang w:val="ru-RU"/>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8" w:name="n38"/>
      <w:bookmarkEnd w:id="38"/>
      <w:r w:rsidRPr="00844D26">
        <w:rPr>
          <w:rFonts w:ascii="Times New Roman" w:eastAsia="Times New Roman" w:hAnsi="Times New Roman" w:cs="Times New Roman"/>
          <w:color w:val="000000"/>
          <w:sz w:val="17"/>
          <w:szCs w:val="17"/>
          <w:bdr w:val="none" w:sz="0" w:space="0" w:color="auto" w:frame="1"/>
          <w:lang w:val="ru-RU"/>
        </w:rPr>
        <w:t>наявність спеціальних або ексклюзивних прав;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39" w:name="n39"/>
      <w:bookmarkEnd w:id="39"/>
      <w:r w:rsidRPr="00844D26">
        <w:rPr>
          <w:rFonts w:ascii="Times New Roman" w:eastAsia="Times New Roman" w:hAnsi="Times New Roman" w:cs="Times New Roman"/>
          <w:color w:val="000000"/>
          <w:sz w:val="17"/>
          <w:szCs w:val="17"/>
          <w:bdr w:val="none" w:sz="0" w:space="0" w:color="auto" w:frame="1"/>
          <w:lang w:val="ru-RU"/>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0" w:name="n40"/>
      <w:bookmarkEnd w:id="40"/>
      <w:r w:rsidRPr="00844D26">
        <w:rPr>
          <w:rFonts w:ascii="Times New Roman" w:eastAsia="Times New Roman" w:hAnsi="Times New Roman" w:cs="Times New Roman"/>
          <w:color w:val="000000"/>
          <w:sz w:val="17"/>
          <w:szCs w:val="17"/>
          <w:bdr w:val="none" w:sz="0" w:space="0" w:color="auto" w:frame="1"/>
          <w:lang w:val="ru-RU"/>
        </w:rPr>
        <w:t>11) моніторинг закупівель - аналіз дотримання замовником законодавства у сфері публічних закупівель на всіх стадіях процедури закупівлі шляхом систематичного спостереження та аналізу інформації за допомогою електронної системи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1" w:name="n41"/>
      <w:bookmarkEnd w:id="41"/>
      <w:r w:rsidRPr="00844D26">
        <w:rPr>
          <w:rFonts w:ascii="Times New Roman" w:eastAsia="Times New Roman" w:hAnsi="Times New Roman" w:cs="Times New Roman"/>
          <w:color w:val="000000"/>
          <w:sz w:val="17"/>
          <w:szCs w:val="17"/>
          <w:bdr w:val="none" w:sz="0" w:space="0" w:color="auto" w:frame="1"/>
          <w:lang w:val="ru-RU"/>
        </w:rPr>
        <w:t>12) найбільш економічно вигідна пропозиція - пропозиція, що визнана найкращою за результатами оцінки тендерних пропозицій відповідно до</w:t>
      </w:r>
      <w:hyperlink r:id="rId14" w:anchor="n471" w:history="1">
        <w:r w:rsidRPr="00844D26">
          <w:rPr>
            <w:rFonts w:ascii="Times New Roman" w:eastAsia="Times New Roman" w:hAnsi="Times New Roman" w:cs="Times New Roman"/>
            <w:color w:val="0000FF"/>
            <w:sz w:val="17"/>
            <w:szCs w:val="17"/>
            <w:u w:val="single"/>
            <w:bdr w:val="none" w:sz="0" w:space="0" w:color="auto" w:frame="1"/>
          </w:rPr>
          <w:t> </w:t>
        </w:r>
        <w:r w:rsidRPr="00844D26">
          <w:rPr>
            <w:rFonts w:ascii="Times New Roman" w:eastAsia="Times New Roman" w:hAnsi="Times New Roman" w:cs="Times New Roman"/>
            <w:color w:val="0000FF"/>
            <w:sz w:val="17"/>
            <w:szCs w:val="17"/>
            <w:u w:val="single"/>
            <w:bdr w:val="none" w:sz="0" w:space="0" w:color="auto" w:frame="1"/>
            <w:lang w:val="ru-RU"/>
          </w:rPr>
          <w:t>статті 28</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2" w:name="n42"/>
      <w:bookmarkEnd w:id="42"/>
      <w:r w:rsidRPr="00844D26">
        <w:rPr>
          <w:rFonts w:ascii="Times New Roman" w:eastAsia="Times New Roman" w:hAnsi="Times New Roman" w:cs="Times New Roman"/>
          <w:color w:val="000000"/>
          <w:sz w:val="17"/>
          <w:szCs w:val="17"/>
          <w:bdr w:val="none" w:sz="0" w:space="0" w:color="auto" w:frame="1"/>
          <w:lang w:val="ru-RU"/>
        </w:rPr>
        <w:t>13) оголошення про проведення процедури закупівлі - оголошення про проведення відкритих торгів, оголошення про проведення конкурентного діалогу;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3" w:name="n43"/>
      <w:bookmarkEnd w:id="43"/>
      <w:r w:rsidRPr="00844D26">
        <w:rPr>
          <w:rFonts w:ascii="Times New Roman" w:eastAsia="Times New Roman" w:hAnsi="Times New Roman" w:cs="Times New Roman"/>
          <w:color w:val="000000"/>
          <w:sz w:val="17"/>
          <w:szCs w:val="17"/>
          <w:bdr w:val="none" w:sz="0" w:space="0" w:color="auto" w:frame="1"/>
          <w:lang w:val="ru-RU"/>
        </w:rPr>
        <w:t>14) орган оскарження - Антимонопольний комітет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4" w:name="n44"/>
      <w:bookmarkEnd w:id="44"/>
      <w:r w:rsidRPr="00844D26">
        <w:rPr>
          <w:rFonts w:ascii="Times New Roman" w:eastAsia="Times New Roman" w:hAnsi="Times New Roman" w:cs="Times New Roman"/>
          <w:color w:val="000000"/>
          <w:sz w:val="17"/>
          <w:szCs w:val="17"/>
          <w:bdr w:val="none" w:sz="0" w:space="0" w:color="auto" w:frame="1"/>
          <w:lang w:val="ru-RU"/>
        </w:rPr>
        <w:t>15)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5" w:name="n45"/>
      <w:bookmarkEnd w:id="45"/>
      <w:r w:rsidRPr="00844D26">
        <w:rPr>
          <w:rFonts w:ascii="Times New Roman" w:eastAsia="Times New Roman" w:hAnsi="Times New Roman" w:cs="Times New Roman"/>
          <w:color w:val="000000"/>
          <w:sz w:val="17"/>
          <w:szCs w:val="17"/>
          <w:bdr w:val="none" w:sz="0" w:space="0" w:color="auto" w:frame="1"/>
          <w:lang w:val="ru-RU"/>
        </w:rPr>
        <w:t>16) пов’язана особа - особа, яка відповідає будь-якій з таких ознак: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6" w:name="n46"/>
      <w:bookmarkEnd w:id="46"/>
      <w:r w:rsidRPr="00844D26">
        <w:rPr>
          <w:rFonts w:ascii="Times New Roman" w:eastAsia="Times New Roman" w:hAnsi="Times New Roman" w:cs="Times New Roman"/>
          <w:color w:val="000000"/>
          <w:sz w:val="17"/>
          <w:szCs w:val="17"/>
          <w:bdr w:val="none" w:sz="0" w:space="0" w:color="auto" w:frame="1"/>
          <w:lang w:val="ru-RU"/>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7" w:name="n47"/>
      <w:bookmarkEnd w:id="47"/>
      <w:r w:rsidRPr="00844D26">
        <w:rPr>
          <w:rFonts w:ascii="Times New Roman" w:eastAsia="Times New Roman" w:hAnsi="Times New Roman" w:cs="Times New Roman"/>
          <w:color w:val="000000"/>
          <w:sz w:val="17"/>
          <w:szCs w:val="17"/>
          <w:bdr w:val="none" w:sz="0" w:space="0" w:color="auto" w:frame="1"/>
          <w:lang w:val="ru-RU"/>
        </w:rPr>
        <w:t>фізична особа або члени її сім’ї, які здійснюють контроль над учасником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8" w:name="n48"/>
      <w:bookmarkEnd w:id="48"/>
      <w:r w:rsidRPr="00844D26">
        <w:rPr>
          <w:rFonts w:ascii="Times New Roman" w:eastAsia="Times New Roman" w:hAnsi="Times New Roman" w:cs="Times New Roman"/>
          <w:color w:val="000000"/>
          <w:sz w:val="17"/>
          <w:szCs w:val="17"/>
          <w:bdr w:val="none" w:sz="0" w:space="0" w:color="auto" w:frame="1"/>
          <w:lang w:val="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49" w:name="n49"/>
      <w:bookmarkEnd w:id="49"/>
      <w:r w:rsidRPr="00844D26">
        <w:rPr>
          <w:rFonts w:ascii="Times New Roman" w:eastAsia="Times New Roman" w:hAnsi="Times New Roman" w:cs="Times New Roman"/>
          <w:color w:val="000000"/>
          <w:sz w:val="17"/>
          <w:szCs w:val="17"/>
          <w:bdr w:val="none" w:sz="0" w:space="0" w:color="auto" w:frame="1"/>
          <w:lang w:val="ru-RU"/>
        </w:rPr>
        <w:t>фізичні особи - члени тендерного комітету,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0" w:name="n50"/>
      <w:bookmarkEnd w:id="50"/>
      <w:r w:rsidRPr="00844D26">
        <w:rPr>
          <w:rFonts w:ascii="Times New Roman" w:eastAsia="Times New Roman" w:hAnsi="Times New Roman" w:cs="Times New Roman"/>
          <w:color w:val="000000"/>
          <w:sz w:val="17"/>
          <w:szCs w:val="17"/>
          <w:bdr w:val="none" w:sz="0" w:space="0" w:color="auto" w:frame="1"/>
          <w:lang w:val="ru-RU"/>
        </w:rPr>
        <w:t>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1" w:name="n51"/>
      <w:bookmarkEnd w:id="51"/>
      <w:r w:rsidRPr="00844D26">
        <w:rPr>
          <w:rFonts w:ascii="Times New Roman" w:eastAsia="Times New Roman" w:hAnsi="Times New Roman" w:cs="Times New Roman"/>
          <w:color w:val="000000"/>
          <w:sz w:val="17"/>
          <w:szCs w:val="17"/>
          <w:bdr w:val="none" w:sz="0" w:space="0" w:color="auto" w:frame="1"/>
          <w:lang w:val="ru-RU"/>
        </w:rPr>
        <w:lastRenderedPageBreak/>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2" w:name="n52"/>
      <w:bookmarkEnd w:id="52"/>
      <w:r w:rsidRPr="00844D26">
        <w:rPr>
          <w:rFonts w:ascii="Times New Roman" w:eastAsia="Times New Roman" w:hAnsi="Times New Roman" w:cs="Times New Roman"/>
          <w:color w:val="000000"/>
          <w:sz w:val="17"/>
          <w:szCs w:val="17"/>
          <w:bdr w:val="none" w:sz="0" w:space="0" w:color="auto" w:frame="1"/>
          <w:lang w:val="ru-RU"/>
        </w:rPr>
        <w:t>Для цілей цього Закону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3" w:name="n53"/>
      <w:bookmarkEnd w:id="53"/>
      <w:r w:rsidRPr="00844D26">
        <w:rPr>
          <w:rFonts w:ascii="Times New Roman" w:eastAsia="Times New Roman" w:hAnsi="Times New Roman" w:cs="Times New Roman"/>
          <w:color w:val="000000"/>
          <w:sz w:val="17"/>
          <w:szCs w:val="17"/>
          <w:bdr w:val="none" w:sz="0" w:space="0" w:color="auto" w:frame="1"/>
          <w:lang w:val="ru-RU"/>
        </w:rPr>
        <w:t>17)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4" w:name="n54"/>
      <w:bookmarkEnd w:id="54"/>
      <w:r w:rsidRPr="00844D26">
        <w:rPr>
          <w:rFonts w:ascii="Times New Roman" w:eastAsia="Times New Roman" w:hAnsi="Times New Roman" w:cs="Times New Roman"/>
          <w:color w:val="000000"/>
          <w:sz w:val="17"/>
          <w:szCs w:val="17"/>
          <w:bdr w:val="none" w:sz="0" w:space="0" w:color="auto" w:frame="1"/>
          <w:lang w:val="ru-RU"/>
        </w:rPr>
        <w:t>18) предмет закупівлі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5" w:name="n55"/>
      <w:bookmarkEnd w:id="55"/>
      <w:r w:rsidRPr="00844D26">
        <w:rPr>
          <w:rFonts w:ascii="Times New Roman" w:eastAsia="Times New Roman" w:hAnsi="Times New Roman" w:cs="Times New Roman"/>
          <w:color w:val="000000"/>
          <w:sz w:val="17"/>
          <w:szCs w:val="17"/>
          <w:bdr w:val="none" w:sz="0" w:space="0" w:color="auto" w:frame="1"/>
          <w:lang w:val="ru-RU"/>
        </w:rPr>
        <w:t>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6" w:name="n56"/>
      <w:bookmarkEnd w:id="56"/>
      <w:r w:rsidRPr="00844D26">
        <w:rPr>
          <w:rFonts w:ascii="Times New Roman" w:eastAsia="Times New Roman" w:hAnsi="Times New Roman" w:cs="Times New Roman"/>
          <w:color w:val="000000"/>
          <w:sz w:val="17"/>
          <w:szCs w:val="17"/>
          <w:bdr w:val="none" w:sz="0" w:space="0" w:color="auto" w:frame="1"/>
          <w:lang w:val="ru-RU"/>
        </w:rPr>
        <w:t>20) публічна закупівля (далі - закупівля) - придбання замовником товарів, робіт і послуг у порядку, встановленому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7" w:name="n57"/>
      <w:bookmarkEnd w:id="57"/>
      <w:r w:rsidRPr="00844D26">
        <w:rPr>
          <w:rFonts w:ascii="Times New Roman" w:eastAsia="Times New Roman" w:hAnsi="Times New Roman" w:cs="Times New Roman"/>
          <w:color w:val="000000"/>
          <w:sz w:val="17"/>
          <w:szCs w:val="17"/>
          <w:bdr w:val="none" w:sz="0" w:space="0" w:color="auto" w:frame="1"/>
          <w:lang w:val="ru-RU"/>
        </w:rPr>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8" w:name="n58"/>
      <w:bookmarkEnd w:id="58"/>
      <w:r w:rsidRPr="00844D26">
        <w:rPr>
          <w:rFonts w:ascii="Times New Roman" w:eastAsia="Times New Roman" w:hAnsi="Times New Roman" w:cs="Times New Roman"/>
          <w:color w:val="000000"/>
          <w:sz w:val="17"/>
          <w:szCs w:val="17"/>
          <w:bdr w:val="none" w:sz="0" w:space="0" w:color="auto" w:frame="1"/>
          <w:lang w:val="ru-RU"/>
        </w:rPr>
        <w:t>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59" w:name="n59"/>
      <w:bookmarkEnd w:id="59"/>
      <w:r w:rsidRPr="00844D26">
        <w:rPr>
          <w:rFonts w:ascii="Times New Roman" w:eastAsia="Times New Roman" w:hAnsi="Times New Roman" w:cs="Times New Roman"/>
          <w:color w:val="000000"/>
          <w:sz w:val="17"/>
          <w:szCs w:val="17"/>
          <w:bdr w:val="none" w:sz="0" w:space="0" w:color="auto" w:frame="1"/>
          <w:lang w:val="ru-RU"/>
        </w:rPr>
        <w:t>23) система хмарних обчислень - система, в якій реалізується модель забезпечення доступу на вимогу до спільної сукупності динамічно розподілюваних налаштовуваних обчислювальних ресурсів (включаючи внутрішньосистемні мережі, сервери, сховища даних, прикладні програми та послуги), що можуть бути оперативно надані і вивільнені, через глобальні мережі передачі даних із мінімальними управлінськими заходами та/або мінімальною взаємодією з надавачем хмарних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0" w:name="n60"/>
      <w:bookmarkEnd w:id="60"/>
      <w:r w:rsidRPr="00844D26">
        <w:rPr>
          <w:rFonts w:ascii="Times New Roman" w:eastAsia="Times New Roman" w:hAnsi="Times New Roman" w:cs="Times New Roman"/>
          <w:color w:val="000000"/>
          <w:sz w:val="17"/>
          <w:szCs w:val="17"/>
          <w:bdr w:val="none" w:sz="0" w:space="0" w:color="auto" w:frame="1"/>
          <w:lang w:val="ru-RU"/>
        </w:rPr>
        <w:t>24) спеціалізовані організації, що здійснюють закупівлі, - спеціалізовані фонди, організації та механізми Організації Об’єднаних Націй, Міжнародна асоціація забезпечення медикаментами (</w:t>
      </w:r>
      <w:r w:rsidRPr="00844D26">
        <w:rPr>
          <w:rFonts w:ascii="Times New Roman" w:eastAsia="Times New Roman" w:hAnsi="Times New Roman" w:cs="Times New Roman"/>
          <w:color w:val="000000"/>
          <w:sz w:val="17"/>
          <w:szCs w:val="17"/>
          <w:bdr w:val="none" w:sz="0" w:space="0" w:color="auto" w:frame="1"/>
        </w:rPr>
        <w:t>International</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Dispensary</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Association</w:t>
      </w:r>
      <w:r w:rsidRPr="00844D26">
        <w:rPr>
          <w:rFonts w:ascii="Times New Roman" w:eastAsia="Times New Roman" w:hAnsi="Times New Roman" w:cs="Times New Roman"/>
          <w:color w:val="000000"/>
          <w:sz w:val="17"/>
          <w:szCs w:val="17"/>
          <w:bdr w:val="none" w:sz="0" w:space="0" w:color="auto" w:frame="1"/>
          <w:lang w:val="ru-RU"/>
        </w:rPr>
        <w:t>), Королівська Агенція Великобританії (</w:t>
      </w:r>
      <w:r w:rsidRPr="00844D26">
        <w:rPr>
          <w:rFonts w:ascii="Times New Roman" w:eastAsia="Times New Roman" w:hAnsi="Times New Roman" w:cs="Times New Roman"/>
          <w:color w:val="000000"/>
          <w:sz w:val="17"/>
          <w:szCs w:val="17"/>
          <w:bdr w:val="none" w:sz="0" w:space="0" w:color="auto" w:frame="1"/>
        </w:rPr>
        <w:t>Crown</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Agents</w:t>
      </w:r>
      <w:r w:rsidRPr="00844D26">
        <w:rPr>
          <w:rFonts w:ascii="Times New Roman" w:eastAsia="Times New Roman" w:hAnsi="Times New Roman" w:cs="Times New Roman"/>
          <w:color w:val="000000"/>
          <w:sz w:val="17"/>
          <w:szCs w:val="17"/>
          <w:bdr w:val="none" w:sz="0" w:space="0" w:color="auto" w:frame="1"/>
          <w:lang w:val="ru-RU"/>
        </w:rPr>
        <w:t>), Глобальний механізм із забезпечення лікарськими засобами (</w:t>
      </w:r>
      <w:r w:rsidRPr="00844D26">
        <w:rPr>
          <w:rFonts w:ascii="Times New Roman" w:eastAsia="Times New Roman" w:hAnsi="Times New Roman" w:cs="Times New Roman"/>
          <w:color w:val="000000"/>
          <w:sz w:val="17"/>
          <w:szCs w:val="17"/>
          <w:bdr w:val="none" w:sz="0" w:space="0" w:color="auto" w:frame="1"/>
        </w:rPr>
        <w:t>Global</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Drug</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Facility</w:t>
      </w:r>
      <w:r w:rsidRPr="00844D26">
        <w:rPr>
          <w:rFonts w:ascii="Times New Roman" w:eastAsia="Times New Roman" w:hAnsi="Times New Roman" w:cs="Times New Roman"/>
          <w:color w:val="000000"/>
          <w:sz w:val="17"/>
          <w:szCs w:val="17"/>
          <w:bdr w:val="none" w:sz="0" w:space="0" w:color="auto" w:frame="1"/>
          <w:lang w:val="ru-RU"/>
        </w:rPr>
        <w:t>), Партнерство у сфері постачання та управління поставками (</w:t>
      </w:r>
      <w:r w:rsidRPr="00844D26">
        <w:rPr>
          <w:rFonts w:ascii="Times New Roman" w:eastAsia="Times New Roman" w:hAnsi="Times New Roman" w:cs="Times New Roman"/>
          <w:color w:val="000000"/>
          <w:sz w:val="17"/>
          <w:szCs w:val="17"/>
          <w:bdr w:val="none" w:sz="0" w:space="0" w:color="auto" w:frame="1"/>
        </w:rPr>
        <w:t>Partnership</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for</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Supply</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Chain</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Management</w:t>
      </w:r>
      <w:r w:rsidRPr="00844D26">
        <w:rPr>
          <w:rFonts w:ascii="Times New Roman" w:eastAsia="Times New Roman" w:hAnsi="Times New Roman" w:cs="Times New Roman"/>
          <w:color w:val="000000"/>
          <w:sz w:val="17"/>
          <w:szCs w:val="17"/>
          <w:bdr w:val="none" w:sz="0" w:space="0" w:color="auto" w:frame="1"/>
          <w:lang w:val="ru-RU"/>
        </w:rPr>
        <w:t>), Агенція НАТО з підтримки та постачання (</w:t>
      </w:r>
      <w:r w:rsidRPr="00844D26">
        <w:rPr>
          <w:rFonts w:ascii="Times New Roman" w:eastAsia="Times New Roman" w:hAnsi="Times New Roman" w:cs="Times New Roman"/>
          <w:color w:val="000000"/>
          <w:sz w:val="17"/>
          <w:szCs w:val="17"/>
          <w:bdr w:val="none" w:sz="0" w:space="0" w:color="auto" w:frame="1"/>
        </w:rPr>
        <w:t>NATO</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Support</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and</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Procurement</w:t>
      </w:r>
      <w:r w:rsidRPr="00844D26">
        <w:rPr>
          <w:rFonts w:ascii="Times New Roman" w:eastAsia="Times New Roman" w:hAnsi="Times New Roman" w:cs="Times New Roman"/>
          <w:color w:val="000000"/>
          <w:sz w:val="17"/>
          <w:szCs w:val="17"/>
          <w:bdr w:val="none" w:sz="0" w:space="0" w:color="auto" w:frame="1"/>
          <w:lang w:val="ru-RU"/>
        </w:rPr>
        <w:t xml:space="preserve"> </w:t>
      </w:r>
      <w:r w:rsidRPr="00844D26">
        <w:rPr>
          <w:rFonts w:ascii="Times New Roman" w:eastAsia="Times New Roman" w:hAnsi="Times New Roman" w:cs="Times New Roman"/>
          <w:color w:val="000000"/>
          <w:sz w:val="17"/>
          <w:szCs w:val="17"/>
          <w:bdr w:val="none" w:sz="0" w:space="0" w:color="auto" w:frame="1"/>
        </w:rPr>
        <w:t>Agency</w:t>
      </w:r>
      <w:r w:rsidRPr="00844D26">
        <w:rPr>
          <w:rFonts w:ascii="Times New Roman" w:eastAsia="Times New Roman" w:hAnsi="Times New Roman" w:cs="Times New Roman"/>
          <w:color w:val="000000"/>
          <w:sz w:val="17"/>
          <w:szCs w:val="17"/>
          <w:bdr w:val="none" w:sz="0" w:space="0" w:color="auto" w:frame="1"/>
          <w:lang w:val="ru-RU"/>
        </w:rPr>
        <w:t>),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підставі відповідних угод та відповідно до внутрішніх правил і процедур таких організацій;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 w:name="n61"/>
      <w:bookmarkEnd w:id="61"/>
      <w:r w:rsidRPr="00844D26">
        <w:rPr>
          <w:rFonts w:ascii="Times New Roman" w:eastAsia="Times New Roman" w:hAnsi="Times New Roman" w:cs="Times New Roman"/>
          <w:color w:val="000000"/>
          <w:sz w:val="17"/>
          <w:szCs w:val="17"/>
          <w:bdr w:val="none" w:sz="0" w:space="0" w:color="auto" w:frame="1"/>
          <w:lang w:val="ru-RU"/>
        </w:rPr>
        <w:t>25) спеціальні або ексклюзивні права - права, надані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на основі об’єктивних критеріїв;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2" w:name="n62"/>
      <w:bookmarkEnd w:id="62"/>
      <w:r w:rsidRPr="00844D26">
        <w:rPr>
          <w:rFonts w:ascii="Times New Roman" w:eastAsia="Times New Roman" w:hAnsi="Times New Roman" w:cs="Times New Roman"/>
          <w:color w:val="000000"/>
          <w:sz w:val="17"/>
          <w:szCs w:val="17"/>
          <w:bdr w:val="none" w:sz="0" w:space="0" w:color="auto" w:frame="1"/>
          <w:lang w:val="ru-RU"/>
        </w:rPr>
        <w:t>26) строк дії тендерної пропозиції - установлений замовником у тендерній документації строк, після закінчення якого тендерна пропозиція втрачає чинність;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 w:name="n63"/>
      <w:bookmarkEnd w:id="63"/>
      <w:r w:rsidRPr="00844D26">
        <w:rPr>
          <w:rFonts w:ascii="Times New Roman" w:eastAsia="Times New Roman" w:hAnsi="Times New Roman" w:cs="Times New Roman"/>
          <w:color w:val="000000"/>
          <w:sz w:val="17"/>
          <w:szCs w:val="17"/>
          <w:bdr w:val="none" w:sz="0" w:space="0" w:color="auto" w:frame="1"/>
          <w:lang w:val="ru-RU"/>
        </w:rPr>
        <w:t>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 w:name="n64"/>
      <w:bookmarkEnd w:id="64"/>
      <w:r w:rsidRPr="00844D26">
        <w:rPr>
          <w:rFonts w:ascii="Times New Roman" w:eastAsia="Times New Roman" w:hAnsi="Times New Roman" w:cs="Times New Roman"/>
          <w:color w:val="000000"/>
          <w:sz w:val="17"/>
          <w:szCs w:val="17"/>
          <w:bdr w:val="none" w:sz="0" w:space="0" w:color="auto" w:frame="1"/>
          <w:lang w:val="ru-RU"/>
        </w:rPr>
        <w:t>28) тендер (торги) - здійснення конкурентного відбору учасників з метою визначення переможця торгів згідно з процедурами, установленими цим Законом (крім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5" w:name="n65"/>
      <w:bookmarkEnd w:id="65"/>
      <w:r w:rsidRPr="00844D26">
        <w:rPr>
          <w:rFonts w:ascii="Times New Roman" w:eastAsia="Times New Roman" w:hAnsi="Times New Roman" w:cs="Times New Roman"/>
          <w:color w:val="000000"/>
          <w:sz w:val="17"/>
          <w:szCs w:val="17"/>
          <w:bdr w:val="none" w:sz="0" w:space="0" w:color="auto" w:frame="1"/>
          <w:lang w:val="ru-RU"/>
        </w:rPr>
        <w:t>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та авторизованих електронних майданчиках. Тендерна документація не є об’єктом авторського права та/або суміжних прав;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6" w:name="n66"/>
      <w:bookmarkEnd w:id="66"/>
      <w:r w:rsidRPr="00844D26">
        <w:rPr>
          <w:rFonts w:ascii="Times New Roman" w:eastAsia="Times New Roman" w:hAnsi="Times New Roman" w:cs="Times New Roman"/>
          <w:color w:val="000000"/>
          <w:sz w:val="17"/>
          <w:szCs w:val="17"/>
          <w:bdr w:val="none" w:sz="0" w:space="0" w:color="auto" w:frame="1"/>
          <w:lang w:val="ru-RU"/>
        </w:rPr>
        <w:t>30) тендерна пропозиція - пропозиція щодо предмета закупівлі або його частини (лота), яку учасник подає замовнику відповідно до вимог тендерної документації;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7" w:name="n67"/>
      <w:bookmarkEnd w:id="67"/>
      <w:r w:rsidRPr="00844D26">
        <w:rPr>
          <w:rFonts w:ascii="Times New Roman" w:eastAsia="Times New Roman" w:hAnsi="Times New Roman" w:cs="Times New Roman"/>
          <w:color w:val="000000"/>
          <w:sz w:val="17"/>
          <w:szCs w:val="17"/>
          <w:bdr w:val="none" w:sz="0" w:space="0" w:color="auto" w:frame="1"/>
          <w:lang w:val="ru-RU"/>
        </w:rPr>
        <w:t>31) тендерний комітет -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8" w:name="n68"/>
      <w:bookmarkEnd w:id="68"/>
      <w:r w:rsidRPr="00844D26">
        <w:rPr>
          <w:rFonts w:ascii="Times New Roman" w:eastAsia="Times New Roman" w:hAnsi="Times New Roman" w:cs="Times New Roman"/>
          <w:color w:val="000000"/>
          <w:sz w:val="17"/>
          <w:szCs w:val="17"/>
          <w:bdr w:val="none" w:sz="0" w:space="0" w:color="auto" w:frame="1"/>
          <w:lang w:val="ru-RU"/>
        </w:rPr>
        <w:t>32)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9" w:name="n69"/>
      <w:bookmarkEnd w:id="69"/>
      <w:r w:rsidRPr="00844D26">
        <w:rPr>
          <w:rFonts w:ascii="Times New Roman" w:eastAsia="Times New Roman" w:hAnsi="Times New Roman" w:cs="Times New Roman"/>
          <w:color w:val="000000"/>
          <w:sz w:val="17"/>
          <w:szCs w:val="17"/>
          <w:bdr w:val="none" w:sz="0" w:space="0" w:color="auto" w:frame="1"/>
          <w:lang w:val="ru-RU"/>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цим Законом на підставі власного розпорядчого рішення або трудового договору (контракту);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0" w:name="n70"/>
      <w:bookmarkEnd w:id="70"/>
      <w:r w:rsidRPr="00844D26">
        <w:rPr>
          <w:rFonts w:ascii="Times New Roman" w:eastAsia="Times New Roman" w:hAnsi="Times New Roman" w:cs="Times New Roman"/>
          <w:color w:val="000000"/>
          <w:sz w:val="17"/>
          <w:szCs w:val="17"/>
          <w:bdr w:val="none" w:sz="0" w:space="0" w:color="auto" w:frame="1"/>
          <w:lang w:val="ru-RU"/>
        </w:rPr>
        <w:t>34) Уповноважений орган - центральний орган виконавчої влади, що реалізує державну політику у сфері публічних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1" w:name="n71"/>
      <w:bookmarkEnd w:id="71"/>
      <w:r w:rsidRPr="00844D26">
        <w:rPr>
          <w:rFonts w:ascii="Times New Roman" w:eastAsia="Times New Roman" w:hAnsi="Times New Roman" w:cs="Times New Roman"/>
          <w:color w:val="000000"/>
          <w:sz w:val="17"/>
          <w:szCs w:val="17"/>
          <w:bdr w:val="none" w:sz="0" w:space="0" w:color="auto" w:frame="1"/>
          <w:lang w:val="ru-RU"/>
        </w:rPr>
        <w:t>35) учасник процедури закупівлі (далі - учасник)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2" w:name="n72"/>
      <w:bookmarkEnd w:id="72"/>
      <w:r w:rsidRPr="00844D26">
        <w:rPr>
          <w:rFonts w:ascii="Times New Roman" w:eastAsia="Times New Roman" w:hAnsi="Times New Roman" w:cs="Times New Roman"/>
          <w:color w:val="000000"/>
          <w:sz w:val="17"/>
          <w:szCs w:val="17"/>
          <w:bdr w:val="none" w:sz="0" w:space="0" w:color="auto" w:frame="1"/>
          <w:lang w:val="ru-RU"/>
        </w:rPr>
        <w:t xml:space="preserve">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відповідно до цього Закону. Централізовані закупівельні організації </w:t>
      </w:r>
      <w:r w:rsidRPr="00844D26">
        <w:rPr>
          <w:rFonts w:ascii="Times New Roman" w:eastAsia="Times New Roman" w:hAnsi="Times New Roman" w:cs="Times New Roman"/>
          <w:color w:val="000000"/>
          <w:sz w:val="17"/>
          <w:szCs w:val="17"/>
          <w:bdr w:val="none" w:sz="0" w:space="0" w:color="auto" w:frame="1"/>
          <w:lang w:val="ru-RU"/>
        </w:rPr>
        <w:lastRenderedPageBreak/>
        <w:t>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Міністрів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3" w:name="n73"/>
      <w:bookmarkEnd w:id="73"/>
      <w:r w:rsidRPr="00844D26">
        <w:rPr>
          <w:rFonts w:ascii="Times New Roman" w:eastAsia="Times New Roman" w:hAnsi="Times New Roman" w:cs="Times New Roman"/>
          <w:color w:val="000000"/>
          <w:sz w:val="17"/>
          <w:szCs w:val="17"/>
          <w:bdr w:val="none" w:sz="0" w:space="0" w:color="auto" w:frame="1"/>
          <w:lang w:val="ru-RU"/>
        </w:rPr>
        <w:t>37) частина предмета закупівлі (лот) - визначена замовником частина товарів, робіт чи послуг,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4" w:name="n74"/>
      <w:bookmarkEnd w:id="74"/>
      <w:r w:rsidRPr="00844D26">
        <w:rPr>
          <w:rFonts w:ascii="Times New Roman" w:eastAsia="Times New Roman" w:hAnsi="Times New Roman" w:cs="Times New Roman"/>
          <w:b/>
          <w:bCs/>
          <w:color w:val="000000"/>
          <w:sz w:val="17"/>
          <w:szCs w:val="17"/>
          <w:bdr w:val="none" w:sz="0" w:space="0" w:color="auto" w:frame="1"/>
          <w:lang w:val="ru-RU"/>
        </w:rPr>
        <w:t>Стаття 2.</w:t>
      </w:r>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Сфера застосування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5" w:name="n75"/>
      <w:bookmarkEnd w:id="75"/>
      <w:r w:rsidRPr="00844D26">
        <w:rPr>
          <w:rFonts w:ascii="Times New Roman" w:eastAsia="Times New Roman" w:hAnsi="Times New Roman" w:cs="Times New Roman"/>
          <w:color w:val="000000"/>
          <w:sz w:val="17"/>
          <w:szCs w:val="17"/>
          <w:bdr w:val="none" w:sz="0" w:space="0" w:color="auto" w:frame="1"/>
          <w:lang w:val="ru-RU"/>
        </w:rPr>
        <w:t>1. Цей Закон застосовується: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6" w:name="n76"/>
      <w:bookmarkEnd w:id="76"/>
      <w:r w:rsidRPr="00844D26">
        <w:rPr>
          <w:rFonts w:ascii="Times New Roman" w:eastAsia="Times New Roman" w:hAnsi="Times New Roman" w:cs="Times New Roman"/>
          <w:color w:val="000000"/>
          <w:sz w:val="17"/>
          <w:szCs w:val="17"/>
          <w:bdr w:val="none" w:sz="0" w:space="0" w:color="auto" w:frame="1"/>
          <w:lang w:val="ru-RU"/>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7" w:name="n77"/>
      <w:bookmarkEnd w:id="77"/>
      <w:r w:rsidRPr="00844D26">
        <w:rPr>
          <w:rFonts w:ascii="Times New Roman" w:eastAsia="Times New Roman" w:hAnsi="Times New Roman" w:cs="Times New Roman"/>
          <w:color w:val="000000"/>
          <w:sz w:val="17"/>
          <w:szCs w:val="17"/>
          <w:bdr w:val="none" w:sz="0" w:space="0" w:color="auto" w:frame="1"/>
          <w:lang w:val="ru-RU"/>
        </w:rPr>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8" w:name="n78"/>
      <w:bookmarkEnd w:id="78"/>
      <w:r w:rsidRPr="00844D26">
        <w:rPr>
          <w:rFonts w:ascii="Times New Roman" w:eastAsia="Times New Roman" w:hAnsi="Times New Roman" w:cs="Times New Roman"/>
          <w:color w:val="000000"/>
          <w:sz w:val="17"/>
          <w:szCs w:val="17"/>
          <w:bdr w:val="none" w:sz="0" w:space="0" w:color="auto" w:frame="1"/>
          <w:lang w:val="ru-RU"/>
        </w:rPr>
        <w:t>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79" w:name="n79"/>
      <w:bookmarkEnd w:id="79"/>
      <w:r w:rsidRPr="00844D26">
        <w:rPr>
          <w:rFonts w:ascii="Times New Roman" w:eastAsia="Times New Roman" w:hAnsi="Times New Roman" w:cs="Times New Roman"/>
          <w:color w:val="000000"/>
          <w:sz w:val="17"/>
          <w:szCs w:val="17"/>
          <w:bdr w:val="none" w:sz="0" w:space="0" w:color="auto" w:frame="1"/>
          <w:lang w:val="ru-RU"/>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w:t>
      </w:r>
      <w:r w:rsidRPr="00844D26">
        <w:rPr>
          <w:rFonts w:ascii="Times New Roman" w:eastAsia="Times New Roman" w:hAnsi="Times New Roman" w:cs="Times New Roman"/>
          <w:color w:val="000000"/>
          <w:sz w:val="17"/>
          <w:szCs w:val="17"/>
          <w:bdr w:val="none" w:sz="0" w:space="0" w:color="auto" w:frame="1"/>
        </w:rPr>
        <w:t> </w:t>
      </w:r>
      <w:hyperlink r:id="rId15" w:anchor="n199" w:history="1">
        <w:r w:rsidRPr="00844D26">
          <w:rPr>
            <w:rFonts w:ascii="Times New Roman" w:eastAsia="Times New Roman" w:hAnsi="Times New Roman" w:cs="Times New Roman"/>
            <w:color w:val="0000FF"/>
            <w:sz w:val="17"/>
            <w:szCs w:val="17"/>
            <w:u w:val="single"/>
            <w:bdr w:val="none" w:sz="0" w:space="0" w:color="auto" w:frame="1"/>
            <w:lang w:val="ru-RU"/>
          </w:rPr>
          <w:t>статті 10</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0" w:name="n80"/>
      <w:bookmarkEnd w:id="80"/>
      <w:r w:rsidRPr="00844D26">
        <w:rPr>
          <w:rFonts w:ascii="Times New Roman" w:eastAsia="Times New Roman" w:hAnsi="Times New Roman" w:cs="Times New Roman"/>
          <w:color w:val="000000"/>
          <w:sz w:val="17"/>
          <w:szCs w:val="17"/>
          <w:bdr w:val="none" w:sz="0" w:space="0" w:color="auto" w:frame="1"/>
          <w:lang w:val="ru-RU"/>
        </w:rPr>
        <w:t>2. Умови, порядок та процедури закупівель товарів, робіт і послуг можуть установлюватися або змінюватися виключно цим Законом та/або</w:t>
      </w:r>
      <w:r w:rsidRPr="00844D26">
        <w:rPr>
          <w:rFonts w:ascii="Times New Roman" w:eastAsia="Times New Roman" w:hAnsi="Times New Roman" w:cs="Times New Roman"/>
          <w:color w:val="000000"/>
          <w:sz w:val="17"/>
          <w:szCs w:val="17"/>
          <w:bdr w:val="none" w:sz="0" w:space="0" w:color="auto" w:frame="1"/>
        </w:rPr>
        <w:t> </w:t>
      </w:r>
      <w:hyperlink r:id="rId16"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Законом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особливості здійснення закупівель товарів, робіт і послуг для гарантованого забезпечення потреб оборони", крім випадків, передбачених цим Законом. Зміна положень цього Закону може здійснюватися виключно шляхом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1" w:name="n657"/>
      <w:bookmarkEnd w:id="81"/>
      <w:r w:rsidRPr="00844D26">
        <w:rPr>
          <w:rFonts w:ascii="Times New Roman" w:eastAsia="Times New Roman" w:hAnsi="Times New Roman" w:cs="Times New Roman"/>
          <w:i/>
          <w:iCs/>
          <w:color w:val="000000"/>
          <w:sz w:val="17"/>
          <w:szCs w:val="17"/>
          <w:bdr w:val="none" w:sz="0" w:space="0" w:color="auto" w:frame="1"/>
          <w:lang w:val="ru-RU"/>
        </w:rPr>
        <w:t>{Частина друга статті 2 в редакції Закону</w:t>
      </w:r>
      <w:r w:rsidRPr="00844D26">
        <w:rPr>
          <w:rFonts w:ascii="Times New Roman" w:eastAsia="Times New Roman" w:hAnsi="Times New Roman" w:cs="Times New Roman"/>
          <w:i/>
          <w:iCs/>
          <w:color w:val="000000"/>
          <w:sz w:val="17"/>
          <w:szCs w:val="17"/>
          <w:bdr w:val="none" w:sz="0" w:space="0" w:color="auto" w:frame="1"/>
        </w:rPr>
        <w:t> </w:t>
      </w:r>
      <w:hyperlink r:id="rId17" w:anchor="n171" w:tgtFrame="_blank" w:history="1">
        <w:r w:rsidRPr="00844D26">
          <w:rPr>
            <w:rFonts w:ascii="Times New Roman" w:eastAsia="Times New Roman" w:hAnsi="Times New Roman" w:cs="Times New Roman"/>
            <w:i/>
            <w:iCs/>
            <w:color w:val="0000FF"/>
            <w:sz w:val="17"/>
            <w:szCs w:val="17"/>
            <w:u w:val="single"/>
            <w:bdr w:val="none" w:sz="0" w:space="0" w:color="auto" w:frame="1"/>
            <w:lang w:val="ru-RU"/>
          </w:rPr>
          <w:t>№ 1356-</w:t>
        </w:r>
        <w:r w:rsidRPr="00844D26">
          <w:rPr>
            <w:rFonts w:ascii="Times New Roman" w:eastAsia="Times New Roman" w:hAnsi="Times New Roman" w:cs="Times New Roman"/>
            <w:i/>
            <w:iCs/>
            <w:color w:val="0000FF"/>
            <w:sz w:val="17"/>
            <w:szCs w:val="17"/>
            <w:u w:val="single"/>
            <w:bdr w:val="none" w:sz="0" w:space="0" w:color="auto" w:frame="1"/>
          </w:rPr>
          <w:t>VIII</w:t>
        </w:r>
        <w:r w:rsidRPr="00844D26">
          <w:rPr>
            <w:rFonts w:ascii="Times New Roman" w:eastAsia="Times New Roman" w:hAnsi="Times New Roman" w:cs="Times New Roman"/>
            <w:i/>
            <w:iCs/>
            <w:color w:val="0000FF"/>
            <w:sz w:val="17"/>
            <w:szCs w:val="17"/>
            <w:u w:val="single"/>
            <w:bdr w:val="none" w:sz="0" w:space="0" w:color="auto" w:frame="1"/>
            <w:lang w:val="ru-RU"/>
          </w:rPr>
          <w:t xml:space="preserve"> від 12.05.2016</w:t>
        </w:r>
      </w:hyperlink>
      <w:r w:rsidRPr="00844D26">
        <w:rPr>
          <w:rFonts w:ascii="Times New Roman" w:eastAsia="Times New Roman" w:hAnsi="Times New Roman" w:cs="Times New Roman"/>
          <w:i/>
          <w:iCs/>
          <w:color w:val="000000"/>
          <w:sz w:val="17"/>
          <w:szCs w:val="17"/>
          <w:bdr w:val="none" w:sz="0" w:space="0" w:color="auto" w:frame="1"/>
          <w:lang w:val="ru-RU"/>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2" w:name="n81"/>
      <w:bookmarkEnd w:id="82"/>
      <w:r w:rsidRPr="00844D26">
        <w:rPr>
          <w:rFonts w:ascii="Times New Roman" w:eastAsia="Times New Roman" w:hAnsi="Times New Roman" w:cs="Times New Roman"/>
          <w:color w:val="000000"/>
          <w:sz w:val="17"/>
          <w:szCs w:val="17"/>
          <w:bdr w:val="none" w:sz="0" w:space="0" w:color="auto" w:frame="1"/>
          <w:lang w:val="ru-RU"/>
        </w:rPr>
        <w:t>3. Дія цього Закону не поширюється на випадки, якщо предметом закупівлі є:</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3" w:name="n82"/>
      <w:bookmarkEnd w:id="83"/>
      <w:r w:rsidRPr="00844D26">
        <w:rPr>
          <w:rFonts w:ascii="Times New Roman" w:eastAsia="Times New Roman" w:hAnsi="Times New Roman" w:cs="Times New Roman"/>
          <w:color w:val="000000"/>
          <w:sz w:val="17"/>
          <w:szCs w:val="17"/>
          <w:bdr w:val="none" w:sz="0" w:space="0" w:color="auto" w:frame="1"/>
          <w:lang w:val="ru-RU"/>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4" w:name="n83"/>
      <w:bookmarkEnd w:id="84"/>
      <w:r w:rsidRPr="00844D26">
        <w:rPr>
          <w:rFonts w:ascii="Times New Roman" w:eastAsia="Times New Roman" w:hAnsi="Times New Roman" w:cs="Times New Roman"/>
          <w:color w:val="000000"/>
          <w:sz w:val="17"/>
          <w:szCs w:val="17"/>
          <w:bdr w:val="none" w:sz="0" w:space="0" w:color="auto" w:frame="1"/>
          <w:lang w:val="ru-RU"/>
        </w:rPr>
        <w:t>товари, роботи і послуги, закупівля яких здійснюється закордонними дипломатичними установами;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5" w:name="n84"/>
      <w:bookmarkEnd w:id="85"/>
      <w:r w:rsidRPr="00844D26">
        <w:rPr>
          <w:rFonts w:ascii="Times New Roman" w:eastAsia="Times New Roman" w:hAnsi="Times New Roman" w:cs="Times New Roman"/>
          <w:color w:val="000000"/>
          <w:sz w:val="17"/>
          <w:szCs w:val="17"/>
          <w:bdr w:val="none" w:sz="0" w:space="0" w:color="auto" w:frame="1"/>
          <w:lang w:val="ru-RU"/>
        </w:rPr>
        <w:t>товари, роботи і послуги, закупівля яких становить державну таємницю відповідно до</w:t>
      </w:r>
      <w:r w:rsidRPr="00844D26">
        <w:rPr>
          <w:rFonts w:ascii="Times New Roman" w:eastAsia="Times New Roman" w:hAnsi="Times New Roman" w:cs="Times New Roman"/>
          <w:color w:val="000000"/>
          <w:sz w:val="17"/>
          <w:szCs w:val="17"/>
          <w:bdr w:val="none" w:sz="0" w:space="0" w:color="auto" w:frame="1"/>
        </w:rPr>
        <w:t> </w:t>
      </w:r>
      <w:hyperlink r:id="rId18"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Закону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державну таємницю";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6" w:name="n85"/>
      <w:bookmarkEnd w:id="86"/>
      <w:r w:rsidRPr="00844D26">
        <w:rPr>
          <w:rFonts w:ascii="Times New Roman" w:eastAsia="Times New Roman" w:hAnsi="Times New Roman" w:cs="Times New Roman"/>
          <w:color w:val="000000"/>
          <w:sz w:val="17"/>
          <w:szCs w:val="17"/>
          <w:bdr w:val="none" w:sz="0" w:space="0" w:color="auto" w:frame="1"/>
          <w:lang w:val="ru-RU"/>
        </w:rPr>
        <w:t>послуги, необхідні для здійснення державних запозичень, обслуговування і погашення державного боргу;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7" w:name="n86"/>
      <w:bookmarkEnd w:id="87"/>
      <w:r w:rsidRPr="00844D26">
        <w:rPr>
          <w:rFonts w:ascii="Times New Roman" w:eastAsia="Times New Roman" w:hAnsi="Times New Roman" w:cs="Times New Roman"/>
          <w:color w:val="000000"/>
          <w:sz w:val="17"/>
          <w:szCs w:val="17"/>
          <w:bdr w:val="none" w:sz="0" w:space="0" w:color="auto" w:frame="1"/>
          <w:lang w:val="ru-RU"/>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8" w:name="n87"/>
      <w:bookmarkEnd w:id="88"/>
      <w:r w:rsidRPr="00844D26">
        <w:rPr>
          <w:rFonts w:ascii="Times New Roman" w:eastAsia="Times New Roman" w:hAnsi="Times New Roman" w:cs="Times New Roman"/>
          <w:color w:val="000000"/>
          <w:sz w:val="17"/>
          <w:szCs w:val="17"/>
          <w:bdr w:val="none" w:sz="0" w:space="0" w:color="auto" w:frame="1"/>
          <w:lang w:val="ru-RU"/>
        </w:rPr>
        <w:t>придбання, оренда землі, будівель, іншого нерухомого майна або майнових прав на землю, будівлі, інше нерухоме майно;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89" w:name="n88"/>
      <w:bookmarkEnd w:id="89"/>
      <w:r w:rsidRPr="00844D26">
        <w:rPr>
          <w:rFonts w:ascii="Times New Roman" w:eastAsia="Times New Roman" w:hAnsi="Times New Roman" w:cs="Times New Roman"/>
          <w:color w:val="000000"/>
          <w:sz w:val="17"/>
          <w:szCs w:val="17"/>
          <w:bdr w:val="none" w:sz="0" w:space="0" w:color="auto" w:frame="1"/>
          <w:lang w:val="ru-RU"/>
        </w:rPr>
        <w:t>послуги міжнародних третейських судів, міжнародних комерційних арбітражів для розгляду та вирішення спорів, у яких бере участь замовник;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0" w:name="n89"/>
      <w:bookmarkEnd w:id="90"/>
      <w:r w:rsidRPr="00844D26">
        <w:rPr>
          <w:rFonts w:ascii="Times New Roman" w:eastAsia="Times New Roman" w:hAnsi="Times New Roman" w:cs="Times New Roman"/>
          <w:color w:val="000000"/>
          <w:sz w:val="17"/>
          <w:szCs w:val="17"/>
          <w:bdr w:val="none" w:sz="0" w:space="0" w:color="auto" w:frame="1"/>
          <w:lang w:val="ru-RU"/>
        </w:rPr>
        <w:t>послуги фінансових установ, у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1" w:name="n90"/>
      <w:bookmarkEnd w:id="91"/>
      <w:r w:rsidRPr="00844D26">
        <w:rPr>
          <w:rFonts w:ascii="Times New Roman" w:eastAsia="Times New Roman" w:hAnsi="Times New Roman" w:cs="Times New Roman"/>
          <w:color w:val="000000"/>
          <w:sz w:val="17"/>
          <w:szCs w:val="17"/>
          <w:bdr w:val="none" w:sz="0" w:space="0" w:color="auto" w:frame="1"/>
          <w:lang w:val="ru-RU"/>
        </w:rPr>
        <w:t>фінансові послуги, що надаються у зв’язку з емісією, купівлею, продажем, передачею цінних паперів або інших фінансових інструментів;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2" w:name="n91"/>
      <w:bookmarkEnd w:id="92"/>
      <w:r w:rsidRPr="00844D26">
        <w:rPr>
          <w:rFonts w:ascii="Times New Roman" w:eastAsia="Times New Roman" w:hAnsi="Times New Roman" w:cs="Times New Roman"/>
          <w:color w:val="000000"/>
          <w:sz w:val="17"/>
          <w:szCs w:val="17"/>
          <w:bdr w:val="none" w:sz="0" w:space="0" w:color="auto" w:frame="1"/>
          <w:lang w:val="ru-RU"/>
        </w:rPr>
        <w:t>послуги, закупівля яких здійснюється банками для надання ними банківських послуг та проведення банківських операцій відповідно до законів України</w:t>
      </w:r>
      <w:r w:rsidRPr="00844D26">
        <w:rPr>
          <w:rFonts w:ascii="Times New Roman" w:eastAsia="Times New Roman" w:hAnsi="Times New Roman" w:cs="Times New Roman"/>
          <w:color w:val="000000"/>
          <w:sz w:val="17"/>
          <w:szCs w:val="17"/>
          <w:bdr w:val="none" w:sz="0" w:space="0" w:color="auto" w:frame="1"/>
        </w:rPr>
        <w:t> </w:t>
      </w:r>
      <w:hyperlink r:id="rId19" w:tgtFrame="_blank" w:history="1">
        <w:r w:rsidRPr="00844D26">
          <w:rPr>
            <w:rFonts w:ascii="Times New Roman" w:eastAsia="Times New Roman" w:hAnsi="Times New Roman" w:cs="Times New Roman"/>
            <w:color w:val="0000FF"/>
            <w:sz w:val="17"/>
            <w:szCs w:val="17"/>
            <w:u w:val="single"/>
            <w:bdr w:val="none" w:sz="0" w:space="0" w:color="auto" w:frame="1"/>
            <w:lang w:val="ru-RU"/>
          </w:rPr>
          <w:t>"Про банки і банківську діяльність"</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та</w:t>
      </w:r>
      <w:r w:rsidRPr="00844D26">
        <w:rPr>
          <w:rFonts w:ascii="Times New Roman" w:eastAsia="Times New Roman" w:hAnsi="Times New Roman" w:cs="Times New Roman"/>
          <w:color w:val="000000"/>
          <w:sz w:val="17"/>
          <w:szCs w:val="17"/>
          <w:bdr w:val="none" w:sz="0" w:space="0" w:color="auto" w:frame="1"/>
        </w:rPr>
        <w:t> </w:t>
      </w:r>
      <w:hyperlink r:id="rId20" w:tgtFrame="_blank" w:history="1">
        <w:r w:rsidRPr="00844D26">
          <w:rPr>
            <w:rFonts w:ascii="Times New Roman" w:eastAsia="Times New Roman" w:hAnsi="Times New Roman" w:cs="Times New Roman"/>
            <w:color w:val="0000FF"/>
            <w:sz w:val="17"/>
            <w:szCs w:val="17"/>
            <w:u w:val="single"/>
            <w:bdr w:val="none" w:sz="0" w:space="0" w:color="auto" w:frame="1"/>
            <w:lang w:val="ru-RU"/>
          </w:rPr>
          <w:t>"Про Національний банк України"</w:t>
        </w:r>
      </w:hyperlink>
      <w:r w:rsidRPr="00844D26">
        <w:rPr>
          <w:rFonts w:ascii="Times New Roman" w:eastAsia="Times New Roman" w:hAnsi="Times New Roman" w:cs="Times New Roman"/>
          <w:color w:val="000000"/>
          <w:sz w:val="17"/>
          <w:szCs w:val="17"/>
          <w:bdr w:val="none" w:sz="0" w:space="0" w:color="auto" w:frame="1"/>
          <w:lang w:val="ru-RU"/>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3" w:name="n92"/>
      <w:bookmarkEnd w:id="93"/>
      <w:r w:rsidRPr="00844D26">
        <w:rPr>
          <w:rFonts w:ascii="Times New Roman" w:eastAsia="Times New Roman" w:hAnsi="Times New Roman" w:cs="Times New Roman"/>
          <w:color w:val="000000"/>
          <w:sz w:val="17"/>
          <w:szCs w:val="17"/>
          <w:bdr w:val="none" w:sz="0" w:space="0" w:color="auto" w:frame="1"/>
          <w:lang w:val="ru-RU"/>
        </w:rPr>
        <w:t>послуги, що надаються Національним банком України відповідно до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4" w:name="n93"/>
      <w:bookmarkEnd w:id="94"/>
      <w:r w:rsidRPr="00844D26">
        <w:rPr>
          <w:rFonts w:ascii="Times New Roman" w:eastAsia="Times New Roman" w:hAnsi="Times New Roman" w:cs="Times New Roman"/>
          <w:color w:val="000000"/>
          <w:sz w:val="17"/>
          <w:szCs w:val="17"/>
          <w:bdr w:val="none" w:sz="0" w:space="0" w:color="auto" w:frame="1"/>
          <w:lang w:val="ru-RU"/>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5" w:name="n661"/>
      <w:bookmarkEnd w:id="95"/>
      <w:r w:rsidRPr="00844D26">
        <w:rPr>
          <w:rFonts w:ascii="Times New Roman" w:eastAsia="Times New Roman" w:hAnsi="Times New Roman" w:cs="Times New Roman"/>
          <w:i/>
          <w:iCs/>
          <w:color w:val="000000"/>
          <w:sz w:val="17"/>
          <w:szCs w:val="17"/>
          <w:bdr w:val="none" w:sz="0" w:space="0" w:color="auto" w:frame="1"/>
          <w:lang w:val="ru-RU"/>
        </w:rPr>
        <w:t>{Абзац тринадцятий частини третьої статті 2 із змінами, внесеними згідно із Законом</w:t>
      </w:r>
      <w:r w:rsidRPr="00844D26">
        <w:rPr>
          <w:rFonts w:ascii="Times New Roman" w:eastAsia="Times New Roman" w:hAnsi="Times New Roman" w:cs="Times New Roman"/>
          <w:i/>
          <w:iCs/>
          <w:color w:val="000000"/>
          <w:sz w:val="17"/>
          <w:szCs w:val="17"/>
          <w:bdr w:val="none" w:sz="0" w:space="0" w:color="auto" w:frame="1"/>
        </w:rPr>
        <w:t> </w:t>
      </w:r>
      <w:hyperlink r:id="rId21" w:anchor="n10" w:tgtFrame="_blank" w:history="1">
        <w:r w:rsidRPr="00844D26">
          <w:rPr>
            <w:rFonts w:ascii="Times New Roman" w:eastAsia="Times New Roman" w:hAnsi="Times New Roman" w:cs="Times New Roman"/>
            <w:i/>
            <w:iCs/>
            <w:color w:val="0000FF"/>
            <w:sz w:val="17"/>
            <w:szCs w:val="17"/>
            <w:u w:val="single"/>
            <w:bdr w:val="none" w:sz="0" w:space="0" w:color="auto" w:frame="1"/>
            <w:lang w:val="ru-RU"/>
          </w:rPr>
          <w:t>№ 1670-</w:t>
        </w:r>
        <w:r w:rsidRPr="00844D26">
          <w:rPr>
            <w:rFonts w:ascii="Times New Roman" w:eastAsia="Times New Roman" w:hAnsi="Times New Roman" w:cs="Times New Roman"/>
            <w:i/>
            <w:iCs/>
            <w:color w:val="0000FF"/>
            <w:sz w:val="17"/>
            <w:szCs w:val="17"/>
            <w:u w:val="single"/>
            <w:bdr w:val="none" w:sz="0" w:space="0" w:color="auto" w:frame="1"/>
          </w:rPr>
          <w:t>VIII</w:t>
        </w:r>
        <w:r w:rsidRPr="00844D26">
          <w:rPr>
            <w:rFonts w:ascii="Times New Roman" w:eastAsia="Times New Roman" w:hAnsi="Times New Roman" w:cs="Times New Roman"/>
            <w:i/>
            <w:iCs/>
            <w:color w:val="0000FF"/>
            <w:sz w:val="17"/>
            <w:szCs w:val="17"/>
            <w:u w:val="single"/>
            <w:bdr w:val="none" w:sz="0" w:space="0" w:color="auto" w:frame="1"/>
            <w:lang w:val="ru-RU"/>
          </w:rPr>
          <w:t xml:space="preserve"> від 06.10.2016</w:t>
        </w:r>
      </w:hyperlink>
      <w:r w:rsidRPr="00844D26">
        <w:rPr>
          <w:rFonts w:ascii="Times New Roman" w:eastAsia="Times New Roman" w:hAnsi="Times New Roman" w:cs="Times New Roman"/>
          <w:i/>
          <w:iCs/>
          <w:color w:val="000000"/>
          <w:sz w:val="17"/>
          <w:szCs w:val="17"/>
          <w:bdr w:val="none" w:sz="0" w:space="0" w:color="auto" w:frame="1"/>
          <w:lang w:val="ru-RU"/>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6" w:name="n94"/>
      <w:bookmarkEnd w:id="96"/>
      <w:r w:rsidRPr="00844D26">
        <w:rPr>
          <w:rFonts w:ascii="Times New Roman" w:eastAsia="Times New Roman" w:hAnsi="Times New Roman" w:cs="Times New Roman"/>
          <w:color w:val="000000"/>
          <w:sz w:val="17"/>
          <w:szCs w:val="17"/>
          <w:bdr w:val="none" w:sz="0" w:space="0" w:color="auto" w:frame="1"/>
          <w:lang w:val="ru-RU"/>
        </w:rPr>
        <w:t>послуги з провадження наукової, науково-технічної діяльності, які фінансуються на конкурсній основі в порядку, визначеному</w:t>
      </w:r>
      <w:r w:rsidRPr="00844D26">
        <w:rPr>
          <w:rFonts w:ascii="Times New Roman" w:eastAsia="Times New Roman" w:hAnsi="Times New Roman" w:cs="Times New Roman"/>
          <w:color w:val="000000"/>
          <w:sz w:val="17"/>
          <w:szCs w:val="17"/>
          <w:bdr w:val="none" w:sz="0" w:space="0" w:color="auto" w:frame="1"/>
        </w:rPr>
        <w:t> </w:t>
      </w:r>
      <w:hyperlink r:id="rId22" w:anchor="n744" w:tgtFrame="_blank" w:history="1">
        <w:r w:rsidRPr="00844D26">
          <w:rPr>
            <w:rFonts w:ascii="Times New Roman" w:eastAsia="Times New Roman" w:hAnsi="Times New Roman" w:cs="Times New Roman"/>
            <w:color w:val="0000FF"/>
            <w:sz w:val="17"/>
            <w:szCs w:val="17"/>
            <w:u w:val="single"/>
            <w:bdr w:val="none" w:sz="0" w:space="0" w:color="auto" w:frame="1"/>
            <w:lang w:val="ru-RU"/>
          </w:rPr>
          <w:t>статтями 49</w:t>
        </w:r>
      </w:hyperlink>
      <w:r w:rsidRPr="00844D26">
        <w:rPr>
          <w:rFonts w:ascii="Times New Roman" w:eastAsia="Times New Roman" w:hAnsi="Times New Roman" w:cs="Times New Roman"/>
          <w:color w:val="000000"/>
          <w:sz w:val="17"/>
          <w:szCs w:val="17"/>
          <w:bdr w:val="none" w:sz="0" w:space="0" w:color="auto" w:frame="1"/>
          <w:lang w:val="ru-RU"/>
        </w:rPr>
        <w:t>,</w:t>
      </w:r>
      <w:r w:rsidRPr="00844D26">
        <w:rPr>
          <w:rFonts w:ascii="Times New Roman" w:eastAsia="Times New Roman" w:hAnsi="Times New Roman" w:cs="Times New Roman"/>
          <w:color w:val="000000"/>
          <w:sz w:val="17"/>
          <w:szCs w:val="17"/>
          <w:bdr w:val="none" w:sz="0" w:space="0" w:color="auto" w:frame="1"/>
        </w:rPr>
        <w:t> </w:t>
      </w:r>
      <w:hyperlink r:id="rId23" w:anchor="n864" w:tgtFrame="_blank" w:history="1">
        <w:r w:rsidRPr="00844D26">
          <w:rPr>
            <w:rFonts w:ascii="Times New Roman" w:eastAsia="Times New Roman" w:hAnsi="Times New Roman" w:cs="Times New Roman"/>
            <w:color w:val="0000FF"/>
            <w:sz w:val="17"/>
            <w:szCs w:val="17"/>
            <w:u w:val="single"/>
            <w:bdr w:val="none" w:sz="0" w:space="0" w:color="auto" w:frame="1"/>
            <w:lang w:val="ru-RU"/>
          </w:rPr>
          <w:t>58</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і</w:t>
      </w:r>
      <w:r w:rsidRPr="00844D26">
        <w:rPr>
          <w:rFonts w:ascii="Times New Roman" w:eastAsia="Times New Roman" w:hAnsi="Times New Roman" w:cs="Times New Roman"/>
          <w:color w:val="000000"/>
          <w:sz w:val="17"/>
          <w:szCs w:val="17"/>
          <w:bdr w:val="none" w:sz="0" w:space="0" w:color="auto" w:frame="1"/>
        </w:rPr>
        <w:t> </w:t>
      </w:r>
      <w:hyperlink r:id="rId24" w:anchor="n877" w:tgtFrame="_blank" w:history="1">
        <w:r w:rsidRPr="00844D26">
          <w:rPr>
            <w:rFonts w:ascii="Times New Roman" w:eastAsia="Times New Roman" w:hAnsi="Times New Roman" w:cs="Times New Roman"/>
            <w:color w:val="0000FF"/>
            <w:sz w:val="17"/>
            <w:szCs w:val="17"/>
            <w:u w:val="single"/>
            <w:bdr w:val="none" w:sz="0" w:space="0" w:color="auto" w:frame="1"/>
            <w:lang w:val="ru-RU"/>
          </w:rPr>
          <w:t>59</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Закону України "Про наукову і науково-технічну діяльність";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7" w:name="n95"/>
      <w:bookmarkEnd w:id="97"/>
      <w:r w:rsidRPr="00844D26">
        <w:rPr>
          <w:rFonts w:ascii="Times New Roman" w:eastAsia="Times New Roman" w:hAnsi="Times New Roman" w:cs="Times New Roman"/>
          <w:color w:val="000000"/>
          <w:sz w:val="17"/>
          <w:szCs w:val="17"/>
          <w:bdr w:val="none" w:sz="0" w:space="0" w:color="auto" w:frame="1"/>
          <w:lang w:val="ru-RU"/>
        </w:rPr>
        <w:t>товари і послуги, необхідні для виконання Фондом гарантування вкладів фізичних осіб покладених на нього функцій та повноважень, визначених</w:t>
      </w:r>
      <w:r w:rsidRPr="00844D26">
        <w:rPr>
          <w:rFonts w:ascii="Times New Roman" w:eastAsia="Times New Roman" w:hAnsi="Times New Roman" w:cs="Times New Roman"/>
          <w:color w:val="000000"/>
          <w:sz w:val="17"/>
          <w:szCs w:val="17"/>
          <w:bdr w:val="none" w:sz="0" w:space="0" w:color="auto" w:frame="1"/>
        </w:rPr>
        <w:t> </w:t>
      </w:r>
      <w:hyperlink r:id="rId25"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Законом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систему гарантування вкладів фізичних осіб" щодо виведення неплатоспроможних банків з ринку;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8" w:name="n96"/>
      <w:bookmarkEnd w:id="98"/>
      <w:r w:rsidRPr="00844D26">
        <w:rPr>
          <w:rFonts w:ascii="Times New Roman" w:eastAsia="Times New Roman" w:hAnsi="Times New Roman" w:cs="Times New Roman"/>
          <w:color w:val="000000"/>
          <w:sz w:val="17"/>
          <w:szCs w:val="17"/>
          <w:bdr w:val="none" w:sz="0" w:space="0" w:color="auto" w:frame="1"/>
          <w:lang w:val="ru-RU"/>
        </w:rPr>
        <w:t>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визначеного Кабінетом Міністрів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99" w:name="n97"/>
      <w:bookmarkEnd w:id="99"/>
      <w:r w:rsidRPr="00844D26">
        <w:rPr>
          <w:rFonts w:ascii="Times New Roman" w:eastAsia="Times New Roman" w:hAnsi="Times New Roman" w:cs="Times New Roman"/>
          <w:color w:val="000000"/>
          <w:sz w:val="17"/>
          <w:szCs w:val="17"/>
          <w:bdr w:val="none" w:sz="0" w:space="0" w:color="auto" w:frame="1"/>
          <w:lang w:val="ru-RU"/>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0" w:name="n98"/>
      <w:bookmarkEnd w:id="100"/>
      <w:r w:rsidRPr="00844D26">
        <w:rPr>
          <w:rFonts w:ascii="Times New Roman" w:eastAsia="Times New Roman" w:hAnsi="Times New Roman" w:cs="Times New Roman"/>
          <w:color w:val="000000"/>
          <w:sz w:val="17"/>
          <w:szCs w:val="17"/>
          <w:bdr w:val="none" w:sz="0" w:space="0" w:color="auto" w:frame="1"/>
          <w:lang w:val="ru-RU"/>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1" w:name="n99"/>
      <w:bookmarkEnd w:id="101"/>
      <w:r w:rsidRPr="00844D26">
        <w:rPr>
          <w:rFonts w:ascii="Times New Roman" w:eastAsia="Times New Roman" w:hAnsi="Times New Roman" w:cs="Times New Roman"/>
          <w:color w:val="000000"/>
          <w:sz w:val="17"/>
          <w:szCs w:val="17"/>
          <w:bdr w:val="none" w:sz="0" w:space="0" w:color="auto" w:frame="1"/>
          <w:lang w:val="ru-RU"/>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2" w:name="n100"/>
      <w:bookmarkEnd w:id="102"/>
      <w:r w:rsidRPr="00844D26">
        <w:rPr>
          <w:rFonts w:ascii="Times New Roman" w:eastAsia="Times New Roman" w:hAnsi="Times New Roman" w:cs="Times New Roman"/>
          <w:color w:val="000000"/>
          <w:sz w:val="17"/>
          <w:szCs w:val="17"/>
          <w:bdr w:val="none" w:sz="0" w:space="0" w:color="auto" w:frame="1"/>
          <w:lang w:val="ru-RU"/>
        </w:rPr>
        <w:lastRenderedPageBreak/>
        <w:t>2) паливно-енергетичні ресурси для виробництва електричної, теплової енергії, проведення геологічного вивчення родовищ корисних копалин (у тому числі неопромінених паливних елементів (твелів) для ядерних реакторів);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3" w:name="n101"/>
      <w:bookmarkEnd w:id="103"/>
      <w:r w:rsidRPr="00844D26">
        <w:rPr>
          <w:rFonts w:ascii="Times New Roman" w:eastAsia="Times New Roman" w:hAnsi="Times New Roman" w:cs="Times New Roman"/>
          <w:color w:val="000000"/>
          <w:sz w:val="17"/>
          <w:szCs w:val="17"/>
          <w:bdr w:val="none" w:sz="0" w:space="0" w:color="auto" w:frame="1"/>
          <w:lang w:val="ru-RU"/>
        </w:rPr>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4" w:name="n102"/>
      <w:bookmarkEnd w:id="104"/>
      <w:r w:rsidRPr="00844D26">
        <w:rPr>
          <w:rFonts w:ascii="Times New Roman" w:eastAsia="Times New Roman" w:hAnsi="Times New Roman" w:cs="Times New Roman"/>
          <w:color w:val="000000"/>
          <w:sz w:val="17"/>
          <w:szCs w:val="17"/>
          <w:bdr w:val="none" w:sz="0" w:space="0" w:color="auto" w:frame="1"/>
          <w:lang w:val="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5" w:name="n103"/>
      <w:bookmarkEnd w:id="105"/>
      <w:r w:rsidRPr="00844D26">
        <w:rPr>
          <w:rFonts w:ascii="Times New Roman" w:eastAsia="Times New Roman" w:hAnsi="Times New Roman" w:cs="Times New Roman"/>
          <w:color w:val="000000"/>
          <w:sz w:val="17"/>
          <w:szCs w:val="17"/>
          <w:bdr w:val="none" w:sz="0" w:space="0" w:color="auto" w:frame="1"/>
          <w:lang w:val="ru-RU"/>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6" w:name="n104"/>
      <w:bookmarkEnd w:id="106"/>
      <w:r w:rsidRPr="00844D26">
        <w:rPr>
          <w:rFonts w:ascii="Times New Roman" w:eastAsia="Times New Roman" w:hAnsi="Times New Roman" w:cs="Times New Roman"/>
          <w:color w:val="000000"/>
          <w:sz w:val="17"/>
          <w:szCs w:val="17"/>
          <w:bdr w:val="none" w:sz="0" w:space="0" w:color="auto" w:frame="1"/>
          <w:lang w:val="ru-RU"/>
        </w:rPr>
        <w:t>6) товари, роботи і послуги за угодами про розподіл продукції, укладеними згідно із</w:t>
      </w:r>
      <w:r w:rsidRPr="00844D26">
        <w:rPr>
          <w:rFonts w:ascii="Times New Roman" w:eastAsia="Times New Roman" w:hAnsi="Times New Roman" w:cs="Times New Roman"/>
          <w:color w:val="000000"/>
          <w:sz w:val="17"/>
          <w:szCs w:val="17"/>
          <w:bdr w:val="none" w:sz="0" w:space="0" w:color="auto" w:frame="1"/>
        </w:rPr>
        <w:t> </w:t>
      </w:r>
      <w:hyperlink r:id="rId26"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Законом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угоди про розподіл продукції";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7" w:name="n105"/>
      <w:bookmarkEnd w:id="107"/>
      <w:r w:rsidRPr="00844D26">
        <w:rPr>
          <w:rFonts w:ascii="Times New Roman" w:eastAsia="Times New Roman" w:hAnsi="Times New Roman" w:cs="Times New Roman"/>
          <w:color w:val="000000"/>
          <w:sz w:val="17"/>
          <w:szCs w:val="17"/>
          <w:bdr w:val="none" w:sz="0" w:space="0" w:color="auto" w:frame="1"/>
          <w:lang w:val="ru-RU"/>
        </w:rPr>
        <w:t>7) товари і послуги на ринку "на добу наперед", балансуючому ринку та ринку допоміжних послуг відповідно до</w:t>
      </w:r>
      <w:r w:rsidRPr="00844D26">
        <w:rPr>
          <w:rFonts w:ascii="Times New Roman" w:eastAsia="Times New Roman" w:hAnsi="Times New Roman" w:cs="Times New Roman"/>
          <w:color w:val="000000"/>
          <w:sz w:val="17"/>
          <w:szCs w:val="17"/>
          <w:bdr w:val="none" w:sz="0" w:space="0" w:color="auto" w:frame="1"/>
        </w:rPr>
        <w:t> </w:t>
      </w:r>
      <w:hyperlink r:id="rId27"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Закону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засади функціонування ринку електричної енергії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8" w:name="n106"/>
      <w:bookmarkEnd w:id="108"/>
      <w:r w:rsidRPr="00844D26">
        <w:rPr>
          <w:rFonts w:ascii="Times New Roman" w:eastAsia="Times New Roman" w:hAnsi="Times New Roman" w:cs="Times New Roman"/>
          <w:color w:val="000000"/>
          <w:sz w:val="17"/>
          <w:szCs w:val="17"/>
          <w:bdr w:val="none" w:sz="0" w:space="0" w:color="auto" w:frame="1"/>
          <w:lang w:val="ru-RU"/>
        </w:rPr>
        <w:t>8) електрична енергія, що купується та продається на ринку електричної енергії гарантованим покупцем, оператором ринку, системним оператором, стороною, відповідальною за баланс балансуючої групи, стороною, відповідальною за баланс балансуючої групи виробників за "зеленим" тарифом;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09" w:name="n107"/>
      <w:bookmarkEnd w:id="109"/>
      <w:r w:rsidRPr="00844D26">
        <w:rPr>
          <w:rFonts w:ascii="Times New Roman" w:eastAsia="Times New Roman" w:hAnsi="Times New Roman" w:cs="Times New Roman"/>
          <w:color w:val="000000"/>
          <w:sz w:val="17"/>
          <w:szCs w:val="17"/>
          <w:bdr w:val="none" w:sz="0" w:space="0" w:color="auto" w:frame="1"/>
          <w:lang w:val="ru-RU"/>
        </w:rPr>
        <w:t>9) послуги системного оператора, адміністратора розрахунків, адміністратора комерційного обліку, оператора ринку, гарантованого покупця відповідно до</w:t>
      </w:r>
      <w:r w:rsidRPr="00844D26">
        <w:rPr>
          <w:rFonts w:ascii="Times New Roman" w:eastAsia="Times New Roman" w:hAnsi="Times New Roman" w:cs="Times New Roman"/>
          <w:color w:val="000000"/>
          <w:sz w:val="17"/>
          <w:szCs w:val="17"/>
          <w:bdr w:val="none" w:sz="0" w:space="0" w:color="auto" w:frame="1"/>
        </w:rPr>
        <w:t> </w:t>
      </w:r>
      <w:hyperlink r:id="rId28"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Закону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засади функціонування ринку електричної енергії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0" w:name="n108"/>
      <w:bookmarkEnd w:id="110"/>
      <w:r w:rsidRPr="00844D26">
        <w:rPr>
          <w:rFonts w:ascii="Times New Roman" w:eastAsia="Times New Roman" w:hAnsi="Times New Roman" w:cs="Times New Roman"/>
          <w:color w:val="000000"/>
          <w:sz w:val="17"/>
          <w:szCs w:val="17"/>
          <w:bdr w:val="none" w:sz="0" w:space="0" w:color="auto" w:frame="1"/>
          <w:lang w:val="ru-RU"/>
        </w:rPr>
        <w:t>10) послуги з вирівнювання умов для конкуренції відповідно до</w:t>
      </w:r>
      <w:r w:rsidRPr="00844D26">
        <w:rPr>
          <w:rFonts w:ascii="Times New Roman" w:eastAsia="Times New Roman" w:hAnsi="Times New Roman" w:cs="Times New Roman"/>
          <w:color w:val="000000"/>
          <w:sz w:val="17"/>
          <w:szCs w:val="17"/>
          <w:bdr w:val="none" w:sz="0" w:space="0" w:color="auto" w:frame="1"/>
        </w:rPr>
        <w:t> </w:t>
      </w:r>
      <w:hyperlink r:id="rId29"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Закону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засади функціонування ринку електричної енергії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1" w:name="n109"/>
      <w:bookmarkEnd w:id="111"/>
      <w:r w:rsidRPr="00844D26">
        <w:rPr>
          <w:rFonts w:ascii="Times New Roman" w:eastAsia="Times New Roman" w:hAnsi="Times New Roman" w:cs="Times New Roman"/>
          <w:color w:val="000000"/>
          <w:sz w:val="17"/>
          <w:szCs w:val="17"/>
          <w:bdr w:val="none" w:sz="0" w:space="0" w:color="auto" w:frame="1"/>
          <w:lang w:val="ru-RU"/>
        </w:rPr>
        <w:t>5. Особливості здійснення процедур закупівлі, визначених цим Законом, встановлюються окремими законами для таких товарів, робіт і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2" w:name="n110"/>
      <w:bookmarkEnd w:id="112"/>
      <w:r w:rsidRPr="00844D26">
        <w:rPr>
          <w:rFonts w:ascii="Times New Roman" w:eastAsia="Times New Roman" w:hAnsi="Times New Roman" w:cs="Times New Roman"/>
          <w:color w:val="000000"/>
          <w:sz w:val="17"/>
          <w:szCs w:val="17"/>
          <w:bdr w:val="none" w:sz="0" w:space="0" w:color="auto" w:frame="1"/>
          <w:lang w:val="ru-RU"/>
        </w:rPr>
        <w:t>неопромінені паливні елементи (твели) для ядерних реакторів;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3" w:name="n111"/>
      <w:bookmarkEnd w:id="113"/>
      <w:r w:rsidRPr="00844D26">
        <w:rPr>
          <w:rFonts w:ascii="Times New Roman" w:eastAsia="Times New Roman" w:hAnsi="Times New Roman" w:cs="Times New Roman"/>
          <w:color w:val="000000"/>
          <w:sz w:val="17"/>
          <w:szCs w:val="17"/>
          <w:bdr w:val="none" w:sz="0" w:space="0" w:color="auto" w:frame="1"/>
          <w:lang w:val="ru-RU"/>
        </w:rPr>
        <w:t>нафта або нафтопродукти сирі;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4" w:name="n112"/>
      <w:bookmarkEnd w:id="114"/>
      <w:r w:rsidRPr="00844D26">
        <w:rPr>
          <w:rFonts w:ascii="Times New Roman" w:eastAsia="Times New Roman" w:hAnsi="Times New Roman" w:cs="Times New Roman"/>
          <w:color w:val="000000"/>
          <w:sz w:val="17"/>
          <w:szCs w:val="17"/>
          <w:bdr w:val="none" w:sz="0" w:space="0" w:color="auto" w:frame="1"/>
          <w:lang w:val="ru-RU"/>
        </w:rPr>
        <w:t>послуги поштового зв’язку, поштові марки та марковані конверти;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5" w:name="n113"/>
      <w:bookmarkEnd w:id="115"/>
      <w:r w:rsidRPr="00844D26">
        <w:rPr>
          <w:rFonts w:ascii="Times New Roman" w:eastAsia="Times New Roman" w:hAnsi="Times New Roman" w:cs="Times New Roman"/>
          <w:color w:val="000000"/>
          <w:sz w:val="17"/>
          <w:szCs w:val="17"/>
          <w:bdr w:val="none" w:sz="0" w:space="0" w:color="auto" w:frame="1"/>
          <w:lang w:val="ru-RU"/>
        </w:rPr>
        <w:t>телекомунікаційні послуги, у тому числі з ретрансляції радіо- та телесигналів (крім послуг мобільного зв’язку та послуг Інтернет-провайдерів);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6" w:name="n114"/>
      <w:bookmarkEnd w:id="116"/>
      <w:r w:rsidRPr="00844D26">
        <w:rPr>
          <w:rFonts w:ascii="Times New Roman" w:eastAsia="Times New Roman" w:hAnsi="Times New Roman" w:cs="Times New Roman"/>
          <w:color w:val="000000"/>
          <w:sz w:val="17"/>
          <w:szCs w:val="17"/>
          <w:bdr w:val="none" w:sz="0" w:space="0" w:color="auto" w:frame="1"/>
          <w:lang w:val="ru-RU"/>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7" w:name="n115"/>
      <w:bookmarkEnd w:id="117"/>
      <w:r w:rsidRPr="00844D26">
        <w:rPr>
          <w:rFonts w:ascii="Times New Roman" w:eastAsia="Times New Roman" w:hAnsi="Times New Roman" w:cs="Times New Roman"/>
          <w:color w:val="000000"/>
          <w:sz w:val="17"/>
          <w:szCs w:val="17"/>
          <w:bdr w:val="none" w:sz="0" w:space="0" w:color="auto" w:frame="1"/>
          <w:lang w:val="ru-RU"/>
        </w:rPr>
        <w:t>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8" w:name="n116"/>
      <w:bookmarkEnd w:id="118"/>
      <w:r w:rsidRPr="00844D26">
        <w:rPr>
          <w:rFonts w:ascii="Times New Roman" w:eastAsia="Times New Roman" w:hAnsi="Times New Roman" w:cs="Times New Roman"/>
          <w:color w:val="000000"/>
          <w:sz w:val="17"/>
          <w:szCs w:val="17"/>
          <w:bdr w:val="none" w:sz="0" w:space="0" w:color="auto" w:frame="1"/>
          <w:lang w:val="ru-RU"/>
        </w:rPr>
        <w:t>послуги енергосервісу.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19" w:name="n117"/>
      <w:bookmarkEnd w:id="119"/>
      <w:r w:rsidRPr="00844D26">
        <w:rPr>
          <w:rFonts w:ascii="Times New Roman" w:eastAsia="Times New Roman" w:hAnsi="Times New Roman" w:cs="Times New Roman"/>
          <w:i/>
          <w:iCs/>
          <w:color w:val="000000"/>
          <w:sz w:val="17"/>
          <w:szCs w:val="17"/>
          <w:bdr w:val="none" w:sz="0" w:space="0" w:color="auto" w:frame="1"/>
          <w:lang w:val="ru-RU"/>
        </w:rPr>
        <w:t>{Абзац дев'ятий частини п'ятої статті 2 виключено на підставі Закону</w:t>
      </w:r>
      <w:r w:rsidRPr="00844D26">
        <w:rPr>
          <w:rFonts w:ascii="Times New Roman" w:eastAsia="Times New Roman" w:hAnsi="Times New Roman" w:cs="Times New Roman"/>
          <w:i/>
          <w:iCs/>
          <w:color w:val="000000"/>
          <w:sz w:val="17"/>
          <w:szCs w:val="17"/>
          <w:bdr w:val="none" w:sz="0" w:space="0" w:color="auto" w:frame="1"/>
        </w:rPr>
        <w:t> </w:t>
      </w:r>
      <w:hyperlink r:id="rId30" w:anchor="n173" w:tgtFrame="_blank" w:history="1">
        <w:r w:rsidRPr="00844D26">
          <w:rPr>
            <w:rFonts w:ascii="Times New Roman" w:eastAsia="Times New Roman" w:hAnsi="Times New Roman" w:cs="Times New Roman"/>
            <w:i/>
            <w:iCs/>
            <w:color w:val="0000FF"/>
            <w:sz w:val="17"/>
            <w:szCs w:val="17"/>
            <w:u w:val="single"/>
            <w:bdr w:val="none" w:sz="0" w:space="0" w:color="auto" w:frame="1"/>
            <w:lang w:val="ru-RU"/>
          </w:rPr>
          <w:t>№ 1356-</w:t>
        </w:r>
        <w:r w:rsidRPr="00844D26">
          <w:rPr>
            <w:rFonts w:ascii="Times New Roman" w:eastAsia="Times New Roman" w:hAnsi="Times New Roman" w:cs="Times New Roman"/>
            <w:i/>
            <w:iCs/>
            <w:color w:val="0000FF"/>
            <w:sz w:val="17"/>
            <w:szCs w:val="17"/>
            <w:u w:val="single"/>
            <w:bdr w:val="none" w:sz="0" w:space="0" w:color="auto" w:frame="1"/>
          </w:rPr>
          <w:t>VIII</w:t>
        </w:r>
        <w:r w:rsidRPr="00844D26">
          <w:rPr>
            <w:rFonts w:ascii="Times New Roman" w:eastAsia="Times New Roman" w:hAnsi="Times New Roman" w:cs="Times New Roman"/>
            <w:i/>
            <w:iCs/>
            <w:color w:val="0000FF"/>
            <w:sz w:val="17"/>
            <w:szCs w:val="17"/>
            <w:u w:val="single"/>
            <w:bdr w:val="none" w:sz="0" w:space="0" w:color="auto" w:frame="1"/>
            <w:lang w:val="ru-RU"/>
          </w:rPr>
          <w:t xml:space="preserve"> від 12.05.2016</w:t>
        </w:r>
      </w:hyperlink>
      <w:r w:rsidRPr="00844D26">
        <w:rPr>
          <w:rFonts w:ascii="Times New Roman" w:eastAsia="Times New Roman" w:hAnsi="Times New Roman" w:cs="Times New Roman"/>
          <w:i/>
          <w:iCs/>
          <w:color w:val="000000"/>
          <w:sz w:val="17"/>
          <w:szCs w:val="17"/>
          <w:bdr w:val="none" w:sz="0" w:space="0" w:color="auto" w:frame="1"/>
          <w:lang w:val="ru-RU"/>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0" w:name="n659"/>
      <w:bookmarkEnd w:id="120"/>
      <w:r w:rsidRPr="00844D26">
        <w:rPr>
          <w:rFonts w:ascii="Times New Roman" w:eastAsia="Times New Roman" w:hAnsi="Times New Roman" w:cs="Times New Roman"/>
          <w:color w:val="000000"/>
          <w:sz w:val="17"/>
          <w:szCs w:val="17"/>
          <w:bdr w:val="none" w:sz="0" w:space="0" w:color="auto" w:frame="1"/>
          <w:lang w:val="ru-RU"/>
        </w:rPr>
        <w:t>6.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1" w:name="n658"/>
      <w:bookmarkEnd w:id="121"/>
      <w:r w:rsidRPr="00844D26">
        <w:rPr>
          <w:rFonts w:ascii="Times New Roman" w:eastAsia="Times New Roman" w:hAnsi="Times New Roman" w:cs="Times New Roman"/>
          <w:i/>
          <w:iCs/>
          <w:color w:val="000000"/>
          <w:sz w:val="17"/>
          <w:szCs w:val="17"/>
          <w:bdr w:val="none" w:sz="0" w:space="0" w:color="auto" w:frame="1"/>
          <w:lang w:val="ru-RU"/>
        </w:rPr>
        <w:t>{Статтю 2 доповнено новою частиною згідно із Законом</w:t>
      </w:r>
      <w:r w:rsidRPr="00844D26">
        <w:rPr>
          <w:rFonts w:ascii="Times New Roman" w:eastAsia="Times New Roman" w:hAnsi="Times New Roman" w:cs="Times New Roman"/>
          <w:i/>
          <w:iCs/>
          <w:color w:val="000000"/>
          <w:sz w:val="17"/>
          <w:szCs w:val="17"/>
          <w:bdr w:val="none" w:sz="0" w:space="0" w:color="auto" w:frame="1"/>
        </w:rPr>
        <w:t> </w:t>
      </w:r>
      <w:hyperlink r:id="rId31" w:anchor="n174" w:tgtFrame="_blank" w:history="1">
        <w:r w:rsidRPr="00844D26">
          <w:rPr>
            <w:rFonts w:ascii="Times New Roman" w:eastAsia="Times New Roman" w:hAnsi="Times New Roman" w:cs="Times New Roman"/>
            <w:i/>
            <w:iCs/>
            <w:color w:val="0000FF"/>
            <w:sz w:val="17"/>
            <w:szCs w:val="17"/>
            <w:u w:val="single"/>
            <w:bdr w:val="none" w:sz="0" w:space="0" w:color="auto" w:frame="1"/>
            <w:lang w:val="ru-RU"/>
          </w:rPr>
          <w:t>№ 1356-</w:t>
        </w:r>
        <w:r w:rsidRPr="00844D26">
          <w:rPr>
            <w:rFonts w:ascii="Times New Roman" w:eastAsia="Times New Roman" w:hAnsi="Times New Roman" w:cs="Times New Roman"/>
            <w:i/>
            <w:iCs/>
            <w:color w:val="0000FF"/>
            <w:sz w:val="17"/>
            <w:szCs w:val="17"/>
            <w:u w:val="single"/>
            <w:bdr w:val="none" w:sz="0" w:space="0" w:color="auto" w:frame="1"/>
          </w:rPr>
          <w:t>VIII</w:t>
        </w:r>
        <w:r w:rsidRPr="00844D26">
          <w:rPr>
            <w:rFonts w:ascii="Times New Roman" w:eastAsia="Times New Roman" w:hAnsi="Times New Roman" w:cs="Times New Roman"/>
            <w:i/>
            <w:iCs/>
            <w:color w:val="0000FF"/>
            <w:sz w:val="17"/>
            <w:szCs w:val="17"/>
            <w:u w:val="single"/>
            <w:bdr w:val="none" w:sz="0" w:space="0" w:color="auto" w:frame="1"/>
            <w:lang w:val="ru-RU"/>
          </w:rPr>
          <w:t xml:space="preserve"> від 12.05.2016</w:t>
        </w:r>
      </w:hyperlink>
      <w:r w:rsidRPr="00844D26">
        <w:rPr>
          <w:rFonts w:ascii="Times New Roman" w:eastAsia="Times New Roman" w:hAnsi="Times New Roman" w:cs="Times New Roman"/>
          <w:i/>
          <w:iCs/>
          <w:color w:val="000000"/>
          <w:sz w:val="17"/>
          <w:szCs w:val="17"/>
          <w:bdr w:val="none" w:sz="0" w:space="0" w:color="auto" w:frame="1"/>
          <w:lang w:val="ru-RU"/>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2" w:name="n118"/>
      <w:bookmarkEnd w:id="122"/>
      <w:r w:rsidRPr="00844D26">
        <w:rPr>
          <w:rFonts w:ascii="Times New Roman" w:eastAsia="Times New Roman" w:hAnsi="Times New Roman" w:cs="Times New Roman"/>
          <w:color w:val="000000"/>
          <w:sz w:val="17"/>
          <w:szCs w:val="17"/>
          <w:bdr w:val="none" w:sz="0" w:space="0" w:color="auto" w:frame="1"/>
          <w:lang w:val="ru-RU"/>
        </w:rPr>
        <w:t>7.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3" w:name="n119"/>
      <w:bookmarkEnd w:id="123"/>
      <w:r w:rsidRPr="00844D26">
        <w:rPr>
          <w:rFonts w:ascii="Times New Roman" w:eastAsia="Times New Roman" w:hAnsi="Times New Roman" w:cs="Times New Roman"/>
          <w:b/>
          <w:bCs/>
          <w:color w:val="000000"/>
          <w:sz w:val="17"/>
          <w:szCs w:val="17"/>
          <w:bdr w:val="none" w:sz="0" w:space="0" w:color="auto" w:frame="1"/>
          <w:lang w:val="ru-RU"/>
        </w:rPr>
        <w:t>Стаття 3.</w:t>
      </w:r>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Принципи здійснення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4" w:name="n120"/>
      <w:bookmarkEnd w:id="124"/>
      <w:r w:rsidRPr="00844D26">
        <w:rPr>
          <w:rFonts w:ascii="Times New Roman" w:eastAsia="Times New Roman" w:hAnsi="Times New Roman" w:cs="Times New Roman"/>
          <w:color w:val="000000"/>
          <w:sz w:val="17"/>
          <w:szCs w:val="17"/>
          <w:bdr w:val="none" w:sz="0" w:space="0" w:color="auto" w:frame="1"/>
          <w:lang w:val="ru-RU"/>
        </w:rPr>
        <w:t>1. Закупівлі здійснюються за такими принципами: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5" w:name="n121"/>
      <w:bookmarkEnd w:id="125"/>
      <w:r w:rsidRPr="00844D26">
        <w:rPr>
          <w:rFonts w:ascii="Times New Roman" w:eastAsia="Times New Roman" w:hAnsi="Times New Roman" w:cs="Times New Roman"/>
          <w:color w:val="000000"/>
          <w:sz w:val="17"/>
          <w:szCs w:val="17"/>
          <w:bdr w:val="none" w:sz="0" w:space="0" w:color="auto" w:frame="1"/>
          <w:lang w:val="ru-RU"/>
        </w:rPr>
        <w:t>добросовісна конкуренція серед учасників;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6" w:name="n122"/>
      <w:bookmarkEnd w:id="126"/>
      <w:r w:rsidRPr="00844D26">
        <w:rPr>
          <w:rFonts w:ascii="Times New Roman" w:eastAsia="Times New Roman" w:hAnsi="Times New Roman" w:cs="Times New Roman"/>
          <w:color w:val="000000"/>
          <w:sz w:val="17"/>
          <w:szCs w:val="17"/>
          <w:bdr w:val="none" w:sz="0" w:space="0" w:color="auto" w:frame="1"/>
          <w:lang w:val="ru-RU"/>
        </w:rPr>
        <w:t>максимальна економія та ефективність;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7" w:name="n123"/>
      <w:bookmarkEnd w:id="127"/>
      <w:r w:rsidRPr="00844D26">
        <w:rPr>
          <w:rFonts w:ascii="Times New Roman" w:eastAsia="Times New Roman" w:hAnsi="Times New Roman" w:cs="Times New Roman"/>
          <w:color w:val="000000"/>
          <w:sz w:val="17"/>
          <w:szCs w:val="17"/>
          <w:bdr w:val="none" w:sz="0" w:space="0" w:color="auto" w:frame="1"/>
          <w:lang w:val="ru-RU"/>
        </w:rPr>
        <w:t>відкритість та прозорість на всіх стадіях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8" w:name="n124"/>
      <w:bookmarkEnd w:id="128"/>
      <w:r w:rsidRPr="00844D26">
        <w:rPr>
          <w:rFonts w:ascii="Times New Roman" w:eastAsia="Times New Roman" w:hAnsi="Times New Roman" w:cs="Times New Roman"/>
          <w:color w:val="000000"/>
          <w:sz w:val="17"/>
          <w:szCs w:val="17"/>
          <w:bdr w:val="none" w:sz="0" w:space="0" w:color="auto" w:frame="1"/>
          <w:lang w:val="ru-RU"/>
        </w:rPr>
        <w:t>недискримінація учасників;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29" w:name="n125"/>
      <w:bookmarkEnd w:id="129"/>
      <w:r w:rsidRPr="00844D26">
        <w:rPr>
          <w:rFonts w:ascii="Times New Roman" w:eastAsia="Times New Roman" w:hAnsi="Times New Roman" w:cs="Times New Roman"/>
          <w:color w:val="000000"/>
          <w:sz w:val="17"/>
          <w:szCs w:val="17"/>
          <w:bdr w:val="none" w:sz="0" w:space="0" w:color="auto" w:frame="1"/>
          <w:lang w:val="ru-RU"/>
        </w:rPr>
        <w:t>об’єктивна та неупереджена оцінка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0" w:name="n126"/>
      <w:bookmarkEnd w:id="130"/>
      <w:r w:rsidRPr="00844D26">
        <w:rPr>
          <w:rFonts w:ascii="Times New Roman" w:eastAsia="Times New Roman" w:hAnsi="Times New Roman" w:cs="Times New Roman"/>
          <w:color w:val="000000"/>
          <w:sz w:val="17"/>
          <w:szCs w:val="17"/>
          <w:bdr w:val="none" w:sz="0" w:space="0" w:color="auto" w:frame="1"/>
          <w:lang w:val="ru-RU"/>
        </w:rPr>
        <w:t>запобігання корупційним діям і зловживанням.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1" w:name="n127"/>
      <w:bookmarkEnd w:id="131"/>
      <w:r w:rsidRPr="00844D26">
        <w:rPr>
          <w:rFonts w:ascii="Times New Roman" w:eastAsia="Times New Roman" w:hAnsi="Times New Roman" w:cs="Times New Roman"/>
          <w:b/>
          <w:bCs/>
          <w:color w:val="000000"/>
          <w:sz w:val="17"/>
          <w:szCs w:val="17"/>
          <w:bdr w:val="none" w:sz="0" w:space="0" w:color="auto" w:frame="1"/>
          <w:lang w:val="ru-RU"/>
        </w:rPr>
        <w:t>Стаття 4.</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Планування закупівель та інші передумови здійснення процедур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2" w:name="n128"/>
      <w:bookmarkEnd w:id="132"/>
      <w:r w:rsidRPr="00844D26">
        <w:rPr>
          <w:rFonts w:ascii="Times New Roman" w:eastAsia="Times New Roman" w:hAnsi="Times New Roman" w:cs="Times New Roman"/>
          <w:color w:val="000000"/>
          <w:sz w:val="17"/>
          <w:szCs w:val="17"/>
          <w:bdr w:val="none" w:sz="0" w:space="0" w:color="auto" w:frame="1"/>
          <w:lang w:val="ru-RU"/>
        </w:rPr>
        <w:t>1.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3" w:name="n129"/>
      <w:bookmarkEnd w:id="133"/>
      <w:r w:rsidRPr="00844D26">
        <w:rPr>
          <w:rFonts w:ascii="Times New Roman" w:eastAsia="Times New Roman" w:hAnsi="Times New Roman" w:cs="Times New Roman"/>
          <w:b/>
          <w:bCs/>
          <w:color w:val="000000"/>
          <w:sz w:val="17"/>
          <w:szCs w:val="17"/>
          <w:bdr w:val="none" w:sz="0" w:space="0" w:color="auto" w:frame="1"/>
          <w:lang w:val="ru-RU"/>
        </w:rPr>
        <w:t>Стаття 5.</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Недискримінація учасників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4" w:name="n130"/>
      <w:bookmarkEnd w:id="134"/>
      <w:r w:rsidRPr="00844D26">
        <w:rPr>
          <w:rFonts w:ascii="Times New Roman" w:eastAsia="Times New Roman" w:hAnsi="Times New Roman" w:cs="Times New Roman"/>
          <w:color w:val="000000"/>
          <w:sz w:val="17"/>
          <w:szCs w:val="17"/>
          <w:bdr w:val="none" w:sz="0" w:space="0" w:color="auto" w:frame="1"/>
          <w:lang w:val="ru-RU"/>
        </w:rPr>
        <w:t>1. Вітчизняні та іноземні учасники всіх форм власності та організаційно-правових форм беруть участь у процедурах закупівель на рівних умовах.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5" w:name="n131"/>
      <w:bookmarkEnd w:id="135"/>
      <w:r w:rsidRPr="00844D26">
        <w:rPr>
          <w:rFonts w:ascii="Times New Roman" w:eastAsia="Times New Roman" w:hAnsi="Times New Roman" w:cs="Times New Roman"/>
          <w:color w:val="000000"/>
          <w:sz w:val="17"/>
          <w:szCs w:val="17"/>
          <w:bdr w:val="none" w:sz="0" w:space="0" w:color="auto" w:frame="1"/>
          <w:lang w:val="ru-RU"/>
        </w:rPr>
        <w:t>2. Замовники забезпечують вільний доступ усіх учасників до інформації про закупівлю, передбаченої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6" w:name="n132"/>
      <w:bookmarkEnd w:id="136"/>
      <w:r w:rsidRPr="00844D26">
        <w:rPr>
          <w:rFonts w:ascii="Times New Roman" w:eastAsia="Times New Roman" w:hAnsi="Times New Roman" w:cs="Times New Roman"/>
          <w:color w:val="000000"/>
          <w:sz w:val="17"/>
          <w:szCs w:val="17"/>
          <w:bdr w:val="none" w:sz="0" w:space="0" w:color="auto" w:frame="1"/>
          <w:lang w:val="ru-RU"/>
        </w:rPr>
        <w:t>3. Замовник не може встановлювати дискримінаційні вимоги до учасників.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7" w:name="n133"/>
      <w:bookmarkEnd w:id="137"/>
      <w:r w:rsidRPr="00844D26">
        <w:rPr>
          <w:rFonts w:ascii="Times New Roman" w:eastAsia="Times New Roman" w:hAnsi="Times New Roman" w:cs="Times New Roman"/>
          <w:b/>
          <w:bCs/>
          <w:color w:val="000000"/>
          <w:sz w:val="17"/>
          <w:szCs w:val="17"/>
          <w:bdr w:val="none" w:sz="0" w:space="0" w:color="auto" w:frame="1"/>
          <w:lang w:val="ru-RU"/>
        </w:rPr>
        <w:t>Стаття 6.</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Міжнародні зобов’язання України у сфері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8" w:name="n134"/>
      <w:bookmarkEnd w:id="138"/>
      <w:r w:rsidRPr="00844D26">
        <w:rPr>
          <w:rFonts w:ascii="Times New Roman" w:eastAsia="Times New Roman" w:hAnsi="Times New Roman" w:cs="Times New Roman"/>
          <w:color w:val="000000"/>
          <w:sz w:val="17"/>
          <w:szCs w:val="17"/>
          <w:bdr w:val="none" w:sz="0" w:space="0" w:color="auto" w:frame="1"/>
          <w:lang w:val="ru-RU"/>
        </w:rPr>
        <w:t>1. Якщо міжнародним договором України, згоду на обов’язковість якого надано Верховною Радою України, передбачено інший порядок закупівлі, ніж порядок, визначений цим Законом, застосовуються положення міжнародного договору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39" w:name="n135"/>
      <w:bookmarkEnd w:id="139"/>
      <w:r w:rsidRPr="00844D26">
        <w:rPr>
          <w:rFonts w:ascii="Times New Roman" w:eastAsia="Times New Roman" w:hAnsi="Times New Roman" w:cs="Times New Roman"/>
          <w:color w:val="000000"/>
          <w:sz w:val="17"/>
          <w:szCs w:val="17"/>
          <w:bdr w:val="none" w:sz="0" w:space="0" w:color="auto" w:frame="1"/>
          <w:lang w:val="ru-RU"/>
        </w:rPr>
        <w:lastRenderedPageBreak/>
        <w:t>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0" w:name="n136"/>
      <w:bookmarkEnd w:id="140"/>
      <w:r w:rsidRPr="00844D26">
        <w:rPr>
          <w:rFonts w:ascii="Times New Roman" w:eastAsia="Times New Roman" w:hAnsi="Times New Roman" w:cs="Times New Roman"/>
          <w:color w:val="000000"/>
          <w:sz w:val="17"/>
          <w:szCs w:val="17"/>
          <w:bdr w:val="none" w:sz="0" w:space="0" w:color="auto" w:frame="1"/>
          <w:lang w:val="ru-RU"/>
        </w:rPr>
        <w:t>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val="ru-RU"/>
        </w:rPr>
      </w:pPr>
      <w:bookmarkStart w:id="141" w:name="n137"/>
      <w:bookmarkEnd w:id="141"/>
      <w:r w:rsidRPr="00844D26">
        <w:rPr>
          <w:rFonts w:ascii="Times New Roman" w:eastAsia="Times New Roman" w:hAnsi="Times New Roman" w:cs="Times New Roman"/>
          <w:b/>
          <w:bCs/>
          <w:color w:val="000000"/>
          <w:sz w:val="20"/>
          <w:szCs w:val="20"/>
          <w:bdr w:val="none" w:sz="0" w:space="0" w:color="auto" w:frame="1"/>
          <w:lang w:val="ru-RU"/>
        </w:rPr>
        <w:t xml:space="preserve">Розділ </w:t>
      </w:r>
      <w:r w:rsidRPr="00844D26">
        <w:rPr>
          <w:rFonts w:ascii="Times New Roman" w:eastAsia="Times New Roman" w:hAnsi="Times New Roman" w:cs="Times New Roman"/>
          <w:b/>
          <w:bCs/>
          <w:color w:val="000000"/>
          <w:sz w:val="20"/>
          <w:szCs w:val="20"/>
          <w:bdr w:val="none" w:sz="0" w:space="0" w:color="auto" w:frame="1"/>
        </w:rPr>
        <w:t>II </w:t>
      </w:r>
      <w:r w:rsidRPr="00844D26">
        <w:rPr>
          <w:rFonts w:ascii="Times New Roman" w:eastAsia="Times New Roman" w:hAnsi="Times New Roman" w:cs="Times New Roman"/>
          <w:color w:val="000000"/>
          <w:sz w:val="17"/>
          <w:szCs w:val="17"/>
          <w:bdr w:val="none" w:sz="0" w:space="0" w:color="auto" w:frame="1"/>
          <w:lang w:val="ru-RU"/>
        </w:rPr>
        <w:br/>
      </w:r>
      <w:r w:rsidRPr="00844D26">
        <w:rPr>
          <w:rFonts w:ascii="Times New Roman" w:eastAsia="Times New Roman" w:hAnsi="Times New Roman" w:cs="Times New Roman"/>
          <w:b/>
          <w:bCs/>
          <w:color w:val="000000"/>
          <w:sz w:val="20"/>
          <w:szCs w:val="20"/>
          <w:bdr w:val="none" w:sz="0" w:space="0" w:color="auto" w:frame="1"/>
          <w:lang w:val="ru-RU"/>
        </w:rPr>
        <w:t>ДЕРЖАВНЕ РЕГУЛЮВАННЯ ТА КОНТРОЛЬ У СФЕРІ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2" w:name="n138"/>
      <w:bookmarkEnd w:id="142"/>
      <w:r w:rsidRPr="00844D26">
        <w:rPr>
          <w:rFonts w:ascii="Times New Roman" w:eastAsia="Times New Roman" w:hAnsi="Times New Roman" w:cs="Times New Roman"/>
          <w:b/>
          <w:bCs/>
          <w:color w:val="000000"/>
          <w:sz w:val="17"/>
          <w:szCs w:val="17"/>
          <w:bdr w:val="none" w:sz="0" w:space="0" w:color="auto" w:frame="1"/>
          <w:lang w:val="ru-RU"/>
        </w:rPr>
        <w:t>Стаття 7.</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Державне регулювання та контроль у сфері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3" w:name="n139"/>
      <w:bookmarkEnd w:id="143"/>
      <w:r w:rsidRPr="00844D26">
        <w:rPr>
          <w:rFonts w:ascii="Times New Roman" w:eastAsia="Times New Roman" w:hAnsi="Times New Roman" w:cs="Times New Roman"/>
          <w:color w:val="000000"/>
          <w:sz w:val="17"/>
          <w:szCs w:val="17"/>
          <w:bdr w:val="none" w:sz="0" w:space="0" w:color="auto" w:frame="1"/>
          <w:lang w:val="ru-RU"/>
        </w:rPr>
        <w:t>1. Уповноважений орган здійснює регулювання та реалізує державну політику у сфері закупівель у межах повноважень, визначених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4" w:name="n140"/>
      <w:bookmarkEnd w:id="144"/>
      <w:r w:rsidRPr="00844D26">
        <w:rPr>
          <w:rFonts w:ascii="Times New Roman" w:eastAsia="Times New Roman" w:hAnsi="Times New Roman" w:cs="Times New Roman"/>
          <w:color w:val="000000"/>
          <w:sz w:val="17"/>
          <w:szCs w:val="17"/>
          <w:bdr w:val="none" w:sz="0" w:space="0" w:color="auto" w:frame="1"/>
          <w:lang w:val="ru-RU"/>
        </w:rPr>
        <w:t>2. Центральний орган виконавчої влади, що реалізує державну політику у сфері казначейського обслуговування бюджетних коштів: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5" w:name="n141"/>
      <w:bookmarkEnd w:id="145"/>
      <w:r w:rsidRPr="00844D26">
        <w:rPr>
          <w:rFonts w:ascii="Times New Roman" w:eastAsia="Times New Roman" w:hAnsi="Times New Roman" w:cs="Times New Roman"/>
          <w:color w:val="000000"/>
          <w:sz w:val="17"/>
          <w:szCs w:val="17"/>
          <w:bdr w:val="none" w:sz="0" w:space="0" w:color="auto" w:frame="1"/>
          <w:lang w:val="ru-RU"/>
        </w:rPr>
        <w:t>до здійснення оплати за договором про закупівлю перевіряє наявність договору про закупівлю, річного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6" w:name="n142"/>
      <w:bookmarkEnd w:id="146"/>
      <w:r w:rsidRPr="00844D26">
        <w:rPr>
          <w:rFonts w:ascii="Times New Roman" w:eastAsia="Times New Roman" w:hAnsi="Times New Roman" w:cs="Times New Roman"/>
          <w:color w:val="000000"/>
          <w:sz w:val="17"/>
          <w:szCs w:val="17"/>
          <w:bdr w:val="none" w:sz="0" w:space="0" w:color="auto" w:frame="1"/>
          <w:lang w:val="ru-RU"/>
        </w:rPr>
        <w:t>вживає заходів з недопущення здійснення платежів з рахунка замовника згідно з узятим фінансовим зобов’язанням за договором про закупівлю у випадках: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7" w:name="n143"/>
      <w:bookmarkEnd w:id="147"/>
      <w:r w:rsidRPr="00844D26">
        <w:rPr>
          <w:rFonts w:ascii="Times New Roman" w:eastAsia="Times New Roman" w:hAnsi="Times New Roman" w:cs="Times New Roman"/>
          <w:color w:val="000000"/>
          <w:sz w:val="17"/>
          <w:szCs w:val="17"/>
          <w:bdr w:val="none" w:sz="0" w:space="0" w:color="auto" w:frame="1"/>
          <w:lang w:val="ru-RU"/>
        </w:rPr>
        <w:t>відсутності або невідповідності встановленим законодавством вимогам необхідних документів, передбачених абзацом другим цієї частини;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8" w:name="n144"/>
      <w:bookmarkEnd w:id="148"/>
      <w:r w:rsidRPr="00844D26">
        <w:rPr>
          <w:rFonts w:ascii="Times New Roman" w:eastAsia="Times New Roman" w:hAnsi="Times New Roman" w:cs="Times New Roman"/>
          <w:color w:val="000000"/>
          <w:sz w:val="17"/>
          <w:szCs w:val="17"/>
          <w:bdr w:val="none" w:sz="0" w:space="0" w:color="auto" w:frame="1"/>
          <w:lang w:val="ru-RU"/>
        </w:rPr>
        <w:t>відміни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49" w:name="n145"/>
      <w:bookmarkEnd w:id="149"/>
      <w:r w:rsidRPr="00844D26">
        <w:rPr>
          <w:rFonts w:ascii="Times New Roman" w:eastAsia="Times New Roman" w:hAnsi="Times New Roman" w:cs="Times New Roman"/>
          <w:color w:val="000000"/>
          <w:sz w:val="17"/>
          <w:szCs w:val="17"/>
          <w:bdr w:val="none" w:sz="0" w:space="0" w:color="auto" w:frame="1"/>
          <w:lang w:val="ru-RU"/>
        </w:rPr>
        <w:t>набрання законної сили рішенням суду про визнання результатів процедури закупівлі недійсними;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0" w:name="n146"/>
      <w:bookmarkEnd w:id="150"/>
      <w:r w:rsidRPr="00844D26">
        <w:rPr>
          <w:rFonts w:ascii="Times New Roman" w:eastAsia="Times New Roman" w:hAnsi="Times New Roman" w:cs="Times New Roman"/>
          <w:color w:val="000000"/>
          <w:sz w:val="17"/>
          <w:szCs w:val="17"/>
          <w:bdr w:val="none" w:sz="0" w:space="0" w:color="auto" w:frame="1"/>
          <w:lang w:val="ru-RU"/>
        </w:rPr>
        <w:t>на період призупинення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1" w:name="n147"/>
      <w:bookmarkEnd w:id="151"/>
      <w:r w:rsidRPr="00844D26">
        <w:rPr>
          <w:rFonts w:ascii="Times New Roman" w:eastAsia="Times New Roman" w:hAnsi="Times New Roman" w:cs="Times New Roman"/>
          <w:color w:val="000000"/>
          <w:sz w:val="17"/>
          <w:szCs w:val="17"/>
          <w:bdr w:val="none" w:sz="0" w:space="0" w:color="auto" w:frame="1"/>
          <w:lang w:val="ru-RU"/>
        </w:rPr>
        <w:t>наявності відповідного рішення органу оскарження відповідно до</w:t>
      </w:r>
      <w:hyperlink r:id="rId32" w:anchor="n311" w:history="1">
        <w:r w:rsidRPr="00844D26">
          <w:rPr>
            <w:rFonts w:ascii="Times New Roman" w:eastAsia="Times New Roman" w:hAnsi="Times New Roman" w:cs="Times New Roman"/>
            <w:color w:val="0000FF"/>
            <w:sz w:val="17"/>
            <w:szCs w:val="17"/>
            <w:u w:val="single"/>
            <w:bdr w:val="none" w:sz="0" w:space="0" w:color="auto" w:frame="1"/>
          </w:rPr>
          <w:t> </w:t>
        </w:r>
        <w:r w:rsidRPr="00844D26">
          <w:rPr>
            <w:rFonts w:ascii="Times New Roman" w:eastAsia="Times New Roman" w:hAnsi="Times New Roman" w:cs="Times New Roman"/>
            <w:color w:val="0000FF"/>
            <w:sz w:val="17"/>
            <w:szCs w:val="17"/>
            <w:u w:val="single"/>
            <w:bdr w:val="none" w:sz="0" w:space="0" w:color="auto" w:frame="1"/>
            <w:lang w:val="ru-RU"/>
          </w:rPr>
          <w:t>статті 18</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2" w:name="n148"/>
      <w:bookmarkEnd w:id="152"/>
      <w:r w:rsidRPr="00844D26">
        <w:rPr>
          <w:rFonts w:ascii="Times New Roman" w:eastAsia="Times New Roman" w:hAnsi="Times New Roman" w:cs="Times New Roman"/>
          <w:color w:val="000000"/>
          <w:sz w:val="17"/>
          <w:szCs w:val="17"/>
          <w:bdr w:val="none" w:sz="0" w:space="0" w:color="auto" w:frame="1"/>
          <w:lang w:val="ru-RU"/>
        </w:rPr>
        <w:t>Перевірка наявності документів, визначених в абзаці другому цієї частини, проводиться підрозділом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3" w:name="n149"/>
      <w:bookmarkEnd w:id="153"/>
      <w:r w:rsidRPr="00844D26">
        <w:rPr>
          <w:rFonts w:ascii="Times New Roman" w:eastAsia="Times New Roman" w:hAnsi="Times New Roman" w:cs="Times New Roman"/>
          <w:color w:val="000000"/>
          <w:sz w:val="17"/>
          <w:szCs w:val="17"/>
          <w:bdr w:val="none" w:sz="0" w:space="0" w:color="auto" w:frame="1"/>
          <w:lang w:val="ru-RU"/>
        </w:rPr>
        <w:t>Банки під час оплати за договорами про закупівлю перевіряють наявність звіту про результати проведення процедури закупівель та інших документів відповідно до</w:t>
      </w:r>
      <w:r w:rsidRPr="00844D26">
        <w:rPr>
          <w:rFonts w:ascii="Times New Roman" w:eastAsia="Times New Roman" w:hAnsi="Times New Roman" w:cs="Times New Roman"/>
          <w:color w:val="000000"/>
          <w:sz w:val="17"/>
          <w:szCs w:val="17"/>
          <w:bdr w:val="none" w:sz="0" w:space="0" w:color="auto" w:frame="1"/>
        </w:rPr>
        <w:t> </w:t>
      </w:r>
      <w:hyperlink r:id="rId33"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Закону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банки і банківську діяльність"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4" w:name="n150"/>
      <w:bookmarkEnd w:id="154"/>
      <w:r w:rsidRPr="00844D26">
        <w:rPr>
          <w:rFonts w:ascii="Times New Roman" w:eastAsia="Times New Roman" w:hAnsi="Times New Roman" w:cs="Times New Roman"/>
          <w:color w:val="000000"/>
          <w:sz w:val="17"/>
          <w:szCs w:val="17"/>
          <w:bdr w:val="none" w:sz="0" w:space="0" w:color="auto" w:frame="1"/>
          <w:lang w:val="ru-RU"/>
        </w:rPr>
        <w:t>3.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w:t>
      </w:r>
      <w:r w:rsidRPr="00844D26">
        <w:rPr>
          <w:rFonts w:ascii="Times New Roman" w:eastAsia="Times New Roman" w:hAnsi="Times New Roman" w:cs="Times New Roman"/>
          <w:color w:val="000000"/>
          <w:sz w:val="17"/>
          <w:szCs w:val="17"/>
          <w:bdr w:val="none" w:sz="0" w:space="0" w:color="auto" w:frame="1"/>
        </w:rPr>
        <w:t> </w:t>
      </w:r>
      <w:hyperlink r:id="rId34" w:tgtFrame="_blank" w:history="1">
        <w:r w:rsidRPr="00844D26">
          <w:rPr>
            <w:rFonts w:ascii="Times New Roman" w:eastAsia="Times New Roman" w:hAnsi="Times New Roman" w:cs="Times New Roman"/>
            <w:color w:val="0000FF"/>
            <w:sz w:val="17"/>
            <w:szCs w:val="17"/>
            <w:u w:val="single"/>
            <w:bdr w:val="none" w:sz="0" w:space="0" w:color="auto" w:frame="1"/>
            <w:lang w:val="ru-RU"/>
          </w:rPr>
          <w:t>Конституцією</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та законами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5" w:name="n151"/>
      <w:bookmarkEnd w:id="155"/>
      <w:r w:rsidRPr="00844D26">
        <w:rPr>
          <w:rFonts w:ascii="Times New Roman" w:eastAsia="Times New Roman" w:hAnsi="Times New Roman" w:cs="Times New Roman"/>
          <w:color w:val="000000"/>
          <w:sz w:val="17"/>
          <w:szCs w:val="17"/>
          <w:bdr w:val="none" w:sz="0" w:space="0" w:color="auto" w:frame="1"/>
          <w:lang w:val="ru-RU"/>
        </w:rPr>
        <w:t>Моніторинг закупівель проводить центральний орган виконавчої влади, що реалізує державну політику у сфері державного фінансового контролю, та його органи на місцях.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6" w:name="n152"/>
      <w:bookmarkEnd w:id="156"/>
      <w:r w:rsidRPr="00844D26">
        <w:rPr>
          <w:rFonts w:ascii="Times New Roman" w:eastAsia="Times New Roman" w:hAnsi="Times New Roman" w:cs="Times New Roman"/>
          <w:color w:val="000000"/>
          <w:sz w:val="17"/>
          <w:szCs w:val="17"/>
          <w:bdr w:val="none" w:sz="0" w:space="0" w:color="auto" w:frame="1"/>
          <w:lang w:val="ru-RU"/>
        </w:rPr>
        <w:t>Порядок проведення моніторингу визначається центральним органом виконавчої влади, що забезпечує формування та реалізує державну фінансову політику.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7" w:name="n153"/>
      <w:bookmarkEnd w:id="157"/>
      <w:r w:rsidRPr="00844D26">
        <w:rPr>
          <w:rFonts w:ascii="Times New Roman" w:eastAsia="Times New Roman" w:hAnsi="Times New Roman" w:cs="Times New Roman"/>
          <w:color w:val="000000"/>
          <w:sz w:val="17"/>
          <w:szCs w:val="17"/>
          <w:bdr w:val="none" w:sz="0" w:space="0" w:color="auto" w:frame="1"/>
          <w:lang w:val="ru-RU"/>
        </w:rPr>
        <w:t>Органи, уповноважені на здійснення контролю у сфері закупівель, не мають права втручатися в проведення процедур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8" w:name="n154"/>
      <w:bookmarkEnd w:id="158"/>
      <w:r w:rsidRPr="00844D26">
        <w:rPr>
          <w:rFonts w:ascii="Times New Roman" w:eastAsia="Times New Roman" w:hAnsi="Times New Roman" w:cs="Times New Roman"/>
          <w:color w:val="000000"/>
          <w:sz w:val="17"/>
          <w:szCs w:val="17"/>
          <w:bdr w:val="none" w:sz="0" w:space="0" w:color="auto" w:frame="1"/>
          <w:lang w:val="ru-RU"/>
        </w:rPr>
        <w:t>4. Нормативно-правове забезпечення державного регулювання у сфері закупівель здійснює Уповноважений орган.</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59" w:name="n155"/>
      <w:bookmarkEnd w:id="159"/>
      <w:r w:rsidRPr="00844D26">
        <w:rPr>
          <w:rFonts w:ascii="Times New Roman" w:eastAsia="Times New Roman" w:hAnsi="Times New Roman" w:cs="Times New Roman"/>
          <w:b/>
          <w:bCs/>
          <w:color w:val="000000"/>
          <w:sz w:val="17"/>
          <w:szCs w:val="17"/>
          <w:bdr w:val="none" w:sz="0" w:space="0" w:color="auto" w:frame="1"/>
          <w:lang w:val="ru-RU"/>
        </w:rPr>
        <w:t>Стаття 8.</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Уповноважений орган та орган оскарження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0" w:name="n156"/>
      <w:bookmarkEnd w:id="160"/>
      <w:r w:rsidRPr="00844D26">
        <w:rPr>
          <w:rFonts w:ascii="Times New Roman" w:eastAsia="Times New Roman" w:hAnsi="Times New Roman" w:cs="Times New Roman"/>
          <w:color w:val="000000"/>
          <w:sz w:val="17"/>
          <w:szCs w:val="17"/>
          <w:bdr w:val="none" w:sz="0" w:space="0" w:color="auto" w:frame="1"/>
          <w:lang w:val="ru-RU"/>
        </w:rPr>
        <w:t>1. Основними функціями Уповноваженого органу є:</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1" w:name="n157"/>
      <w:bookmarkEnd w:id="161"/>
      <w:r w:rsidRPr="00844D26">
        <w:rPr>
          <w:rFonts w:ascii="Times New Roman" w:eastAsia="Times New Roman" w:hAnsi="Times New Roman" w:cs="Times New Roman"/>
          <w:color w:val="000000"/>
          <w:sz w:val="17"/>
          <w:szCs w:val="17"/>
          <w:bdr w:val="none" w:sz="0" w:space="0" w:color="auto" w:frame="1"/>
          <w:lang w:val="ru-RU"/>
        </w:rPr>
        <w:t>1) розроблення і затвердження нормативно-правових актів, необхідних для виконання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2" w:name="n158"/>
      <w:bookmarkEnd w:id="162"/>
      <w:r w:rsidRPr="00844D26">
        <w:rPr>
          <w:rFonts w:ascii="Times New Roman" w:eastAsia="Times New Roman" w:hAnsi="Times New Roman" w:cs="Times New Roman"/>
          <w:color w:val="000000"/>
          <w:sz w:val="17"/>
          <w:szCs w:val="17"/>
          <w:bdr w:val="none" w:sz="0" w:space="0" w:color="auto" w:frame="1"/>
          <w:lang w:val="ru-RU"/>
        </w:rPr>
        <w:t>2) аналіз функціонування системи публічних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3" w:name="n159"/>
      <w:bookmarkEnd w:id="163"/>
      <w:r w:rsidRPr="00844D26">
        <w:rPr>
          <w:rFonts w:ascii="Times New Roman" w:eastAsia="Times New Roman" w:hAnsi="Times New Roman" w:cs="Times New Roman"/>
          <w:color w:val="000000"/>
          <w:sz w:val="17"/>
          <w:szCs w:val="17"/>
          <w:bdr w:val="none" w:sz="0" w:space="0" w:color="auto" w:frame="1"/>
          <w:lang w:val="ru-RU"/>
        </w:rPr>
        <w:t>3) підготовка та подання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4" w:name="n160"/>
      <w:bookmarkEnd w:id="164"/>
      <w:r w:rsidRPr="00844D26">
        <w:rPr>
          <w:rFonts w:ascii="Times New Roman" w:eastAsia="Times New Roman" w:hAnsi="Times New Roman" w:cs="Times New Roman"/>
          <w:color w:val="000000"/>
          <w:sz w:val="17"/>
          <w:szCs w:val="17"/>
          <w:bdr w:val="none" w:sz="0" w:space="0" w:color="auto" w:frame="1"/>
          <w:lang w:val="ru-RU"/>
        </w:rPr>
        <w:t>4) узагальнення практики здійснення закупівель, у тому числі міжнародної;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5" w:name="n161"/>
      <w:bookmarkEnd w:id="165"/>
      <w:r w:rsidRPr="00844D26">
        <w:rPr>
          <w:rFonts w:ascii="Times New Roman" w:eastAsia="Times New Roman" w:hAnsi="Times New Roman" w:cs="Times New Roman"/>
          <w:color w:val="000000"/>
          <w:sz w:val="17"/>
          <w:szCs w:val="17"/>
          <w:bdr w:val="none" w:sz="0" w:space="0" w:color="auto" w:frame="1"/>
          <w:lang w:val="ru-RU"/>
        </w:rPr>
        <w:t>5) вивчення, узагальнення та поширення світового досвіду з питань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6" w:name="n162"/>
      <w:bookmarkEnd w:id="166"/>
      <w:r w:rsidRPr="00844D26">
        <w:rPr>
          <w:rFonts w:ascii="Times New Roman" w:eastAsia="Times New Roman" w:hAnsi="Times New Roman" w:cs="Times New Roman"/>
          <w:color w:val="000000"/>
          <w:sz w:val="17"/>
          <w:szCs w:val="17"/>
          <w:bdr w:val="none" w:sz="0" w:space="0" w:color="auto" w:frame="1"/>
          <w:lang w:val="ru-RU"/>
        </w:rPr>
        <w:t>6) забезпечення функціонування веб-порталу Уповноваженого органу та інформаційного ресурсу Уповноваженого органу;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7" w:name="n163"/>
      <w:bookmarkEnd w:id="167"/>
      <w:r w:rsidRPr="00844D26">
        <w:rPr>
          <w:rFonts w:ascii="Times New Roman" w:eastAsia="Times New Roman" w:hAnsi="Times New Roman" w:cs="Times New Roman"/>
          <w:color w:val="000000"/>
          <w:sz w:val="17"/>
          <w:szCs w:val="17"/>
          <w:bdr w:val="none" w:sz="0" w:space="0" w:color="auto" w:frame="1"/>
          <w:lang w:val="ru-RU"/>
        </w:rPr>
        <w:t>7) наповнення інформаційного ресурсу Уповноваженого органу;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8" w:name="n164"/>
      <w:bookmarkEnd w:id="168"/>
      <w:r w:rsidRPr="00844D26">
        <w:rPr>
          <w:rFonts w:ascii="Times New Roman" w:eastAsia="Times New Roman" w:hAnsi="Times New Roman" w:cs="Times New Roman"/>
          <w:color w:val="000000"/>
          <w:sz w:val="17"/>
          <w:szCs w:val="17"/>
          <w:bdr w:val="none" w:sz="0" w:space="0" w:color="auto" w:frame="1"/>
          <w:lang w:val="ru-RU"/>
        </w:rPr>
        <w:t>8) взаємодія з громадськістю з питань удосконалення системи публічних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69" w:name="n165"/>
      <w:bookmarkEnd w:id="169"/>
      <w:r w:rsidRPr="00844D26">
        <w:rPr>
          <w:rFonts w:ascii="Times New Roman" w:eastAsia="Times New Roman" w:hAnsi="Times New Roman" w:cs="Times New Roman"/>
          <w:color w:val="000000"/>
          <w:sz w:val="17"/>
          <w:szCs w:val="17"/>
          <w:bdr w:val="none" w:sz="0" w:space="0" w:color="auto" w:frame="1"/>
          <w:lang w:val="ru-RU"/>
        </w:rPr>
        <w:t>9) організація нарад та семінарів з питань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0" w:name="n166"/>
      <w:bookmarkEnd w:id="170"/>
      <w:r w:rsidRPr="00844D26">
        <w:rPr>
          <w:rFonts w:ascii="Times New Roman" w:eastAsia="Times New Roman" w:hAnsi="Times New Roman" w:cs="Times New Roman"/>
          <w:color w:val="000000"/>
          <w:sz w:val="17"/>
          <w:szCs w:val="17"/>
          <w:bdr w:val="none" w:sz="0" w:space="0" w:color="auto" w:frame="1"/>
          <w:lang w:val="ru-RU"/>
        </w:rPr>
        <w:t>10) міжнародне співробітництво у сфері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1" w:name="n167"/>
      <w:bookmarkEnd w:id="171"/>
      <w:r w:rsidRPr="00844D26">
        <w:rPr>
          <w:rFonts w:ascii="Times New Roman" w:eastAsia="Times New Roman" w:hAnsi="Times New Roman" w:cs="Times New Roman"/>
          <w:color w:val="000000"/>
          <w:sz w:val="17"/>
          <w:szCs w:val="17"/>
          <w:bdr w:val="none" w:sz="0" w:space="0" w:color="auto" w:frame="1"/>
          <w:lang w:val="ru-RU"/>
        </w:rPr>
        <w:t>11) розроблення та затвердження: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2" w:name="n168"/>
      <w:bookmarkEnd w:id="172"/>
      <w:r w:rsidRPr="00844D26">
        <w:rPr>
          <w:rFonts w:ascii="Times New Roman" w:eastAsia="Times New Roman" w:hAnsi="Times New Roman" w:cs="Times New Roman"/>
          <w:color w:val="000000"/>
          <w:sz w:val="17"/>
          <w:szCs w:val="17"/>
          <w:bdr w:val="none" w:sz="0" w:space="0" w:color="auto" w:frame="1"/>
          <w:lang w:val="ru-RU"/>
        </w:rPr>
        <w:t>примірної тендерної документації;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3" w:name="n169"/>
      <w:bookmarkEnd w:id="173"/>
      <w:r w:rsidRPr="00844D26">
        <w:rPr>
          <w:rFonts w:ascii="Times New Roman" w:eastAsia="Times New Roman" w:hAnsi="Times New Roman" w:cs="Times New Roman"/>
          <w:color w:val="000000"/>
          <w:sz w:val="17"/>
          <w:szCs w:val="17"/>
          <w:bdr w:val="none" w:sz="0" w:space="0" w:color="auto" w:frame="1"/>
          <w:lang w:val="ru-RU"/>
        </w:rPr>
        <w:t>примірного положення про тендерний комітет або уповноважену особу (осіб);</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4" w:name="n170"/>
      <w:bookmarkEnd w:id="174"/>
      <w:r w:rsidRPr="00844D26">
        <w:rPr>
          <w:rFonts w:ascii="Times New Roman" w:eastAsia="Times New Roman" w:hAnsi="Times New Roman" w:cs="Times New Roman"/>
          <w:color w:val="000000"/>
          <w:sz w:val="17"/>
          <w:szCs w:val="17"/>
          <w:bdr w:val="none" w:sz="0" w:space="0" w:color="auto" w:frame="1"/>
          <w:lang w:val="ru-RU"/>
        </w:rPr>
        <w:t>порядку визначення предмета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5" w:name="n171"/>
      <w:bookmarkEnd w:id="175"/>
      <w:r w:rsidRPr="00844D26">
        <w:rPr>
          <w:rFonts w:ascii="Times New Roman" w:eastAsia="Times New Roman" w:hAnsi="Times New Roman" w:cs="Times New Roman"/>
          <w:color w:val="000000"/>
          <w:sz w:val="17"/>
          <w:szCs w:val="17"/>
          <w:bdr w:val="none" w:sz="0" w:space="0" w:color="auto" w:frame="1"/>
          <w:lang w:val="ru-RU"/>
        </w:rPr>
        <w:t>порядку розміщення інформації про публічні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6" w:name="n172"/>
      <w:bookmarkEnd w:id="176"/>
      <w:r w:rsidRPr="00844D26">
        <w:rPr>
          <w:rFonts w:ascii="Times New Roman" w:eastAsia="Times New Roman" w:hAnsi="Times New Roman" w:cs="Times New Roman"/>
          <w:color w:val="000000"/>
          <w:sz w:val="17"/>
          <w:szCs w:val="17"/>
          <w:bdr w:val="none" w:sz="0" w:space="0" w:color="auto" w:frame="1"/>
          <w:lang w:val="ru-RU"/>
        </w:rPr>
        <w:t>форм: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7" w:name="n173"/>
      <w:bookmarkEnd w:id="177"/>
      <w:r w:rsidRPr="00844D26">
        <w:rPr>
          <w:rFonts w:ascii="Times New Roman" w:eastAsia="Times New Roman" w:hAnsi="Times New Roman" w:cs="Times New Roman"/>
          <w:color w:val="000000"/>
          <w:sz w:val="17"/>
          <w:szCs w:val="17"/>
          <w:bdr w:val="none" w:sz="0" w:space="0" w:color="auto" w:frame="1"/>
          <w:lang w:val="ru-RU"/>
        </w:rPr>
        <w:t>річного плану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8" w:name="n174"/>
      <w:bookmarkEnd w:id="178"/>
      <w:r w:rsidRPr="00844D26">
        <w:rPr>
          <w:rFonts w:ascii="Times New Roman" w:eastAsia="Times New Roman" w:hAnsi="Times New Roman" w:cs="Times New Roman"/>
          <w:color w:val="000000"/>
          <w:sz w:val="17"/>
          <w:szCs w:val="17"/>
          <w:bdr w:val="none" w:sz="0" w:space="0" w:color="auto" w:frame="1"/>
          <w:lang w:val="ru-RU"/>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79" w:name="n175"/>
      <w:bookmarkEnd w:id="179"/>
      <w:r w:rsidRPr="00844D26">
        <w:rPr>
          <w:rFonts w:ascii="Times New Roman" w:eastAsia="Times New Roman" w:hAnsi="Times New Roman" w:cs="Times New Roman"/>
          <w:color w:val="000000"/>
          <w:sz w:val="17"/>
          <w:szCs w:val="17"/>
          <w:bdr w:val="none" w:sz="0" w:space="0" w:color="auto" w:frame="1"/>
          <w:lang w:val="ru-RU"/>
        </w:rPr>
        <w:t>реєстру отриманих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0" w:name="n176"/>
      <w:bookmarkEnd w:id="180"/>
      <w:r w:rsidRPr="00844D26">
        <w:rPr>
          <w:rFonts w:ascii="Times New Roman" w:eastAsia="Times New Roman" w:hAnsi="Times New Roman" w:cs="Times New Roman"/>
          <w:color w:val="000000"/>
          <w:sz w:val="17"/>
          <w:szCs w:val="17"/>
          <w:bdr w:val="none" w:sz="0" w:space="0" w:color="auto" w:frame="1"/>
          <w:lang w:val="ru-RU"/>
        </w:rPr>
        <w:t>протоколу розкриття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1" w:name="n177"/>
      <w:bookmarkEnd w:id="181"/>
      <w:r w:rsidRPr="00844D26">
        <w:rPr>
          <w:rFonts w:ascii="Times New Roman" w:eastAsia="Times New Roman" w:hAnsi="Times New Roman" w:cs="Times New Roman"/>
          <w:color w:val="000000"/>
          <w:sz w:val="17"/>
          <w:szCs w:val="17"/>
          <w:bdr w:val="none" w:sz="0" w:space="0" w:color="auto" w:frame="1"/>
          <w:lang w:val="ru-RU"/>
        </w:rPr>
        <w:t>протоколу розгляду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2" w:name="n178"/>
      <w:bookmarkEnd w:id="182"/>
      <w:r w:rsidRPr="00844D26">
        <w:rPr>
          <w:rFonts w:ascii="Times New Roman" w:eastAsia="Times New Roman" w:hAnsi="Times New Roman" w:cs="Times New Roman"/>
          <w:color w:val="000000"/>
          <w:sz w:val="17"/>
          <w:szCs w:val="17"/>
          <w:bdr w:val="none" w:sz="0" w:space="0" w:color="auto" w:frame="1"/>
          <w:lang w:val="ru-RU"/>
        </w:rPr>
        <w:t>повідомлення про намір укласти договір;</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3" w:name="n179"/>
      <w:bookmarkEnd w:id="183"/>
      <w:r w:rsidRPr="00844D26">
        <w:rPr>
          <w:rFonts w:ascii="Times New Roman" w:eastAsia="Times New Roman" w:hAnsi="Times New Roman" w:cs="Times New Roman"/>
          <w:color w:val="000000"/>
          <w:sz w:val="17"/>
          <w:szCs w:val="17"/>
          <w:bdr w:val="none" w:sz="0" w:space="0" w:color="auto" w:frame="1"/>
          <w:lang w:val="ru-RU"/>
        </w:rPr>
        <w:lastRenderedPageBreak/>
        <w:t>звіту про результати проведення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4" w:name="n180"/>
      <w:bookmarkEnd w:id="184"/>
      <w:r w:rsidRPr="00844D26">
        <w:rPr>
          <w:rFonts w:ascii="Times New Roman" w:eastAsia="Times New Roman" w:hAnsi="Times New Roman" w:cs="Times New Roman"/>
          <w:color w:val="000000"/>
          <w:sz w:val="17"/>
          <w:szCs w:val="17"/>
          <w:bdr w:val="none" w:sz="0" w:space="0" w:color="auto" w:frame="1"/>
          <w:lang w:val="ru-RU"/>
        </w:rPr>
        <w:t>повідомлення про внесення змін до договору;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5" w:name="n181"/>
      <w:bookmarkEnd w:id="185"/>
      <w:r w:rsidRPr="00844D26">
        <w:rPr>
          <w:rFonts w:ascii="Times New Roman" w:eastAsia="Times New Roman" w:hAnsi="Times New Roman" w:cs="Times New Roman"/>
          <w:color w:val="000000"/>
          <w:sz w:val="17"/>
          <w:szCs w:val="17"/>
          <w:bdr w:val="none" w:sz="0" w:space="0" w:color="auto" w:frame="1"/>
          <w:lang w:val="ru-RU"/>
        </w:rPr>
        <w:t>звіту про виконання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6" w:name="n182"/>
      <w:bookmarkEnd w:id="186"/>
      <w:r w:rsidRPr="00844D26">
        <w:rPr>
          <w:rFonts w:ascii="Times New Roman" w:eastAsia="Times New Roman" w:hAnsi="Times New Roman" w:cs="Times New Roman"/>
          <w:color w:val="000000"/>
          <w:sz w:val="17"/>
          <w:szCs w:val="17"/>
          <w:bdr w:val="none" w:sz="0" w:space="0" w:color="auto" w:frame="1"/>
          <w:lang w:val="ru-RU"/>
        </w:rPr>
        <w:t>звіту про укладені договори;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7" w:name="n183"/>
      <w:bookmarkEnd w:id="187"/>
      <w:r w:rsidRPr="00844D26">
        <w:rPr>
          <w:rFonts w:ascii="Times New Roman" w:eastAsia="Times New Roman" w:hAnsi="Times New Roman" w:cs="Times New Roman"/>
          <w:color w:val="000000"/>
          <w:sz w:val="17"/>
          <w:szCs w:val="17"/>
          <w:bdr w:val="none" w:sz="0" w:space="0" w:color="auto" w:frame="1"/>
          <w:lang w:val="ru-RU"/>
        </w:rPr>
        <w:t>12) надання узагальнених відповідей рекомендаційного характеру щодо застосування законодавства у сфері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8" w:name="n184"/>
      <w:bookmarkEnd w:id="188"/>
      <w:r w:rsidRPr="00844D26">
        <w:rPr>
          <w:rFonts w:ascii="Times New Roman" w:eastAsia="Times New Roman" w:hAnsi="Times New Roman" w:cs="Times New Roman"/>
          <w:color w:val="000000"/>
          <w:sz w:val="17"/>
          <w:szCs w:val="17"/>
          <w:bdr w:val="none" w:sz="0" w:space="0" w:color="auto" w:frame="1"/>
          <w:lang w:val="ru-RU"/>
        </w:rPr>
        <w:t>13) надання безоплатних консультацій рекомендаційного характеру з питань закупівель на інформаційному ресурсі Уповноваженого органу;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89" w:name="n185"/>
      <w:bookmarkEnd w:id="189"/>
      <w:r w:rsidRPr="00844D26">
        <w:rPr>
          <w:rFonts w:ascii="Times New Roman" w:eastAsia="Times New Roman" w:hAnsi="Times New Roman" w:cs="Times New Roman"/>
          <w:color w:val="000000"/>
          <w:sz w:val="17"/>
          <w:szCs w:val="17"/>
          <w:bdr w:val="none" w:sz="0" w:space="0" w:color="auto" w:frame="1"/>
          <w:lang w:val="ru-RU"/>
        </w:rPr>
        <w:t>14) розроблення примірних навчальних програм з питань організації та здійснення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0" w:name="n186"/>
      <w:bookmarkEnd w:id="190"/>
      <w:r w:rsidRPr="00844D26">
        <w:rPr>
          <w:rFonts w:ascii="Times New Roman" w:eastAsia="Times New Roman" w:hAnsi="Times New Roman" w:cs="Times New Roman"/>
          <w:color w:val="000000"/>
          <w:sz w:val="17"/>
          <w:szCs w:val="17"/>
          <w:bdr w:val="none" w:sz="0" w:space="0" w:color="auto" w:frame="1"/>
          <w:lang w:val="ru-RU"/>
        </w:rPr>
        <w:t>15) співробітництво з державними органами та громадськими організаціями щодо запобігання проявам корупції у сфері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1" w:name="n187"/>
      <w:bookmarkEnd w:id="191"/>
      <w:r w:rsidRPr="00844D26">
        <w:rPr>
          <w:rFonts w:ascii="Times New Roman" w:eastAsia="Times New Roman" w:hAnsi="Times New Roman" w:cs="Times New Roman"/>
          <w:color w:val="000000"/>
          <w:sz w:val="17"/>
          <w:szCs w:val="17"/>
          <w:bdr w:val="none" w:sz="0" w:space="0" w:color="auto" w:frame="1"/>
          <w:lang w:val="ru-RU"/>
        </w:rPr>
        <w:t>16) інформування громадськості про політику та правила публічних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2" w:name="n188"/>
      <w:bookmarkEnd w:id="192"/>
      <w:r w:rsidRPr="00844D26">
        <w:rPr>
          <w:rFonts w:ascii="Times New Roman" w:eastAsia="Times New Roman" w:hAnsi="Times New Roman" w:cs="Times New Roman"/>
          <w:color w:val="000000"/>
          <w:sz w:val="17"/>
          <w:szCs w:val="17"/>
          <w:bdr w:val="none" w:sz="0" w:space="0" w:color="auto" w:frame="1"/>
          <w:lang w:val="ru-RU"/>
        </w:rPr>
        <w:t>17) авторизація електронних майданчиків.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3" w:name="n189"/>
      <w:bookmarkEnd w:id="193"/>
      <w:r w:rsidRPr="00844D26">
        <w:rPr>
          <w:rFonts w:ascii="Times New Roman" w:eastAsia="Times New Roman" w:hAnsi="Times New Roman" w:cs="Times New Roman"/>
          <w:color w:val="000000"/>
          <w:sz w:val="17"/>
          <w:szCs w:val="17"/>
          <w:bdr w:val="none" w:sz="0" w:space="0" w:color="auto" w:frame="1"/>
          <w:lang w:val="ru-RU"/>
        </w:rPr>
        <w:t>2. Уповноважений орган має право здійснювати дії та вживати заходи, передбачені законодавством, для виконання покладених на нього функцій.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4" w:name="n190"/>
      <w:bookmarkEnd w:id="194"/>
      <w:r w:rsidRPr="00844D26">
        <w:rPr>
          <w:rFonts w:ascii="Times New Roman" w:eastAsia="Times New Roman" w:hAnsi="Times New Roman" w:cs="Times New Roman"/>
          <w:color w:val="000000"/>
          <w:sz w:val="17"/>
          <w:szCs w:val="17"/>
          <w:bdr w:val="none" w:sz="0" w:space="0" w:color="auto" w:frame="1"/>
          <w:lang w:val="ru-RU"/>
        </w:rPr>
        <w:t>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приймаються від імені Антимонопольного комітету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5" w:name="n191"/>
      <w:bookmarkEnd w:id="195"/>
      <w:r w:rsidRPr="00844D26">
        <w:rPr>
          <w:rFonts w:ascii="Times New Roman" w:eastAsia="Times New Roman" w:hAnsi="Times New Roman" w:cs="Times New Roman"/>
          <w:color w:val="000000"/>
          <w:sz w:val="17"/>
          <w:szCs w:val="17"/>
          <w:bdr w:val="none" w:sz="0" w:space="0" w:color="auto" w:frame="1"/>
          <w:lang w:val="ru-RU"/>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Антимонопольного комітету України повинен мати вищу освіту.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6" w:name="n192"/>
      <w:bookmarkEnd w:id="196"/>
      <w:r w:rsidRPr="00844D26">
        <w:rPr>
          <w:rFonts w:ascii="Times New Roman" w:eastAsia="Times New Roman" w:hAnsi="Times New Roman" w:cs="Times New Roman"/>
          <w:color w:val="000000"/>
          <w:sz w:val="17"/>
          <w:szCs w:val="17"/>
          <w:bdr w:val="none" w:sz="0" w:space="0" w:color="auto" w:frame="1"/>
          <w:lang w:val="ru-RU"/>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прийнятті рішень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7" w:name="n193"/>
      <w:bookmarkEnd w:id="197"/>
      <w:r w:rsidRPr="00844D26">
        <w:rPr>
          <w:rFonts w:ascii="Times New Roman" w:eastAsia="Times New Roman" w:hAnsi="Times New Roman" w:cs="Times New Roman"/>
          <w:color w:val="000000"/>
          <w:sz w:val="17"/>
          <w:szCs w:val="17"/>
          <w:bdr w:val="none" w:sz="0" w:space="0" w:color="auto" w:frame="1"/>
          <w:lang w:val="ru-RU"/>
        </w:rPr>
        <w:t>Порядок діяльності постійно діючої адміністративної колегії (колегій) встановлюється відповідно до</w:t>
      </w:r>
      <w:r w:rsidRPr="00844D26">
        <w:rPr>
          <w:rFonts w:ascii="Times New Roman" w:eastAsia="Times New Roman" w:hAnsi="Times New Roman" w:cs="Times New Roman"/>
          <w:color w:val="000000"/>
          <w:sz w:val="17"/>
          <w:szCs w:val="17"/>
          <w:bdr w:val="none" w:sz="0" w:space="0" w:color="auto" w:frame="1"/>
        </w:rPr>
        <w:t> </w:t>
      </w:r>
      <w:hyperlink r:id="rId35"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Закону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Антимонопольний комітет України", якщо інше не встановлено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8" w:name="n194"/>
      <w:bookmarkEnd w:id="198"/>
      <w:r w:rsidRPr="00844D26">
        <w:rPr>
          <w:rFonts w:ascii="Times New Roman" w:eastAsia="Times New Roman" w:hAnsi="Times New Roman" w:cs="Times New Roman"/>
          <w:b/>
          <w:bCs/>
          <w:color w:val="000000"/>
          <w:sz w:val="17"/>
          <w:szCs w:val="17"/>
          <w:bdr w:val="none" w:sz="0" w:space="0" w:color="auto" w:frame="1"/>
          <w:lang w:val="ru-RU"/>
        </w:rPr>
        <w:t>Стаття 9.</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Громадський контроль у сфері публічних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199" w:name="n195"/>
      <w:bookmarkEnd w:id="199"/>
      <w:r w:rsidRPr="00844D26">
        <w:rPr>
          <w:rFonts w:ascii="Times New Roman" w:eastAsia="Times New Roman" w:hAnsi="Times New Roman" w:cs="Times New Roman"/>
          <w:color w:val="000000"/>
          <w:sz w:val="17"/>
          <w:szCs w:val="17"/>
          <w:bdr w:val="none" w:sz="0" w:space="0" w:color="auto" w:frame="1"/>
          <w:lang w:val="ru-RU"/>
        </w:rPr>
        <w:t>1.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0" w:name="n196"/>
      <w:bookmarkEnd w:id="200"/>
      <w:r w:rsidRPr="00844D26">
        <w:rPr>
          <w:rFonts w:ascii="Times New Roman" w:eastAsia="Times New Roman" w:hAnsi="Times New Roman" w:cs="Times New Roman"/>
          <w:color w:val="000000"/>
          <w:sz w:val="17"/>
          <w:szCs w:val="17"/>
          <w:bdr w:val="none" w:sz="0" w:space="0" w:color="auto" w:frame="1"/>
          <w:lang w:val="ru-RU"/>
        </w:rPr>
        <w:t>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законів України</w:t>
      </w:r>
      <w:r w:rsidRPr="00844D26">
        <w:rPr>
          <w:rFonts w:ascii="Times New Roman" w:eastAsia="Times New Roman" w:hAnsi="Times New Roman" w:cs="Times New Roman"/>
          <w:color w:val="000000"/>
          <w:sz w:val="17"/>
          <w:szCs w:val="17"/>
          <w:bdr w:val="none" w:sz="0" w:space="0" w:color="auto" w:frame="1"/>
        </w:rPr>
        <w:t> </w:t>
      </w:r>
      <w:hyperlink r:id="rId36" w:tgtFrame="_blank" w:history="1">
        <w:r w:rsidRPr="00844D26">
          <w:rPr>
            <w:rFonts w:ascii="Times New Roman" w:eastAsia="Times New Roman" w:hAnsi="Times New Roman" w:cs="Times New Roman"/>
            <w:color w:val="0000FF"/>
            <w:sz w:val="17"/>
            <w:szCs w:val="17"/>
            <w:u w:val="single"/>
            <w:bdr w:val="none" w:sz="0" w:space="0" w:color="auto" w:frame="1"/>
            <w:lang w:val="ru-RU"/>
          </w:rPr>
          <w:t>"Про громадські об’єднання"</w:t>
        </w:r>
      </w:hyperlink>
      <w:r w:rsidRPr="00844D26">
        <w:rPr>
          <w:rFonts w:ascii="Times New Roman" w:eastAsia="Times New Roman" w:hAnsi="Times New Roman" w:cs="Times New Roman"/>
          <w:color w:val="000000"/>
          <w:sz w:val="17"/>
          <w:szCs w:val="17"/>
          <w:bdr w:val="none" w:sz="0" w:space="0" w:color="auto" w:frame="1"/>
          <w:lang w:val="ru-RU"/>
        </w:rPr>
        <w:t>,</w:t>
      </w:r>
      <w:r w:rsidRPr="00844D26">
        <w:rPr>
          <w:rFonts w:ascii="Times New Roman" w:eastAsia="Times New Roman" w:hAnsi="Times New Roman" w:cs="Times New Roman"/>
          <w:color w:val="000000"/>
          <w:sz w:val="17"/>
          <w:szCs w:val="17"/>
          <w:bdr w:val="none" w:sz="0" w:space="0" w:color="auto" w:frame="1"/>
        </w:rPr>
        <w:t> </w:t>
      </w:r>
      <w:hyperlink r:id="rId37" w:tgtFrame="_blank" w:history="1">
        <w:r w:rsidRPr="00844D26">
          <w:rPr>
            <w:rFonts w:ascii="Times New Roman" w:eastAsia="Times New Roman" w:hAnsi="Times New Roman" w:cs="Times New Roman"/>
            <w:color w:val="0000FF"/>
            <w:sz w:val="17"/>
            <w:szCs w:val="17"/>
            <w:u w:val="single"/>
            <w:bdr w:val="none" w:sz="0" w:space="0" w:color="auto" w:frame="1"/>
            <w:lang w:val="ru-RU"/>
          </w:rPr>
          <w:t>"Про звернення громадян"</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і</w:t>
      </w:r>
      <w:r w:rsidRPr="00844D26">
        <w:rPr>
          <w:rFonts w:ascii="Times New Roman" w:eastAsia="Times New Roman" w:hAnsi="Times New Roman" w:cs="Times New Roman"/>
          <w:color w:val="000000"/>
          <w:sz w:val="17"/>
          <w:szCs w:val="17"/>
          <w:bdr w:val="none" w:sz="0" w:space="0" w:color="auto" w:frame="1"/>
        </w:rPr>
        <w:t> </w:t>
      </w:r>
      <w:hyperlink r:id="rId38" w:tgtFrame="_blank" w:history="1">
        <w:r w:rsidRPr="00844D26">
          <w:rPr>
            <w:rFonts w:ascii="Times New Roman" w:eastAsia="Times New Roman" w:hAnsi="Times New Roman" w:cs="Times New Roman"/>
            <w:color w:val="0000FF"/>
            <w:sz w:val="17"/>
            <w:szCs w:val="17"/>
            <w:u w:val="single"/>
            <w:bdr w:val="none" w:sz="0" w:space="0" w:color="auto" w:frame="1"/>
            <w:lang w:val="ru-RU"/>
          </w:rPr>
          <w:t>"Про інформацію"</w:t>
        </w:r>
      </w:hyperlink>
      <w:r w:rsidRPr="00844D26">
        <w:rPr>
          <w:rFonts w:ascii="Times New Roman" w:eastAsia="Times New Roman" w:hAnsi="Times New Roman" w:cs="Times New Roman"/>
          <w:color w:val="000000"/>
          <w:sz w:val="17"/>
          <w:szCs w:val="17"/>
          <w:bdr w:val="none" w:sz="0" w:space="0" w:color="auto" w:frame="1"/>
          <w:lang w:val="ru-RU"/>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1" w:name="n197"/>
      <w:bookmarkEnd w:id="201"/>
      <w:r w:rsidRPr="00844D26">
        <w:rPr>
          <w:rFonts w:ascii="Times New Roman" w:eastAsia="Times New Roman" w:hAnsi="Times New Roman" w:cs="Times New Roman"/>
          <w:color w:val="000000"/>
          <w:sz w:val="17"/>
          <w:szCs w:val="17"/>
          <w:bdr w:val="none" w:sz="0" w:space="0" w:color="auto" w:frame="1"/>
          <w:lang w:val="ru-RU"/>
        </w:rPr>
        <w:t>3. Громадяни і громадські організації та їх спілки не мають права втручатися у процедуру закупівлі.</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val="ru-RU"/>
        </w:rPr>
      </w:pPr>
      <w:bookmarkStart w:id="202" w:name="n198"/>
      <w:bookmarkEnd w:id="202"/>
      <w:r w:rsidRPr="00844D26">
        <w:rPr>
          <w:rFonts w:ascii="Times New Roman" w:eastAsia="Times New Roman" w:hAnsi="Times New Roman" w:cs="Times New Roman"/>
          <w:b/>
          <w:bCs/>
          <w:color w:val="000000"/>
          <w:sz w:val="20"/>
          <w:szCs w:val="20"/>
          <w:bdr w:val="none" w:sz="0" w:space="0" w:color="auto" w:frame="1"/>
          <w:lang w:val="ru-RU"/>
        </w:rPr>
        <w:t xml:space="preserve">Розділ </w:t>
      </w:r>
      <w:r w:rsidRPr="00844D26">
        <w:rPr>
          <w:rFonts w:ascii="Times New Roman" w:eastAsia="Times New Roman" w:hAnsi="Times New Roman" w:cs="Times New Roman"/>
          <w:b/>
          <w:bCs/>
          <w:color w:val="000000"/>
          <w:sz w:val="20"/>
          <w:szCs w:val="20"/>
          <w:bdr w:val="none" w:sz="0" w:space="0" w:color="auto" w:frame="1"/>
        </w:rPr>
        <w:t>III </w:t>
      </w:r>
      <w:r w:rsidRPr="00844D26">
        <w:rPr>
          <w:rFonts w:ascii="Times New Roman" w:eastAsia="Times New Roman" w:hAnsi="Times New Roman" w:cs="Times New Roman"/>
          <w:color w:val="000000"/>
          <w:sz w:val="17"/>
          <w:szCs w:val="17"/>
          <w:bdr w:val="none" w:sz="0" w:space="0" w:color="auto" w:frame="1"/>
          <w:lang w:val="ru-RU"/>
        </w:rPr>
        <w:br/>
      </w:r>
      <w:r w:rsidRPr="00844D26">
        <w:rPr>
          <w:rFonts w:ascii="Times New Roman" w:eastAsia="Times New Roman" w:hAnsi="Times New Roman" w:cs="Times New Roman"/>
          <w:b/>
          <w:bCs/>
          <w:color w:val="000000"/>
          <w:sz w:val="20"/>
          <w:szCs w:val="20"/>
          <w:bdr w:val="none" w:sz="0" w:space="0" w:color="auto" w:frame="1"/>
          <w:lang w:val="ru-RU"/>
        </w:rPr>
        <w:t>ЗАГАЛЬНІ УМОВИ ЗДІЙСНЕННЯ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3" w:name="n199"/>
      <w:bookmarkEnd w:id="203"/>
      <w:r w:rsidRPr="00844D26">
        <w:rPr>
          <w:rFonts w:ascii="Times New Roman" w:eastAsia="Times New Roman" w:hAnsi="Times New Roman" w:cs="Times New Roman"/>
          <w:b/>
          <w:bCs/>
          <w:color w:val="000000"/>
          <w:sz w:val="17"/>
          <w:szCs w:val="17"/>
          <w:bdr w:val="none" w:sz="0" w:space="0" w:color="auto" w:frame="1"/>
          <w:lang w:val="ru-RU"/>
        </w:rPr>
        <w:t>Стаття 10.</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Оприлюднення інформації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4" w:name="n200"/>
      <w:bookmarkEnd w:id="204"/>
      <w:r w:rsidRPr="00844D26">
        <w:rPr>
          <w:rFonts w:ascii="Times New Roman" w:eastAsia="Times New Roman" w:hAnsi="Times New Roman" w:cs="Times New Roman"/>
          <w:color w:val="000000"/>
          <w:sz w:val="17"/>
          <w:szCs w:val="17"/>
          <w:bdr w:val="none" w:sz="0" w:space="0" w:color="auto" w:frame="1"/>
          <w:lang w:val="ru-RU"/>
        </w:rPr>
        <w:t>1. Замовник самостійно та безоплатно через авторизовані електронні майданчики оприлюднює на веб-порталі Уповноваженого органу в порядку, встановленому Уповноваженим органом та цим Законом, інформацію про закупівлю, а саме:</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5" w:name="n201"/>
      <w:bookmarkEnd w:id="205"/>
      <w:r w:rsidRPr="00844D26">
        <w:rPr>
          <w:rFonts w:ascii="Times New Roman" w:eastAsia="Times New Roman" w:hAnsi="Times New Roman" w:cs="Times New Roman"/>
          <w:color w:val="000000"/>
          <w:sz w:val="17"/>
          <w:szCs w:val="17"/>
          <w:bdr w:val="none" w:sz="0" w:space="0" w:color="auto" w:frame="1"/>
          <w:lang w:val="ru-RU"/>
        </w:rPr>
        <w:t>оголошення про проведення процедури закупівлі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6" w:name="n202"/>
      <w:bookmarkEnd w:id="206"/>
      <w:r w:rsidRPr="00844D26">
        <w:rPr>
          <w:rFonts w:ascii="Times New Roman" w:eastAsia="Times New Roman" w:hAnsi="Times New Roman" w:cs="Times New Roman"/>
          <w:color w:val="000000"/>
          <w:sz w:val="17"/>
          <w:szCs w:val="17"/>
          <w:bdr w:val="none" w:sz="0" w:space="0" w:color="auto" w:frame="1"/>
          <w:lang w:val="ru-RU"/>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7" w:name="n203"/>
      <w:bookmarkEnd w:id="207"/>
      <w:r w:rsidRPr="00844D26">
        <w:rPr>
          <w:rFonts w:ascii="Times New Roman" w:eastAsia="Times New Roman" w:hAnsi="Times New Roman" w:cs="Times New Roman"/>
          <w:color w:val="000000"/>
          <w:sz w:val="17"/>
          <w:szCs w:val="17"/>
          <w:bdr w:val="none" w:sz="0" w:space="0" w:color="auto" w:frame="1"/>
          <w:lang w:val="ru-RU"/>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8" w:name="n204"/>
      <w:bookmarkEnd w:id="208"/>
      <w:r w:rsidRPr="00844D26">
        <w:rPr>
          <w:rFonts w:ascii="Times New Roman" w:eastAsia="Times New Roman" w:hAnsi="Times New Roman" w:cs="Times New Roman"/>
          <w:color w:val="000000"/>
          <w:sz w:val="17"/>
          <w:szCs w:val="17"/>
          <w:bdr w:val="none" w:sz="0" w:space="0" w:color="auto" w:frame="1"/>
          <w:lang w:val="ru-RU"/>
        </w:rPr>
        <w:t>протокол розгляду тендерних пропозицій - протягом одного дня з дня його затвердження;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09" w:name="n205"/>
      <w:bookmarkEnd w:id="209"/>
      <w:r w:rsidRPr="00844D26">
        <w:rPr>
          <w:rFonts w:ascii="Times New Roman" w:eastAsia="Times New Roman" w:hAnsi="Times New Roman" w:cs="Times New Roman"/>
          <w:color w:val="000000"/>
          <w:sz w:val="17"/>
          <w:szCs w:val="17"/>
          <w:bdr w:val="none" w:sz="0" w:space="0" w:color="auto" w:frame="1"/>
          <w:lang w:val="ru-RU"/>
        </w:rPr>
        <w:t>повідомлення про намір укласти договір про закупівлю - протягом одного дня з дня прийняття рішення про визначення переможця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0" w:name="n206"/>
      <w:bookmarkEnd w:id="210"/>
      <w:r w:rsidRPr="00844D26">
        <w:rPr>
          <w:rFonts w:ascii="Times New Roman" w:eastAsia="Times New Roman" w:hAnsi="Times New Roman" w:cs="Times New Roman"/>
          <w:color w:val="000000"/>
          <w:sz w:val="17"/>
          <w:szCs w:val="17"/>
          <w:bdr w:val="none" w:sz="0" w:space="0" w:color="auto" w:frame="1"/>
          <w:lang w:val="ru-RU"/>
        </w:rPr>
        <w:t>інформацію про відхилення тендерної пропозиції учасника - протягом одного дня з дня прийняття рішення про відхилення;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1" w:name="n207"/>
      <w:bookmarkEnd w:id="211"/>
      <w:r w:rsidRPr="00844D26">
        <w:rPr>
          <w:rFonts w:ascii="Times New Roman" w:eastAsia="Times New Roman" w:hAnsi="Times New Roman" w:cs="Times New Roman"/>
          <w:color w:val="000000"/>
          <w:sz w:val="17"/>
          <w:szCs w:val="17"/>
          <w:bdr w:val="none" w:sz="0" w:space="0" w:color="auto" w:frame="1"/>
          <w:lang w:val="ru-RU"/>
        </w:rPr>
        <w:t>договір про закупівлю - протягом двох днів з дня його укладення;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2" w:name="n208"/>
      <w:bookmarkEnd w:id="212"/>
      <w:r w:rsidRPr="00844D26">
        <w:rPr>
          <w:rFonts w:ascii="Times New Roman" w:eastAsia="Times New Roman" w:hAnsi="Times New Roman" w:cs="Times New Roman"/>
          <w:color w:val="000000"/>
          <w:sz w:val="17"/>
          <w:szCs w:val="17"/>
          <w:bdr w:val="none" w:sz="0" w:space="0" w:color="auto" w:frame="1"/>
          <w:lang w:val="ru-RU"/>
        </w:rPr>
        <w:t>повідомлення про внесення змін до договору - протягом трьох днів з дня внесення змін;</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3" w:name="n209"/>
      <w:bookmarkEnd w:id="213"/>
      <w:r w:rsidRPr="00844D26">
        <w:rPr>
          <w:rFonts w:ascii="Times New Roman" w:eastAsia="Times New Roman" w:hAnsi="Times New Roman" w:cs="Times New Roman"/>
          <w:color w:val="000000"/>
          <w:sz w:val="17"/>
          <w:szCs w:val="17"/>
          <w:bdr w:val="none" w:sz="0" w:space="0" w:color="auto" w:frame="1"/>
          <w:lang w:val="ru-RU"/>
        </w:rPr>
        <w:t>звіт про виконання договору - протягом трьох днів з дня закінчення строку дії договору, виконання договору або його розірвання;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4" w:name="n210"/>
      <w:bookmarkEnd w:id="214"/>
      <w:r w:rsidRPr="00844D26">
        <w:rPr>
          <w:rFonts w:ascii="Times New Roman" w:eastAsia="Times New Roman" w:hAnsi="Times New Roman" w:cs="Times New Roman"/>
          <w:color w:val="000000"/>
          <w:sz w:val="17"/>
          <w:szCs w:val="17"/>
          <w:bdr w:val="none" w:sz="0" w:space="0" w:color="auto" w:frame="1"/>
          <w:lang w:val="ru-RU"/>
        </w:rPr>
        <w:t>звіт про укладені договори - протягом одного дня з дня укладення договору.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5" w:name="n211"/>
      <w:bookmarkEnd w:id="215"/>
      <w:r w:rsidRPr="00844D26">
        <w:rPr>
          <w:rFonts w:ascii="Times New Roman" w:eastAsia="Times New Roman" w:hAnsi="Times New Roman" w:cs="Times New Roman"/>
          <w:color w:val="000000"/>
          <w:sz w:val="17"/>
          <w:szCs w:val="17"/>
          <w:bdr w:val="none" w:sz="0" w:space="0" w:color="auto" w:frame="1"/>
          <w:lang w:val="ru-RU"/>
        </w:rPr>
        <w:t>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 (особи).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6" w:name="n212"/>
      <w:bookmarkEnd w:id="216"/>
      <w:r w:rsidRPr="00844D26">
        <w:rPr>
          <w:rFonts w:ascii="Times New Roman" w:eastAsia="Times New Roman" w:hAnsi="Times New Roman" w:cs="Times New Roman"/>
          <w:color w:val="000000"/>
          <w:sz w:val="17"/>
          <w:szCs w:val="17"/>
          <w:bdr w:val="none" w:sz="0" w:space="0" w:color="auto" w:frame="1"/>
          <w:lang w:val="ru-RU"/>
        </w:rPr>
        <w:t>2. Інформація, зазначена у частині першій цієї статті, може додатково оприлюднюватися замовником в інших засобах масової інформації, на веб-сайтах замовника (у разі наявності) або веб-сайтах відповідних органів влади, органів місцевого самоврядування.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7" w:name="n213"/>
      <w:bookmarkEnd w:id="217"/>
      <w:r w:rsidRPr="00844D26">
        <w:rPr>
          <w:rFonts w:ascii="Times New Roman" w:eastAsia="Times New Roman" w:hAnsi="Times New Roman" w:cs="Times New Roman"/>
          <w:color w:val="000000"/>
          <w:sz w:val="17"/>
          <w:szCs w:val="17"/>
          <w:bdr w:val="none" w:sz="0" w:space="0" w:color="auto" w:frame="1"/>
          <w:lang w:val="ru-RU"/>
        </w:rPr>
        <w:t>3. Тендерні процедури закупівлі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8" w:name="n214"/>
      <w:bookmarkEnd w:id="218"/>
      <w:r w:rsidRPr="00844D26">
        <w:rPr>
          <w:rFonts w:ascii="Times New Roman" w:eastAsia="Times New Roman" w:hAnsi="Times New Roman" w:cs="Times New Roman"/>
          <w:color w:val="000000"/>
          <w:sz w:val="17"/>
          <w:szCs w:val="17"/>
          <w:bdr w:val="none" w:sz="0" w:space="0" w:color="auto" w:frame="1"/>
          <w:lang w:val="ru-RU"/>
        </w:rPr>
        <w:t>4. Оголошення про проведення процедури закупівлі у строки, встановлені у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19" w:name="n215"/>
      <w:bookmarkEnd w:id="219"/>
      <w:r w:rsidRPr="00844D26">
        <w:rPr>
          <w:rFonts w:ascii="Times New Roman" w:eastAsia="Times New Roman" w:hAnsi="Times New Roman" w:cs="Times New Roman"/>
          <w:color w:val="000000"/>
          <w:sz w:val="17"/>
          <w:szCs w:val="17"/>
          <w:bdr w:val="none" w:sz="0" w:space="0" w:color="auto" w:frame="1"/>
          <w:lang w:val="ru-RU"/>
        </w:rPr>
        <w:t>для товарів і послуг - 133 тисячам євро;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0" w:name="n216"/>
      <w:bookmarkEnd w:id="220"/>
      <w:r w:rsidRPr="00844D26">
        <w:rPr>
          <w:rFonts w:ascii="Times New Roman" w:eastAsia="Times New Roman" w:hAnsi="Times New Roman" w:cs="Times New Roman"/>
          <w:color w:val="000000"/>
          <w:sz w:val="17"/>
          <w:szCs w:val="17"/>
          <w:bdr w:val="none" w:sz="0" w:space="0" w:color="auto" w:frame="1"/>
          <w:lang w:val="ru-RU"/>
        </w:rPr>
        <w:t>для робіт - 5150 тисячам євро.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1" w:name="n217"/>
      <w:bookmarkEnd w:id="221"/>
      <w:r w:rsidRPr="00844D26">
        <w:rPr>
          <w:rFonts w:ascii="Times New Roman" w:eastAsia="Times New Roman" w:hAnsi="Times New Roman" w:cs="Times New Roman"/>
          <w:color w:val="000000"/>
          <w:sz w:val="17"/>
          <w:szCs w:val="17"/>
          <w:bdr w:val="none" w:sz="0" w:space="0" w:color="auto" w:frame="1"/>
          <w:lang w:val="ru-RU"/>
        </w:rPr>
        <w:lastRenderedPageBreak/>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2" w:name="n218"/>
      <w:bookmarkEnd w:id="222"/>
      <w:r w:rsidRPr="00844D26">
        <w:rPr>
          <w:rFonts w:ascii="Times New Roman" w:eastAsia="Times New Roman" w:hAnsi="Times New Roman" w:cs="Times New Roman"/>
          <w:color w:val="000000"/>
          <w:sz w:val="17"/>
          <w:szCs w:val="17"/>
          <w:bdr w:val="none" w:sz="0" w:space="0" w:color="auto" w:frame="1"/>
          <w:lang w:val="ru-RU"/>
        </w:rPr>
        <w:t>5. Доступ до інформації, оприлюдненої на веб-порталі Уповноваженого органу, є безоплатним та вільним. Інформація про закупівлю, визначена цим Законом, розміщується на веб-порталі Уповноваженого органу безоплатно через авторизовані електронні майданчики.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3" w:name="n219"/>
      <w:bookmarkEnd w:id="223"/>
      <w:r w:rsidRPr="00844D26">
        <w:rPr>
          <w:rFonts w:ascii="Times New Roman" w:eastAsia="Times New Roman" w:hAnsi="Times New Roman" w:cs="Times New Roman"/>
          <w:color w:val="000000"/>
          <w:sz w:val="17"/>
          <w:szCs w:val="17"/>
          <w:bdr w:val="none" w:sz="0" w:space="0" w:color="auto" w:frame="1"/>
          <w:lang w:val="ru-RU"/>
        </w:rPr>
        <w:t>Уповноважений орган забезпечує оприлюднення інформації про закупівлі, зазначеної у частині першій цієї статті, відповідно до вимог</w:t>
      </w:r>
      <w:r w:rsidRPr="00844D26">
        <w:rPr>
          <w:rFonts w:ascii="Times New Roman" w:eastAsia="Times New Roman" w:hAnsi="Times New Roman" w:cs="Times New Roman"/>
          <w:color w:val="000000"/>
          <w:sz w:val="17"/>
          <w:szCs w:val="17"/>
          <w:bdr w:val="none" w:sz="0" w:space="0" w:color="auto" w:frame="1"/>
        </w:rPr>
        <w:t> </w:t>
      </w:r>
      <w:hyperlink r:id="rId39"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Закону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доступ до публічної інформації", у тому числі у формі відкритих даних.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4" w:name="n220"/>
      <w:bookmarkEnd w:id="224"/>
      <w:r w:rsidRPr="00844D26">
        <w:rPr>
          <w:rFonts w:ascii="Times New Roman" w:eastAsia="Times New Roman" w:hAnsi="Times New Roman" w:cs="Times New Roman"/>
          <w:color w:val="000000"/>
          <w:sz w:val="17"/>
          <w:szCs w:val="17"/>
          <w:bdr w:val="none" w:sz="0" w:space="0" w:color="auto" w:frame="1"/>
          <w:lang w:val="ru-RU"/>
        </w:rPr>
        <w:t>Веб-портал Уповноваженого органу повинен відповідати встановленим законодавством вимогам щодо захисту інформації.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5" w:name="n221"/>
      <w:bookmarkEnd w:id="225"/>
      <w:r w:rsidRPr="00844D26">
        <w:rPr>
          <w:rFonts w:ascii="Times New Roman" w:eastAsia="Times New Roman" w:hAnsi="Times New Roman" w:cs="Times New Roman"/>
          <w:b/>
          <w:bCs/>
          <w:color w:val="000000"/>
          <w:sz w:val="17"/>
          <w:szCs w:val="17"/>
          <w:bdr w:val="none" w:sz="0" w:space="0" w:color="auto" w:frame="1"/>
          <w:lang w:val="ru-RU"/>
        </w:rPr>
        <w:t>Стаття 11.</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Тендерний комітет та уповноважені особи замовника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6" w:name="n222"/>
      <w:bookmarkEnd w:id="226"/>
      <w:r w:rsidRPr="00844D26">
        <w:rPr>
          <w:rFonts w:ascii="Times New Roman" w:eastAsia="Times New Roman" w:hAnsi="Times New Roman" w:cs="Times New Roman"/>
          <w:color w:val="000000"/>
          <w:sz w:val="17"/>
          <w:szCs w:val="17"/>
          <w:bdr w:val="none" w:sz="0" w:space="0" w:color="auto" w:frame="1"/>
          <w:lang w:val="ru-RU"/>
        </w:rPr>
        <w:t>1. Для організації та проведення процедур закупівель замовник утворює тендерний комітет (комітети) або визначає уповноважену особу (осіб).</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7" w:name="n223"/>
      <w:bookmarkEnd w:id="227"/>
      <w:r w:rsidRPr="00844D26">
        <w:rPr>
          <w:rFonts w:ascii="Times New Roman" w:eastAsia="Times New Roman" w:hAnsi="Times New Roman" w:cs="Times New Roman"/>
          <w:color w:val="000000"/>
          <w:sz w:val="17"/>
          <w:szCs w:val="17"/>
          <w:bdr w:val="none" w:sz="0" w:space="0" w:color="auto" w:frame="1"/>
          <w:lang w:val="ru-RU"/>
        </w:rPr>
        <w:t>Тендерний комітет діє на засадах колегіальності та неупередженості.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8" w:name="n224"/>
      <w:bookmarkEnd w:id="228"/>
      <w:r w:rsidRPr="00844D26">
        <w:rPr>
          <w:rFonts w:ascii="Times New Roman" w:eastAsia="Times New Roman" w:hAnsi="Times New Roman" w:cs="Times New Roman"/>
          <w:color w:val="000000"/>
          <w:sz w:val="17"/>
          <w:szCs w:val="17"/>
          <w:bdr w:val="none" w:sz="0" w:space="0" w:color="auto" w:frame="1"/>
          <w:lang w:val="ru-RU"/>
        </w:rPr>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під час процесу організації та проведення процедур закупівлі в інтересах замовника.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29" w:name="n225"/>
      <w:bookmarkEnd w:id="229"/>
      <w:r w:rsidRPr="00844D26">
        <w:rPr>
          <w:rFonts w:ascii="Times New Roman" w:eastAsia="Times New Roman" w:hAnsi="Times New Roman" w:cs="Times New Roman"/>
          <w:color w:val="000000"/>
          <w:sz w:val="17"/>
          <w:szCs w:val="17"/>
          <w:bdr w:val="none" w:sz="0" w:space="0" w:color="auto" w:frame="1"/>
          <w:lang w:val="ru-RU"/>
        </w:rPr>
        <w:t>2. Склад тендерного комітету та положення про тендерний комітет затверджуються рішенням замовника. Уповноважена особа (особи) здійснює свою діяльність на підставі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0" w:name="n226"/>
      <w:bookmarkEnd w:id="230"/>
      <w:r w:rsidRPr="00844D26">
        <w:rPr>
          <w:rFonts w:ascii="Times New Roman" w:eastAsia="Times New Roman" w:hAnsi="Times New Roman" w:cs="Times New Roman"/>
          <w:color w:val="000000"/>
          <w:sz w:val="17"/>
          <w:szCs w:val="17"/>
          <w:bdr w:val="none" w:sz="0" w:space="0" w:color="auto" w:frame="1"/>
          <w:lang w:val="ru-RU"/>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1" w:name="n227"/>
      <w:bookmarkEnd w:id="231"/>
      <w:r w:rsidRPr="00844D26">
        <w:rPr>
          <w:rFonts w:ascii="Times New Roman" w:eastAsia="Times New Roman" w:hAnsi="Times New Roman" w:cs="Times New Roman"/>
          <w:color w:val="000000"/>
          <w:sz w:val="17"/>
          <w:szCs w:val="17"/>
          <w:bdr w:val="none" w:sz="0" w:space="0" w:color="auto" w:frame="1"/>
          <w:lang w:val="ru-RU"/>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 Керівництво роботою тендерного комітету здійснює його голова. 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трудового договору (контракту) або положення.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2" w:name="n228"/>
      <w:bookmarkEnd w:id="232"/>
      <w:r w:rsidRPr="00844D26">
        <w:rPr>
          <w:rFonts w:ascii="Times New Roman" w:eastAsia="Times New Roman" w:hAnsi="Times New Roman" w:cs="Times New Roman"/>
          <w:color w:val="000000"/>
          <w:sz w:val="17"/>
          <w:szCs w:val="17"/>
          <w:bdr w:val="none" w:sz="0" w:space="0" w:color="auto" w:frame="1"/>
          <w:lang w:val="ru-RU"/>
        </w:rPr>
        <w:t>Голова, секретар та інші члени тендерного комітету, уповноважені особи можуть пройти навчання з питань організації та здійснення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3" w:name="n229"/>
      <w:bookmarkEnd w:id="233"/>
      <w:r w:rsidRPr="00844D26">
        <w:rPr>
          <w:rFonts w:ascii="Times New Roman" w:eastAsia="Times New Roman" w:hAnsi="Times New Roman" w:cs="Times New Roman"/>
          <w:color w:val="000000"/>
          <w:sz w:val="17"/>
          <w:szCs w:val="17"/>
          <w:bdr w:val="none" w:sz="0" w:space="0" w:color="auto" w:frame="1"/>
          <w:lang w:val="ru-RU"/>
        </w:rPr>
        <w:t>3. Тендерний комітет або уповноважена особа (особи):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4" w:name="n230"/>
      <w:bookmarkEnd w:id="234"/>
      <w:r w:rsidRPr="00844D26">
        <w:rPr>
          <w:rFonts w:ascii="Times New Roman" w:eastAsia="Times New Roman" w:hAnsi="Times New Roman" w:cs="Times New Roman"/>
          <w:color w:val="000000"/>
          <w:sz w:val="17"/>
          <w:szCs w:val="17"/>
          <w:bdr w:val="none" w:sz="0" w:space="0" w:color="auto" w:frame="1"/>
          <w:lang w:val="ru-RU"/>
        </w:rPr>
        <w:t>планує закупівлі, складає та затверджує річний план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5" w:name="n231"/>
      <w:bookmarkEnd w:id="235"/>
      <w:r w:rsidRPr="00844D26">
        <w:rPr>
          <w:rFonts w:ascii="Times New Roman" w:eastAsia="Times New Roman" w:hAnsi="Times New Roman" w:cs="Times New Roman"/>
          <w:color w:val="000000"/>
          <w:sz w:val="17"/>
          <w:szCs w:val="17"/>
          <w:bdr w:val="none" w:sz="0" w:space="0" w:color="auto" w:frame="1"/>
          <w:lang w:val="ru-RU"/>
        </w:rPr>
        <w:t>здійснює вибір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6" w:name="n232"/>
      <w:bookmarkEnd w:id="236"/>
      <w:r w:rsidRPr="00844D26">
        <w:rPr>
          <w:rFonts w:ascii="Times New Roman" w:eastAsia="Times New Roman" w:hAnsi="Times New Roman" w:cs="Times New Roman"/>
          <w:color w:val="000000"/>
          <w:sz w:val="17"/>
          <w:szCs w:val="17"/>
          <w:bdr w:val="none" w:sz="0" w:space="0" w:color="auto" w:frame="1"/>
          <w:lang w:val="ru-RU"/>
        </w:rPr>
        <w:t>проводить процедури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7" w:name="n233"/>
      <w:bookmarkEnd w:id="237"/>
      <w:r w:rsidRPr="00844D26">
        <w:rPr>
          <w:rFonts w:ascii="Times New Roman" w:eastAsia="Times New Roman" w:hAnsi="Times New Roman" w:cs="Times New Roman"/>
          <w:color w:val="000000"/>
          <w:sz w:val="17"/>
          <w:szCs w:val="17"/>
          <w:bdr w:val="none" w:sz="0" w:space="0" w:color="auto" w:frame="1"/>
          <w:lang w:val="ru-RU"/>
        </w:rPr>
        <w:t>забезпечує рівні умови для всіх учасників, об’єктивний та чесний вибір переможця;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8" w:name="n234"/>
      <w:bookmarkEnd w:id="238"/>
      <w:r w:rsidRPr="00844D26">
        <w:rPr>
          <w:rFonts w:ascii="Times New Roman" w:eastAsia="Times New Roman" w:hAnsi="Times New Roman" w:cs="Times New Roman"/>
          <w:color w:val="000000"/>
          <w:sz w:val="17"/>
          <w:szCs w:val="17"/>
          <w:bdr w:val="none" w:sz="0" w:space="0" w:color="auto" w:frame="1"/>
          <w:lang w:val="ru-RU"/>
        </w:rPr>
        <w:t>забезпечує складання, затвердження та зберігання відповідних документів з питань публічних закупівель, визначених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39" w:name="n235"/>
      <w:bookmarkEnd w:id="239"/>
      <w:r w:rsidRPr="00844D26">
        <w:rPr>
          <w:rFonts w:ascii="Times New Roman" w:eastAsia="Times New Roman" w:hAnsi="Times New Roman" w:cs="Times New Roman"/>
          <w:color w:val="000000"/>
          <w:sz w:val="17"/>
          <w:szCs w:val="17"/>
          <w:bdr w:val="none" w:sz="0" w:space="0" w:color="auto" w:frame="1"/>
          <w:lang w:val="ru-RU"/>
        </w:rPr>
        <w:t>забезпечує оприлюднення інформації та звіту щодо публічних закупівель відповідно до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40" w:name="n236"/>
      <w:bookmarkEnd w:id="240"/>
      <w:r w:rsidRPr="00844D26">
        <w:rPr>
          <w:rFonts w:ascii="Times New Roman" w:eastAsia="Times New Roman" w:hAnsi="Times New Roman" w:cs="Times New Roman"/>
          <w:color w:val="000000"/>
          <w:sz w:val="17"/>
          <w:szCs w:val="17"/>
          <w:bdr w:val="none" w:sz="0" w:space="0" w:color="auto" w:frame="1"/>
          <w:lang w:val="ru-RU"/>
        </w:rPr>
        <w:t>здійснює інші дії, передбачені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41" w:name="n237"/>
      <w:bookmarkEnd w:id="241"/>
      <w:r w:rsidRPr="00844D26">
        <w:rPr>
          <w:rFonts w:ascii="Times New Roman" w:eastAsia="Times New Roman" w:hAnsi="Times New Roman" w:cs="Times New Roman"/>
          <w:color w:val="000000"/>
          <w:sz w:val="17"/>
          <w:szCs w:val="17"/>
          <w:bdr w:val="none" w:sz="0" w:space="0" w:color="auto" w:frame="1"/>
          <w:lang w:val="ru-RU"/>
        </w:rPr>
        <w:t>4. Рішення тендерного комітету або уповноваженої особи оформлюється протоколом.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або всіма уповноваженими особами. У разі відмови члена тендерного комітету або однієї з уповноважених осіб підписати протокол про це зазначається у протоколі з обґрунтуванням причин відмови.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42" w:name="n238"/>
      <w:bookmarkEnd w:id="242"/>
      <w:r w:rsidRPr="00844D26">
        <w:rPr>
          <w:rFonts w:ascii="Times New Roman" w:eastAsia="Times New Roman" w:hAnsi="Times New Roman" w:cs="Times New Roman"/>
          <w:color w:val="000000"/>
          <w:sz w:val="17"/>
          <w:szCs w:val="17"/>
          <w:bdr w:val="none" w:sz="0" w:space="0" w:color="auto" w:frame="1"/>
          <w:lang w:val="ru-RU"/>
        </w:rPr>
        <w:t>5. Примірне положення про тендерний комітет та уповноважену особу (осіб) затверджується Уповноваженим органом.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43" w:name="n239"/>
      <w:bookmarkEnd w:id="243"/>
      <w:r w:rsidRPr="00844D26">
        <w:rPr>
          <w:rFonts w:ascii="Times New Roman" w:eastAsia="Times New Roman" w:hAnsi="Times New Roman" w:cs="Times New Roman"/>
          <w:b/>
          <w:bCs/>
          <w:color w:val="000000"/>
          <w:sz w:val="17"/>
          <w:szCs w:val="17"/>
          <w:bdr w:val="none" w:sz="0" w:space="0" w:color="auto" w:frame="1"/>
          <w:lang w:val="ru-RU"/>
        </w:rPr>
        <w:t>Стаття 12.</w:t>
      </w:r>
      <w:r w:rsidRPr="00844D26">
        <w:rPr>
          <w:rFonts w:ascii="Times New Roman" w:eastAsia="Times New Roman" w:hAnsi="Times New Roman" w:cs="Times New Roman"/>
          <w:b/>
          <w:bCs/>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44" w:name="n240"/>
      <w:bookmarkEnd w:id="244"/>
      <w:r w:rsidRPr="00844D26">
        <w:rPr>
          <w:rFonts w:ascii="Times New Roman" w:eastAsia="Times New Roman" w:hAnsi="Times New Roman" w:cs="Times New Roman"/>
          <w:color w:val="000000"/>
          <w:sz w:val="17"/>
          <w:szCs w:val="17"/>
          <w:bdr w:val="none" w:sz="0" w:space="0" w:color="auto" w:frame="1"/>
          <w:lang w:val="ru-RU"/>
        </w:rPr>
        <w:t>1. Закупівля може здійснюватися шляхом застосування однієї з таких процедур:</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45" w:name="n241"/>
      <w:bookmarkEnd w:id="245"/>
      <w:r w:rsidRPr="00844D26">
        <w:rPr>
          <w:rFonts w:ascii="Times New Roman" w:eastAsia="Times New Roman" w:hAnsi="Times New Roman" w:cs="Times New Roman"/>
          <w:color w:val="000000"/>
          <w:sz w:val="17"/>
          <w:szCs w:val="17"/>
          <w:bdr w:val="none" w:sz="0" w:space="0" w:color="auto" w:frame="1"/>
          <w:lang w:val="ru-RU"/>
        </w:rPr>
        <w:t>відкриті торги;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46" w:name="n242"/>
      <w:bookmarkEnd w:id="246"/>
      <w:r w:rsidRPr="00844D26">
        <w:rPr>
          <w:rFonts w:ascii="Times New Roman" w:eastAsia="Times New Roman" w:hAnsi="Times New Roman" w:cs="Times New Roman"/>
          <w:color w:val="000000"/>
          <w:sz w:val="17"/>
          <w:szCs w:val="17"/>
          <w:bdr w:val="none" w:sz="0" w:space="0" w:color="auto" w:frame="1"/>
          <w:lang w:val="ru-RU"/>
        </w:rPr>
        <w:t>конкурентний діалог;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247" w:name="n243"/>
      <w:bookmarkEnd w:id="247"/>
      <w:r w:rsidRPr="00844D26">
        <w:rPr>
          <w:rFonts w:ascii="Times New Roman" w:eastAsia="Times New Roman" w:hAnsi="Times New Roman" w:cs="Times New Roman"/>
          <w:color w:val="000000"/>
          <w:sz w:val="17"/>
          <w:szCs w:val="17"/>
          <w:bdr w:val="none" w:sz="0" w:space="0" w:color="auto" w:frame="1"/>
          <w:lang w:val="ru-RU"/>
        </w:rPr>
        <w:t>переговорна процедура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48" w:name="n244"/>
      <w:bookmarkEnd w:id="248"/>
      <w:r w:rsidRPr="00844D26">
        <w:rPr>
          <w:rFonts w:ascii="Times New Roman" w:eastAsia="Times New Roman" w:hAnsi="Times New Roman" w:cs="Times New Roman"/>
          <w:color w:val="000000"/>
          <w:sz w:val="17"/>
          <w:szCs w:val="17"/>
          <w:bdr w:val="none" w:sz="0" w:space="0" w:color="auto" w:frame="1"/>
        </w:rPr>
        <w:t>2. Замовник здійснює процедури закупівлі, передбачені частиною першою цієї статті, шляхом використання електронної системи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49" w:name="n245"/>
      <w:bookmarkEnd w:id="249"/>
      <w:r w:rsidRPr="00844D26">
        <w:rPr>
          <w:rFonts w:ascii="Times New Roman" w:eastAsia="Times New Roman" w:hAnsi="Times New Roman" w:cs="Times New Roman"/>
          <w:color w:val="000000"/>
          <w:sz w:val="17"/>
          <w:szCs w:val="17"/>
          <w:bdr w:val="none" w:sz="0" w:space="0" w:color="auto" w:frame="1"/>
        </w:rPr>
        <w:t>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закупівлі та їх конфіденційність до моменту розкриття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0" w:name="n246"/>
      <w:bookmarkEnd w:id="250"/>
      <w:r w:rsidRPr="00844D26">
        <w:rPr>
          <w:rFonts w:ascii="Times New Roman" w:eastAsia="Times New Roman" w:hAnsi="Times New Roman" w:cs="Times New Roman"/>
          <w:color w:val="000000"/>
          <w:sz w:val="17"/>
          <w:szCs w:val="17"/>
          <w:bdr w:val="none" w:sz="0" w:space="0" w:color="auto" w:frame="1"/>
        </w:rPr>
        <w:t>Електронна система закупівель під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1" w:name="n247"/>
      <w:bookmarkEnd w:id="251"/>
      <w:r w:rsidRPr="00844D26">
        <w:rPr>
          <w:rFonts w:ascii="Times New Roman" w:eastAsia="Times New Roman" w:hAnsi="Times New Roman" w:cs="Times New Roman"/>
          <w:color w:val="000000"/>
          <w:sz w:val="17"/>
          <w:szCs w:val="17"/>
          <w:bdr w:val="none" w:sz="0" w:space="0" w:color="auto" w:frame="1"/>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40" w:tgtFrame="_blank" w:history="1">
        <w:r w:rsidRPr="00844D26">
          <w:rPr>
            <w:rFonts w:ascii="Times New Roman" w:eastAsia="Times New Roman" w:hAnsi="Times New Roman" w:cs="Times New Roman"/>
            <w:color w:val="0000FF"/>
            <w:sz w:val="17"/>
            <w:szCs w:val="17"/>
            <w:u w:val="single"/>
            <w:bdr w:val="none" w:sz="0" w:space="0" w:color="auto" w:frame="1"/>
          </w:rPr>
          <w:t> Закону України</w:t>
        </w:r>
      </w:hyperlink>
      <w:r w:rsidRPr="00844D26">
        <w:rPr>
          <w:rFonts w:ascii="Times New Roman" w:eastAsia="Times New Roman" w:hAnsi="Times New Roman" w:cs="Times New Roman"/>
          <w:color w:val="000000"/>
          <w:sz w:val="17"/>
          <w:szCs w:val="17"/>
          <w:bdr w:val="none" w:sz="0" w:space="0" w:color="auto" w:frame="1"/>
        </w:rPr>
        <w:t> "Про електронні документи та електронний документообіг".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2" w:name="n248"/>
      <w:bookmarkEnd w:id="252"/>
      <w:r w:rsidRPr="00844D26">
        <w:rPr>
          <w:rFonts w:ascii="Times New Roman" w:eastAsia="Times New Roman" w:hAnsi="Times New Roman" w:cs="Times New Roman"/>
          <w:color w:val="000000"/>
          <w:sz w:val="17"/>
          <w:szCs w:val="17"/>
          <w:bdr w:val="none" w:sz="0" w:space="0" w:color="auto" w:frame="1"/>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3" w:name="n249"/>
      <w:bookmarkEnd w:id="253"/>
      <w:r w:rsidRPr="00844D26">
        <w:rPr>
          <w:rFonts w:ascii="Times New Roman" w:eastAsia="Times New Roman" w:hAnsi="Times New Roman" w:cs="Times New Roman"/>
          <w:color w:val="000000"/>
          <w:sz w:val="17"/>
          <w:szCs w:val="17"/>
          <w:bdr w:val="none" w:sz="0" w:space="0" w:color="auto" w:frame="1"/>
        </w:rPr>
        <w:t>1) можливості здійснювати обмін інформацією з використанням Інтернету;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4" w:name="n250"/>
      <w:bookmarkEnd w:id="254"/>
      <w:r w:rsidRPr="00844D26">
        <w:rPr>
          <w:rFonts w:ascii="Times New Roman" w:eastAsia="Times New Roman" w:hAnsi="Times New Roman" w:cs="Times New Roman"/>
          <w:color w:val="000000"/>
          <w:sz w:val="17"/>
          <w:szCs w:val="17"/>
          <w:bdr w:val="none" w:sz="0" w:space="0" w:color="auto" w:frame="1"/>
        </w:rPr>
        <w:t>2) загальнодоступних засобів телекомунікації, що не обмежують участі у процедурах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5" w:name="n251"/>
      <w:bookmarkEnd w:id="255"/>
      <w:r w:rsidRPr="00844D26">
        <w:rPr>
          <w:rFonts w:ascii="Times New Roman" w:eastAsia="Times New Roman" w:hAnsi="Times New Roman" w:cs="Times New Roman"/>
          <w:color w:val="000000"/>
          <w:sz w:val="17"/>
          <w:szCs w:val="17"/>
          <w:bdr w:val="none" w:sz="0" w:space="0" w:color="auto" w:frame="1"/>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6" w:name="n252"/>
      <w:bookmarkEnd w:id="256"/>
      <w:r w:rsidRPr="00844D26">
        <w:rPr>
          <w:rFonts w:ascii="Times New Roman" w:eastAsia="Times New Roman" w:hAnsi="Times New Roman" w:cs="Times New Roman"/>
          <w:color w:val="000000"/>
          <w:sz w:val="17"/>
          <w:szCs w:val="17"/>
          <w:bdr w:val="none" w:sz="0" w:space="0" w:color="auto" w:frame="1"/>
        </w:rPr>
        <w:lastRenderedPageBreak/>
        <w:t>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7" w:name="n253"/>
      <w:bookmarkEnd w:id="257"/>
      <w:r w:rsidRPr="00844D26">
        <w:rPr>
          <w:rFonts w:ascii="Times New Roman" w:eastAsia="Times New Roman" w:hAnsi="Times New Roman" w:cs="Times New Roman"/>
          <w:color w:val="000000"/>
          <w:sz w:val="17"/>
          <w:szCs w:val="17"/>
          <w:bdr w:val="none" w:sz="0" w:space="0" w:color="auto" w:frame="1"/>
        </w:rPr>
        <w:t>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тендерних пропозицій, та забезпечує автоматичне резервування і відновлення даних;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8" w:name="n254"/>
      <w:bookmarkEnd w:id="258"/>
      <w:r w:rsidRPr="00844D26">
        <w:rPr>
          <w:rFonts w:ascii="Times New Roman" w:eastAsia="Times New Roman" w:hAnsi="Times New Roman" w:cs="Times New Roman"/>
          <w:color w:val="000000"/>
          <w:sz w:val="17"/>
          <w:szCs w:val="17"/>
          <w:bdr w:val="none" w:sz="0" w:space="0" w:color="auto" w:frame="1"/>
        </w:rPr>
        <w:t>6) забезпечення безперервності процесу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59" w:name="n255"/>
      <w:bookmarkEnd w:id="259"/>
      <w:r w:rsidRPr="00844D26">
        <w:rPr>
          <w:rFonts w:ascii="Times New Roman" w:eastAsia="Times New Roman" w:hAnsi="Times New Roman" w:cs="Times New Roman"/>
          <w:color w:val="000000"/>
          <w:sz w:val="17"/>
          <w:szCs w:val="17"/>
          <w:bdr w:val="none" w:sz="0" w:space="0" w:color="auto" w:frame="1"/>
        </w:rPr>
        <w:t>Належним захистом інформації в системі електронних закупівель вважається захист у системі хмарних обчислень, що підтверджується наявністю дійсного сертифіката, який встановлює відповідність системи менеджменту інформаційною безпекою, що застосовується при обробці інформації в системі хмарних обчислень, вимогам стандарту ISO/IEC 27001 або ДСТУ ISO/IEC 27001, або інших стандартів, 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 ISO/IEC 17021, або інших стандартів, якими їх замінено.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0" w:name="n256"/>
      <w:bookmarkEnd w:id="260"/>
      <w:r w:rsidRPr="00844D26">
        <w:rPr>
          <w:rFonts w:ascii="Times New Roman" w:eastAsia="Times New Roman" w:hAnsi="Times New Roman" w:cs="Times New Roman"/>
          <w:color w:val="000000"/>
          <w:sz w:val="17"/>
          <w:szCs w:val="17"/>
          <w:bdr w:val="none" w:sz="0" w:space="0" w:color="auto" w:frame="1"/>
        </w:rPr>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1" w:name="n257"/>
      <w:bookmarkEnd w:id="261"/>
      <w:r w:rsidRPr="00844D26">
        <w:rPr>
          <w:rFonts w:ascii="Times New Roman" w:eastAsia="Times New Roman" w:hAnsi="Times New Roman" w:cs="Times New Roman"/>
          <w:color w:val="000000"/>
          <w:sz w:val="17"/>
          <w:szCs w:val="17"/>
          <w:bdr w:val="none" w:sz="0" w:space="0" w:color="auto" w:frame="1"/>
        </w:rPr>
        <w:t>У разі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2" w:name="n258"/>
      <w:bookmarkEnd w:id="262"/>
      <w:r w:rsidRPr="00844D26">
        <w:rPr>
          <w:rFonts w:ascii="Times New Roman" w:eastAsia="Times New Roman" w:hAnsi="Times New Roman" w:cs="Times New Roman"/>
          <w:color w:val="000000"/>
          <w:sz w:val="17"/>
          <w:szCs w:val="17"/>
          <w:bdr w:val="none" w:sz="0" w:space="0" w:color="auto" w:frame="1"/>
        </w:rPr>
        <w:t>Під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3" w:name="n259"/>
      <w:bookmarkEnd w:id="263"/>
      <w:r w:rsidRPr="00844D26">
        <w:rPr>
          <w:rFonts w:ascii="Times New Roman" w:eastAsia="Times New Roman" w:hAnsi="Times New Roman" w:cs="Times New Roman"/>
          <w:color w:val="000000"/>
          <w:sz w:val="17"/>
          <w:szCs w:val="17"/>
          <w:bdr w:val="none" w:sz="0" w:space="0" w:color="auto" w:frame="1"/>
        </w:rPr>
        <w:t>Додаткові вимоги щодо функціонування електронної системи закупівель, надання сервісів установлюються Кабінетом Міністрів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4" w:name="n260"/>
      <w:bookmarkEnd w:id="264"/>
      <w:r w:rsidRPr="00844D26">
        <w:rPr>
          <w:rFonts w:ascii="Times New Roman" w:eastAsia="Times New Roman" w:hAnsi="Times New Roman" w:cs="Times New Roman"/>
          <w:b/>
          <w:bCs/>
          <w:color w:val="000000"/>
          <w:sz w:val="17"/>
          <w:szCs w:val="17"/>
          <w:bdr w:val="none" w:sz="0" w:space="0" w:color="auto" w:frame="1"/>
        </w:rPr>
        <w:t>Стаття 13. </w:t>
      </w:r>
      <w:r w:rsidRPr="00844D26">
        <w:rPr>
          <w:rFonts w:ascii="Times New Roman" w:eastAsia="Times New Roman" w:hAnsi="Times New Roman" w:cs="Times New Roman"/>
          <w:color w:val="000000"/>
          <w:sz w:val="17"/>
          <w:szCs w:val="17"/>
          <w:bdr w:val="none" w:sz="0" w:space="0" w:color="auto" w:frame="1"/>
        </w:rPr>
        <w:t>Закупівля за рамковими угодами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5" w:name="n261"/>
      <w:bookmarkEnd w:id="265"/>
      <w:r w:rsidRPr="00844D26">
        <w:rPr>
          <w:rFonts w:ascii="Times New Roman" w:eastAsia="Times New Roman" w:hAnsi="Times New Roman" w:cs="Times New Roman"/>
          <w:color w:val="000000"/>
          <w:sz w:val="17"/>
          <w:szCs w:val="17"/>
          <w:bdr w:val="none" w:sz="0" w:space="0" w:color="auto" w:frame="1"/>
        </w:rPr>
        <w:t>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до вимог цієї статті.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6" w:name="n262"/>
      <w:bookmarkEnd w:id="266"/>
      <w:r w:rsidRPr="00844D26">
        <w:rPr>
          <w:rFonts w:ascii="Times New Roman" w:eastAsia="Times New Roman" w:hAnsi="Times New Roman" w:cs="Times New Roman"/>
          <w:color w:val="000000"/>
          <w:sz w:val="17"/>
          <w:szCs w:val="17"/>
          <w:bdr w:val="none" w:sz="0" w:space="0" w:color="auto" w:frame="1"/>
        </w:rPr>
        <w:t>2. Особливості укладення і виконання рамкових угод визначаються Уповноваженим органом.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7" w:name="n263"/>
      <w:bookmarkEnd w:id="267"/>
      <w:r w:rsidRPr="00844D26">
        <w:rPr>
          <w:rFonts w:ascii="Times New Roman" w:eastAsia="Times New Roman" w:hAnsi="Times New Roman" w:cs="Times New Roman"/>
          <w:color w:val="000000"/>
          <w:sz w:val="17"/>
          <w:szCs w:val="17"/>
          <w:bdr w:val="none" w:sz="0" w:space="0" w:color="auto" w:frame="1"/>
        </w:rPr>
        <w:t>3. В оголошенні про проведення закупівлі за рамковою угодою обов’язково зазначаються: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8" w:name="n264"/>
      <w:bookmarkEnd w:id="268"/>
      <w:r w:rsidRPr="00844D26">
        <w:rPr>
          <w:rFonts w:ascii="Times New Roman" w:eastAsia="Times New Roman" w:hAnsi="Times New Roman" w:cs="Times New Roman"/>
          <w:color w:val="000000"/>
          <w:sz w:val="17"/>
          <w:szCs w:val="17"/>
          <w:bdr w:val="none" w:sz="0" w:space="0" w:color="auto" w:frame="1"/>
        </w:rPr>
        <w:t>1) строк, на який укладається угода, що не може перевищувати чотирьох років;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69" w:name="n265"/>
      <w:bookmarkEnd w:id="269"/>
      <w:r w:rsidRPr="00844D26">
        <w:rPr>
          <w:rFonts w:ascii="Times New Roman" w:eastAsia="Times New Roman" w:hAnsi="Times New Roman" w:cs="Times New Roman"/>
          <w:color w:val="000000"/>
          <w:sz w:val="17"/>
          <w:szCs w:val="17"/>
          <w:bdr w:val="none" w:sz="0" w:space="0" w:color="auto" w:frame="1"/>
        </w:rPr>
        <w:t>2) кількість учасників, з якими буде укладено угоду, крім випадків укладення рамкової угоди;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0" w:name="n266"/>
      <w:bookmarkEnd w:id="270"/>
      <w:r w:rsidRPr="00844D26">
        <w:rPr>
          <w:rFonts w:ascii="Times New Roman" w:eastAsia="Times New Roman" w:hAnsi="Times New Roman" w:cs="Times New Roman"/>
          <w:color w:val="000000"/>
          <w:sz w:val="17"/>
          <w:szCs w:val="17"/>
          <w:bdr w:val="none" w:sz="0" w:space="0" w:color="auto" w:frame="1"/>
        </w:rPr>
        <w:t>3) найменування і місцезнаходження замовника (замовників), які здійснюватимуть закупівлю за угодою.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1" w:name="n267"/>
      <w:bookmarkEnd w:id="271"/>
      <w:r w:rsidRPr="00844D26">
        <w:rPr>
          <w:rFonts w:ascii="Times New Roman" w:eastAsia="Times New Roman" w:hAnsi="Times New Roman" w:cs="Times New Roman"/>
          <w:color w:val="000000"/>
          <w:sz w:val="17"/>
          <w:szCs w:val="17"/>
          <w:bdr w:val="none" w:sz="0" w:space="0" w:color="auto" w:frame="1"/>
        </w:rPr>
        <w:t>4. Рамкова угода укладається з кількома учасниками за умови, що участь у ній беруть не менше трьох учасників.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2" w:name="n268"/>
      <w:bookmarkEnd w:id="272"/>
      <w:r w:rsidRPr="00844D26">
        <w:rPr>
          <w:rFonts w:ascii="Times New Roman" w:eastAsia="Times New Roman" w:hAnsi="Times New Roman" w:cs="Times New Roman"/>
          <w:color w:val="000000"/>
          <w:sz w:val="17"/>
          <w:szCs w:val="17"/>
          <w:bdr w:val="none" w:sz="0" w:space="0" w:color="auto" w:frame="1"/>
        </w:rPr>
        <w:t>У разі надходження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3" w:name="n269"/>
      <w:bookmarkEnd w:id="273"/>
      <w:r w:rsidRPr="00844D26">
        <w:rPr>
          <w:rFonts w:ascii="Times New Roman" w:eastAsia="Times New Roman" w:hAnsi="Times New Roman" w:cs="Times New Roman"/>
          <w:color w:val="000000"/>
          <w:sz w:val="17"/>
          <w:szCs w:val="17"/>
          <w:bdr w:val="none" w:sz="0" w:space="0" w:color="auto" w:frame="1"/>
        </w:rPr>
        <w:t>5. Замовник має право укласти договір про закупівлю відповідних товарів і послуг виключно з тими учасниками, з якими укладено рамкову угоду.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4" w:name="n270"/>
      <w:bookmarkEnd w:id="274"/>
      <w:r w:rsidRPr="00844D26">
        <w:rPr>
          <w:rFonts w:ascii="Times New Roman" w:eastAsia="Times New Roman" w:hAnsi="Times New Roman" w:cs="Times New Roman"/>
          <w:color w:val="000000"/>
          <w:sz w:val="17"/>
          <w:szCs w:val="17"/>
          <w:bdr w:val="none" w:sz="0" w:space="0" w:color="auto" w:frame="1"/>
        </w:rPr>
        <w:t>6. Рамкові угоди виконуються з дотриманням таких вимог: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5" w:name="n271"/>
      <w:bookmarkEnd w:id="275"/>
      <w:r w:rsidRPr="00844D26">
        <w:rPr>
          <w:rFonts w:ascii="Times New Roman" w:eastAsia="Times New Roman" w:hAnsi="Times New Roman" w:cs="Times New Roman"/>
          <w:color w:val="000000"/>
          <w:sz w:val="17"/>
          <w:szCs w:val="17"/>
          <w:bdr w:val="none" w:sz="0" w:space="0" w:color="auto" w:frame="1"/>
        </w:rPr>
        <w:t>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пропозиції виконати зазначені умови та отримання письмової згоди учасника;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6" w:name="n272"/>
      <w:bookmarkEnd w:id="276"/>
      <w:r w:rsidRPr="00844D26">
        <w:rPr>
          <w:rFonts w:ascii="Times New Roman" w:eastAsia="Times New Roman" w:hAnsi="Times New Roman" w:cs="Times New Roman"/>
          <w:color w:val="000000"/>
          <w:sz w:val="17"/>
          <w:szCs w:val="17"/>
          <w:bdr w:val="none" w:sz="0" w:space="0" w:color="auto" w:frame="1"/>
        </w:rPr>
        <w:t>2) у разі укладення рамкової угоди з кількома учасниками: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7" w:name="n273"/>
      <w:bookmarkEnd w:id="277"/>
      <w:r w:rsidRPr="00844D26">
        <w:rPr>
          <w:rFonts w:ascii="Times New Roman" w:eastAsia="Times New Roman" w:hAnsi="Times New Roman" w:cs="Times New Roman"/>
          <w:color w:val="000000"/>
          <w:sz w:val="17"/>
          <w:szCs w:val="17"/>
          <w:bdr w:val="none" w:sz="0" w:space="0" w:color="auto" w:frame="1"/>
        </w:rPr>
        <w:t>якщо всі істотні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8" w:name="n274"/>
      <w:bookmarkEnd w:id="278"/>
      <w:r w:rsidRPr="00844D26">
        <w:rPr>
          <w:rFonts w:ascii="Times New Roman" w:eastAsia="Times New Roman" w:hAnsi="Times New Roman" w:cs="Times New Roman"/>
          <w:color w:val="000000"/>
          <w:sz w:val="17"/>
          <w:szCs w:val="17"/>
          <w:bdr w:val="none" w:sz="0" w:space="0" w:color="auto" w:frame="1"/>
        </w:rPr>
        <w:t>якщо не всі істотні умови договору про закупівлю визначені в рамковій угоді, такий договір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79" w:name="n275"/>
      <w:bookmarkEnd w:id="279"/>
      <w:r w:rsidRPr="00844D26">
        <w:rPr>
          <w:rFonts w:ascii="Times New Roman" w:eastAsia="Times New Roman" w:hAnsi="Times New Roman" w:cs="Times New Roman"/>
          <w:color w:val="000000"/>
          <w:sz w:val="17"/>
          <w:szCs w:val="17"/>
          <w:bdr w:val="none" w:sz="0" w:space="0" w:color="auto" w:frame="1"/>
        </w:rPr>
        <w:t>З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0" w:name="n276"/>
      <w:bookmarkEnd w:id="280"/>
      <w:r w:rsidRPr="00844D26">
        <w:rPr>
          <w:rFonts w:ascii="Times New Roman" w:eastAsia="Times New Roman" w:hAnsi="Times New Roman" w:cs="Times New Roman"/>
          <w:color w:val="000000"/>
          <w:sz w:val="17"/>
          <w:szCs w:val="17"/>
          <w:bdr w:val="none" w:sz="0" w:space="0" w:color="auto" w:frame="1"/>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1" w:name="n277"/>
      <w:bookmarkEnd w:id="281"/>
      <w:r w:rsidRPr="00844D26">
        <w:rPr>
          <w:rFonts w:ascii="Times New Roman" w:eastAsia="Times New Roman" w:hAnsi="Times New Roman" w:cs="Times New Roman"/>
          <w:color w:val="000000"/>
          <w:sz w:val="17"/>
          <w:szCs w:val="17"/>
          <w:bdr w:val="none" w:sz="0" w:space="0" w:color="auto" w:frame="1"/>
        </w:rPr>
        <w:t>Відбір і конкурентний відбір проводяться замовником із застосуванням електронного аукціону відповідно до </w:t>
      </w:r>
      <w:hyperlink r:id="rId41" w:anchor="n489" w:history="1">
        <w:r w:rsidRPr="00844D26">
          <w:rPr>
            <w:rFonts w:ascii="Times New Roman" w:eastAsia="Times New Roman" w:hAnsi="Times New Roman" w:cs="Times New Roman"/>
            <w:color w:val="0000FF"/>
            <w:sz w:val="17"/>
            <w:szCs w:val="17"/>
            <w:u w:val="single"/>
            <w:bdr w:val="none" w:sz="0" w:space="0" w:color="auto" w:frame="1"/>
          </w:rPr>
          <w:t>статті 29</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2" w:name="n278"/>
      <w:bookmarkEnd w:id="282"/>
      <w:r w:rsidRPr="00844D26">
        <w:rPr>
          <w:rFonts w:ascii="Times New Roman" w:eastAsia="Times New Roman" w:hAnsi="Times New Roman" w:cs="Times New Roman"/>
          <w:color w:val="000000"/>
          <w:sz w:val="17"/>
          <w:szCs w:val="17"/>
          <w:bdr w:val="none" w:sz="0" w:space="0" w:color="auto" w:frame="1"/>
        </w:rPr>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3" w:name="n279"/>
      <w:bookmarkEnd w:id="283"/>
      <w:r w:rsidRPr="00844D26">
        <w:rPr>
          <w:rFonts w:ascii="Times New Roman" w:eastAsia="Times New Roman" w:hAnsi="Times New Roman" w:cs="Times New Roman"/>
          <w:b/>
          <w:bCs/>
          <w:color w:val="000000"/>
          <w:sz w:val="17"/>
          <w:szCs w:val="17"/>
          <w:bdr w:val="none" w:sz="0" w:space="0" w:color="auto" w:frame="1"/>
        </w:rPr>
        <w:t>Стаття 14. </w:t>
      </w:r>
      <w:r w:rsidRPr="00844D26">
        <w:rPr>
          <w:rFonts w:ascii="Times New Roman" w:eastAsia="Times New Roman" w:hAnsi="Times New Roman" w:cs="Times New Roman"/>
          <w:color w:val="000000"/>
          <w:sz w:val="17"/>
          <w:szCs w:val="17"/>
          <w:bdr w:val="none" w:sz="0" w:space="0" w:color="auto" w:frame="1"/>
        </w:rPr>
        <w:t>Подання інформації під час проведення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4" w:name="n280"/>
      <w:bookmarkEnd w:id="284"/>
      <w:r w:rsidRPr="00844D26">
        <w:rPr>
          <w:rFonts w:ascii="Times New Roman" w:eastAsia="Times New Roman" w:hAnsi="Times New Roman" w:cs="Times New Roman"/>
          <w:color w:val="000000"/>
          <w:sz w:val="17"/>
          <w:szCs w:val="17"/>
          <w:bdr w:val="none" w:sz="0" w:space="0" w:color="auto" w:frame="1"/>
        </w:rPr>
        <w:t>1. Подання інформації під час проведення процедури закупівлі здійснюється в електронному вигляді через електронну систему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5" w:name="n281"/>
      <w:bookmarkEnd w:id="285"/>
      <w:r w:rsidRPr="00844D26">
        <w:rPr>
          <w:rFonts w:ascii="Times New Roman" w:eastAsia="Times New Roman" w:hAnsi="Times New Roman" w:cs="Times New Roman"/>
          <w:color w:val="000000"/>
          <w:sz w:val="17"/>
          <w:szCs w:val="17"/>
          <w:bdr w:val="none" w:sz="0" w:space="0" w:color="auto" w:frame="1"/>
        </w:rPr>
        <w:t>2.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42" w:anchor="n245" w:history="1">
        <w:r w:rsidRPr="00844D26">
          <w:rPr>
            <w:rFonts w:ascii="Times New Roman" w:eastAsia="Times New Roman" w:hAnsi="Times New Roman" w:cs="Times New Roman"/>
            <w:color w:val="0000FF"/>
            <w:sz w:val="17"/>
            <w:szCs w:val="17"/>
            <w:u w:val="single"/>
            <w:bdr w:val="none" w:sz="0" w:space="0" w:color="auto" w:frame="1"/>
          </w:rPr>
          <w:t>частини третьої</w:t>
        </w:r>
      </w:hyperlink>
      <w:r w:rsidRPr="00844D26">
        <w:rPr>
          <w:rFonts w:ascii="Times New Roman" w:eastAsia="Times New Roman" w:hAnsi="Times New Roman" w:cs="Times New Roman"/>
          <w:color w:val="000000"/>
          <w:sz w:val="17"/>
          <w:szCs w:val="17"/>
          <w:bdr w:val="none" w:sz="0" w:space="0" w:color="auto" w:frame="1"/>
        </w:rPr>
        <w:t> статті 12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6" w:name="n282"/>
      <w:bookmarkEnd w:id="286"/>
      <w:r w:rsidRPr="00844D26">
        <w:rPr>
          <w:rFonts w:ascii="Times New Roman" w:eastAsia="Times New Roman" w:hAnsi="Times New Roman" w:cs="Times New Roman"/>
          <w:b/>
          <w:bCs/>
          <w:color w:val="000000"/>
          <w:sz w:val="17"/>
          <w:szCs w:val="17"/>
          <w:bdr w:val="none" w:sz="0" w:space="0" w:color="auto" w:frame="1"/>
        </w:rPr>
        <w:t>Стаття 15. </w:t>
      </w:r>
      <w:r w:rsidRPr="00844D26">
        <w:rPr>
          <w:rFonts w:ascii="Times New Roman" w:eastAsia="Times New Roman" w:hAnsi="Times New Roman" w:cs="Times New Roman"/>
          <w:color w:val="000000"/>
          <w:sz w:val="17"/>
          <w:szCs w:val="17"/>
          <w:bdr w:val="none" w:sz="0" w:space="0" w:color="auto" w:frame="1"/>
        </w:rPr>
        <w:t>Мова, що застосовується під час проведення процедур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7" w:name="n283"/>
      <w:bookmarkEnd w:id="287"/>
      <w:r w:rsidRPr="00844D26">
        <w:rPr>
          <w:rFonts w:ascii="Times New Roman" w:eastAsia="Times New Roman" w:hAnsi="Times New Roman" w:cs="Times New Roman"/>
          <w:color w:val="000000"/>
          <w:sz w:val="17"/>
          <w:szCs w:val="17"/>
          <w:bdr w:val="none" w:sz="0" w:space="0" w:color="auto" w:frame="1"/>
        </w:rPr>
        <w:t>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8" w:name="n284"/>
      <w:bookmarkEnd w:id="288"/>
      <w:r w:rsidRPr="00844D26">
        <w:rPr>
          <w:rFonts w:ascii="Times New Roman" w:eastAsia="Times New Roman" w:hAnsi="Times New Roman" w:cs="Times New Roman"/>
          <w:b/>
          <w:bCs/>
          <w:color w:val="000000"/>
          <w:sz w:val="17"/>
          <w:szCs w:val="17"/>
          <w:bdr w:val="none" w:sz="0" w:space="0" w:color="auto" w:frame="1"/>
        </w:rPr>
        <w:t>Стаття 16. </w:t>
      </w:r>
      <w:r w:rsidRPr="00844D26">
        <w:rPr>
          <w:rFonts w:ascii="Times New Roman" w:eastAsia="Times New Roman" w:hAnsi="Times New Roman" w:cs="Times New Roman"/>
          <w:color w:val="000000"/>
          <w:sz w:val="17"/>
          <w:szCs w:val="17"/>
          <w:bdr w:val="none" w:sz="0" w:space="0" w:color="auto" w:frame="1"/>
        </w:rPr>
        <w:t>Кваліфікаційні критерії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89" w:name="n285"/>
      <w:bookmarkEnd w:id="289"/>
      <w:r w:rsidRPr="00844D26">
        <w:rPr>
          <w:rFonts w:ascii="Times New Roman" w:eastAsia="Times New Roman" w:hAnsi="Times New Roman" w:cs="Times New Roman"/>
          <w:color w:val="000000"/>
          <w:sz w:val="17"/>
          <w:szCs w:val="17"/>
          <w:bdr w:val="none" w:sz="0" w:space="0" w:color="auto" w:frame="1"/>
        </w:rPr>
        <w:lastRenderedPageBreak/>
        <w:t>1. Замовник вимагає від учасників подання ними документально підтвердженої інформації про їх відповідність кваліфікаційним критеріям.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0" w:name="n286"/>
      <w:bookmarkEnd w:id="290"/>
      <w:r w:rsidRPr="00844D26">
        <w:rPr>
          <w:rFonts w:ascii="Times New Roman" w:eastAsia="Times New Roman" w:hAnsi="Times New Roman" w:cs="Times New Roman"/>
          <w:color w:val="000000"/>
          <w:sz w:val="17"/>
          <w:szCs w:val="17"/>
          <w:bdr w:val="none" w:sz="0" w:space="0" w:color="auto" w:frame="1"/>
        </w:rPr>
        <w:t>2. Замовник установлює один або декілька з таких кваліфікаційних критеріїв: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1" w:name="n287"/>
      <w:bookmarkEnd w:id="291"/>
      <w:r w:rsidRPr="00844D26">
        <w:rPr>
          <w:rFonts w:ascii="Times New Roman" w:eastAsia="Times New Roman" w:hAnsi="Times New Roman" w:cs="Times New Roman"/>
          <w:color w:val="000000"/>
          <w:sz w:val="17"/>
          <w:szCs w:val="17"/>
          <w:bdr w:val="none" w:sz="0" w:space="0" w:color="auto" w:frame="1"/>
        </w:rPr>
        <w:t>наявність обладнання та матеріально-технічної бази;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2" w:name="n288"/>
      <w:bookmarkEnd w:id="292"/>
      <w:r w:rsidRPr="00844D26">
        <w:rPr>
          <w:rFonts w:ascii="Times New Roman" w:eastAsia="Times New Roman" w:hAnsi="Times New Roman" w:cs="Times New Roman"/>
          <w:color w:val="000000"/>
          <w:sz w:val="17"/>
          <w:szCs w:val="17"/>
          <w:bdr w:val="none" w:sz="0" w:space="0" w:color="auto" w:frame="1"/>
        </w:rPr>
        <w:t>наявність працівників відповідної кваліфікації, які мають необхідні знання та досвід;</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3" w:name="n289"/>
      <w:bookmarkEnd w:id="293"/>
      <w:r w:rsidRPr="00844D26">
        <w:rPr>
          <w:rFonts w:ascii="Times New Roman" w:eastAsia="Times New Roman" w:hAnsi="Times New Roman" w:cs="Times New Roman"/>
          <w:color w:val="000000"/>
          <w:sz w:val="17"/>
          <w:szCs w:val="17"/>
          <w:bdr w:val="none" w:sz="0" w:space="0" w:color="auto" w:frame="1"/>
        </w:rPr>
        <w:t>наявність документально підтвердженого досвіду виконання аналогічного договору.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4" w:name="n290"/>
      <w:bookmarkEnd w:id="294"/>
      <w:r w:rsidRPr="00844D26">
        <w:rPr>
          <w:rFonts w:ascii="Times New Roman" w:eastAsia="Times New Roman" w:hAnsi="Times New Roman" w:cs="Times New Roman"/>
          <w:color w:val="000000"/>
          <w:sz w:val="17"/>
          <w:szCs w:val="17"/>
          <w:bdr w:val="none" w:sz="0" w:space="0" w:color="auto" w:frame="1"/>
        </w:rPr>
        <w:t>3.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5" w:name="n291"/>
      <w:bookmarkEnd w:id="295"/>
      <w:r w:rsidRPr="00844D26">
        <w:rPr>
          <w:rFonts w:ascii="Times New Roman" w:eastAsia="Times New Roman" w:hAnsi="Times New Roman" w:cs="Times New Roman"/>
          <w:color w:val="000000"/>
          <w:sz w:val="17"/>
          <w:szCs w:val="17"/>
          <w:bdr w:val="none" w:sz="0" w:space="0" w:color="auto" w:frame="1"/>
        </w:rPr>
        <w:t>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6" w:name="n292"/>
      <w:bookmarkEnd w:id="296"/>
      <w:r w:rsidRPr="00844D26">
        <w:rPr>
          <w:rFonts w:ascii="Times New Roman" w:eastAsia="Times New Roman" w:hAnsi="Times New Roman" w:cs="Times New Roman"/>
          <w:color w:val="000000"/>
          <w:sz w:val="17"/>
          <w:szCs w:val="17"/>
          <w:bdr w:val="none" w:sz="0" w:space="0" w:color="auto" w:frame="1"/>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7" w:name="n293"/>
      <w:bookmarkEnd w:id="297"/>
      <w:r w:rsidRPr="00844D26">
        <w:rPr>
          <w:rFonts w:ascii="Times New Roman" w:eastAsia="Times New Roman" w:hAnsi="Times New Roman" w:cs="Times New Roman"/>
          <w:color w:val="000000"/>
          <w:sz w:val="17"/>
          <w:szCs w:val="17"/>
          <w:bdr w:val="none" w:sz="0" w:space="0" w:color="auto" w:frame="1"/>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8" w:name="n294"/>
      <w:bookmarkEnd w:id="298"/>
      <w:r w:rsidRPr="00844D26">
        <w:rPr>
          <w:rFonts w:ascii="Times New Roman" w:eastAsia="Times New Roman" w:hAnsi="Times New Roman" w:cs="Times New Roman"/>
          <w:b/>
          <w:bCs/>
          <w:color w:val="000000"/>
          <w:sz w:val="17"/>
          <w:szCs w:val="17"/>
          <w:bdr w:val="none" w:sz="0" w:space="0" w:color="auto" w:frame="1"/>
        </w:rPr>
        <w:t>Стаття 17. </w:t>
      </w:r>
      <w:r w:rsidRPr="00844D26">
        <w:rPr>
          <w:rFonts w:ascii="Times New Roman" w:eastAsia="Times New Roman" w:hAnsi="Times New Roman" w:cs="Times New Roman"/>
          <w:color w:val="000000"/>
          <w:sz w:val="17"/>
          <w:szCs w:val="17"/>
          <w:bdr w:val="none" w:sz="0" w:space="0" w:color="auto" w:frame="1"/>
        </w:rPr>
        <w:t>Відмова в участі у процедурі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299" w:name="n295"/>
      <w:bookmarkEnd w:id="299"/>
      <w:r w:rsidRPr="00844D26">
        <w:rPr>
          <w:rFonts w:ascii="Times New Roman" w:eastAsia="Times New Roman" w:hAnsi="Times New Roman" w:cs="Times New Roman"/>
          <w:color w:val="000000"/>
          <w:sz w:val="17"/>
          <w:szCs w:val="17"/>
          <w:bdr w:val="none" w:sz="0" w:space="0" w:color="auto" w:frame="1"/>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0" w:name="n296"/>
      <w:bookmarkEnd w:id="300"/>
      <w:r w:rsidRPr="00844D26">
        <w:rPr>
          <w:rFonts w:ascii="Times New Roman" w:eastAsia="Times New Roman" w:hAnsi="Times New Roman" w:cs="Times New Roman"/>
          <w:color w:val="000000"/>
          <w:sz w:val="17"/>
          <w:szCs w:val="17"/>
          <w:bdr w:val="none" w:sz="0" w:space="0" w:color="auto" w:frame="1"/>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1" w:name="n297"/>
      <w:bookmarkEnd w:id="301"/>
      <w:r w:rsidRPr="00844D26">
        <w:rPr>
          <w:rFonts w:ascii="Times New Roman" w:eastAsia="Times New Roman" w:hAnsi="Times New Roman" w:cs="Times New Roman"/>
          <w:color w:val="000000"/>
          <w:sz w:val="17"/>
          <w:szCs w:val="17"/>
          <w:bdr w:val="none" w:sz="0" w:space="0" w:color="auto" w:frame="1"/>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2" w:name="n298"/>
      <w:bookmarkEnd w:id="302"/>
      <w:r w:rsidRPr="00844D26">
        <w:rPr>
          <w:rFonts w:ascii="Times New Roman" w:eastAsia="Times New Roman" w:hAnsi="Times New Roman" w:cs="Times New Roman"/>
          <w:color w:val="000000"/>
          <w:sz w:val="17"/>
          <w:szCs w:val="17"/>
          <w:bdr w:val="none" w:sz="0" w:space="0" w:color="auto" w:frame="1"/>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3" w:name="n299"/>
      <w:bookmarkEnd w:id="303"/>
      <w:r w:rsidRPr="00844D26">
        <w:rPr>
          <w:rFonts w:ascii="Times New Roman" w:eastAsia="Times New Roman" w:hAnsi="Times New Roman" w:cs="Times New Roman"/>
          <w:color w:val="000000"/>
          <w:sz w:val="17"/>
          <w:szCs w:val="17"/>
          <w:bdr w:val="none" w:sz="0" w:space="0" w:color="auto" w:frame="1"/>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43" w:tgtFrame="_blank" w:history="1">
        <w:r w:rsidRPr="00844D26">
          <w:rPr>
            <w:rFonts w:ascii="Times New Roman" w:eastAsia="Times New Roman" w:hAnsi="Times New Roman" w:cs="Times New Roman"/>
            <w:color w:val="0000FF"/>
            <w:sz w:val="17"/>
            <w:szCs w:val="17"/>
            <w:u w:val="single"/>
            <w:bdr w:val="none" w:sz="0" w:space="0" w:color="auto" w:frame="1"/>
          </w:rPr>
          <w:t>Закону України</w:t>
        </w:r>
      </w:hyperlink>
      <w:r w:rsidRPr="00844D26">
        <w:rPr>
          <w:rFonts w:ascii="Times New Roman" w:eastAsia="Times New Roman" w:hAnsi="Times New Roman" w:cs="Times New Roman"/>
          <w:color w:val="000000"/>
          <w:sz w:val="17"/>
          <w:szCs w:val="17"/>
          <w:bdr w:val="none" w:sz="0" w:space="0" w:color="auto" w:frame="1"/>
        </w:rPr>
        <w:t>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4" w:name="n300"/>
      <w:bookmarkEnd w:id="304"/>
      <w:r w:rsidRPr="00844D26">
        <w:rPr>
          <w:rFonts w:ascii="Times New Roman" w:eastAsia="Times New Roman" w:hAnsi="Times New Roman" w:cs="Times New Roman"/>
          <w:color w:val="000000"/>
          <w:sz w:val="17"/>
          <w:szCs w:val="17"/>
          <w:bdr w:val="none" w:sz="0" w:space="0" w:color="auto" w:frame="1"/>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5" w:name="n301"/>
      <w:bookmarkEnd w:id="305"/>
      <w:r w:rsidRPr="00844D26">
        <w:rPr>
          <w:rFonts w:ascii="Times New Roman" w:eastAsia="Times New Roman" w:hAnsi="Times New Roman" w:cs="Times New Roman"/>
          <w:color w:val="000000"/>
          <w:sz w:val="17"/>
          <w:szCs w:val="17"/>
          <w:bdr w:val="none" w:sz="0" w:space="0" w:color="auto" w:frame="1"/>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6" w:name="n302"/>
      <w:bookmarkEnd w:id="306"/>
      <w:r w:rsidRPr="00844D26">
        <w:rPr>
          <w:rFonts w:ascii="Times New Roman" w:eastAsia="Times New Roman" w:hAnsi="Times New Roman" w:cs="Times New Roman"/>
          <w:color w:val="000000"/>
          <w:sz w:val="17"/>
          <w:szCs w:val="17"/>
          <w:bdr w:val="none" w:sz="0" w:space="0" w:color="auto" w:frame="1"/>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7" w:name="n303"/>
      <w:bookmarkEnd w:id="307"/>
      <w:r w:rsidRPr="00844D26">
        <w:rPr>
          <w:rFonts w:ascii="Times New Roman" w:eastAsia="Times New Roman" w:hAnsi="Times New Roman" w:cs="Times New Roman"/>
          <w:color w:val="000000"/>
          <w:sz w:val="17"/>
          <w:szCs w:val="17"/>
          <w:bdr w:val="none" w:sz="0" w:space="0" w:color="auto" w:frame="1"/>
        </w:rPr>
        <w:t>8) учасник визнаний у встановленому законом порядку банкрутом та стосовно нього відкрита ліквідаційна процедура;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8" w:name="n304"/>
      <w:bookmarkEnd w:id="308"/>
      <w:r w:rsidRPr="00844D26">
        <w:rPr>
          <w:rFonts w:ascii="Times New Roman" w:eastAsia="Times New Roman" w:hAnsi="Times New Roman" w:cs="Times New Roman"/>
          <w:color w:val="000000"/>
          <w:sz w:val="17"/>
          <w:szCs w:val="17"/>
          <w:bdr w:val="none" w:sz="0" w:space="0" w:color="auto" w:frame="1"/>
        </w:rPr>
        <w:t>9) у Єдиному державному реєстрі юридичних осіб, фізичних осіб - підприємців та громадських формувань відсутня інформація, передбачена </w:t>
      </w:r>
      <w:hyperlink r:id="rId44" w:anchor="n174" w:tgtFrame="_blank" w:history="1">
        <w:r w:rsidRPr="00844D26">
          <w:rPr>
            <w:rFonts w:ascii="Times New Roman" w:eastAsia="Times New Roman" w:hAnsi="Times New Roman" w:cs="Times New Roman"/>
            <w:color w:val="0000FF"/>
            <w:sz w:val="17"/>
            <w:szCs w:val="17"/>
            <w:u w:val="single"/>
            <w:bdr w:val="none" w:sz="0" w:space="0" w:color="auto" w:frame="1"/>
          </w:rPr>
          <w:t>пунктом 9</w:t>
        </w:r>
      </w:hyperlink>
      <w:r w:rsidRPr="00844D26">
        <w:rPr>
          <w:rFonts w:ascii="Times New Roman" w:eastAsia="Times New Roman" w:hAnsi="Times New Roman" w:cs="Times New Roman"/>
          <w:color w:val="000000"/>
          <w:sz w:val="17"/>
          <w:szCs w:val="17"/>
          <w:bdr w:val="none" w:sz="0" w:space="0" w:color="auto" w:frame="1"/>
        </w:rPr>
        <w:t> частини другої статті 9 Закону України "Про державну реєстрацію юридичних осіб, фізичних осіб - підприємців та громадських формувань";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09" w:name="n305"/>
      <w:bookmarkEnd w:id="309"/>
      <w:r w:rsidRPr="00844D26">
        <w:rPr>
          <w:rFonts w:ascii="Times New Roman" w:eastAsia="Times New Roman" w:hAnsi="Times New Roman" w:cs="Times New Roman"/>
          <w:color w:val="000000"/>
          <w:sz w:val="17"/>
          <w:szCs w:val="17"/>
          <w:bdr w:val="none" w:sz="0" w:space="0" w:color="auto" w:frame="1"/>
        </w:rPr>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0" w:name="n306"/>
      <w:bookmarkEnd w:id="310"/>
      <w:r w:rsidRPr="00844D26">
        <w:rPr>
          <w:rFonts w:ascii="Times New Roman" w:eastAsia="Times New Roman" w:hAnsi="Times New Roman" w:cs="Times New Roman"/>
          <w:color w:val="000000"/>
          <w:sz w:val="17"/>
          <w:szCs w:val="17"/>
          <w:bdr w:val="none" w:sz="0" w:space="0" w:color="auto" w:frame="1"/>
        </w:rPr>
        <w:t>2.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1" w:name="n307"/>
      <w:bookmarkEnd w:id="311"/>
      <w:r w:rsidRPr="00844D26">
        <w:rPr>
          <w:rFonts w:ascii="Times New Roman" w:eastAsia="Times New Roman" w:hAnsi="Times New Roman" w:cs="Times New Roman"/>
          <w:color w:val="000000"/>
          <w:sz w:val="17"/>
          <w:szCs w:val="17"/>
          <w:bdr w:val="none" w:sz="0" w:space="0" w:color="auto" w:frame="1"/>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2" w:name="n308"/>
      <w:bookmarkEnd w:id="312"/>
      <w:r w:rsidRPr="00844D26">
        <w:rPr>
          <w:rFonts w:ascii="Times New Roman" w:eastAsia="Times New Roman" w:hAnsi="Times New Roman" w:cs="Times New Roman"/>
          <w:color w:val="000000"/>
          <w:sz w:val="17"/>
          <w:szCs w:val="17"/>
          <w:bdr w:val="none" w:sz="0" w:space="0" w:color="auto" w:frame="1"/>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3" w:name="n309"/>
      <w:bookmarkEnd w:id="313"/>
      <w:r w:rsidRPr="00844D26">
        <w:rPr>
          <w:rFonts w:ascii="Times New Roman" w:eastAsia="Times New Roman" w:hAnsi="Times New Roman" w:cs="Times New Roman"/>
          <w:color w:val="000000"/>
          <w:sz w:val="17"/>
          <w:szCs w:val="17"/>
          <w:bdr w:val="none" w:sz="0" w:space="0" w:color="auto" w:frame="1"/>
        </w:rPr>
        <w:t>Замовник не вимагає від учасників документів, що підтверджують відсутність підстав, визначених пунктами 1 і 7 частини першої цієї статті.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4" w:name="n310"/>
      <w:bookmarkEnd w:id="314"/>
      <w:r w:rsidRPr="00844D26">
        <w:rPr>
          <w:rFonts w:ascii="Times New Roman" w:eastAsia="Times New Roman" w:hAnsi="Times New Roman" w:cs="Times New Roman"/>
          <w:color w:val="000000"/>
          <w:sz w:val="17"/>
          <w:szCs w:val="17"/>
          <w:bdr w:val="none" w:sz="0" w:space="0" w:color="auto" w:frame="1"/>
        </w:rPr>
        <w:t>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веб-порталі Уповноваженого органу.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5" w:name="n311"/>
      <w:bookmarkEnd w:id="315"/>
      <w:r w:rsidRPr="00844D26">
        <w:rPr>
          <w:rFonts w:ascii="Times New Roman" w:eastAsia="Times New Roman" w:hAnsi="Times New Roman" w:cs="Times New Roman"/>
          <w:b/>
          <w:bCs/>
          <w:color w:val="000000"/>
          <w:sz w:val="17"/>
          <w:szCs w:val="17"/>
          <w:bdr w:val="none" w:sz="0" w:space="0" w:color="auto" w:frame="1"/>
        </w:rPr>
        <w:t>Стаття 18. </w:t>
      </w:r>
      <w:r w:rsidRPr="00844D26">
        <w:rPr>
          <w:rFonts w:ascii="Times New Roman" w:eastAsia="Times New Roman" w:hAnsi="Times New Roman" w:cs="Times New Roman"/>
          <w:color w:val="000000"/>
          <w:sz w:val="17"/>
          <w:szCs w:val="17"/>
          <w:bdr w:val="none" w:sz="0" w:space="0" w:color="auto" w:frame="1"/>
        </w:rPr>
        <w:t>Порядок оскарження процедур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6" w:name="n312"/>
      <w:bookmarkEnd w:id="316"/>
      <w:r w:rsidRPr="00844D26">
        <w:rPr>
          <w:rFonts w:ascii="Times New Roman" w:eastAsia="Times New Roman" w:hAnsi="Times New Roman" w:cs="Times New Roman"/>
          <w:color w:val="000000"/>
          <w:sz w:val="17"/>
          <w:szCs w:val="17"/>
          <w:bdr w:val="none" w:sz="0" w:space="0" w:color="auto" w:frame="1"/>
        </w:rPr>
        <w:t>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7" w:name="n313"/>
      <w:bookmarkEnd w:id="317"/>
      <w:r w:rsidRPr="00844D26">
        <w:rPr>
          <w:rFonts w:ascii="Times New Roman" w:eastAsia="Times New Roman" w:hAnsi="Times New Roman" w:cs="Times New Roman"/>
          <w:color w:val="000000"/>
          <w:sz w:val="17"/>
          <w:szCs w:val="17"/>
          <w:bdr w:val="none" w:sz="0" w:space="0" w:color="auto" w:frame="1"/>
        </w:rPr>
        <w:t>Реєстраційна картка скарги повинна містити таку інформацію: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8" w:name="n314"/>
      <w:bookmarkEnd w:id="318"/>
      <w:r w:rsidRPr="00844D26">
        <w:rPr>
          <w:rFonts w:ascii="Times New Roman" w:eastAsia="Times New Roman" w:hAnsi="Times New Roman" w:cs="Times New Roman"/>
          <w:color w:val="000000"/>
          <w:sz w:val="17"/>
          <w:szCs w:val="17"/>
          <w:bdr w:val="none" w:sz="0" w:space="0" w:color="auto" w:frame="1"/>
        </w:rPr>
        <w:t>дата та час подання скарги суб’єктом оскарження в електронній системі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19" w:name="n315"/>
      <w:bookmarkEnd w:id="319"/>
      <w:r w:rsidRPr="00844D26">
        <w:rPr>
          <w:rFonts w:ascii="Times New Roman" w:eastAsia="Times New Roman" w:hAnsi="Times New Roman" w:cs="Times New Roman"/>
          <w:color w:val="000000"/>
          <w:sz w:val="17"/>
          <w:szCs w:val="17"/>
          <w:bdr w:val="none" w:sz="0" w:space="0" w:color="auto" w:frame="1"/>
        </w:rPr>
        <w:t>номер скарги, присвоєний в електронній системі закупівель під час її подання;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0" w:name="n316"/>
      <w:bookmarkEnd w:id="320"/>
      <w:r w:rsidRPr="00844D26">
        <w:rPr>
          <w:rFonts w:ascii="Times New Roman" w:eastAsia="Times New Roman" w:hAnsi="Times New Roman" w:cs="Times New Roman"/>
          <w:color w:val="000000"/>
          <w:sz w:val="17"/>
          <w:szCs w:val="17"/>
          <w:bdr w:val="none" w:sz="0" w:space="0" w:color="auto" w:frame="1"/>
        </w:rPr>
        <w:lastRenderedPageBreak/>
        <w:t>номер оголошення про проведення процедури закупівлі, що оприлюднене на веб-порталі Уповноваженого органу.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1" w:name="n317"/>
      <w:bookmarkEnd w:id="321"/>
      <w:r w:rsidRPr="00844D26">
        <w:rPr>
          <w:rFonts w:ascii="Times New Roman" w:eastAsia="Times New Roman" w:hAnsi="Times New Roman" w:cs="Times New Roman"/>
          <w:color w:val="000000"/>
          <w:sz w:val="17"/>
          <w:szCs w:val="17"/>
          <w:bdr w:val="none" w:sz="0" w:space="0" w:color="auto" w:frame="1"/>
        </w:rPr>
        <w:t>Скарга повинна містити таку інформацію: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2" w:name="n318"/>
      <w:bookmarkEnd w:id="322"/>
      <w:r w:rsidRPr="00844D26">
        <w:rPr>
          <w:rFonts w:ascii="Times New Roman" w:eastAsia="Times New Roman" w:hAnsi="Times New Roman" w:cs="Times New Roman"/>
          <w:color w:val="000000"/>
          <w:sz w:val="17"/>
          <w:szCs w:val="17"/>
          <w:bdr w:val="none" w:sz="0" w:space="0" w:color="auto" w:frame="1"/>
        </w:rPr>
        <w:t>найменування замовника рішення, дії або бездіяльність якого оскаржуються;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3" w:name="n319"/>
      <w:bookmarkEnd w:id="323"/>
      <w:r w:rsidRPr="00844D26">
        <w:rPr>
          <w:rFonts w:ascii="Times New Roman" w:eastAsia="Times New Roman" w:hAnsi="Times New Roman" w:cs="Times New Roman"/>
          <w:color w:val="000000"/>
          <w:sz w:val="17"/>
          <w:szCs w:val="17"/>
          <w:bdr w:val="none" w:sz="0" w:space="0" w:color="auto" w:frame="1"/>
        </w:rPr>
        <w:t>ім’я (найменування), місце проживання (місцезнаходження) суб’єкта оскарження;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4" w:name="n320"/>
      <w:bookmarkEnd w:id="324"/>
      <w:r w:rsidRPr="00844D26">
        <w:rPr>
          <w:rFonts w:ascii="Times New Roman" w:eastAsia="Times New Roman" w:hAnsi="Times New Roman" w:cs="Times New Roman"/>
          <w:color w:val="000000"/>
          <w:sz w:val="17"/>
          <w:szCs w:val="17"/>
          <w:bdr w:val="none" w:sz="0" w:space="0" w:color="auto" w:frame="1"/>
        </w:rPr>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5" w:name="n321"/>
      <w:bookmarkEnd w:id="325"/>
      <w:r w:rsidRPr="00844D26">
        <w:rPr>
          <w:rFonts w:ascii="Times New Roman" w:eastAsia="Times New Roman" w:hAnsi="Times New Roman" w:cs="Times New Roman"/>
          <w:color w:val="000000"/>
          <w:sz w:val="17"/>
          <w:szCs w:val="17"/>
          <w:bdr w:val="none" w:sz="0" w:space="0" w:color="auto" w:frame="1"/>
        </w:rPr>
        <w:t>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6" w:name="n322"/>
      <w:bookmarkEnd w:id="326"/>
      <w:r w:rsidRPr="00844D26">
        <w:rPr>
          <w:rFonts w:ascii="Times New Roman" w:eastAsia="Times New Roman" w:hAnsi="Times New Roman" w:cs="Times New Roman"/>
          <w:color w:val="000000"/>
          <w:sz w:val="17"/>
          <w:szCs w:val="17"/>
          <w:bdr w:val="none" w:sz="0" w:space="0" w:color="auto" w:frame="1"/>
        </w:rPr>
        <w:t>вимоги суб’єкта оскарження та їх обґрунтування.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7" w:name="n323"/>
      <w:bookmarkEnd w:id="327"/>
      <w:r w:rsidRPr="00844D26">
        <w:rPr>
          <w:rFonts w:ascii="Times New Roman" w:eastAsia="Times New Roman" w:hAnsi="Times New Roman" w:cs="Times New Roman"/>
          <w:color w:val="000000"/>
          <w:sz w:val="17"/>
          <w:szCs w:val="17"/>
          <w:bdr w:val="none" w:sz="0" w:space="0" w:color="auto" w:frame="1"/>
        </w:rPr>
        <w:t>До скарги додаються документи та матеріали в електронній формі (у тому числі у вигляді pdf формату файла), що підтверджують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8" w:name="n324"/>
      <w:bookmarkEnd w:id="328"/>
      <w:r w:rsidRPr="00844D26">
        <w:rPr>
          <w:rFonts w:ascii="Times New Roman" w:eastAsia="Times New Roman" w:hAnsi="Times New Roman" w:cs="Times New Roman"/>
          <w:color w:val="000000"/>
          <w:sz w:val="17"/>
          <w:szCs w:val="17"/>
          <w:bdr w:val="none" w:sz="0" w:space="0" w:color="auto" w:frame="1"/>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29" w:name="n325"/>
      <w:bookmarkEnd w:id="329"/>
      <w:r w:rsidRPr="00844D26">
        <w:rPr>
          <w:rFonts w:ascii="Times New Roman" w:eastAsia="Times New Roman" w:hAnsi="Times New Roman" w:cs="Times New Roman"/>
          <w:color w:val="000000"/>
          <w:sz w:val="17"/>
          <w:szCs w:val="17"/>
          <w:bdr w:val="none" w:sz="0" w:space="0" w:color="auto" w:frame="1"/>
        </w:rPr>
        <w:t>За подання скарги до органу оскарження справляється плата. </w:t>
      </w:r>
      <w:hyperlink r:id="rId45" w:anchor="n2" w:tgtFrame="_blank" w:history="1">
        <w:r w:rsidRPr="00844D26">
          <w:rPr>
            <w:rFonts w:ascii="Times New Roman" w:eastAsia="Times New Roman" w:hAnsi="Times New Roman" w:cs="Times New Roman"/>
            <w:color w:val="0000FF"/>
            <w:sz w:val="17"/>
            <w:szCs w:val="17"/>
            <w:u w:val="single"/>
            <w:bdr w:val="none" w:sz="0" w:space="0" w:color="auto" w:frame="1"/>
          </w:rPr>
          <w:t>Розмір плати</w:t>
        </w:r>
      </w:hyperlink>
      <w:r w:rsidRPr="00844D26">
        <w:rPr>
          <w:rFonts w:ascii="Times New Roman" w:eastAsia="Times New Roman" w:hAnsi="Times New Roman" w:cs="Times New Roman"/>
          <w:color w:val="000000"/>
          <w:sz w:val="17"/>
          <w:szCs w:val="17"/>
          <w:bdr w:val="none" w:sz="0" w:space="0" w:color="auto" w:frame="1"/>
        </w:rPr>
        <w:t> визначається Кабінетом Міністрів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0" w:name="n326"/>
      <w:bookmarkEnd w:id="330"/>
      <w:r w:rsidRPr="00844D26">
        <w:rPr>
          <w:rFonts w:ascii="Times New Roman" w:eastAsia="Times New Roman" w:hAnsi="Times New Roman" w:cs="Times New Roman"/>
          <w:color w:val="000000"/>
          <w:sz w:val="17"/>
          <w:szCs w:val="17"/>
          <w:bdr w:val="none" w:sz="0" w:space="0" w:color="auto" w:frame="1"/>
        </w:rPr>
        <w:t>2.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1" w:name="n327"/>
      <w:bookmarkEnd w:id="331"/>
      <w:r w:rsidRPr="00844D26">
        <w:rPr>
          <w:rFonts w:ascii="Times New Roman" w:eastAsia="Times New Roman" w:hAnsi="Times New Roman" w:cs="Times New Roman"/>
          <w:color w:val="000000"/>
          <w:sz w:val="17"/>
          <w:szCs w:val="17"/>
          <w:bdr w:val="none" w:sz="0" w:space="0" w:color="auto" w:frame="1"/>
        </w:rPr>
        <w:t>Скарги, що стосуються прийнятих рішень,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2" w:name="n328"/>
      <w:bookmarkEnd w:id="332"/>
      <w:r w:rsidRPr="00844D26">
        <w:rPr>
          <w:rFonts w:ascii="Times New Roman" w:eastAsia="Times New Roman" w:hAnsi="Times New Roman" w:cs="Times New Roman"/>
          <w:color w:val="000000"/>
          <w:sz w:val="17"/>
          <w:szCs w:val="17"/>
          <w:bdr w:val="none" w:sz="0" w:space="0" w:color="auto" w:frame="1"/>
        </w:rPr>
        <w:t>Скарги, що стосуються прийнятих рішень,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3" w:name="n329"/>
      <w:bookmarkEnd w:id="333"/>
      <w:r w:rsidRPr="00844D26">
        <w:rPr>
          <w:rFonts w:ascii="Times New Roman" w:eastAsia="Times New Roman" w:hAnsi="Times New Roman" w:cs="Times New Roman"/>
          <w:color w:val="000000"/>
          <w:sz w:val="17"/>
          <w:szCs w:val="17"/>
          <w:bdr w:val="none" w:sz="0" w:space="0" w:color="auto" w:frame="1"/>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4" w:name="n330"/>
      <w:bookmarkEnd w:id="334"/>
      <w:r w:rsidRPr="00844D26">
        <w:rPr>
          <w:rFonts w:ascii="Times New Roman" w:eastAsia="Times New Roman" w:hAnsi="Times New Roman" w:cs="Times New Roman"/>
          <w:color w:val="000000"/>
          <w:sz w:val="17"/>
          <w:szCs w:val="17"/>
          <w:bdr w:val="none" w:sz="0" w:space="0" w:color="auto" w:frame="1"/>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тендерної документації, щодо яких скаргу (скарги) до закінчення цього строку суб’єктами не було подано.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5" w:name="n331"/>
      <w:bookmarkEnd w:id="335"/>
      <w:r w:rsidRPr="00844D26">
        <w:rPr>
          <w:rFonts w:ascii="Times New Roman" w:eastAsia="Times New Roman" w:hAnsi="Times New Roman" w:cs="Times New Roman"/>
          <w:color w:val="000000"/>
          <w:sz w:val="17"/>
          <w:szCs w:val="17"/>
          <w:bdr w:val="none" w:sz="0" w:space="0" w:color="auto" w:frame="1"/>
        </w:rPr>
        <w:t>Після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6" w:name="n332"/>
      <w:bookmarkEnd w:id="336"/>
      <w:r w:rsidRPr="00844D26">
        <w:rPr>
          <w:rFonts w:ascii="Times New Roman" w:eastAsia="Times New Roman" w:hAnsi="Times New Roman" w:cs="Times New Roman"/>
          <w:color w:val="000000"/>
          <w:sz w:val="17"/>
          <w:szCs w:val="17"/>
          <w:bdr w:val="none" w:sz="0" w:space="0" w:color="auto" w:frame="1"/>
        </w:rPr>
        <w:t>У разі порушення строків, визначених в абзацах першому - третьому цієї частини, скарги автоматично не приймаються системою електронних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7" w:name="n333"/>
      <w:bookmarkEnd w:id="337"/>
      <w:r w:rsidRPr="00844D26">
        <w:rPr>
          <w:rFonts w:ascii="Times New Roman" w:eastAsia="Times New Roman" w:hAnsi="Times New Roman" w:cs="Times New Roman"/>
          <w:color w:val="000000"/>
          <w:sz w:val="17"/>
          <w:szCs w:val="17"/>
          <w:bdr w:val="none" w:sz="0" w:space="0" w:color="auto" w:frame="1"/>
        </w:rPr>
        <w:t>Скарги щодо укладених договорів про закупівлю розглядаються в судовому порядку.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8" w:name="n334"/>
      <w:bookmarkEnd w:id="338"/>
      <w:r w:rsidRPr="00844D26">
        <w:rPr>
          <w:rFonts w:ascii="Times New Roman" w:eastAsia="Times New Roman" w:hAnsi="Times New Roman" w:cs="Times New Roman"/>
          <w:color w:val="000000"/>
          <w:sz w:val="17"/>
          <w:szCs w:val="17"/>
          <w:bdr w:val="none" w:sz="0" w:space="0" w:color="auto" w:frame="1"/>
        </w:rPr>
        <w:t>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рішення на веб-порталі Уповноваженого органу та розсилає повідомлення суб’єкту оскарження та замовнику.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39" w:name="n335"/>
      <w:bookmarkEnd w:id="339"/>
      <w:r w:rsidRPr="00844D26">
        <w:rPr>
          <w:rFonts w:ascii="Times New Roman" w:eastAsia="Times New Roman" w:hAnsi="Times New Roman" w:cs="Times New Roman"/>
          <w:color w:val="000000"/>
          <w:sz w:val="17"/>
          <w:szCs w:val="17"/>
          <w:bdr w:val="none" w:sz="0" w:space="0" w:color="auto" w:frame="1"/>
        </w:rPr>
        <w:t>4. Орган оскарження залишає скаргу без розгляду в разі, якщо: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0" w:name="n336"/>
      <w:bookmarkEnd w:id="340"/>
      <w:r w:rsidRPr="00844D26">
        <w:rPr>
          <w:rFonts w:ascii="Times New Roman" w:eastAsia="Times New Roman" w:hAnsi="Times New Roman" w:cs="Times New Roman"/>
          <w:color w:val="000000"/>
          <w:sz w:val="17"/>
          <w:szCs w:val="17"/>
          <w:bdr w:val="none" w:sz="0" w:space="0" w:color="auto" w:frame="1"/>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1" w:name="n337"/>
      <w:bookmarkEnd w:id="341"/>
      <w:r w:rsidRPr="00844D26">
        <w:rPr>
          <w:rFonts w:ascii="Times New Roman" w:eastAsia="Times New Roman" w:hAnsi="Times New Roman" w:cs="Times New Roman"/>
          <w:color w:val="000000"/>
          <w:sz w:val="17"/>
          <w:szCs w:val="17"/>
          <w:bdr w:val="none" w:sz="0" w:space="0" w:color="auto" w:frame="1"/>
        </w:rPr>
        <w:t>скарга не відповідає вимогам частини першої або другої цієї статті;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2" w:name="n338"/>
      <w:bookmarkEnd w:id="342"/>
      <w:r w:rsidRPr="00844D26">
        <w:rPr>
          <w:rFonts w:ascii="Times New Roman" w:eastAsia="Times New Roman" w:hAnsi="Times New Roman" w:cs="Times New Roman"/>
          <w:color w:val="000000"/>
          <w:sz w:val="17"/>
          <w:szCs w:val="17"/>
          <w:bdr w:val="none" w:sz="0" w:space="0" w:color="auto" w:frame="1"/>
        </w:rPr>
        <w:t>суб’єктом оскарження не внесено плату, передбачену частиною першою цієї статті;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3" w:name="n339"/>
      <w:bookmarkEnd w:id="343"/>
      <w:r w:rsidRPr="00844D26">
        <w:rPr>
          <w:rFonts w:ascii="Times New Roman" w:eastAsia="Times New Roman" w:hAnsi="Times New Roman" w:cs="Times New Roman"/>
          <w:color w:val="000000"/>
          <w:sz w:val="17"/>
          <w:szCs w:val="17"/>
          <w:bdr w:val="none" w:sz="0" w:space="0" w:color="auto" w:frame="1"/>
        </w:rPr>
        <w:t>замовником відповідно до цього Закону усунено порушення, зазначені в скарзі.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4" w:name="n340"/>
      <w:bookmarkEnd w:id="344"/>
      <w:r w:rsidRPr="00844D26">
        <w:rPr>
          <w:rFonts w:ascii="Times New Roman" w:eastAsia="Times New Roman" w:hAnsi="Times New Roman" w:cs="Times New Roman"/>
          <w:color w:val="000000"/>
          <w:sz w:val="17"/>
          <w:szCs w:val="17"/>
          <w:bdr w:val="none" w:sz="0" w:space="0" w:color="auto" w:frame="1"/>
        </w:rPr>
        <w:t>5. Орган оскарження приймає рішення про припинення розгляду скарги в разі, якщо: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5" w:name="n341"/>
      <w:bookmarkEnd w:id="345"/>
      <w:r w:rsidRPr="00844D26">
        <w:rPr>
          <w:rFonts w:ascii="Times New Roman" w:eastAsia="Times New Roman" w:hAnsi="Times New Roman" w:cs="Times New Roman"/>
          <w:color w:val="000000"/>
          <w:sz w:val="17"/>
          <w:szCs w:val="17"/>
          <w:bdr w:val="none" w:sz="0" w:space="0" w:color="auto" w:frame="1"/>
        </w:rPr>
        <w:t>обставини, зазначені в абзацах другому - п’ятому частини четвертої цієї статті, установлені органом оскарження після прийняття скарги до розгляду;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6" w:name="n342"/>
      <w:bookmarkEnd w:id="346"/>
      <w:r w:rsidRPr="00844D26">
        <w:rPr>
          <w:rFonts w:ascii="Times New Roman" w:eastAsia="Times New Roman" w:hAnsi="Times New Roman" w:cs="Times New Roman"/>
          <w:color w:val="000000"/>
          <w:sz w:val="17"/>
          <w:szCs w:val="17"/>
          <w:bdr w:val="none" w:sz="0" w:space="0" w:color="auto" w:frame="1"/>
        </w:rPr>
        <w:t>скаргу відкликано суб’єктом оскарження;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7" w:name="n343"/>
      <w:bookmarkEnd w:id="347"/>
      <w:r w:rsidRPr="00844D26">
        <w:rPr>
          <w:rFonts w:ascii="Times New Roman" w:eastAsia="Times New Roman" w:hAnsi="Times New Roman" w:cs="Times New Roman"/>
          <w:color w:val="000000"/>
          <w:sz w:val="17"/>
          <w:szCs w:val="17"/>
          <w:bdr w:val="none" w:sz="0" w:space="0" w:color="auto" w:frame="1"/>
        </w:rPr>
        <w:t>замовником прийнято рішення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8" w:name="n344"/>
      <w:bookmarkEnd w:id="348"/>
      <w:r w:rsidRPr="00844D26">
        <w:rPr>
          <w:rFonts w:ascii="Times New Roman" w:eastAsia="Times New Roman" w:hAnsi="Times New Roman" w:cs="Times New Roman"/>
          <w:color w:val="000000"/>
          <w:sz w:val="17"/>
          <w:szCs w:val="17"/>
          <w:bdr w:val="none" w:sz="0" w:space="0" w:color="auto" w:frame="1"/>
        </w:rPr>
        <w:t>6. Датою початку розгляду скарги є дата оприлюднення реєстраційної картки скарги в електронній системі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49" w:name="n345"/>
      <w:bookmarkEnd w:id="349"/>
      <w:r w:rsidRPr="00844D26">
        <w:rPr>
          <w:rFonts w:ascii="Times New Roman" w:eastAsia="Times New Roman" w:hAnsi="Times New Roman" w:cs="Times New Roman"/>
          <w:color w:val="000000"/>
          <w:sz w:val="17"/>
          <w:szCs w:val="17"/>
          <w:bdr w:val="none" w:sz="0" w:space="0" w:color="auto" w:frame="1"/>
        </w:rPr>
        <w:t>Строк розгляду скарги органом оскарження становить 15 робочих днів з дати початку розгляду скарги.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0" w:name="n346"/>
      <w:bookmarkEnd w:id="350"/>
      <w:r w:rsidRPr="00844D26">
        <w:rPr>
          <w:rFonts w:ascii="Times New Roman" w:eastAsia="Times New Roman" w:hAnsi="Times New Roman" w:cs="Times New Roman"/>
          <w:color w:val="000000"/>
          <w:sz w:val="17"/>
          <w:szCs w:val="17"/>
          <w:bdr w:val="none" w:sz="0" w:space="0" w:color="auto" w:frame="1"/>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Рішення, прийняте органом оскарження, проголошується прилюдно.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1" w:name="n347"/>
      <w:bookmarkEnd w:id="351"/>
      <w:r w:rsidRPr="00844D26">
        <w:rPr>
          <w:rFonts w:ascii="Times New Roman" w:eastAsia="Times New Roman" w:hAnsi="Times New Roman" w:cs="Times New Roman"/>
          <w:color w:val="000000"/>
          <w:sz w:val="17"/>
          <w:szCs w:val="17"/>
          <w:bdr w:val="none" w:sz="0" w:space="0" w:color="auto" w:frame="1"/>
        </w:rPr>
        <w:t>7. У разі прийняття скарги до розгляду електронна система закупівель автоматично призупиняє початок електронного аукціону та не оприлюднює договір про закупівлю і звіт про результати проведення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2" w:name="n348"/>
      <w:bookmarkEnd w:id="352"/>
      <w:r w:rsidRPr="00844D26">
        <w:rPr>
          <w:rFonts w:ascii="Times New Roman" w:eastAsia="Times New Roman" w:hAnsi="Times New Roman" w:cs="Times New Roman"/>
          <w:color w:val="000000"/>
          <w:sz w:val="17"/>
          <w:szCs w:val="17"/>
          <w:bdr w:val="none" w:sz="0" w:space="0" w:color="auto" w:frame="1"/>
        </w:rPr>
        <w:t>Замовнику забороняється вчиняти будь-які дії та приймати будь-які рішення щодо закупівлі, у тому числі укладення договору про закупівлю, крім дій, спрямованих на усунення порушень, зазначених у скарзі.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3" w:name="n349"/>
      <w:bookmarkEnd w:id="353"/>
      <w:r w:rsidRPr="00844D26">
        <w:rPr>
          <w:rFonts w:ascii="Times New Roman" w:eastAsia="Times New Roman" w:hAnsi="Times New Roman" w:cs="Times New Roman"/>
          <w:color w:val="000000"/>
          <w:sz w:val="17"/>
          <w:szCs w:val="17"/>
          <w:bdr w:val="none" w:sz="0" w:space="0" w:color="auto" w:frame="1"/>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підтвердження.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4" w:name="n350"/>
      <w:bookmarkEnd w:id="354"/>
      <w:r w:rsidRPr="00844D26">
        <w:rPr>
          <w:rFonts w:ascii="Times New Roman" w:eastAsia="Times New Roman" w:hAnsi="Times New Roman" w:cs="Times New Roman"/>
          <w:color w:val="000000"/>
          <w:sz w:val="17"/>
          <w:szCs w:val="17"/>
          <w:bdr w:val="none" w:sz="0" w:space="0" w:color="auto" w:frame="1"/>
        </w:rPr>
        <w:t>У будь-якому разі укладення договору про закупівлю під час оскарження забороняється.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5" w:name="n351"/>
      <w:bookmarkEnd w:id="355"/>
      <w:r w:rsidRPr="00844D26">
        <w:rPr>
          <w:rFonts w:ascii="Times New Roman" w:eastAsia="Times New Roman" w:hAnsi="Times New Roman" w:cs="Times New Roman"/>
          <w:color w:val="000000"/>
          <w:sz w:val="17"/>
          <w:szCs w:val="17"/>
          <w:bdr w:val="none" w:sz="0" w:space="0" w:color="auto" w:frame="1"/>
        </w:rPr>
        <w:lastRenderedPageBreak/>
        <w:t>8. Розгляд скарги зупиняє перебіг строків, установлених</w:t>
      </w:r>
      <w:hyperlink r:id="rId46" w:anchor="n527" w:history="1">
        <w:r w:rsidRPr="00844D26">
          <w:rPr>
            <w:rFonts w:ascii="Times New Roman" w:eastAsia="Times New Roman" w:hAnsi="Times New Roman" w:cs="Times New Roman"/>
            <w:color w:val="0000FF"/>
            <w:sz w:val="17"/>
            <w:szCs w:val="17"/>
            <w:u w:val="single"/>
            <w:bdr w:val="none" w:sz="0" w:space="0" w:color="auto" w:frame="1"/>
          </w:rPr>
          <w:t> </w:t>
        </w:r>
      </w:hyperlink>
      <w:hyperlink r:id="rId47" w:anchor="n527" w:history="1">
        <w:r w:rsidRPr="00844D26">
          <w:rPr>
            <w:rFonts w:ascii="Times New Roman" w:eastAsia="Times New Roman" w:hAnsi="Times New Roman" w:cs="Times New Roman"/>
            <w:color w:val="0000FF"/>
            <w:sz w:val="17"/>
            <w:szCs w:val="17"/>
            <w:u w:val="single"/>
            <w:bdr w:val="none" w:sz="0" w:space="0" w:color="auto" w:frame="1"/>
          </w:rPr>
          <w:t>частиною другою</w:t>
        </w:r>
      </w:hyperlink>
      <w:hyperlink r:id="rId48" w:anchor="n527" w:history="1">
        <w:r w:rsidRPr="00844D26">
          <w:rPr>
            <w:rFonts w:ascii="Times New Roman" w:eastAsia="Times New Roman" w:hAnsi="Times New Roman" w:cs="Times New Roman"/>
            <w:color w:val="0000FF"/>
            <w:sz w:val="17"/>
            <w:szCs w:val="17"/>
            <w:u w:val="single"/>
            <w:bdr w:val="none" w:sz="0" w:space="0" w:color="auto" w:frame="1"/>
          </w:rPr>
          <w:t> статті 32</w:t>
        </w:r>
      </w:hyperlink>
      <w:r w:rsidRPr="00844D26">
        <w:rPr>
          <w:rFonts w:ascii="Times New Roman" w:eastAsia="Times New Roman" w:hAnsi="Times New Roman" w:cs="Times New Roman"/>
          <w:color w:val="000000"/>
          <w:sz w:val="17"/>
          <w:szCs w:val="17"/>
          <w:bdr w:val="none" w:sz="0" w:space="0" w:color="auto" w:frame="1"/>
        </w:rPr>
        <w:t>, </w:t>
      </w:r>
      <w:hyperlink r:id="rId49" w:anchor="n566" w:history="1">
        <w:r w:rsidRPr="00844D26">
          <w:rPr>
            <w:rFonts w:ascii="Times New Roman" w:eastAsia="Times New Roman" w:hAnsi="Times New Roman" w:cs="Times New Roman"/>
            <w:color w:val="0000FF"/>
            <w:sz w:val="17"/>
            <w:szCs w:val="17"/>
            <w:u w:val="single"/>
            <w:bdr w:val="none" w:sz="0" w:space="0" w:color="auto" w:frame="1"/>
          </w:rPr>
          <w:t>абзацом восьмим частини третьої статті 35</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6" w:name="n352"/>
      <w:bookmarkEnd w:id="356"/>
      <w:r w:rsidRPr="00844D26">
        <w:rPr>
          <w:rFonts w:ascii="Times New Roman" w:eastAsia="Times New Roman" w:hAnsi="Times New Roman" w:cs="Times New Roman"/>
          <w:color w:val="000000"/>
          <w:sz w:val="17"/>
          <w:szCs w:val="17"/>
          <w:bdr w:val="none" w:sz="0" w:space="0" w:color="auto" w:frame="1"/>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7" w:name="n353"/>
      <w:bookmarkEnd w:id="357"/>
      <w:r w:rsidRPr="00844D26">
        <w:rPr>
          <w:rFonts w:ascii="Times New Roman" w:eastAsia="Times New Roman" w:hAnsi="Times New Roman" w:cs="Times New Roman"/>
          <w:color w:val="000000"/>
          <w:sz w:val="17"/>
          <w:szCs w:val="17"/>
          <w:bdr w:val="none" w:sz="0" w:space="0" w:color="auto" w:frame="1"/>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8" w:name="n354"/>
      <w:bookmarkEnd w:id="358"/>
      <w:r w:rsidRPr="00844D26">
        <w:rPr>
          <w:rFonts w:ascii="Times New Roman" w:eastAsia="Times New Roman" w:hAnsi="Times New Roman" w:cs="Times New Roman"/>
          <w:color w:val="000000"/>
          <w:sz w:val="17"/>
          <w:szCs w:val="17"/>
          <w:bdr w:val="none" w:sz="0" w:space="0" w:color="auto" w:frame="1"/>
        </w:rPr>
        <w:t>9. За результатами розгляду скарги орган оскарження має право: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59" w:name="n355"/>
      <w:bookmarkEnd w:id="359"/>
      <w:r w:rsidRPr="00844D26">
        <w:rPr>
          <w:rFonts w:ascii="Times New Roman" w:eastAsia="Times New Roman" w:hAnsi="Times New Roman" w:cs="Times New Roman"/>
          <w:color w:val="000000"/>
          <w:sz w:val="17"/>
          <w:szCs w:val="17"/>
          <w:bdr w:val="none" w:sz="0" w:space="0" w:color="auto" w:frame="1"/>
        </w:rPr>
        <w:t>прийняти рішення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0" w:name="n356"/>
      <w:bookmarkEnd w:id="360"/>
      <w:r w:rsidRPr="00844D26">
        <w:rPr>
          <w:rFonts w:ascii="Times New Roman" w:eastAsia="Times New Roman" w:hAnsi="Times New Roman" w:cs="Times New Roman"/>
          <w:color w:val="000000"/>
          <w:sz w:val="17"/>
          <w:szCs w:val="17"/>
          <w:bdr w:val="none" w:sz="0" w:space="0" w:color="auto" w:frame="1"/>
        </w:rPr>
        <w:t>10.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1" w:name="n357"/>
      <w:bookmarkEnd w:id="361"/>
      <w:r w:rsidRPr="00844D26">
        <w:rPr>
          <w:rFonts w:ascii="Times New Roman" w:eastAsia="Times New Roman" w:hAnsi="Times New Roman" w:cs="Times New Roman"/>
          <w:color w:val="000000"/>
          <w:sz w:val="17"/>
          <w:szCs w:val="17"/>
          <w:bdr w:val="none" w:sz="0" w:space="0" w:color="auto" w:frame="1"/>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2" w:name="n358"/>
      <w:bookmarkEnd w:id="362"/>
      <w:r w:rsidRPr="00844D26">
        <w:rPr>
          <w:rFonts w:ascii="Times New Roman" w:eastAsia="Times New Roman" w:hAnsi="Times New Roman" w:cs="Times New Roman"/>
          <w:color w:val="000000"/>
          <w:sz w:val="17"/>
          <w:szCs w:val="17"/>
          <w:bdr w:val="none" w:sz="0" w:space="0" w:color="auto" w:frame="1"/>
        </w:rPr>
        <w:t>11. Орган оскарження за результатами розгляду скарги приймає обґрунтоване рішення, у якому зазначаються: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3" w:name="n359"/>
      <w:bookmarkEnd w:id="363"/>
      <w:r w:rsidRPr="00844D26">
        <w:rPr>
          <w:rFonts w:ascii="Times New Roman" w:eastAsia="Times New Roman" w:hAnsi="Times New Roman" w:cs="Times New Roman"/>
          <w:color w:val="000000"/>
          <w:sz w:val="17"/>
          <w:szCs w:val="17"/>
          <w:bdr w:val="none" w:sz="0" w:space="0" w:color="auto" w:frame="1"/>
        </w:rPr>
        <w:t>висновок органу оскарження про наявність або відсутність порушення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4" w:name="n360"/>
      <w:bookmarkEnd w:id="364"/>
      <w:r w:rsidRPr="00844D26">
        <w:rPr>
          <w:rFonts w:ascii="Times New Roman" w:eastAsia="Times New Roman" w:hAnsi="Times New Roman" w:cs="Times New Roman"/>
          <w:color w:val="000000"/>
          <w:sz w:val="17"/>
          <w:szCs w:val="17"/>
          <w:bdr w:val="none" w:sz="0" w:space="0" w:color="auto" w:frame="1"/>
        </w:rPr>
        <w:t>висновок органу оскарження про задоволення скарги повністю чи частково або про відмову в її задоволенні;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5" w:name="n361"/>
      <w:bookmarkEnd w:id="365"/>
      <w:r w:rsidRPr="00844D26">
        <w:rPr>
          <w:rFonts w:ascii="Times New Roman" w:eastAsia="Times New Roman" w:hAnsi="Times New Roman" w:cs="Times New Roman"/>
          <w:color w:val="000000"/>
          <w:sz w:val="17"/>
          <w:szCs w:val="17"/>
          <w:bdr w:val="none" w:sz="0" w:space="0" w:color="auto" w:frame="1"/>
        </w:rPr>
        <w:t>підстави та обґрунтування прийняття рішення;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6" w:name="n362"/>
      <w:bookmarkEnd w:id="366"/>
      <w:r w:rsidRPr="00844D26">
        <w:rPr>
          <w:rFonts w:ascii="Times New Roman" w:eastAsia="Times New Roman" w:hAnsi="Times New Roman" w:cs="Times New Roman"/>
          <w:color w:val="000000"/>
          <w:sz w:val="17"/>
          <w:szCs w:val="17"/>
          <w:bdr w:val="none" w:sz="0" w:space="0" w:color="auto" w:frame="1"/>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7" w:name="n363"/>
      <w:bookmarkEnd w:id="367"/>
      <w:r w:rsidRPr="00844D26">
        <w:rPr>
          <w:rFonts w:ascii="Times New Roman" w:eastAsia="Times New Roman" w:hAnsi="Times New Roman" w:cs="Times New Roman"/>
          <w:color w:val="000000"/>
          <w:sz w:val="17"/>
          <w:szCs w:val="17"/>
          <w:bdr w:val="none" w:sz="0" w:space="0" w:color="auto" w:frame="1"/>
        </w:rPr>
        <w:t>Рішення органу оскарження містить таку інформацію: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8" w:name="n364"/>
      <w:bookmarkEnd w:id="368"/>
      <w:r w:rsidRPr="00844D26">
        <w:rPr>
          <w:rFonts w:ascii="Times New Roman" w:eastAsia="Times New Roman" w:hAnsi="Times New Roman" w:cs="Times New Roman"/>
          <w:color w:val="000000"/>
          <w:sz w:val="17"/>
          <w:szCs w:val="17"/>
          <w:bdr w:val="none" w:sz="0" w:space="0" w:color="auto" w:frame="1"/>
        </w:rPr>
        <w:t>найменування органу оскарження;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69" w:name="n365"/>
      <w:bookmarkEnd w:id="369"/>
      <w:r w:rsidRPr="00844D26">
        <w:rPr>
          <w:rFonts w:ascii="Times New Roman" w:eastAsia="Times New Roman" w:hAnsi="Times New Roman" w:cs="Times New Roman"/>
          <w:color w:val="000000"/>
          <w:sz w:val="17"/>
          <w:szCs w:val="17"/>
          <w:bdr w:val="none" w:sz="0" w:space="0" w:color="auto" w:frame="1"/>
        </w:rPr>
        <w:t>короткий зміст скарги;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0" w:name="n366"/>
      <w:bookmarkEnd w:id="370"/>
      <w:r w:rsidRPr="00844D26">
        <w:rPr>
          <w:rFonts w:ascii="Times New Roman" w:eastAsia="Times New Roman" w:hAnsi="Times New Roman" w:cs="Times New Roman"/>
          <w:color w:val="000000"/>
          <w:sz w:val="17"/>
          <w:szCs w:val="17"/>
          <w:bdr w:val="none" w:sz="0" w:space="0" w:color="auto" w:frame="1"/>
        </w:rPr>
        <w:t>мотивувальну частину рішення;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1" w:name="n367"/>
      <w:bookmarkEnd w:id="371"/>
      <w:r w:rsidRPr="00844D26">
        <w:rPr>
          <w:rFonts w:ascii="Times New Roman" w:eastAsia="Times New Roman" w:hAnsi="Times New Roman" w:cs="Times New Roman"/>
          <w:color w:val="000000"/>
          <w:sz w:val="17"/>
          <w:szCs w:val="17"/>
          <w:bdr w:val="none" w:sz="0" w:space="0" w:color="auto" w:frame="1"/>
        </w:rPr>
        <w:t>резолютивну частину рішення;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2" w:name="n368"/>
      <w:bookmarkEnd w:id="372"/>
      <w:r w:rsidRPr="00844D26">
        <w:rPr>
          <w:rFonts w:ascii="Times New Roman" w:eastAsia="Times New Roman" w:hAnsi="Times New Roman" w:cs="Times New Roman"/>
          <w:color w:val="000000"/>
          <w:sz w:val="17"/>
          <w:szCs w:val="17"/>
          <w:bdr w:val="none" w:sz="0" w:space="0" w:color="auto" w:frame="1"/>
        </w:rPr>
        <w:t>строк оскарження рішення.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3" w:name="n369"/>
      <w:bookmarkEnd w:id="373"/>
      <w:r w:rsidRPr="00844D26">
        <w:rPr>
          <w:rFonts w:ascii="Times New Roman" w:eastAsia="Times New Roman" w:hAnsi="Times New Roman" w:cs="Times New Roman"/>
          <w:color w:val="000000"/>
          <w:sz w:val="17"/>
          <w:szCs w:val="17"/>
          <w:bdr w:val="none" w:sz="0" w:space="0" w:color="auto" w:frame="1"/>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4" w:name="n370"/>
      <w:bookmarkEnd w:id="374"/>
      <w:r w:rsidRPr="00844D26">
        <w:rPr>
          <w:rFonts w:ascii="Times New Roman" w:eastAsia="Times New Roman" w:hAnsi="Times New Roman" w:cs="Times New Roman"/>
          <w:color w:val="000000"/>
          <w:sz w:val="17"/>
          <w:szCs w:val="17"/>
          <w:bdr w:val="none" w:sz="0" w:space="0" w:color="auto" w:frame="1"/>
        </w:rPr>
        <w:t>12. Рішення органу оскарження набирають чинності з дня їх прийняття та є обов’язковими для виконання замовниками, особами, яких вони стосуються.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5" w:name="n371"/>
      <w:bookmarkEnd w:id="375"/>
      <w:r w:rsidRPr="00844D26">
        <w:rPr>
          <w:rFonts w:ascii="Times New Roman" w:eastAsia="Times New Roman" w:hAnsi="Times New Roman" w:cs="Times New Roman"/>
          <w:color w:val="000000"/>
          <w:sz w:val="17"/>
          <w:szCs w:val="17"/>
          <w:bdr w:val="none" w:sz="0" w:space="0" w:color="auto" w:frame="1"/>
        </w:rPr>
        <w:t>Рішення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6" w:name="n372"/>
      <w:bookmarkEnd w:id="376"/>
      <w:r w:rsidRPr="00844D26">
        <w:rPr>
          <w:rFonts w:ascii="Times New Roman" w:eastAsia="Times New Roman" w:hAnsi="Times New Roman" w:cs="Times New Roman"/>
          <w:b/>
          <w:bCs/>
          <w:color w:val="000000"/>
          <w:sz w:val="17"/>
          <w:szCs w:val="17"/>
          <w:bdr w:val="none" w:sz="0" w:space="0" w:color="auto" w:frame="1"/>
        </w:rPr>
        <w:t>Стаття 19. </w:t>
      </w:r>
      <w:r w:rsidRPr="00844D26">
        <w:rPr>
          <w:rFonts w:ascii="Times New Roman" w:eastAsia="Times New Roman" w:hAnsi="Times New Roman" w:cs="Times New Roman"/>
          <w:color w:val="000000"/>
          <w:sz w:val="17"/>
          <w:szCs w:val="17"/>
          <w:bdr w:val="none" w:sz="0" w:space="0" w:color="auto" w:frame="1"/>
        </w:rPr>
        <w:t>Звіт про результати проведення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7" w:name="n373"/>
      <w:bookmarkEnd w:id="377"/>
      <w:r w:rsidRPr="00844D26">
        <w:rPr>
          <w:rFonts w:ascii="Times New Roman" w:eastAsia="Times New Roman" w:hAnsi="Times New Roman" w:cs="Times New Roman"/>
          <w:color w:val="000000"/>
          <w:sz w:val="17"/>
          <w:szCs w:val="17"/>
          <w:bdr w:val="none" w:sz="0" w:space="0" w:color="auto" w:frame="1"/>
        </w:rPr>
        <w:t>1. У звіті про результати проведення процедури закупівлі обов’язково зазначаються: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8" w:name="n374"/>
      <w:bookmarkEnd w:id="378"/>
      <w:r w:rsidRPr="00844D26">
        <w:rPr>
          <w:rFonts w:ascii="Times New Roman" w:eastAsia="Times New Roman" w:hAnsi="Times New Roman" w:cs="Times New Roman"/>
          <w:color w:val="000000"/>
          <w:sz w:val="17"/>
          <w:szCs w:val="17"/>
          <w:bdr w:val="none" w:sz="0" w:space="0" w:color="auto" w:frame="1"/>
        </w:rPr>
        <w:t>найменування предмета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79" w:name="n375"/>
      <w:bookmarkEnd w:id="379"/>
      <w:r w:rsidRPr="00844D26">
        <w:rPr>
          <w:rFonts w:ascii="Times New Roman" w:eastAsia="Times New Roman" w:hAnsi="Times New Roman" w:cs="Times New Roman"/>
          <w:color w:val="000000"/>
          <w:sz w:val="17"/>
          <w:szCs w:val="17"/>
          <w:bdr w:val="none" w:sz="0" w:space="0" w:color="auto" w:frame="1"/>
        </w:rPr>
        <w:t>кількість учасників процедури закупівлі та найменування і місцезнаходження учасника, з яким укладено договір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80" w:name="n376"/>
      <w:bookmarkEnd w:id="380"/>
      <w:r w:rsidRPr="00844D26">
        <w:rPr>
          <w:rFonts w:ascii="Times New Roman" w:eastAsia="Times New Roman" w:hAnsi="Times New Roman" w:cs="Times New Roman"/>
          <w:color w:val="000000"/>
          <w:sz w:val="17"/>
          <w:szCs w:val="17"/>
          <w:bdr w:val="none" w:sz="0" w:space="0" w:color="auto" w:frame="1"/>
        </w:rPr>
        <w:t>ціни пропозицій учасників тендеру (ціна пропозиції на переговорах у разі застосування переговорної процедури закупівлі) та сума, визначена в договорі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81" w:name="n377"/>
      <w:bookmarkEnd w:id="381"/>
      <w:r w:rsidRPr="00844D26">
        <w:rPr>
          <w:rFonts w:ascii="Times New Roman" w:eastAsia="Times New Roman" w:hAnsi="Times New Roman" w:cs="Times New Roman"/>
          <w:color w:val="000000"/>
          <w:sz w:val="17"/>
          <w:szCs w:val="17"/>
          <w:bdr w:val="none" w:sz="0" w:space="0" w:color="auto" w:frame="1"/>
        </w:rPr>
        <w:t>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розміщеного на веб-порталі Уповноваженого органу відповідно до </w:t>
      </w:r>
      <w:hyperlink r:id="rId50" w:anchor="n199" w:history="1">
        <w:r w:rsidRPr="00844D26">
          <w:rPr>
            <w:rFonts w:ascii="Times New Roman" w:eastAsia="Times New Roman" w:hAnsi="Times New Roman" w:cs="Times New Roman"/>
            <w:color w:val="0000FF"/>
            <w:sz w:val="17"/>
            <w:szCs w:val="17"/>
            <w:u w:val="single"/>
            <w:bdr w:val="none" w:sz="0" w:space="0" w:color="auto" w:frame="1"/>
          </w:rPr>
          <w:t>статті 10</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82" w:name="n378"/>
      <w:bookmarkEnd w:id="382"/>
      <w:r w:rsidRPr="00844D26">
        <w:rPr>
          <w:rFonts w:ascii="Times New Roman" w:eastAsia="Times New Roman" w:hAnsi="Times New Roman" w:cs="Times New Roman"/>
          <w:color w:val="000000"/>
          <w:sz w:val="17"/>
          <w:szCs w:val="17"/>
          <w:bdr w:val="none" w:sz="0" w:space="0" w:color="auto" w:frame="1"/>
        </w:rPr>
        <w:t>дата оприлюднення повідомлення про намір укласти договір, розміщеного на веб-порталі Уповноваженого органу відповідно до статті 10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83" w:name="n379"/>
      <w:bookmarkEnd w:id="383"/>
      <w:r w:rsidRPr="00844D26">
        <w:rPr>
          <w:rFonts w:ascii="Times New Roman" w:eastAsia="Times New Roman" w:hAnsi="Times New Roman" w:cs="Times New Roman"/>
          <w:color w:val="000000"/>
          <w:sz w:val="17"/>
          <w:szCs w:val="17"/>
          <w:bdr w:val="none" w:sz="0" w:space="0" w:color="auto" w:frame="1"/>
        </w:rPr>
        <w:t>дата оприлюднення оголошення про проведення процедури закупівлі на веб-порталі Уповноваженого органу відповідно до статті 10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84" w:name="n380"/>
      <w:bookmarkEnd w:id="384"/>
      <w:r w:rsidRPr="00844D26">
        <w:rPr>
          <w:rFonts w:ascii="Times New Roman" w:eastAsia="Times New Roman" w:hAnsi="Times New Roman" w:cs="Times New Roman"/>
          <w:color w:val="000000"/>
          <w:sz w:val="17"/>
          <w:szCs w:val="17"/>
          <w:bdr w:val="none" w:sz="0" w:space="0" w:color="auto" w:frame="1"/>
        </w:rPr>
        <w:t>у разі якщо в результаті проведення торгів не було укладено договір про закупівлю - підстави прийняття рішення про неукладення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85" w:name="n381"/>
      <w:bookmarkEnd w:id="385"/>
      <w:r w:rsidRPr="00844D26">
        <w:rPr>
          <w:rFonts w:ascii="Times New Roman" w:eastAsia="Times New Roman" w:hAnsi="Times New Roman" w:cs="Times New Roman"/>
          <w:color w:val="000000"/>
          <w:sz w:val="17"/>
          <w:szCs w:val="17"/>
          <w:bdr w:val="none" w:sz="0" w:space="0" w:color="auto" w:frame="1"/>
        </w:rPr>
        <w:t>дата укладення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86" w:name="n382"/>
      <w:bookmarkEnd w:id="386"/>
      <w:r w:rsidRPr="00844D26">
        <w:rPr>
          <w:rFonts w:ascii="Times New Roman" w:eastAsia="Times New Roman" w:hAnsi="Times New Roman" w:cs="Times New Roman"/>
          <w:color w:val="000000"/>
          <w:sz w:val="17"/>
          <w:szCs w:val="17"/>
          <w:bdr w:val="none" w:sz="0" w:space="0" w:color="auto" w:frame="1"/>
        </w:rPr>
        <w:t>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51" w:anchor="n284" w:history="1">
        <w:r w:rsidRPr="00844D26">
          <w:rPr>
            <w:rFonts w:ascii="Times New Roman" w:eastAsia="Times New Roman" w:hAnsi="Times New Roman" w:cs="Times New Roman"/>
            <w:color w:val="0000FF"/>
            <w:sz w:val="17"/>
            <w:szCs w:val="17"/>
            <w:u w:val="single"/>
            <w:bdr w:val="none" w:sz="0" w:space="0" w:color="auto" w:frame="1"/>
          </w:rPr>
          <w:t>статті 16</w:t>
        </w:r>
      </w:hyperlink>
      <w:r w:rsidRPr="00844D26">
        <w:rPr>
          <w:rFonts w:ascii="Times New Roman" w:eastAsia="Times New Roman" w:hAnsi="Times New Roman" w:cs="Times New Roman"/>
          <w:color w:val="000000"/>
          <w:sz w:val="17"/>
          <w:szCs w:val="17"/>
          <w:bdr w:val="none" w:sz="0" w:space="0" w:color="auto" w:frame="1"/>
        </w:rPr>
        <w:t> цього Закону, та наявність/відсутність обставин, установлених </w:t>
      </w:r>
      <w:hyperlink r:id="rId52" w:anchor="n294" w:history="1">
        <w:r w:rsidRPr="00844D26">
          <w:rPr>
            <w:rFonts w:ascii="Times New Roman" w:eastAsia="Times New Roman" w:hAnsi="Times New Roman" w:cs="Times New Roman"/>
            <w:color w:val="0000FF"/>
            <w:sz w:val="17"/>
            <w:szCs w:val="17"/>
            <w:u w:val="single"/>
            <w:bdr w:val="none" w:sz="0" w:space="0" w:color="auto" w:frame="1"/>
          </w:rPr>
          <w:t>статтею 17</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87" w:name="n383"/>
      <w:bookmarkEnd w:id="387"/>
      <w:r w:rsidRPr="00844D26">
        <w:rPr>
          <w:rFonts w:ascii="Times New Roman" w:eastAsia="Times New Roman" w:hAnsi="Times New Roman" w:cs="Times New Roman"/>
          <w:color w:val="000000"/>
          <w:sz w:val="17"/>
          <w:szCs w:val="17"/>
          <w:bdr w:val="none" w:sz="0" w:space="0" w:color="auto" w:frame="1"/>
        </w:rPr>
        <w:t>у разі закупівлі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88" w:name="n384"/>
      <w:bookmarkEnd w:id="388"/>
      <w:r w:rsidRPr="00844D26">
        <w:rPr>
          <w:rFonts w:ascii="Times New Roman" w:eastAsia="Times New Roman" w:hAnsi="Times New Roman" w:cs="Times New Roman"/>
          <w:color w:val="000000"/>
          <w:sz w:val="17"/>
          <w:szCs w:val="17"/>
          <w:bdr w:val="none" w:sz="0" w:space="0" w:color="auto" w:frame="1"/>
        </w:rPr>
        <w:t>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rPr>
      </w:pPr>
      <w:bookmarkStart w:id="389" w:name="n385"/>
      <w:bookmarkEnd w:id="389"/>
      <w:r w:rsidRPr="00844D26">
        <w:rPr>
          <w:rFonts w:ascii="Times New Roman" w:eastAsia="Times New Roman" w:hAnsi="Times New Roman" w:cs="Times New Roman"/>
          <w:b/>
          <w:bCs/>
          <w:color w:val="000000"/>
          <w:sz w:val="20"/>
          <w:szCs w:val="20"/>
          <w:bdr w:val="none" w:sz="0" w:space="0" w:color="auto" w:frame="1"/>
        </w:rPr>
        <w:lastRenderedPageBreak/>
        <w:t>Розділ IV </w:t>
      </w:r>
      <w:r w:rsidRPr="00844D26">
        <w:rPr>
          <w:rFonts w:ascii="Times New Roman" w:eastAsia="Times New Roman" w:hAnsi="Times New Roman" w:cs="Times New Roman"/>
          <w:color w:val="000000"/>
          <w:sz w:val="17"/>
          <w:szCs w:val="17"/>
          <w:bdr w:val="none" w:sz="0" w:space="0" w:color="auto" w:frame="1"/>
        </w:rPr>
        <w:br/>
      </w:r>
      <w:r w:rsidRPr="00844D26">
        <w:rPr>
          <w:rFonts w:ascii="Times New Roman" w:eastAsia="Times New Roman" w:hAnsi="Times New Roman" w:cs="Times New Roman"/>
          <w:b/>
          <w:bCs/>
          <w:color w:val="000000"/>
          <w:sz w:val="20"/>
          <w:szCs w:val="20"/>
          <w:bdr w:val="none" w:sz="0" w:space="0" w:color="auto" w:frame="1"/>
        </w:rPr>
        <w:t>ПРОЦЕДУРА ВІДКРИТИХ ТОРГІВ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0" w:name="n386"/>
      <w:bookmarkEnd w:id="390"/>
      <w:r w:rsidRPr="00844D26">
        <w:rPr>
          <w:rFonts w:ascii="Times New Roman" w:eastAsia="Times New Roman" w:hAnsi="Times New Roman" w:cs="Times New Roman"/>
          <w:b/>
          <w:bCs/>
          <w:color w:val="000000"/>
          <w:sz w:val="17"/>
          <w:szCs w:val="17"/>
          <w:bdr w:val="none" w:sz="0" w:space="0" w:color="auto" w:frame="1"/>
        </w:rPr>
        <w:t>Стаття 20. </w:t>
      </w:r>
      <w:r w:rsidRPr="00844D26">
        <w:rPr>
          <w:rFonts w:ascii="Times New Roman" w:eastAsia="Times New Roman" w:hAnsi="Times New Roman" w:cs="Times New Roman"/>
          <w:color w:val="000000"/>
          <w:sz w:val="17"/>
          <w:szCs w:val="17"/>
          <w:bdr w:val="none" w:sz="0" w:space="0" w:color="auto" w:frame="1"/>
        </w:rPr>
        <w:t>Умови застосування процедури відкритих торгів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1" w:name="n387"/>
      <w:bookmarkEnd w:id="391"/>
      <w:r w:rsidRPr="00844D26">
        <w:rPr>
          <w:rFonts w:ascii="Times New Roman" w:eastAsia="Times New Roman" w:hAnsi="Times New Roman" w:cs="Times New Roman"/>
          <w:color w:val="000000"/>
          <w:sz w:val="17"/>
          <w:szCs w:val="17"/>
          <w:bdr w:val="none" w:sz="0" w:space="0" w:color="auto" w:frame="1"/>
        </w:rPr>
        <w:t>1. Відкриті торги є основною процедурою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2" w:name="n388"/>
      <w:bookmarkEnd w:id="392"/>
      <w:r w:rsidRPr="00844D26">
        <w:rPr>
          <w:rFonts w:ascii="Times New Roman" w:eastAsia="Times New Roman" w:hAnsi="Times New Roman" w:cs="Times New Roman"/>
          <w:color w:val="000000"/>
          <w:sz w:val="17"/>
          <w:szCs w:val="17"/>
          <w:bdr w:val="none" w:sz="0" w:space="0" w:color="auto" w:frame="1"/>
        </w:rPr>
        <w:t>2. Під час проведення процедури відкритих торгів тендерні пропозиції мають право подавати всі зацікавлені особи. Для проведення процедури закупівлі має бути подано не менше двох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3" w:name="n389"/>
      <w:bookmarkEnd w:id="393"/>
      <w:r w:rsidRPr="00844D26">
        <w:rPr>
          <w:rFonts w:ascii="Times New Roman" w:eastAsia="Times New Roman" w:hAnsi="Times New Roman" w:cs="Times New Roman"/>
          <w:b/>
          <w:bCs/>
          <w:color w:val="000000"/>
          <w:sz w:val="17"/>
          <w:szCs w:val="17"/>
          <w:bdr w:val="none" w:sz="0" w:space="0" w:color="auto" w:frame="1"/>
        </w:rPr>
        <w:t>Стаття 21. </w:t>
      </w:r>
      <w:r w:rsidRPr="00844D26">
        <w:rPr>
          <w:rFonts w:ascii="Times New Roman" w:eastAsia="Times New Roman" w:hAnsi="Times New Roman" w:cs="Times New Roman"/>
          <w:color w:val="000000"/>
          <w:sz w:val="17"/>
          <w:szCs w:val="17"/>
          <w:bdr w:val="none" w:sz="0" w:space="0" w:color="auto" w:frame="1"/>
        </w:rPr>
        <w:t>Інформування про проведення процедури відкритих торгів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4" w:name="n390"/>
      <w:bookmarkEnd w:id="394"/>
      <w:r w:rsidRPr="00844D26">
        <w:rPr>
          <w:rFonts w:ascii="Times New Roman" w:eastAsia="Times New Roman" w:hAnsi="Times New Roman" w:cs="Times New Roman"/>
          <w:color w:val="000000"/>
          <w:sz w:val="17"/>
          <w:szCs w:val="17"/>
          <w:bdr w:val="none" w:sz="0" w:space="0" w:color="auto" w:frame="1"/>
        </w:rPr>
        <w:t>1. Оголошення про проведення процедури відкритих торгів безоплатно оприлюднюється на веб-порталі Уповноваженого органу відповідно до </w:t>
      </w:r>
      <w:hyperlink r:id="rId53" w:anchor="n199" w:history="1">
        <w:r w:rsidRPr="00844D26">
          <w:rPr>
            <w:rFonts w:ascii="Times New Roman" w:eastAsia="Times New Roman" w:hAnsi="Times New Roman" w:cs="Times New Roman"/>
            <w:color w:val="0000FF"/>
            <w:sz w:val="17"/>
            <w:szCs w:val="17"/>
            <w:u w:val="single"/>
            <w:bdr w:val="none" w:sz="0" w:space="0" w:color="auto" w:frame="1"/>
          </w:rPr>
          <w:t>статті 10</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5" w:name="n391"/>
      <w:bookmarkEnd w:id="395"/>
      <w:r w:rsidRPr="00844D26">
        <w:rPr>
          <w:rFonts w:ascii="Times New Roman" w:eastAsia="Times New Roman" w:hAnsi="Times New Roman" w:cs="Times New Roman"/>
          <w:color w:val="000000"/>
          <w:sz w:val="17"/>
          <w:szCs w:val="17"/>
          <w:bdr w:val="none" w:sz="0" w:space="0" w:color="auto" w:frame="1"/>
        </w:rPr>
        <w:t>2. В оголошенні про проведення процедури відкритих торгів обов’язково зазначаються: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6" w:name="n392"/>
      <w:bookmarkEnd w:id="396"/>
      <w:r w:rsidRPr="00844D26">
        <w:rPr>
          <w:rFonts w:ascii="Times New Roman" w:eastAsia="Times New Roman" w:hAnsi="Times New Roman" w:cs="Times New Roman"/>
          <w:color w:val="000000"/>
          <w:sz w:val="17"/>
          <w:szCs w:val="17"/>
          <w:bdr w:val="none" w:sz="0" w:space="0" w:color="auto" w:frame="1"/>
        </w:rPr>
        <w:t>найменування та місцезнаходження замовника;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7" w:name="n393"/>
      <w:bookmarkEnd w:id="397"/>
      <w:r w:rsidRPr="00844D26">
        <w:rPr>
          <w:rFonts w:ascii="Times New Roman" w:eastAsia="Times New Roman" w:hAnsi="Times New Roman" w:cs="Times New Roman"/>
          <w:color w:val="000000"/>
          <w:sz w:val="17"/>
          <w:szCs w:val="17"/>
          <w:bdr w:val="none" w:sz="0" w:space="0" w:color="auto" w:frame="1"/>
        </w:rPr>
        <w:t>назва предмета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8" w:name="n394"/>
      <w:bookmarkEnd w:id="398"/>
      <w:r w:rsidRPr="00844D26">
        <w:rPr>
          <w:rFonts w:ascii="Times New Roman" w:eastAsia="Times New Roman" w:hAnsi="Times New Roman" w:cs="Times New Roman"/>
          <w:color w:val="000000"/>
          <w:sz w:val="17"/>
          <w:szCs w:val="17"/>
          <w:bdr w:val="none" w:sz="0" w:space="0" w:color="auto" w:frame="1"/>
        </w:rPr>
        <w:t>кількість та місце поставки товарів або обсяг і місце виконання робіт чи надання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399" w:name="n395"/>
      <w:bookmarkEnd w:id="399"/>
      <w:r w:rsidRPr="00844D26">
        <w:rPr>
          <w:rFonts w:ascii="Times New Roman" w:eastAsia="Times New Roman" w:hAnsi="Times New Roman" w:cs="Times New Roman"/>
          <w:color w:val="000000"/>
          <w:sz w:val="17"/>
          <w:szCs w:val="17"/>
          <w:bdr w:val="none" w:sz="0" w:space="0" w:color="auto" w:frame="1"/>
        </w:rPr>
        <w:t>очікувана вартість закупівлі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0" w:name="n396"/>
      <w:bookmarkEnd w:id="400"/>
      <w:r w:rsidRPr="00844D26">
        <w:rPr>
          <w:rFonts w:ascii="Times New Roman" w:eastAsia="Times New Roman" w:hAnsi="Times New Roman" w:cs="Times New Roman"/>
          <w:color w:val="000000"/>
          <w:sz w:val="17"/>
          <w:szCs w:val="17"/>
          <w:bdr w:val="none" w:sz="0" w:space="0" w:color="auto" w:frame="1"/>
        </w:rPr>
        <w:t>строк поставки товарів, виконання робіт, надання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1" w:name="n397"/>
      <w:bookmarkEnd w:id="401"/>
      <w:r w:rsidRPr="00844D26">
        <w:rPr>
          <w:rFonts w:ascii="Times New Roman" w:eastAsia="Times New Roman" w:hAnsi="Times New Roman" w:cs="Times New Roman"/>
          <w:color w:val="000000"/>
          <w:sz w:val="17"/>
          <w:szCs w:val="17"/>
          <w:bdr w:val="none" w:sz="0" w:space="0" w:color="auto" w:frame="1"/>
        </w:rPr>
        <w:t>кінцевий строк подання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2" w:name="n398"/>
      <w:bookmarkEnd w:id="402"/>
      <w:r w:rsidRPr="00844D26">
        <w:rPr>
          <w:rFonts w:ascii="Times New Roman" w:eastAsia="Times New Roman" w:hAnsi="Times New Roman" w:cs="Times New Roman"/>
          <w:color w:val="000000"/>
          <w:sz w:val="17"/>
          <w:szCs w:val="17"/>
          <w:bdr w:val="none" w:sz="0" w:space="0" w:color="auto" w:frame="1"/>
        </w:rPr>
        <w:t>розмір, вид та умови надання забезпечення тендерних пропозицій (якщо замовник вимагає його надати);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3" w:name="n399"/>
      <w:bookmarkEnd w:id="403"/>
      <w:r w:rsidRPr="00844D26">
        <w:rPr>
          <w:rFonts w:ascii="Times New Roman" w:eastAsia="Times New Roman" w:hAnsi="Times New Roman" w:cs="Times New Roman"/>
          <w:color w:val="000000"/>
          <w:sz w:val="17"/>
          <w:szCs w:val="17"/>
          <w:bdr w:val="none" w:sz="0" w:space="0" w:color="auto" w:frame="1"/>
        </w:rPr>
        <w:t>дата та час розкриття тендерних пропозицій, у разі якщо оголошення про проведення процедури закупівлі оприлюднюється відповідно до положень </w:t>
      </w:r>
      <w:hyperlink r:id="rId54" w:anchor="n214" w:history="1">
        <w:r w:rsidRPr="00844D26">
          <w:rPr>
            <w:rFonts w:ascii="Times New Roman" w:eastAsia="Times New Roman" w:hAnsi="Times New Roman" w:cs="Times New Roman"/>
            <w:color w:val="0000FF"/>
            <w:sz w:val="17"/>
            <w:szCs w:val="17"/>
            <w:u w:val="single"/>
            <w:bdr w:val="none" w:sz="0" w:space="0" w:color="auto" w:frame="1"/>
          </w:rPr>
          <w:t>частини четвертої</w:t>
        </w:r>
      </w:hyperlink>
      <w:r w:rsidRPr="00844D26">
        <w:rPr>
          <w:rFonts w:ascii="Times New Roman" w:eastAsia="Times New Roman" w:hAnsi="Times New Roman" w:cs="Times New Roman"/>
          <w:color w:val="000000"/>
          <w:sz w:val="17"/>
          <w:szCs w:val="17"/>
          <w:bdr w:val="none" w:sz="0" w:space="0" w:color="auto" w:frame="1"/>
        </w:rPr>
        <w:t> статті 10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4" w:name="n400"/>
      <w:bookmarkEnd w:id="404"/>
      <w:r w:rsidRPr="00844D26">
        <w:rPr>
          <w:rFonts w:ascii="Times New Roman" w:eastAsia="Times New Roman" w:hAnsi="Times New Roman" w:cs="Times New Roman"/>
          <w:color w:val="000000"/>
          <w:sz w:val="17"/>
          <w:szCs w:val="17"/>
          <w:bdr w:val="none" w:sz="0" w:space="0" w:color="auto" w:frame="1"/>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5" w:name="n401"/>
      <w:bookmarkEnd w:id="405"/>
      <w:r w:rsidRPr="00844D26">
        <w:rPr>
          <w:rFonts w:ascii="Times New Roman" w:eastAsia="Times New Roman" w:hAnsi="Times New Roman" w:cs="Times New Roman"/>
          <w:color w:val="000000"/>
          <w:sz w:val="17"/>
          <w:szCs w:val="17"/>
          <w:bdr w:val="none" w:sz="0" w:space="0" w:color="auto" w:frame="1"/>
        </w:rPr>
        <w:t>В оголошенні може зазначатися додаткова інформація, визначена замовником.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6" w:name="n402"/>
      <w:bookmarkEnd w:id="406"/>
      <w:r w:rsidRPr="00844D26">
        <w:rPr>
          <w:rFonts w:ascii="Times New Roman" w:eastAsia="Times New Roman" w:hAnsi="Times New Roman" w:cs="Times New Roman"/>
          <w:color w:val="000000"/>
          <w:sz w:val="17"/>
          <w:szCs w:val="17"/>
          <w:bdr w:val="none" w:sz="0" w:space="0" w:color="auto" w:frame="1"/>
        </w:rPr>
        <w:t>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7" w:name="n403"/>
      <w:bookmarkEnd w:id="407"/>
      <w:r w:rsidRPr="00844D26">
        <w:rPr>
          <w:rFonts w:ascii="Times New Roman" w:eastAsia="Times New Roman" w:hAnsi="Times New Roman" w:cs="Times New Roman"/>
          <w:color w:val="000000"/>
          <w:sz w:val="17"/>
          <w:szCs w:val="17"/>
          <w:bdr w:val="none" w:sz="0" w:space="0" w:color="auto" w:frame="1"/>
        </w:rPr>
        <w:t>3. Строк для подання тендерних пропозицій не може бути менше ніж 15 днів з дня оприлюднення оголошення про проведення процедури відкритих торгів на веб-порталі Уповноваженого органу.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8" w:name="n404"/>
      <w:bookmarkEnd w:id="408"/>
      <w:r w:rsidRPr="00844D26">
        <w:rPr>
          <w:rFonts w:ascii="Times New Roman" w:eastAsia="Times New Roman" w:hAnsi="Times New Roman" w:cs="Times New Roman"/>
          <w:color w:val="000000"/>
          <w:sz w:val="17"/>
          <w:szCs w:val="17"/>
          <w:bdr w:val="none" w:sz="0" w:space="0" w:color="auto" w:frame="1"/>
        </w:rPr>
        <w:t>У разі якщо оголошення про проведення процедури закупівлі оприлюднюється відповідно до норм </w:t>
      </w:r>
      <w:hyperlink r:id="rId55" w:anchor="n214" w:history="1">
        <w:r w:rsidRPr="00844D26">
          <w:rPr>
            <w:rFonts w:ascii="Times New Roman" w:eastAsia="Times New Roman" w:hAnsi="Times New Roman" w:cs="Times New Roman"/>
            <w:color w:val="0000FF"/>
            <w:sz w:val="17"/>
            <w:szCs w:val="17"/>
            <w:u w:val="single"/>
            <w:bdr w:val="none" w:sz="0" w:space="0" w:color="auto" w:frame="1"/>
          </w:rPr>
          <w:t>частини четвертої</w:t>
        </w:r>
      </w:hyperlink>
      <w:r w:rsidRPr="00844D26">
        <w:rPr>
          <w:rFonts w:ascii="Times New Roman" w:eastAsia="Times New Roman" w:hAnsi="Times New Roman" w:cs="Times New Roman"/>
          <w:color w:val="000000"/>
          <w:sz w:val="17"/>
          <w:szCs w:val="17"/>
          <w:bdr w:val="none" w:sz="0" w:space="0" w:color="auto" w:frame="1"/>
        </w:rPr>
        <w:t> статті 10 цього Закону, строк для подання тендерних пропозицій не може бути менше ніж 30 днів з дня його оприлюднення.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09" w:name="n405"/>
      <w:bookmarkEnd w:id="409"/>
      <w:r w:rsidRPr="00844D26">
        <w:rPr>
          <w:rFonts w:ascii="Times New Roman" w:eastAsia="Times New Roman" w:hAnsi="Times New Roman" w:cs="Times New Roman"/>
          <w:b/>
          <w:bCs/>
          <w:color w:val="000000"/>
          <w:sz w:val="17"/>
          <w:szCs w:val="17"/>
          <w:bdr w:val="none" w:sz="0" w:space="0" w:color="auto" w:frame="1"/>
        </w:rPr>
        <w:t>Стаття 22. </w:t>
      </w:r>
      <w:r w:rsidRPr="00844D26">
        <w:rPr>
          <w:rFonts w:ascii="Times New Roman" w:eastAsia="Times New Roman" w:hAnsi="Times New Roman" w:cs="Times New Roman"/>
          <w:color w:val="000000"/>
          <w:sz w:val="17"/>
          <w:szCs w:val="17"/>
          <w:bdr w:val="none" w:sz="0" w:space="0" w:color="auto" w:frame="1"/>
        </w:rPr>
        <w:t>Тендерна документація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0" w:name="n406"/>
      <w:bookmarkEnd w:id="410"/>
      <w:r w:rsidRPr="00844D26">
        <w:rPr>
          <w:rFonts w:ascii="Times New Roman" w:eastAsia="Times New Roman" w:hAnsi="Times New Roman" w:cs="Times New Roman"/>
          <w:color w:val="000000"/>
          <w:sz w:val="17"/>
          <w:szCs w:val="17"/>
          <w:bdr w:val="none" w:sz="0" w:space="0" w:color="auto" w:frame="1"/>
        </w:rPr>
        <w:t>1. Тендерна документація безоплатно оприлюднюється замовником на веб-порталі Уповноваженого органу для загального доступу.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1" w:name="n407"/>
      <w:bookmarkEnd w:id="411"/>
      <w:r w:rsidRPr="00844D26">
        <w:rPr>
          <w:rFonts w:ascii="Times New Roman" w:eastAsia="Times New Roman" w:hAnsi="Times New Roman" w:cs="Times New Roman"/>
          <w:color w:val="000000"/>
          <w:sz w:val="17"/>
          <w:szCs w:val="17"/>
          <w:bdr w:val="none" w:sz="0" w:space="0" w:color="auto" w:frame="1"/>
        </w:rPr>
        <w:t>2. Тендерна документація повинна містити: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2" w:name="n408"/>
      <w:bookmarkEnd w:id="412"/>
      <w:r w:rsidRPr="00844D26">
        <w:rPr>
          <w:rFonts w:ascii="Times New Roman" w:eastAsia="Times New Roman" w:hAnsi="Times New Roman" w:cs="Times New Roman"/>
          <w:color w:val="000000"/>
          <w:sz w:val="17"/>
          <w:szCs w:val="17"/>
          <w:bdr w:val="none" w:sz="0" w:space="0" w:color="auto" w:frame="1"/>
        </w:rPr>
        <w:t>1) інструкцію з підготовки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3" w:name="n409"/>
      <w:bookmarkEnd w:id="413"/>
      <w:r w:rsidRPr="00844D26">
        <w:rPr>
          <w:rFonts w:ascii="Times New Roman" w:eastAsia="Times New Roman" w:hAnsi="Times New Roman" w:cs="Times New Roman"/>
          <w:color w:val="000000"/>
          <w:sz w:val="17"/>
          <w:szCs w:val="17"/>
          <w:bdr w:val="none" w:sz="0" w:space="0" w:color="auto" w:frame="1"/>
        </w:rPr>
        <w:t>2) один або декілька кваліфікаційних критеріїв до учасників відповідно до </w:t>
      </w:r>
      <w:hyperlink r:id="rId56" w:anchor="n284" w:history="1">
        <w:r w:rsidRPr="00844D26">
          <w:rPr>
            <w:rFonts w:ascii="Times New Roman" w:eastAsia="Times New Roman" w:hAnsi="Times New Roman" w:cs="Times New Roman"/>
            <w:color w:val="0000FF"/>
            <w:sz w:val="17"/>
            <w:szCs w:val="17"/>
            <w:u w:val="single"/>
            <w:bdr w:val="none" w:sz="0" w:space="0" w:color="auto" w:frame="1"/>
          </w:rPr>
          <w:t>статті 16</w:t>
        </w:r>
      </w:hyperlink>
      <w:r w:rsidRPr="00844D26">
        <w:rPr>
          <w:rFonts w:ascii="Times New Roman" w:eastAsia="Times New Roman" w:hAnsi="Times New Roman" w:cs="Times New Roman"/>
          <w:color w:val="000000"/>
          <w:sz w:val="17"/>
          <w:szCs w:val="17"/>
          <w:bdr w:val="none" w:sz="0" w:space="0" w:color="auto" w:frame="1"/>
        </w:rPr>
        <w:t>, вимоги, встановлені </w:t>
      </w:r>
      <w:hyperlink r:id="rId57" w:anchor="n294" w:history="1">
        <w:r w:rsidRPr="00844D26">
          <w:rPr>
            <w:rFonts w:ascii="Times New Roman" w:eastAsia="Times New Roman" w:hAnsi="Times New Roman" w:cs="Times New Roman"/>
            <w:color w:val="0000FF"/>
            <w:sz w:val="17"/>
            <w:szCs w:val="17"/>
            <w:u w:val="single"/>
            <w:bdr w:val="none" w:sz="0" w:space="0" w:color="auto" w:frame="1"/>
          </w:rPr>
          <w:t>статтею 17</w:t>
        </w:r>
      </w:hyperlink>
      <w:r w:rsidRPr="00844D26">
        <w:rPr>
          <w:rFonts w:ascii="Times New Roman" w:eastAsia="Times New Roman" w:hAnsi="Times New Roman" w:cs="Times New Roman"/>
          <w:color w:val="000000"/>
          <w:sz w:val="17"/>
          <w:szCs w:val="17"/>
          <w:bdr w:val="none" w:sz="0" w:space="0" w:color="auto" w:frame="1"/>
        </w:rPr>
        <w:t>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4" w:name="n410"/>
      <w:bookmarkEnd w:id="414"/>
      <w:r w:rsidRPr="00844D26">
        <w:rPr>
          <w:rFonts w:ascii="Times New Roman" w:eastAsia="Times New Roman" w:hAnsi="Times New Roman" w:cs="Times New Roman"/>
          <w:color w:val="000000"/>
          <w:sz w:val="17"/>
          <w:szCs w:val="17"/>
          <w:bdr w:val="none" w:sz="0" w:space="0" w:color="auto" w:frame="1"/>
        </w:rPr>
        <w:t>3)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повинна містити вираз "або еквівалент". Технічні, якісні характеристики предмета закупівлі повинні передбачати необхідність застосування заходів із захисту довкілля;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5" w:name="n411"/>
      <w:bookmarkEnd w:id="415"/>
      <w:r w:rsidRPr="00844D26">
        <w:rPr>
          <w:rFonts w:ascii="Times New Roman" w:eastAsia="Times New Roman" w:hAnsi="Times New Roman" w:cs="Times New Roman"/>
          <w:color w:val="000000"/>
          <w:sz w:val="17"/>
          <w:szCs w:val="17"/>
          <w:bdr w:val="none" w:sz="0" w:space="0" w:color="auto" w:frame="1"/>
        </w:rPr>
        <w:t>4) кількість товару та місце його поставки;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6" w:name="n412"/>
      <w:bookmarkEnd w:id="416"/>
      <w:r w:rsidRPr="00844D26">
        <w:rPr>
          <w:rFonts w:ascii="Times New Roman" w:eastAsia="Times New Roman" w:hAnsi="Times New Roman" w:cs="Times New Roman"/>
          <w:color w:val="000000"/>
          <w:sz w:val="17"/>
          <w:szCs w:val="17"/>
          <w:bdr w:val="none" w:sz="0" w:space="0" w:color="auto" w:frame="1"/>
        </w:rPr>
        <w:t>5) місце, де повинні бути виконані роботи чи надані послуги, їх обсяги;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7" w:name="n413"/>
      <w:bookmarkEnd w:id="417"/>
      <w:r w:rsidRPr="00844D26">
        <w:rPr>
          <w:rFonts w:ascii="Times New Roman" w:eastAsia="Times New Roman" w:hAnsi="Times New Roman" w:cs="Times New Roman"/>
          <w:color w:val="000000"/>
          <w:sz w:val="17"/>
          <w:szCs w:val="17"/>
          <w:bdr w:val="none" w:sz="0" w:space="0" w:color="auto" w:frame="1"/>
        </w:rPr>
        <w:t>6) строки поставки товарів, виконання робіт, надання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8" w:name="n414"/>
      <w:bookmarkEnd w:id="418"/>
      <w:r w:rsidRPr="00844D26">
        <w:rPr>
          <w:rFonts w:ascii="Times New Roman" w:eastAsia="Times New Roman" w:hAnsi="Times New Roman" w:cs="Times New Roman"/>
          <w:color w:val="000000"/>
          <w:sz w:val="17"/>
          <w:szCs w:val="17"/>
          <w:bdr w:val="none" w:sz="0" w:space="0" w:color="auto" w:frame="1"/>
        </w:rPr>
        <w:t>7) проект договору про закупівлю з обов’язковим зазначенням порядку змін його умов;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19" w:name="n415"/>
      <w:bookmarkEnd w:id="419"/>
      <w:r w:rsidRPr="00844D26">
        <w:rPr>
          <w:rFonts w:ascii="Times New Roman" w:eastAsia="Times New Roman" w:hAnsi="Times New Roman" w:cs="Times New Roman"/>
          <w:color w:val="000000"/>
          <w:sz w:val="17"/>
          <w:szCs w:val="17"/>
          <w:bdr w:val="none" w:sz="0" w:space="0" w:color="auto" w:frame="1"/>
        </w:rPr>
        <w:t>8)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0" w:name="n416"/>
      <w:bookmarkEnd w:id="420"/>
      <w:r w:rsidRPr="00844D26">
        <w:rPr>
          <w:rFonts w:ascii="Times New Roman" w:eastAsia="Times New Roman" w:hAnsi="Times New Roman" w:cs="Times New Roman"/>
          <w:color w:val="000000"/>
          <w:sz w:val="17"/>
          <w:szCs w:val="17"/>
          <w:bdr w:val="none" w:sz="0" w:space="0" w:color="auto" w:frame="1"/>
        </w:rPr>
        <w:t>9) перелік критеріїв та методику оцінки тендерних пропозицій із зазначенням питомої ваги критеріїв. Опис методики оцінки за критерієм "ціна" повинен містити інформацію про врахування податку на додану вартість (ПДВ);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1" w:name="n417"/>
      <w:bookmarkEnd w:id="421"/>
      <w:r w:rsidRPr="00844D26">
        <w:rPr>
          <w:rFonts w:ascii="Times New Roman" w:eastAsia="Times New Roman" w:hAnsi="Times New Roman" w:cs="Times New Roman"/>
          <w:color w:val="000000"/>
          <w:sz w:val="17"/>
          <w:szCs w:val="17"/>
          <w:bdr w:val="none" w:sz="0" w:space="0" w:color="auto" w:frame="1"/>
        </w:rPr>
        <w:t>10) строк, протягом якого тендерні пропозиції вважаються дійсними, але не менше ніж 90 днів з дати розкриття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2" w:name="n418"/>
      <w:bookmarkEnd w:id="422"/>
      <w:r w:rsidRPr="00844D26">
        <w:rPr>
          <w:rFonts w:ascii="Times New Roman" w:eastAsia="Times New Roman" w:hAnsi="Times New Roman" w:cs="Times New Roman"/>
          <w:color w:val="000000"/>
          <w:sz w:val="17"/>
          <w:szCs w:val="17"/>
          <w:bdr w:val="none" w:sz="0" w:space="0" w:color="auto" w:frame="1"/>
        </w:rPr>
        <w:t>11) інформацію про валюту, у якій повинна бути розрахована і зазначена ціна тендерної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3" w:name="n419"/>
      <w:bookmarkEnd w:id="423"/>
      <w:r w:rsidRPr="00844D26">
        <w:rPr>
          <w:rFonts w:ascii="Times New Roman" w:eastAsia="Times New Roman" w:hAnsi="Times New Roman" w:cs="Times New Roman"/>
          <w:color w:val="000000"/>
          <w:sz w:val="17"/>
          <w:szCs w:val="17"/>
          <w:bdr w:val="none" w:sz="0" w:space="0" w:color="auto" w:frame="1"/>
        </w:rPr>
        <w:t>12) інформацію про мову (мови), якою (якими) повинні бути складені тендерні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4" w:name="n420"/>
      <w:bookmarkEnd w:id="424"/>
      <w:r w:rsidRPr="00844D26">
        <w:rPr>
          <w:rFonts w:ascii="Times New Roman" w:eastAsia="Times New Roman" w:hAnsi="Times New Roman" w:cs="Times New Roman"/>
          <w:color w:val="000000"/>
          <w:sz w:val="17"/>
          <w:szCs w:val="17"/>
          <w:bdr w:val="none" w:sz="0" w:space="0" w:color="auto" w:frame="1"/>
        </w:rPr>
        <w:t>13) зазначення кінцевого строку подання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5" w:name="n421"/>
      <w:bookmarkEnd w:id="425"/>
      <w:r w:rsidRPr="00844D26">
        <w:rPr>
          <w:rFonts w:ascii="Times New Roman" w:eastAsia="Times New Roman" w:hAnsi="Times New Roman" w:cs="Times New Roman"/>
          <w:color w:val="000000"/>
          <w:sz w:val="17"/>
          <w:szCs w:val="17"/>
          <w:bdr w:val="none" w:sz="0" w:space="0" w:color="auto" w:frame="1"/>
        </w:rPr>
        <w:t>14) розмір, вид та умови надання забезпечення тендерних пропозицій (якщо замовник вимагає його надати);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6" w:name="n422"/>
      <w:bookmarkEnd w:id="426"/>
      <w:r w:rsidRPr="00844D26">
        <w:rPr>
          <w:rFonts w:ascii="Times New Roman" w:eastAsia="Times New Roman" w:hAnsi="Times New Roman" w:cs="Times New Roman"/>
          <w:color w:val="000000"/>
          <w:sz w:val="17"/>
          <w:szCs w:val="17"/>
          <w:bdr w:val="none" w:sz="0" w:space="0" w:color="auto" w:frame="1"/>
        </w:rPr>
        <w:t>15) розмір,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7" w:name="n423"/>
      <w:bookmarkEnd w:id="427"/>
      <w:r w:rsidRPr="00844D26">
        <w:rPr>
          <w:rFonts w:ascii="Times New Roman" w:eastAsia="Times New Roman" w:hAnsi="Times New Roman" w:cs="Times New Roman"/>
          <w:color w:val="000000"/>
          <w:sz w:val="17"/>
          <w:szCs w:val="17"/>
          <w:bdr w:val="none" w:sz="0" w:space="0" w:color="auto" w:frame="1"/>
        </w:rPr>
        <w:t>16) прізвище, ім’я та по батькові, посаду та адресу однієї чи кількох посадових осіб замовника, уповноважених здійснювати зв’язок з учасниками;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8" w:name="n424"/>
      <w:bookmarkEnd w:id="428"/>
      <w:r w:rsidRPr="00844D26">
        <w:rPr>
          <w:rFonts w:ascii="Times New Roman" w:eastAsia="Times New Roman" w:hAnsi="Times New Roman" w:cs="Times New Roman"/>
          <w:color w:val="000000"/>
          <w:sz w:val="17"/>
          <w:szCs w:val="17"/>
          <w:bdr w:val="none" w:sz="0" w:space="0" w:color="auto" w:frame="1"/>
        </w:rPr>
        <w:lastRenderedPageBreak/>
        <w:t>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29" w:name="n425"/>
      <w:bookmarkEnd w:id="429"/>
      <w:r w:rsidRPr="00844D26">
        <w:rPr>
          <w:rFonts w:ascii="Times New Roman" w:eastAsia="Times New Roman" w:hAnsi="Times New Roman" w:cs="Times New Roman"/>
          <w:color w:val="000000"/>
          <w:sz w:val="17"/>
          <w:szCs w:val="17"/>
          <w:bdr w:val="none" w:sz="0" w:space="0" w:color="auto" w:frame="1"/>
        </w:rPr>
        <w:t>3. Тендерна документація може містити також іншу інформацію відповідно до законодавства, яку замовник вважає за необхідне до неї включити.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0" w:name="n426"/>
      <w:bookmarkEnd w:id="430"/>
      <w:r w:rsidRPr="00844D26">
        <w:rPr>
          <w:rFonts w:ascii="Times New Roman" w:eastAsia="Times New Roman" w:hAnsi="Times New Roman" w:cs="Times New Roman"/>
          <w:color w:val="000000"/>
          <w:sz w:val="17"/>
          <w:szCs w:val="17"/>
          <w:bdr w:val="none" w:sz="0" w:space="0" w:color="auto" w:frame="1"/>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1" w:name="n427"/>
      <w:bookmarkEnd w:id="431"/>
      <w:r w:rsidRPr="00844D26">
        <w:rPr>
          <w:rFonts w:ascii="Times New Roman" w:eastAsia="Times New Roman" w:hAnsi="Times New Roman" w:cs="Times New Roman"/>
          <w:color w:val="000000"/>
          <w:sz w:val="17"/>
          <w:szCs w:val="17"/>
          <w:bdr w:val="none" w:sz="0" w:space="0" w:color="auto" w:frame="1"/>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2" w:name="n428"/>
      <w:bookmarkEnd w:id="432"/>
      <w:r w:rsidRPr="00844D26">
        <w:rPr>
          <w:rFonts w:ascii="Times New Roman" w:eastAsia="Times New Roman" w:hAnsi="Times New Roman" w:cs="Times New Roman"/>
          <w:color w:val="000000"/>
          <w:sz w:val="17"/>
          <w:szCs w:val="17"/>
          <w:bdr w:val="none" w:sz="0" w:space="0" w:color="auto" w:frame="1"/>
        </w:rPr>
        <w:t>4. Тендерна документація не повинна містити вимог, що обмежують конкуренцію та призводять до дискримінації учасників.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3" w:name="n429"/>
      <w:bookmarkEnd w:id="433"/>
      <w:r w:rsidRPr="00844D26">
        <w:rPr>
          <w:rFonts w:ascii="Times New Roman" w:eastAsia="Times New Roman" w:hAnsi="Times New Roman" w:cs="Times New Roman"/>
          <w:b/>
          <w:bCs/>
          <w:color w:val="000000"/>
          <w:sz w:val="17"/>
          <w:szCs w:val="17"/>
          <w:bdr w:val="none" w:sz="0" w:space="0" w:color="auto" w:frame="1"/>
        </w:rPr>
        <w:t>Стаття 23. </w:t>
      </w:r>
      <w:r w:rsidRPr="00844D26">
        <w:rPr>
          <w:rFonts w:ascii="Times New Roman" w:eastAsia="Times New Roman" w:hAnsi="Times New Roman" w:cs="Times New Roman"/>
          <w:color w:val="000000"/>
          <w:sz w:val="17"/>
          <w:szCs w:val="17"/>
          <w:bdr w:val="none" w:sz="0" w:space="0" w:color="auto" w:frame="1"/>
        </w:rPr>
        <w:t>Надання роз’яснень щодо тендерної документації та внесення змін до неї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4" w:name="n430"/>
      <w:bookmarkEnd w:id="434"/>
      <w:r w:rsidRPr="00844D26">
        <w:rPr>
          <w:rFonts w:ascii="Times New Roman" w:eastAsia="Times New Roman" w:hAnsi="Times New Roman" w:cs="Times New Roman"/>
          <w:color w:val="000000"/>
          <w:sz w:val="17"/>
          <w:szCs w:val="17"/>
          <w:bdr w:val="none" w:sz="0" w:space="0" w:color="auto" w:frame="1"/>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58" w:anchor="n199" w:history="1">
        <w:r w:rsidRPr="00844D26">
          <w:rPr>
            <w:rFonts w:ascii="Times New Roman" w:eastAsia="Times New Roman" w:hAnsi="Times New Roman" w:cs="Times New Roman"/>
            <w:color w:val="0000FF"/>
            <w:sz w:val="17"/>
            <w:szCs w:val="17"/>
            <w:u w:val="single"/>
            <w:bdr w:val="none" w:sz="0" w:space="0" w:color="auto" w:frame="1"/>
          </w:rPr>
          <w:t>статті 10</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5" w:name="n431"/>
      <w:bookmarkEnd w:id="435"/>
      <w:r w:rsidRPr="00844D26">
        <w:rPr>
          <w:rFonts w:ascii="Times New Roman" w:eastAsia="Times New Roman" w:hAnsi="Times New Roman" w:cs="Times New Roman"/>
          <w:color w:val="000000"/>
          <w:sz w:val="17"/>
          <w:szCs w:val="17"/>
          <w:bdr w:val="none" w:sz="0" w:space="0" w:color="auto" w:frame="1"/>
        </w:rPr>
        <w:t>2.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6" w:name="n432"/>
      <w:bookmarkEnd w:id="436"/>
      <w:r w:rsidRPr="00844D26">
        <w:rPr>
          <w:rFonts w:ascii="Times New Roman" w:eastAsia="Times New Roman" w:hAnsi="Times New Roman" w:cs="Times New Roman"/>
          <w:color w:val="000000"/>
          <w:sz w:val="17"/>
          <w:szCs w:val="17"/>
          <w:bdr w:val="none" w:sz="0" w:space="0" w:color="auto" w:frame="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7" w:name="n433"/>
      <w:bookmarkEnd w:id="437"/>
      <w:r w:rsidRPr="00844D26">
        <w:rPr>
          <w:rFonts w:ascii="Times New Roman" w:eastAsia="Times New Roman" w:hAnsi="Times New Roman" w:cs="Times New Roman"/>
          <w:color w:val="000000"/>
          <w:sz w:val="17"/>
          <w:szCs w:val="17"/>
          <w:bdr w:val="none" w:sz="0" w:space="0" w:color="auto" w:frame="1"/>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8" w:name="n434"/>
      <w:bookmarkEnd w:id="438"/>
      <w:r w:rsidRPr="00844D26">
        <w:rPr>
          <w:rFonts w:ascii="Times New Roman" w:eastAsia="Times New Roman" w:hAnsi="Times New Roman" w:cs="Times New Roman"/>
          <w:color w:val="000000"/>
          <w:sz w:val="17"/>
          <w:szCs w:val="17"/>
          <w:bdr w:val="none" w:sz="0" w:space="0" w:color="auto" w:frame="1"/>
        </w:rPr>
        <w:t>Зазначена у цій частині інформація оприлюднюється замовником відповідно до </w:t>
      </w:r>
      <w:hyperlink r:id="rId59" w:anchor="n199" w:history="1">
        <w:r w:rsidRPr="00844D26">
          <w:rPr>
            <w:rFonts w:ascii="Times New Roman" w:eastAsia="Times New Roman" w:hAnsi="Times New Roman" w:cs="Times New Roman"/>
            <w:color w:val="0000FF"/>
            <w:sz w:val="17"/>
            <w:szCs w:val="17"/>
            <w:u w:val="single"/>
            <w:bdr w:val="none" w:sz="0" w:space="0" w:color="auto" w:frame="1"/>
          </w:rPr>
          <w:t>статті 10</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39" w:name="n435"/>
      <w:bookmarkEnd w:id="439"/>
      <w:r w:rsidRPr="00844D26">
        <w:rPr>
          <w:rFonts w:ascii="Times New Roman" w:eastAsia="Times New Roman" w:hAnsi="Times New Roman" w:cs="Times New Roman"/>
          <w:b/>
          <w:bCs/>
          <w:color w:val="000000"/>
          <w:sz w:val="17"/>
          <w:szCs w:val="17"/>
          <w:bdr w:val="none" w:sz="0" w:space="0" w:color="auto" w:frame="1"/>
        </w:rPr>
        <w:t>Стаття 24. </w:t>
      </w:r>
      <w:r w:rsidRPr="00844D26">
        <w:rPr>
          <w:rFonts w:ascii="Times New Roman" w:eastAsia="Times New Roman" w:hAnsi="Times New Roman" w:cs="Times New Roman"/>
          <w:color w:val="000000"/>
          <w:sz w:val="17"/>
          <w:szCs w:val="17"/>
          <w:bdr w:val="none" w:sz="0" w:space="0" w:color="auto" w:frame="1"/>
        </w:rPr>
        <w:t>Забезпечення тендерної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0" w:name="n436"/>
      <w:bookmarkEnd w:id="440"/>
      <w:r w:rsidRPr="00844D26">
        <w:rPr>
          <w:rFonts w:ascii="Times New Roman" w:eastAsia="Times New Roman" w:hAnsi="Times New Roman" w:cs="Times New Roman"/>
          <w:color w:val="000000"/>
          <w:sz w:val="17"/>
          <w:szCs w:val="17"/>
          <w:bdr w:val="none" w:sz="0" w:space="0" w:color="auto" w:frame="1"/>
        </w:rPr>
        <w:t>1. Замовник має право зазначити в оголошенні про проведення процедури закупівлі та в тендерній документації вимоги щодо надання забезпечення тендерної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1" w:name="n437"/>
      <w:bookmarkEnd w:id="441"/>
      <w:r w:rsidRPr="00844D26">
        <w:rPr>
          <w:rFonts w:ascii="Times New Roman" w:eastAsia="Times New Roman" w:hAnsi="Times New Roman" w:cs="Times New Roman"/>
          <w:color w:val="000000"/>
          <w:sz w:val="17"/>
          <w:szCs w:val="17"/>
          <w:bdr w:val="none" w:sz="0" w:space="0" w:color="auto" w:frame="1"/>
        </w:rPr>
        <w:t>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розмір, строк дії та застереження щодо випадків, коли забезпечення тендерної пропозиції не повертається учаснику. У такому разі учасник під час подання тендерної пропозиції одночасно надає забезпечення тендерної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2" w:name="n438"/>
      <w:bookmarkEnd w:id="442"/>
      <w:r w:rsidRPr="00844D26">
        <w:rPr>
          <w:rFonts w:ascii="Times New Roman" w:eastAsia="Times New Roman" w:hAnsi="Times New Roman" w:cs="Times New Roman"/>
          <w:color w:val="000000"/>
          <w:sz w:val="17"/>
          <w:szCs w:val="17"/>
          <w:bdr w:val="none" w:sz="0" w:space="0" w:color="auto" w:frame="1"/>
        </w:rPr>
        <w:t>Розмір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3" w:name="n439"/>
      <w:bookmarkEnd w:id="443"/>
      <w:r w:rsidRPr="00844D26">
        <w:rPr>
          <w:rFonts w:ascii="Times New Roman" w:eastAsia="Times New Roman" w:hAnsi="Times New Roman" w:cs="Times New Roman"/>
          <w:color w:val="000000"/>
          <w:sz w:val="17"/>
          <w:szCs w:val="17"/>
          <w:bdr w:val="none" w:sz="0" w:space="0" w:color="auto" w:frame="1"/>
        </w:rPr>
        <w:t>2. 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4" w:name="n440"/>
      <w:bookmarkEnd w:id="444"/>
      <w:r w:rsidRPr="00844D26">
        <w:rPr>
          <w:rFonts w:ascii="Times New Roman" w:eastAsia="Times New Roman" w:hAnsi="Times New Roman" w:cs="Times New Roman"/>
          <w:color w:val="000000"/>
          <w:sz w:val="17"/>
          <w:szCs w:val="17"/>
          <w:bdr w:val="none" w:sz="0" w:space="0" w:color="auto" w:frame="1"/>
        </w:rPr>
        <w:t>3. Забезпечення тендерної пропозиції не повертається у разі: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5" w:name="n441"/>
      <w:bookmarkEnd w:id="445"/>
      <w:r w:rsidRPr="00844D26">
        <w:rPr>
          <w:rFonts w:ascii="Times New Roman" w:eastAsia="Times New Roman" w:hAnsi="Times New Roman" w:cs="Times New Roman"/>
          <w:color w:val="000000"/>
          <w:sz w:val="17"/>
          <w:szCs w:val="17"/>
          <w:bdr w:val="none" w:sz="0" w:space="0" w:color="auto" w:frame="1"/>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6" w:name="n442"/>
      <w:bookmarkEnd w:id="446"/>
      <w:r w:rsidRPr="00844D26">
        <w:rPr>
          <w:rFonts w:ascii="Times New Roman" w:eastAsia="Times New Roman" w:hAnsi="Times New Roman" w:cs="Times New Roman"/>
          <w:color w:val="000000"/>
          <w:sz w:val="17"/>
          <w:szCs w:val="17"/>
          <w:bdr w:val="none" w:sz="0" w:space="0" w:color="auto" w:frame="1"/>
        </w:rPr>
        <w:t>непідписання учасником, який став переможцем процедури торгів,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7" w:name="n443"/>
      <w:bookmarkEnd w:id="447"/>
      <w:r w:rsidRPr="00844D26">
        <w:rPr>
          <w:rFonts w:ascii="Times New Roman" w:eastAsia="Times New Roman" w:hAnsi="Times New Roman" w:cs="Times New Roman"/>
          <w:color w:val="000000"/>
          <w:sz w:val="17"/>
          <w:szCs w:val="17"/>
          <w:bdr w:val="none" w:sz="0" w:space="0" w:color="auto" w:frame="1"/>
        </w:rPr>
        <w:t>ненадання переможцем у строк, визначений в </w:t>
      </w:r>
      <w:hyperlink r:id="rId60" w:anchor="n308" w:history="1">
        <w:r w:rsidRPr="00844D26">
          <w:rPr>
            <w:rFonts w:ascii="Times New Roman" w:eastAsia="Times New Roman" w:hAnsi="Times New Roman" w:cs="Times New Roman"/>
            <w:color w:val="0000FF"/>
            <w:sz w:val="17"/>
            <w:szCs w:val="17"/>
            <w:u w:val="single"/>
            <w:bdr w:val="none" w:sz="0" w:space="0" w:color="auto" w:frame="1"/>
          </w:rPr>
          <w:t>абзаці другому</w:t>
        </w:r>
      </w:hyperlink>
      <w:r w:rsidRPr="00844D26">
        <w:rPr>
          <w:rFonts w:ascii="Times New Roman" w:eastAsia="Times New Roman" w:hAnsi="Times New Roman" w:cs="Times New Roman"/>
          <w:color w:val="000000"/>
          <w:sz w:val="17"/>
          <w:szCs w:val="17"/>
          <w:bdr w:val="none" w:sz="0" w:space="0" w:color="auto" w:frame="1"/>
        </w:rPr>
        <w:t> частини третьої статті 17 цього Закону, документів, що підтверджують відсутність підстав, передбачених статтею 17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8" w:name="n444"/>
      <w:bookmarkEnd w:id="448"/>
      <w:r w:rsidRPr="00844D26">
        <w:rPr>
          <w:rFonts w:ascii="Times New Roman" w:eastAsia="Times New Roman" w:hAnsi="Times New Roman" w:cs="Times New Roman"/>
          <w:color w:val="000000"/>
          <w:sz w:val="17"/>
          <w:szCs w:val="17"/>
          <w:bdr w:val="none" w:sz="0" w:space="0" w:color="auto" w:frame="1"/>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49" w:name="n445"/>
      <w:bookmarkEnd w:id="449"/>
      <w:r w:rsidRPr="00844D26">
        <w:rPr>
          <w:rFonts w:ascii="Times New Roman" w:eastAsia="Times New Roman" w:hAnsi="Times New Roman" w:cs="Times New Roman"/>
          <w:color w:val="000000"/>
          <w:sz w:val="17"/>
          <w:szCs w:val="17"/>
          <w:bdr w:val="none" w:sz="0" w:space="0" w:color="auto" w:frame="1"/>
        </w:rPr>
        <w:t>4.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0" w:name="n446"/>
      <w:bookmarkEnd w:id="450"/>
      <w:r w:rsidRPr="00844D26">
        <w:rPr>
          <w:rFonts w:ascii="Times New Roman" w:eastAsia="Times New Roman" w:hAnsi="Times New Roman" w:cs="Times New Roman"/>
          <w:color w:val="000000"/>
          <w:sz w:val="17"/>
          <w:szCs w:val="17"/>
          <w:bdr w:val="none" w:sz="0" w:space="0" w:color="auto" w:frame="1"/>
        </w:rPr>
        <w:t>закінчення строку дії забезпечення тендерної пропозиції, зазначеного в тендерній документації;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1" w:name="n447"/>
      <w:bookmarkEnd w:id="451"/>
      <w:r w:rsidRPr="00844D26">
        <w:rPr>
          <w:rFonts w:ascii="Times New Roman" w:eastAsia="Times New Roman" w:hAnsi="Times New Roman" w:cs="Times New Roman"/>
          <w:color w:val="000000"/>
          <w:sz w:val="17"/>
          <w:szCs w:val="17"/>
          <w:bdr w:val="none" w:sz="0" w:space="0" w:color="auto" w:frame="1"/>
        </w:rPr>
        <w:t>укладення договору про закупівлю з учасником, що став переможцем тендеру;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2" w:name="n448"/>
      <w:bookmarkEnd w:id="452"/>
      <w:r w:rsidRPr="00844D26">
        <w:rPr>
          <w:rFonts w:ascii="Times New Roman" w:eastAsia="Times New Roman" w:hAnsi="Times New Roman" w:cs="Times New Roman"/>
          <w:color w:val="000000"/>
          <w:sz w:val="17"/>
          <w:szCs w:val="17"/>
          <w:bdr w:val="none" w:sz="0" w:space="0" w:color="auto" w:frame="1"/>
        </w:rPr>
        <w:t>відкликання тендерної пропозиції до закінчення строку її подання;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3" w:name="n449"/>
      <w:bookmarkEnd w:id="453"/>
      <w:r w:rsidRPr="00844D26">
        <w:rPr>
          <w:rFonts w:ascii="Times New Roman" w:eastAsia="Times New Roman" w:hAnsi="Times New Roman" w:cs="Times New Roman"/>
          <w:color w:val="000000"/>
          <w:sz w:val="17"/>
          <w:szCs w:val="17"/>
          <w:bdr w:val="none" w:sz="0" w:space="0" w:color="auto" w:frame="1"/>
        </w:rPr>
        <w:t>закінчення процедури закупівлі в разі не укладення договору про закупівлю з жодним з учасників, які подали тендерні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4" w:name="n450"/>
      <w:bookmarkEnd w:id="454"/>
      <w:r w:rsidRPr="00844D26">
        <w:rPr>
          <w:rFonts w:ascii="Times New Roman" w:eastAsia="Times New Roman" w:hAnsi="Times New Roman" w:cs="Times New Roman"/>
          <w:color w:val="000000"/>
          <w:sz w:val="17"/>
          <w:szCs w:val="17"/>
          <w:bdr w:val="none" w:sz="0" w:space="0" w:color="auto" w:frame="1"/>
        </w:rPr>
        <w:t>5.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5" w:name="n451"/>
      <w:bookmarkEnd w:id="455"/>
      <w:r w:rsidRPr="00844D26">
        <w:rPr>
          <w:rFonts w:ascii="Times New Roman" w:eastAsia="Times New Roman" w:hAnsi="Times New Roman" w:cs="Times New Roman"/>
          <w:b/>
          <w:bCs/>
          <w:color w:val="000000"/>
          <w:sz w:val="17"/>
          <w:szCs w:val="17"/>
          <w:bdr w:val="none" w:sz="0" w:space="0" w:color="auto" w:frame="1"/>
        </w:rPr>
        <w:t>Стаття 25. </w:t>
      </w:r>
      <w:r w:rsidRPr="00844D26">
        <w:rPr>
          <w:rFonts w:ascii="Times New Roman" w:eastAsia="Times New Roman" w:hAnsi="Times New Roman" w:cs="Times New Roman"/>
          <w:color w:val="000000"/>
          <w:sz w:val="17"/>
          <w:szCs w:val="17"/>
          <w:bdr w:val="none" w:sz="0" w:space="0" w:color="auto" w:frame="1"/>
        </w:rPr>
        <w:t>Порядок подання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6" w:name="n452"/>
      <w:bookmarkEnd w:id="456"/>
      <w:r w:rsidRPr="00844D26">
        <w:rPr>
          <w:rFonts w:ascii="Times New Roman" w:eastAsia="Times New Roman" w:hAnsi="Times New Roman" w:cs="Times New Roman"/>
          <w:color w:val="000000"/>
          <w:sz w:val="17"/>
          <w:szCs w:val="17"/>
          <w:bdr w:val="none" w:sz="0" w:space="0" w:color="auto" w:frame="1"/>
        </w:rPr>
        <w:t>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61" w:anchor="n294" w:history="1">
        <w:r w:rsidRPr="00844D26">
          <w:rPr>
            <w:rFonts w:ascii="Times New Roman" w:eastAsia="Times New Roman" w:hAnsi="Times New Roman" w:cs="Times New Roman"/>
            <w:color w:val="0000FF"/>
            <w:sz w:val="17"/>
            <w:szCs w:val="17"/>
            <w:u w:val="single"/>
            <w:bdr w:val="none" w:sz="0" w:space="0" w:color="auto" w:frame="1"/>
          </w:rPr>
          <w:t>статті 17</w:t>
        </w:r>
      </w:hyperlink>
      <w:r w:rsidRPr="00844D26">
        <w:rPr>
          <w:rFonts w:ascii="Times New Roman" w:eastAsia="Times New Roman" w:hAnsi="Times New Roman" w:cs="Times New Roman"/>
          <w:color w:val="000000"/>
          <w:sz w:val="17"/>
          <w:szCs w:val="17"/>
          <w:bdr w:val="none" w:sz="0" w:space="0" w:color="auto" w:frame="1"/>
        </w:rPr>
        <w:t>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7" w:name="n453"/>
      <w:bookmarkEnd w:id="457"/>
      <w:r w:rsidRPr="00844D26">
        <w:rPr>
          <w:rFonts w:ascii="Times New Roman" w:eastAsia="Times New Roman" w:hAnsi="Times New Roman" w:cs="Times New Roman"/>
          <w:color w:val="000000"/>
          <w:sz w:val="17"/>
          <w:szCs w:val="17"/>
          <w:bdr w:val="none" w:sz="0" w:space="0" w:color="auto" w:frame="1"/>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8" w:name="n454"/>
      <w:bookmarkEnd w:id="458"/>
      <w:r w:rsidRPr="00844D26">
        <w:rPr>
          <w:rFonts w:ascii="Times New Roman" w:eastAsia="Times New Roman" w:hAnsi="Times New Roman" w:cs="Times New Roman"/>
          <w:color w:val="000000"/>
          <w:sz w:val="17"/>
          <w:szCs w:val="17"/>
          <w:bdr w:val="none" w:sz="0" w:space="0" w:color="auto" w:frame="1"/>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59" w:name="n455"/>
      <w:bookmarkEnd w:id="459"/>
      <w:r w:rsidRPr="00844D26">
        <w:rPr>
          <w:rFonts w:ascii="Times New Roman" w:eastAsia="Times New Roman" w:hAnsi="Times New Roman" w:cs="Times New Roman"/>
          <w:color w:val="000000"/>
          <w:sz w:val="17"/>
          <w:szCs w:val="17"/>
          <w:bdr w:val="none" w:sz="0" w:space="0" w:color="auto" w:frame="1"/>
        </w:rPr>
        <w:t>2.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0" w:name="n456"/>
      <w:bookmarkEnd w:id="460"/>
      <w:r w:rsidRPr="00844D26">
        <w:rPr>
          <w:rFonts w:ascii="Times New Roman" w:eastAsia="Times New Roman" w:hAnsi="Times New Roman" w:cs="Times New Roman"/>
          <w:color w:val="000000"/>
          <w:sz w:val="17"/>
          <w:szCs w:val="17"/>
          <w:bdr w:val="none" w:sz="0" w:space="0" w:color="auto" w:frame="1"/>
        </w:rPr>
        <w:t>3.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1" w:name="n457"/>
      <w:bookmarkEnd w:id="461"/>
      <w:r w:rsidRPr="00844D26">
        <w:rPr>
          <w:rFonts w:ascii="Times New Roman" w:eastAsia="Times New Roman" w:hAnsi="Times New Roman" w:cs="Times New Roman"/>
          <w:color w:val="000000"/>
          <w:sz w:val="17"/>
          <w:szCs w:val="17"/>
          <w:bdr w:val="none" w:sz="0" w:space="0" w:color="auto" w:frame="1"/>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2" w:name="n458"/>
      <w:bookmarkEnd w:id="462"/>
      <w:r w:rsidRPr="00844D26">
        <w:rPr>
          <w:rFonts w:ascii="Times New Roman" w:eastAsia="Times New Roman" w:hAnsi="Times New Roman" w:cs="Times New Roman"/>
          <w:color w:val="000000"/>
          <w:sz w:val="17"/>
          <w:szCs w:val="17"/>
          <w:bdr w:val="none" w:sz="0" w:space="0" w:color="auto" w:frame="1"/>
        </w:rPr>
        <w:t>Учасник має право: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3" w:name="n459"/>
      <w:bookmarkEnd w:id="463"/>
      <w:r w:rsidRPr="00844D26">
        <w:rPr>
          <w:rFonts w:ascii="Times New Roman" w:eastAsia="Times New Roman" w:hAnsi="Times New Roman" w:cs="Times New Roman"/>
          <w:color w:val="000000"/>
          <w:sz w:val="17"/>
          <w:szCs w:val="17"/>
          <w:bdr w:val="none" w:sz="0" w:space="0" w:color="auto" w:frame="1"/>
        </w:rPr>
        <w:t>відхилити таку вимогу, не втрачаючи при цьому наданого ним забезпечення тендерної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4" w:name="n460"/>
      <w:bookmarkEnd w:id="464"/>
      <w:r w:rsidRPr="00844D26">
        <w:rPr>
          <w:rFonts w:ascii="Times New Roman" w:eastAsia="Times New Roman" w:hAnsi="Times New Roman" w:cs="Times New Roman"/>
          <w:color w:val="000000"/>
          <w:sz w:val="17"/>
          <w:szCs w:val="17"/>
          <w:bdr w:val="none" w:sz="0" w:space="0" w:color="auto" w:frame="1"/>
        </w:rPr>
        <w:t>погодитися з вимогою та продовжити строк дії поданої ним тендерної пропозиції та наданого забезпечення тендерної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5" w:name="n461"/>
      <w:bookmarkEnd w:id="465"/>
      <w:r w:rsidRPr="00844D26">
        <w:rPr>
          <w:rFonts w:ascii="Times New Roman" w:eastAsia="Times New Roman" w:hAnsi="Times New Roman" w:cs="Times New Roman"/>
          <w:color w:val="000000"/>
          <w:sz w:val="17"/>
          <w:szCs w:val="17"/>
          <w:bdr w:val="none" w:sz="0" w:space="0" w:color="auto" w:frame="1"/>
        </w:rPr>
        <w:t>5.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6" w:name="n462"/>
      <w:bookmarkEnd w:id="466"/>
      <w:r w:rsidRPr="00844D26">
        <w:rPr>
          <w:rFonts w:ascii="Times New Roman" w:eastAsia="Times New Roman" w:hAnsi="Times New Roman" w:cs="Times New Roman"/>
          <w:b/>
          <w:bCs/>
          <w:color w:val="000000"/>
          <w:sz w:val="17"/>
          <w:szCs w:val="17"/>
          <w:bdr w:val="none" w:sz="0" w:space="0" w:color="auto" w:frame="1"/>
        </w:rPr>
        <w:t>Стаття 26. </w:t>
      </w:r>
      <w:r w:rsidRPr="00844D26">
        <w:rPr>
          <w:rFonts w:ascii="Times New Roman" w:eastAsia="Times New Roman" w:hAnsi="Times New Roman" w:cs="Times New Roman"/>
          <w:color w:val="000000"/>
          <w:sz w:val="17"/>
          <w:szCs w:val="17"/>
          <w:bdr w:val="none" w:sz="0" w:space="0" w:color="auto" w:frame="1"/>
        </w:rPr>
        <w:t>Забезпечення виконання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7" w:name="n463"/>
      <w:bookmarkEnd w:id="467"/>
      <w:r w:rsidRPr="00844D26">
        <w:rPr>
          <w:rFonts w:ascii="Times New Roman" w:eastAsia="Times New Roman" w:hAnsi="Times New Roman" w:cs="Times New Roman"/>
          <w:color w:val="000000"/>
          <w:sz w:val="17"/>
          <w:szCs w:val="17"/>
          <w:bdr w:val="none" w:sz="0" w:space="0" w:color="auto" w:frame="1"/>
        </w:rPr>
        <w:t>1. Замовник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62" w:anchor="n589" w:history="1">
        <w:r w:rsidRPr="00844D26">
          <w:rPr>
            <w:rFonts w:ascii="Times New Roman" w:eastAsia="Times New Roman" w:hAnsi="Times New Roman" w:cs="Times New Roman"/>
            <w:color w:val="0000FF"/>
            <w:sz w:val="17"/>
            <w:szCs w:val="17"/>
            <w:u w:val="single"/>
            <w:bdr w:val="none" w:sz="0" w:space="0" w:color="auto" w:frame="1"/>
          </w:rPr>
          <w:t>статтею 37</w:t>
        </w:r>
      </w:hyperlink>
      <w:r w:rsidRPr="00844D26">
        <w:rPr>
          <w:rFonts w:ascii="Times New Roman" w:eastAsia="Times New Roman" w:hAnsi="Times New Roman" w:cs="Times New Roman"/>
          <w:color w:val="000000"/>
          <w:sz w:val="17"/>
          <w:szCs w:val="17"/>
          <w:bdr w:val="none" w:sz="0" w:space="0" w:color="auto" w:frame="1"/>
        </w:rPr>
        <w:t>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8" w:name="n464"/>
      <w:bookmarkEnd w:id="468"/>
      <w:r w:rsidRPr="00844D26">
        <w:rPr>
          <w:rFonts w:ascii="Times New Roman" w:eastAsia="Times New Roman" w:hAnsi="Times New Roman" w:cs="Times New Roman"/>
          <w:color w:val="000000"/>
          <w:sz w:val="17"/>
          <w:szCs w:val="17"/>
          <w:bdr w:val="none" w:sz="0" w:space="0" w:color="auto" w:frame="1"/>
        </w:rPr>
        <w:t>2. Розмір забезпечення виконання договору про закупівлю не може перевищувати 5 відсотків вартості договору.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69" w:name="n465"/>
      <w:bookmarkEnd w:id="469"/>
      <w:r w:rsidRPr="00844D26">
        <w:rPr>
          <w:rFonts w:ascii="Times New Roman" w:eastAsia="Times New Roman" w:hAnsi="Times New Roman" w:cs="Times New Roman"/>
          <w:color w:val="000000"/>
          <w:sz w:val="17"/>
          <w:szCs w:val="17"/>
          <w:bdr w:val="none" w:sz="0" w:space="0" w:color="auto" w:frame="1"/>
        </w:rPr>
        <w:t>3.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0" w:name="n466"/>
      <w:bookmarkEnd w:id="470"/>
      <w:r w:rsidRPr="00844D26">
        <w:rPr>
          <w:rFonts w:ascii="Times New Roman" w:eastAsia="Times New Roman" w:hAnsi="Times New Roman" w:cs="Times New Roman"/>
          <w:b/>
          <w:bCs/>
          <w:color w:val="000000"/>
          <w:sz w:val="17"/>
          <w:szCs w:val="17"/>
          <w:bdr w:val="none" w:sz="0" w:space="0" w:color="auto" w:frame="1"/>
        </w:rPr>
        <w:t>Стаття 27. </w:t>
      </w:r>
      <w:r w:rsidRPr="00844D26">
        <w:rPr>
          <w:rFonts w:ascii="Times New Roman" w:eastAsia="Times New Roman" w:hAnsi="Times New Roman" w:cs="Times New Roman"/>
          <w:color w:val="000000"/>
          <w:sz w:val="17"/>
          <w:szCs w:val="17"/>
          <w:bdr w:val="none" w:sz="0" w:space="0" w:color="auto" w:frame="1"/>
        </w:rPr>
        <w:t>Розкриття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1" w:name="n467"/>
      <w:bookmarkEnd w:id="471"/>
      <w:r w:rsidRPr="00844D26">
        <w:rPr>
          <w:rFonts w:ascii="Times New Roman" w:eastAsia="Times New Roman" w:hAnsi="Times New Roman" w:cs="Times New Roman"/>
          <w:color w:val="000000"/>
          <w:sz w:val="17"/>
          <w:szCs w:val="17"/>
          <w:bdr w:val="none" w:sz="0" w:space="0" w:color="auto" w:frame="1"/>
        </w:rPr>
        <w:t>1.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2" w:name="n468"/>
      <w:bookmarkEnd w:id="472"/>
      <w:r w:rsidRPr="00844D26">
        <w:rPr>
          <w:rFonts w:ascii="Times New Roman" w:eastAsia="Times New Roman" w:hAnsi="Times New Roman" w:cs="Times New Roman"/>
          <w:color w:val="000000"/>
          <w:sz w:val="17"/>
          <w:szCs w:val="17"/>
          <w:bdr w:val="none" w:sz="0" w:space="0" w:color="auto" w:frame="1"/>
        </w:rPr>
        <w:t>У разі якщо оголошення про проведення процедури закупівлі оприлюднюється відповідно до положень </w:t>
      </w:r>
      <w:hyperlink r:id="rId63" w:anchor="n214" w:history="1">
        <w:r w:rsidRPr="00844D26">
          <w:rPr>
            <w:rFonts w:ascii="Times New Roman" w:eastAsia="Times New Roman" w:hAnsi="Times New Roman" w:cs="Times New Roman"/>
            <w:color w:val="0000FF"/>
            <w:sz w:val="17"/>
            <w:szCs w:val="17"/>
            <w:u w:val="single"/>
            <w:bdr w:val="none" w:sz="0" w:space="0" w:color="auto" w:frame="1"/>
          </w:rPr>
          <w:t>частини четвертої</w:t>
        </w:r>
      </w:hyperlink>
      <w:r w:rsidRPr="00844D26">
        <w:rPr>
          <w:rFonts w:ascii="Times New Roman" w:eastAsia="Times New Roman" w:hAnsi="Times New Roman" w:cs="Times New Roman"/>
          <w:color w:val="000000"/>
          <w:sz w:val="17"/>
          <w:szCs w:val="17"/>
          <w:bdr w:val="none" w:sz="0" w:space="0" w:color="auto" w:frame="1"/>
        </w:rPr>
        <w:t>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3" w:name="n469"/>
      <w:bookmarkEnd w:id="473"/>
      <w:r w:rsidRPr="00844D26">
        <w:rPr>
          <w:rFonts w:ascii="Times New Roman" w:eastAsia="Times New Roman" w:hAnsi="Times New Roman" w:cs="Times New Roman"/>
          <w:color w:val="000000"/>
          <w:sz w:val="17"/>
          <w:szCs w:val="17"/>
          <w:bdr w:val="none" w:sz="0" w:space="0" w:color="auto" w:frame="1"/>
        </w:rPr>
        <w:t>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4" w:anchor="n284" w:history="1">
        <w:r w:rsidRPr="00844D26">
          <w:rPr>
            <w:rFonts w:ascii="Times New Roman" w:eastAsia="Times New Roman" w:hAnsi="Times New Roman" w:cs="Times New Roman"/>
            <w:color w:val="0000FF"/>
            <w:sz w:val="17"/>
            <w:szCs w:val="17"/>
            <w:u w:val="single"/>
            <w:bdr w:val="none" w:sz="0" w:space="0" w:color="auto" w:frame="1"/>
          </w:rPr>
          <w:t>статті 16</w:t>
        </w:r>
      </w:hyperlink>
      <w:r w:rsidRPr="00844D26">
        <w:rPr>
          <w:rFonts w:ascii="Times New Roman" w:eastAsia="Times New Roman" w:hAnsi="Times New Roman" w:cs="Times New Roman"/>
          <w:color w:val="000000"/>
          <w:sz w:val="17"/>
          <w:szCs w:val="17"/>
          <w:bdr w:val="none" w:sz="0" w:space="0" w:color="auto" w:frame="1"/>
        </w:rPr>
        <w:t> і вимогам, установленим </w:t>
      </w:r>
      <w:hyperlink r:id="rId65" w:anchor="n294" w:history="1">
        <w:r w:rsidRPr="00844D26">
          <w:rPr>
            <w:rFonts w:ascii="Times New Roman" w:eastAsia="Times New Roman" w:hAnsi="Times New Roman" w:cs="Times New Roman"/>
            <w:color w:val="0000FF"/>
            <w:sz w:val="17"/>
            <w:szCs w:val="17"/>
            <w:u w:val="single"/>
            <w:bdr w:val="none" w:sz="0" w:space="0" w:color="auto" w:frame="1"/>
          </w:rPr>
          <w:t>статтею 17</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4" w:name="n470"/>
      <w:bookmarkEnd w:id="474"/>
      <w:r w:rsidRPr="00844D26">
        <w:rPr>
          <w:rFonts w:ascii="Times New Roman" w:eastAsia="Times New Roman" w:hAnsi="Times New Roman" w:cs="Times New Roman"/>
          <w:color w:val="000000"/>
          <w:sz w:val="17"/>
          <w:szCs w:val="17"/>
          <w:bdr w:val="none" w:sz="0" w:space="0" w:color="auto" w:frame="1"/>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5" w:name="n471"/>
      <w:bookmarkEnd w:id="475"/>
      <w:r w:rsidRPr="00844D26">
        <w:rPr>
          <w:rFonts w:ascii="Times New Roman" w:eastAsia="Times New Roman" w:hAnsi="Times New Roman" w:cs="Times New Roman"/>
          <w:b/>
          <w:bCs/>
          <w:color w:val="000000"/>
          <w:sz w:val="17"/>
          <w:szCs w:val="17"/>
          <w:bdr w:val="none" w:sz="0" w:space="0" w:color="auto" w:frame="1"/>
        </w:rPr>
        <w:t>Стаття 28. </w:t>
      </w:r>
      <w:r w:rsidRPr="00844D26">
        <w:rPr>
          <w:rFonts w:ascii="Times New Roman" w:eastAsia="Times New Roman" w:hAnsi="Times New Roman" w:cs="Times New Roman"/>
          <w:color w:val="000000"/>
          <w:sz w:val="17"/>
          <w:szCs w:val="17"/>
          <w:bdr w:val="none" w:sz="0" w:space="0" w:color="auto" w:frame="1"/>
        </w:rPr>
        <w:t>Розгляд та оцінка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6" w:name="n472"/>
      <w:bookmarkEnd w:id="476"/>
      <w:r w:rsidRPr="00844D26">
        <w:rPr>
          <w:rFonts w:ascii="Times New Roman" w:eastAsia="Times New Roman" w:hAnsi="Times New Roman" w:cs="Times New Roman"/>
          <w:color w:val="000000"/>
          <w:sz w:val="17"/>
          <w:szCs w:val="17"/>
          <w:bdr w:val="none" w:sz="0" w:space="0" w:color="auto" w:frame="1"/>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7" w:name="n473"/>
      <w:bookmarkEnd w:id="477"/>
      <w:r w:rsidRPr="00844D26">
        <w:rPr>
          <w:rFonts w:ascii="Times New Roman" w:eastAsia="Times New Roman" w:hAnsi="Times New Roman" w:cs="Times New Roman"/>
          <w:color w:val="000000"/>
          <w:sz w:val="17"/>
          <w:szCs w:val="17"/>
          <w:bdr w:val="none" w:sz="0" w:space="0" w:color="auto" w:frame="1"/>
        </w:rPr>
        <w:t>У разі якщо оголошення про проведення процедури закупівлі оприлюднюється відповідно до норм частини четвертої </w:t>
      </w:r>
      <w:hyperlink r:id="rId66" w:anchor="n199" w:history="1">
        <w:r w:rsidRPr="00844D26">
          <w:rPr>
            <w:rFonts w:ascii="Times New Roman" w:eastAsia="Times New Roman" w:hAnsi="Times New Roman" w:cs="Times New Roman"/>
            <w:color w:val="0000FF"/>
            <w:sz w:val="17"/>
            <w:szCs w:val="17"/>
            <w:u w:val="single"/>
            <w:bdr w:val="none" w:sz="0" w:space="0" w:color="auto" w:frame="1"/>
          </w:rPr>
          <w:t>статті 10</w:t>
        </w:r>
      </w:hyperlink>
      <w:r w:rsidRPr="00844D26">
        <w:rPr>
          <w:rFonts w:ascii="Times New Roman" w:eastAsia="Times New Roman" w:hAnsi="Times New Roman" w:cs="Times New Roman"/>
          <w:color w:val="000000"/>
          <w:sz w:val="17"/>
          <w:szCs w:val="17"/>
          <w:bdr w:val="none" w:sz="0" w:space="0" w:color="auto" w:frame="1"/>
        </w:rPr>
        <w:t> цього Закону, проводиться оцінка лише тих тендерних пропозицій, що не були відхилені згідно з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8" w:name="n474"/>
      <w:bookmarkEnd w:id="478"/>
      <w:r w:rsidRPr="00844D26">
        <w:rPr>
          <w:rFonts w:ascii="Times New Roman" w:eastAsia="Times New Roman" w:hAnsi="Times New Roman" w:cs="Times New Roman"/>
          <w:color w:val="000000"/>
          <w:sz w:val="17"/>
          <w:szCs w:val="17"/>
          <w:bdr w:val="none" w:sz="0" w:space="0" w:color="auto" w:frame="1"/>
        </w:rPr>
        <w:t>Критеріями оцінки є:</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79" w:name="n475"/>
      <w:bookmarkEnd w:id="479"/>
      <w:r w:rsidRPr="00844D26">
        <w:rPr>
          <w:rFonts w:ascii="Times New Roman" w:eastAsia="Times New Roman" w:hAnsi="Times New Roman" w:cs="Times New Roman"/>
          <w:color w:val="000000"/>
          <w:sz w:val="17"/>
          <w:szCs w:val="17"/>
          <w:bdr w:val="none" w:sz="0" w:space="0" w:color="auto" w:frame="1"/>
        </w:rPr>
        <w:t>у разі здійснення закупівлі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0" w:name="n476"/>
      <w:bookmarkEnd w:id="480"/>
      <w:r w:rsidRPr="00844D26">
        <w:rPr>
          <w:rFonts w:ascii="Times New Roman" w:eastAsia="Times New Roman" w:hAnsi="Times New Roman" w:cs="Times New Roman"/>
          <w:color w:val="000000"/>
          <w:sz w:val="17"/>
          <w:szCs w:val="17"/>
          <w:bdr w:val="none" w:sz="0" w:space="0" w:color="auto" w:frame="1"/>
        </w:rPr>
        <w:t>у разі здійснення закупівлі,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1" w:name="n477"/>
      <w:bookmarkEnd w:id="481"/>
      <w:r w:rsidRPr="00844D26">
        <w:rPr>
          <w:rFonts w:ascii="Times New Roman" w:eastAsia="Times New Roman" w:hAnsi="Times New Roman" w:cs="Times New Roman"/>
          <w:color w:val="000000"/>
          <w:sz w:val="17"/>
          <w:szCs w:val="17"/>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2" w:name="n478"/>
      <w:bookmarkEnd w:id="482"/>
      <w:r w:rsidRPr="00844D26">
        <w:rPr>
          <w:rFonts w:ascii="Times New Roman" w:eastAsia="Times New Roman" w:hAnsi="Times New Roman" w:cs="Times New Roman"/>
          <w:color w:val="000000"/>
          <w:sz w:val="17"/>
          <w:szCs w:val="17"/>
          <w:bdr w:val="none" w:sz="0" w:space="0" w:color="auto" w:frame="1"/>
        </w:rPr>
        <w:t>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3" w:name="n479"/>
      <w:bookmarkEnd w:id="483"/>
      <w:r w:rsidRPr="00844D26">
        <w:rPr>
          <w:rFonts w:ascii="Times New Roman" w:eastAsia="Times New Roman" w:hAnsi="Times New Roman" w:cs="Times New Roman"/>
          <w:color w:val="000000"/>
          <w:sz w:val="17"/>
          <w:szCs w:val="17"/>
          <w:bdr w:val="none" w:sz="0" w:space="0" w:color="auto" w:frame="1"/>
        </w:rPr>
        <w:t>Під час проведення електронного аукціону в електронній системі відображаються значення ціни пропозиції учасника та приведеної ціни.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4" w:name="n480"/>
      <w:bookmarkEnd w:id="484"/>
      <w:r w:rsidRPr="00844D26">
        <w:rPr>
          <w:rFonts w:ascii="Times New Roman" w:eastAsia="Times New Roman" w:hAnsi="Times New Roman" w:cs="Times New Roman"/>
          <w:color w:val="000000"/>
          <w:sz w:val="17"/>
          <w:szCs w:val="17"/>
          <w:bdr w:val="none" w:sz="0" w:space="0" w:color="auto" w:frame="1"/>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5" w:name="n481"/>
      <w:bookmarkEnd w:id="485"/>
      <w:r w:rsidRPr="00844D26">
        <w:rPr>
          <w:rFonts w:ascii="Times New Roman" w:eastAsia="Times New Roman" w:hAnsi="Times New Roman" w:cs="Times New Roman"/>
          <w:color w:val="000000"/>
          <w:sz w:val="17"/>
          <w:szCs w:val="17"/>
          <w:bdr w:val="none" w:sz="0" w:space="0" w:color="auto" w:frame="1"/>
        </w:rPr>
        <w:lastRenderedPageBreak/>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6" w:name="n482"/>
      <w:bookmarkEnd w:id="486"/>
      <w:r w:rsidRPr="00844D26">
        <w:rPr>
          <w:rFonts w:ascii="Times New Roman" w:eastAsia="Times New Roman" w:hAnsi="Times New Roman" w:cs="Times New Roman"/>
          <w:color w:val="000000"/>
          <w:sz w:val="17"/>
          <w:szCs w:val="17"/>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7" w:name="n483"/>
      <w:bookmarkEnd w:id="487"/>
      <w:r w:rsidRPr="00844D26">
        <w:rPr>
          <w:rFonts w:ascii="Times New Roman" w:eastAsia="Times New Roman" w:hAnsi="Times New Roman" w:cs="Times New Roman"/>
          <w:color w:val="000000"/>
          <w:sz w:val="17"/>
          <w:szCs w:val="17"/>
          <w:bdr w:val="none" w:sz="0" w:space="0" w:color="auto" w:frame="1"/>
        </w:rPr>
        <w:t>5. У разі якщо оголошення про проведення процедури закупівлі оприлюднюється відповідно до норм </w:t>
      </w:r>
      <w:hyperlink r:id="rId67" w:anchor="n214" w:history="1">
        <w:r w:rsidRPr="00844D26">
          <w:rPr>
            <w:rFonts w:ascii="Times New Roman" w:eastAsia="Times New Roman" w:hAnsi="Times New Roman" w:cs="Times New Roman"/>
            <w:color w:val="0000FF"/>
            <w:sz w:val="17"/>
            <w:szCs w:val="17"/>
            <w:u w:val="single"/>
            <w:bdr w:val="none" w:sz="0" w:space="0" w:color="auto" w:frame="1"/>
          </w:rPr>
          <w:t>частини четвертої</w:t>
        </w:r>
      </w:hyperlink>
      <w:r w:rsidRPr="00844D26">
        <w:rPr>
          <w:rFonts w:ascii="Times New Roman" w:eastAsia="Times New Roman" w:hAnsi="Times New Roman" w:cs="Times New Roman"/>
          <w:color w:val="000000"/>
          <w:sz w:val="17"/>
          <w:szCs w:val="17"/>
          <w:bdr w:val="none" w:sz="0" w:space="0" w:color="auto" w:frame="1"/>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8" w:name="n484"/>
      <w:bookmarkEnd w:id="488"/>
      <w:r w:rsidRPr="00844D26">
        <w:rPr>
          <w:rFonts w:ascii="Times New Roman" w:eastAsia="Times New Roman" w:hAnsi="Times New Roman" w:cs="Times New Roman"/>
          <w:color w:val="000000"/>
          <w:sz w:val="17"/>
          <w:szCs w:val="17"/>
          <w:bdr w:val="none" w:sz="0" w:space="0" w:color="auto" w:frame="1"/>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68" w:anchor="n199" w:history="1">
        <w:r w:rsidRPr="00844D26">
          <w:rPr>
            <w:rFonts w:ascii="Times New Roman" w:eastAsia="Times New Roman" w:hAnsi="Times New Roman" w:cs="Times New Roman"/>
            <w:color w:val="0000FF"/>
            <w:sz w:val="17"/>
            <w:szCs w:val="17"/>
            <w:u w:val="single"/>
            <w:bdr w:val="none" w:sz="0" w:space="0" w:color="auto" w:frame="1"/>
          </w:rPr>
          <w:t>статті 10</w:t>
        </w:r>
      </w:hyperlink>
      <w:r w:rsidRPr="00844D26">
        <w:rPr>
          <w:rFonts w:ascii="Times New Roman" w:eastAsia="Times New Roman" w:hAnsi="Times New Roman" w:cs="Times New Roman"/>
          <w:color w:val="000000"/>
          <w:sz w:val="17"/>
          <w:szCs w:val="17"/>
          <w:bdr w:val="none" w:sz="0" w:space="0" w:color="auto" w:frame="1"/>
        </w:rPr>
        <w:t>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89" w:name="n485"/>
      <w:bookmarkEnd w:id="489"/>
      <w:r w:rsidRPr="00844D26">
        <w:rPr>
          <w:rFonts w:ascii="Times New Roman" w:eastAsia="Times New Roman" w:hAnsi="Times New Roman" w:cs="Times New Roman"/>
          <w:color w:val="000000"/>
          <w:sz w:val="17"/>
          <w:szCs w:val="17"/>
          <w:bdr w:val="none" w:sz="0" w:space="0" w:color="auto" w:frame="1"/>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0" w:name="n486"/>
      <w:bookmarkEnd w:id="490"/>
      <w:r w:rsidRPr="00844D26">
        <w:rPr>
          <w:rFonts w:ascii="Times New Roman" w:eastAsia="Times New Roman" w:hAnsi="Times New Roman" w:cs="Times New Roman"/>
          <w:color w:val="000000"/>
          <w:sz w:val="17"/>
          <w:szCs w:val="17"/>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1" w:name="n487"/>
      <w:bookmarkEnd w:id="491"/>
      <w:r w:rsidRPr="00844D26">
        <w:rPr>
          <w:rFonts w:ascii="Times New Roman" w:eastAsia="Times New Roman" w:hAnsi="Times New Roman" w:cs="Times New Roman"/>
          <w:color w:val="000000"/>
          <w:sz w:val="17"/>
          <w:szCs w:val="17"/>
          <w:bdr w:val="none" w:sz="0" w:space="0" w:color="auto" w:frame="1"/>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2" w:name="n488"/>
      <w:bookmarkEnd w:id="492"/>
      <w:r w:rsidRPr="00844D26">
        <w:rPr>
          <w:rFonts w:ascii="Times New Roman" w:eastAsia="Times New Roman" w:hAnsi="Times New Roman" w:cs="Times New Roman"/>
          <w:color w:val="000000"/>
          <w:sz w:val="17"/>
          <w:szCs w:val="17"/>
          <w:bdr w:val="none" w:sz="0" w:space="0" w:color="auto" w:frame="1"/>
        </w:rPr>
        <w:t>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69" w:anchor="n295" w:history="1">
        <w:r w:rsidRPr="00844D26">
          <w:rPr>
            <w:rFonts w:ascii="Times New Roman" w:eastAsia="Times New Roman" w:hAnsi="Times New Roman" w:cs="Times New Roman"/>
            <w:color w:val="0000FF"/>
            <w:sz w:val="17"/>
            <w:szCs w:val="17"/>
            <w:u w:val="single"/>
            <w:bdr w:val="none" w:sz="0" w:space="0" w:color="auto" w:frame="1"/>
          </w:rPr>
          <w:t>частині першій</w:t>
        </w:r>
      </w:hyperlink>
      <w:r w:rsidRPr="00844D26">
        <w:rPr>
          <w:rFonts w:ascii="Times New Roman" w:eastAsia="Times New Roman" w:hAnsi="Times New Roman" w:cs="Times New Roman"/>
          <w:color w:val="000000"/>
          <w:sz w:val="17"/>
          <w:szCs w:val="17"/>
          <w:bdr w:val="none" w:sz="0" w:space="0" w:color="auto" w:frame="1"/>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3" w:name="n489"/>
      <w:bookmarkEnd w:id="493"/>
      <w:r w:rsidRPr="00844D26">
        <w:rPr>
          <w:rFonts w:ascii="Times New Roman" w:eastAsia="Times New Roman" w:hAnsi="Times New Roman" w:cs="Times New Roman"/>
          <w:b/>
          <w:bCs/>
          <w:color w:val="000000"/>
          <w:sz w:val="17"/>
          <w:szCs w:val="17"/>
          <w:bdr w:val="none" w:sz="0" w:space="0" w:color="auto" w:frame="1"/>
        </w:rPr>
        <w:t>Стаття 29. </w:t>
      </w:r>
      <w:r w:rsidRPr="00844D26">
        <w:rPr>
          <w:rFonts w:ascii="Times New Roman" w:eastAsia="Times New Roman" w:hAnsi="Times New Roman" w:cs="Times New Roman"/>
          <w:color w:val="000000"/>
          <w:sz w:val="17"/>
          <w:szCs w:val="17"/>
          <w:bdr w:val="none" w:sz="0" w:space="0" w:color="auto" w:frame="1"/>
        </w:rPr>
        <w:t>Електронний аукціон</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4" w:name="n490"/>
      <w:bookmarkEnd w:id="494"/>
      <w:r w:rsidRPr="00844D26">
        <w:rPr>
          <w:rFonts w:ascii="Times New Roman" w:eastAsia="Times New Roman" w:hAnsi="Times New Roman" w:cs="Times New Roman"/>
          <w:color w:val="000000"/>
          <w:sz w:val="17"/>
          <w:szCs w:val="17"/>
          <w:bdr w:val="none" w:sz="0" w:space="0" w:color="auto" w:frame="1"/>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5" w:name="n491"/>
      <w:bookmarkEnd w:id="495"/>
      <w:r w:rsidRPr="00844D26">
        <w:rPr>
          <w:rFonts w:ascii="Times New Roman" w:eastAsia="Times New Roman" w:hAnsi="Times New Roman" w:cs="Times New Roman"/>
          <w:color w:val="000000"/>
          <w:sz w:val="17"/>
          <w:szCs w:val="17"/>
          <w:bdr w:val="none" w:sz="0" w:space="0" w:color="auto" w:frame="1"/>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6" w:name="n492"/>
      <w:bookmarkEnd w:id="496"/>
      <w:r w:rsidRPr="00844D26">
        <w:rPr>
          <w:rFonts w:ascii="Times New Roman" w:eastAsia="Times New Roman" w:hAnsi="Times New Roman" w:cs="Times New Roman"/>
          <w:color w:val="000000"/>
          <w:sz w:val="17"/>
          <w:szCs w:val="17"/>
          <w:bdr w:val="none" w:sz="0" w:space="0" w:color="auto" w:frame="1"/>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7" w:name="n493"/>
      <w:bookmarkEnd w:id="497"/>
      <w:r w:rsidRPr="00844D26">
        <w:rPr>
          <w:rFonts w:ascii="Times New Roman" w:eastAsia="Times New Roman" w:hAnsi="Times New Roman" w:cs="Times New Roman"/>
          <w:color w:val="000000"/>
          <w:sz w:val="17"/>
          <w:szCs w:val="17"/>
          <w:bdr w:val="none" w:sz="0" w:space="0" w:color="auto" w:frame="1"/>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8" w:name="n494"/>
      <w:bookmarkEnd w:id="498"/>
      <w:r w:rsidRPr="00844D26">
        <w:rPr>
          <w:rFonts w:ascii="Times New Roman" w:eastAsia="Times New Roman" w:hAnsi="Times New Roman" w:cs="Times New Roman"/>
          <w:color w:val="000000"/>
          <w:sz w:val="17"/>
          <w:szCs w:val="17"/>
          <w:bdr w:val="none" w:sz="0" w:space="0" w:color="auto" w:frame="1"/>
        </w:rPr>
        <w:t>2. 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499" w:name="n495"/>
      <w:bookmarkEnd w:id="499"/>
      <w:r w:rsidRPr="00844D26">
        <w:rPr>
          <w:rFonts w:ascii="Times New Roman" w:eastAsia="Times New Roman" w:hAnsi="Times New Roman" w:cs="Times New Roman"/>
          <w:color w:val="000000"/>
          <w:sz w:val="17"/>
          <w:szCs w:val="17"/>
          <w:bdr w:val="none" w:sz="0" w:space="0" w:color="auto" w:frame="1"/>
        </w:rPr>
        <w:t>3. 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0" w:name="n496"/>
      <w:bookmarkEnd w:id="500"/>
      <w:r w:rsidRPr="00844D26">
        <w:rPr>
          <w:rFonts w:ascii="Times New Roman" w:eastAsia="Times New Roman" w:hAnsi="Times New Roman" w:cs="Times New Roman"/>
          <w:b/>
          <w:bCs/>
          <w:color w:val="000000"/>
          <w:sz w:val="17"/>
          <w:szCs w:val="17"/>
          <w:bdr w:val="none" w:sz="0" w:space="0" w:color="auto" w:frame="1"/>
        </w:rPr>
        <w:t>Стаття 30. </w:t>
      </w:r>
      <w:r w:rsidRPr="00844D26">
        <w:rPr>
          <w:rFonts w:ascii="Times New Roman" w:eastAsia="Times New Roman" w:hAnsi="Times New Roman" w:cs="Times New Roman"/>
          <w:color w:val="000000"/>
          <w:sz w:val="17"/>
          <w:szCs w:val="17"/>
          <w:bdr w:val="none" w:sz="0" w:space="0" w:color="auto" w:frame="1"/>
        </w:rPr>
        <w:t>Відхилення тендерних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1" w:name="n497"/>
      <w:bookmarkEnd w:id="501"/>
      <w:r w:rsidRPr="00844D26">
        <w:rPr>
          <w:rFonts w:ascii="Times New Roman" w:eastAsia="Times New Roman" w:hAnsi="Times New Roman" w:cs="Times New Roman"/>
          <w:color w:val="000000"/>
          <w:sz w:val="17"/>
          <w:szCs w:val="17"/>
          <w:bdr w:val="none" w:sz="0" w:space="0" w:color="auto" w:frame="1"/>
        </w:rPr>
        <w:t>1. Замовник відхиляє тендерну пропозицію в разі якщо:</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2" w:name="n498"/>
      <w:bookmarkEnd w:id="502"/>
      <w:r w:rsidRPr="00844D26">
        <w:rPr>
          <w:rFonts w:ascii="Times New Roman" w:eastAsia="Times New Roman" w:hAnsi="Times New Roman" w:cs="Times New Roman"/>
          <w:color w:val="000000"/>
          <w:sz w:val="17"/>
          <w:szCs w:val="17"/>
          <w:bdr w:val="none" w:sz="0" w:space="0" w:color="auto" w:frame="1"/>
        </w:rPr>
        <w:t>1) учасник: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3" w:name="n499"/>
      <w:bookmarkEnd w:id="503"/>
      <w:r w:rsidRPr="00844D26">
        <w:rPr>
          <w:rFonts w:ascii="Times New Roman" w:eastAsia="Times New Roman" w:hAnsi="Times New Roman" w:cs="Times New Roman"/>
          <w:color w:val="000000"/>
          <w:sz w:val="17"/>
          <w:szCs w:val="17"/>
          <w:bdr w:val="none" w:sz="0" w:space="0" w:color="auto" w:frame="1"/>
        </w:rPr>
        <w:t>не відповідає кваліфікаційним (кваліфікаційному) критеріям, установленим </w:t>
      </w:r>
      <w:hyperlink r:id="rId70" w:anchor="n284" w:history="1">
        <w:r w:rsidRPr="00844D26">
          <w:rPr>
            <w:rFonts w:ascii="Times New Roman" w:eastAsia="Times New Roman" w:hAnsi="Times New Roman" w:cs="Times New Roman"/>
            <w:color w:val="0000FF"/>
            <w:sz w:val="17"/>
            <w:szCs w:val="17"/>
            <w:u w:val="single"/>
            <w:bdr w:val="none" w:sz="0" w:space="0" w:color="auto" w:frame="1"/>
          </w:rPr>
          <w:t>статтею 16</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4" w:name="n500"/>
      <w:bookmarkEnd w:id="504"/>
      <w:r w:rsidRPr="00844D26">
        <w:rPr>
          <w:rFonts w:ascii="Times New Roman" w:eastAsia="Times New Roman" w:hAnsi="Times New Roman" w:cs="Times New Roman"/>
          <w:color w:val="000000"/>
          <w:sz w:val="17"/>
          <w:szCs w:val="17"/>
          <w:bdr w:val="none" w:sz="0" w:space="0" w:color="auto" w:frame="1"/>
        </w:rPr>
        <w:t>не надав забезпечення тендерної пропозиції, якщо таке забезпечення вимагалося замовником;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5" w:name="n501"/>
      <w:bookmarkEnd w:id="505"/>
      <w:r w:rsidRPr="00844D26">
        <w:rPr>
          <w:rFonts w:ascii="Times New Roman" w:eastAsia="Times New Roman" w:hAnsi="Times New Roman" w:cs="Times New Roman"/>
          <w:color w:val="000000"/>
          <w:sz w:val="17"/>
          <w:szCs w:val="17"/>
          <w:bdr w:val="none" w:sz="0" w:space="0" w:color="auto" w:frame="1"/>
        </w:rPr>
        <w:t>2) переможець: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6" w:name="n502"/>
      <w:bookmarkEnd w:id="506"/>
      <w:r w:rsidRPr="00844D26">
        <w:rPr>
          <w:rFonts w:ascii="Times New Roman" w:eastAsia="Times New Roman" w:hAnsi="Times New Roman" w:cs="Times New Roman"/>
          <w:color w:val="000000"/>
          <w:sz w:val="17"/>
          <w:szCs w:val="17"/>
          <w:bdr w:val="none" w:sz="0" w:space="0" w:color="auto" w:frame="1"/>
        </w:rPr>
        <w:t>відмовився від підписання договору про закупівлю відповідно до вимог тендерної документації або укладення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7" w:name="n503"/>
      <w:bookmarkEnd w:id="507"/>
      <w:r w:rsidRPr="00844D26">
        <w:rPr>
          <w:rFonts w:ascii="Times New Roman" w:eastAsia="Times New Roman" w:hAnsi="Times New Roman" w:cs="Times New Roman"/>
          <w:color w:val="000000"/>
          <w:sz w:val="17"/>
          <w:szCs w:val="17"/>
          <w:bdr w:val="none" w:sz="0" w:space="0" w:color="auto" w:frame="1"/>
        </w:rPr>
        <w:t>не надав документи, що підтверджують відсутність підстав, передбачених </w:t>
      </w:r>
      <w:hyperlink r:id="rId71" w:anchor="n294" w:history="1">
        <w:r w:rsidRPr="00844D26">
          <w:rPr>
            <w:rFonts w:ascii="Times New Roman" w:eastAsia="Times New Roman" w:hAnsi="Times New Roman" w:cs="Times New Roman"/>
            <w:color w:val="0000FF"/>
            <w:sz w:val="17"/>
            <w:szCs w:val="17"/>
            <w:u w:val="single"/>
            <w:bdr w:val="none" w:sz="0" w:space="0" w:color="auto" w:frame="1"/>
          </w:rPr>
          <w:t>статтею 17</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8" w:name="n504"/>
      <w:bookmarkEnd w:id="508"/>
      <w:r w:rsidRPr="00844D26">
        <w:rPr>
          <w:rFonts w:ascii="Times New Roman" w:eastAsia="Times New Roman" w:hAnsi="Times New Roman" w:cs="Times New Roman"/>
          <w:color w:val="000000"/>
          <w:sz w:val="17"/>
          <w:szCs w:val="17"/>
          <w:bdr w:val="none" w:sz="0" w:space="0" w:color="auto" w:frame="1"/>
        </w:rPr>
        <w:t>3) наявні підстави, зазначені у </w:t>
      </w:r>
      <w:hyperlink r:id="rId72" w:anchor="n294" w:history="1">
        <w:r w:rsidRPr="00844D26">
          <w:rPr>
            <w:rFonts w:ascii="Times New Roman" w:eastAsia="Times New Roman" w:hAnsi="Times New Roman" w:cs="Times New Roman"/>
            <w:color w:val="0000FF"/>
            <w:sz w:val="17"/>
            <w:szCs w:val="17"/>
            <w:u w:val="single"/>
            <w:bdr w:val="none" w:sz="0" w:space="0" w:color="auto" w:frame="1"/>
          </w:rPr>
          <w:t>статті 17</w:t>
        </w:r>
      </w:hyperlink>
      <w:r w:rsidRPr="00844D26">
        <w:rPr>
          <w:rFonts w:ascii="Times New Roman" w:eastAsia="Times New Roman" w:hAnsi="Times New Roman" w:cs="Times New Roman"/>
          <w:color w:val="000000"/>
          <w:sz w:val="17"/>
          <w:szCs w:val="17"/>
          <w:bdr w:val="none" w:sz="0" w:space="0" w:color="auto" w:frame="1"/>
        </w:rPr>
        <w:t> і </w:t>
      </w:r>
      <w:hyperlink r:id="rId73" w:anchor="n488" w:history="1">
        <w:r w:rsidRPr="00844D26">
          <w:rPr>
            <w:rFonts w:ascii="Times New Roman" w:eastAsia="Times New Roman" w:hAnsi="Times New Roman" w:cs="Times New Roman"/>
            <w:color w:val="0000FF"/>
            <w:sz w:val="17"/>
            <w:szCs w:val="17"/>
            <w:u w:val="single"/>
            <w:bdr w:val="none" w:sz="0" w:space="0" w:color="auto" w:frame="1"/>
          </w:rPr>
          <w:t>частині сьомій</w:t>
        </w:r>
      </w:hyperlink>
      <w:hyperlink r:id="rId74" w:anchor="n488" w:history="1">
        <w:r w:rsidRPr="00844D26">
          <w:rPr>
            <w:rFonts w:ascii="Times New Roman" w:eastAsia="Times New Roman" w:hAnsi="Times New Roman" w:cs="Times New Roman"/>
            <w:color w:val="0000FF"/>
            <w:sz w:val="17"/>
            <w:szCs w:val="17"/>
            <w:u w:val="single"/>
            <w:bdr w:val="none" w:sz="0" w:space="0" w:color="auto" w:frame="1"/>
          </w:rPr>
          <w:t> статті 28</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09" w:name="n505"/>
      <w:bookmarkEnd w:id="509"/>
      <w:r w:rsidRPr="00844D26">
        <w:rPr>
          <w:rFonts w:ascii="Times New Roman" w:eastAsia="Times New Roman" w:hAnsi="Times New Roman" w:cs="Times New Roman"/>
          <w:color w:val="000000"/>
          <w:sz w:val="17"/>
          <w:szCs w:val="17"/>
          <w:bdr w:val="none" w:sz="0" w:space="0" w:color="auto" w:frame="1"/>
        </w:rPr>
        <w:t>4) тендерна пропозиція не відповідає умовам тендерної документації.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0" w:name="n506"/>
      <w:bookmarkEnd w:id="510"/>
      <w:r w:rsidRPr="00844D26">
        <w:rPr>
          <w:rFonts w:ascii="Times New Roman" w:eastAsia="Times New Roman" w:hAnsi="Times New Roman" w:cs="Times New Roman"/>
          <w:color w:val="000000"/>
          <w:sz w:val="17"/>
          <w:szCs w:val="17"/>
          <w:bdr w:val="none" w:sz="0" w:space="0" w:color="auto" w:frame="1"/>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1" w:name="n507"/>
      <w:bookmarkEnd w:id="511"/>
      <w:r w:rsidRPr="00844D26">
        <w:rPr>
          <w:rFonts w:ascii="Times New Roman" w:eastAsia="Times New Roman" w:hAnsi="Times New Roman" w:cs="Times New Roman"/>
          <w:color w:val="000000"/>
          <w:sz w:val="17"/>
          <w:szCs w:val="17"/>
          <w:bdr w:val="none" w:sz="0" w:space="0" w:color="auto" w:frame="1"/>
        </w:rPr>
        <w:t>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2" w:name="n508"/>
      <w:bookmarkEnd w:id="512"/>
      <w:r w:rsidRPr="00844D26">
        <w:rPr>
          <w:rFonts w:ascii="Times New Roman" w:eastAsia="Times New Roman" w:hAnsi="Times New Roman" w:cs="Times New Roman"/>
          <w:b/>
          <w:bCs/>
          <w:color w:val="000000"/>
          <w:sz w:val="17"/>
          <w:szCs w:val="17"/>
          <w:bdr w:val="none" w:sz="0" w:space="0" w:color="auto" w:frame="1"/>
        </w:rPr>
        <w:t>Стаття 31. </w:t>
      </w:r>
      <w:r w:rsidRPr="00844D26">
        <w:rPr>
          <w:rFonts w:ascii="Times New Roman" w:eastAsia="Times New Roman" w:hAnsi="Times New Roman" w:cs="Times New Roman"/>
          <w:color w:val="000000"/>
          <w:sz w:val="17"/>
          <w:szCs w:val="17"/>
          <w:bdr w:val="none" w:sz="0" w:space="0" w:color="auto" w:frame="1"/>
        </w:rPr>
        <w:t>Відміна замовником торгів чи визнання їх такими, що не відбулися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3" w:name="n509"/>
      <w:bookmarkEnd w:id="513"/>
      <w:r w:rsidRPr="00844D26">
        <w:rPr>
          <w:rFonts w:ascii="Times New Roman" w:eastAsia="Times New Roman" w:hAnsi="Times New Roman" w:cs="Times New Roman"/>
          <w:color w:val="000000"/>
          <w:sz w:val="17"/>
          <w:szCs w:val="17"/>
          <w:bdr w:val="none" w:sz="0" w:space="0" w:color="auto" w:frame="1"/>
        </w:rPr>
        <w:lastRenderedPageBreak/>
        <w:t>1. Замовник відміняє торги в разі: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4" w:name="n510"/>
      <w:bookmarkEnd w:id="514"/>
      <w:r w:rsidRPr="00844D26">
        <w:rPr>
          <w:rFonts w:ascii="Times New Roman" w:eastAsia="Times New Roman" w:hAnsi="Times New Roman" w:cs="Times New Roman"/>
          <w:color w:val="000000"/>
          <w:sz w:val="17"/>
          <w:szCs w:val="17"/>
          <w:bdr w:val="none" w:sz="0" w:space="0" w:color="auto" w:frame="1"/>
        </w:rPr>
        <w:t>відсутності подальшої потреби в закупівлі товарів, робіт і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5" w:name="n511"/>
      <w:bookmarkEnd w:id="515"/>
      <w:r w:rsidRPr="00844D26">
        <w:rPr>
          <w:rFonts w:ascii="Times New Roman" w:eastAsia="Times New Roman" w:hAnsi="Times New Roman" w:cs="Times New Roman"/>
          <w:color w:val="000000"/>
          <w:sz w:val="17"/>
          <w:szCs w:val="17"/>
          <w:bdr w:val="none" w:sz="0" w:space="0" w:color="auto" w:frame="1"/>
        </w:rPr>
        <w:t>неможливості усунення порушень, що виникли через виявлені порушення законодавства з питань публічних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6" w:name="n512"/>
      <w:bookmarkEnd w:id="516"/>
      <w:r w:rsidRPr="00844D26">
        <w:rPr>
          <w:rFonts w:ascii="Times New Roman" w:eastAsia="Times New Roman" w:hAnsi="Times New Roman" w:cs="Times New Roman"/>
          <w:color w:val="000000"/>
          <w:sz w:val="17"/>
          <w:szCs w:val="17"/>
          <w:bdr w:val="none" w:sz="0" w:space="0" w:color="auto" w:frame="1"/>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7" w:name="n513"/>
      <w:bookmarkEnd w:id="517"/>
      <w:r w:rsidRPr="00844D26">
        <w:rPr>
          <w:rFonts w:ascii="Times New Roman" w:eastAsia="Times New Roman" w:hAnsi="Times New Roman" w:cs="Times New Roman"/>
          <w:color w:val="000000"/>
          <w:sz w:val="17"/>
          <w:szCs w:val="17"/>
          <w:bdr w:val="none" w:sz="0" w:space="0" w:color="auto" w:frame="1"/>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8" w:name="n514"/>
      <w:bookmarkEnd w:id="518"/>
      <w:r w:rsidRPr="00844D26">
        <w:rPr>
          <w:rFonts w:ascii="Times New Roman" w:eastAsia="Times New Roman" w:hAnsi="Times New Roman" w:cs="Times New Roman"/>
          <w:color w:val="000000"/>
          <w:sz w:val="17"/>
          <w:szCs w:val="17"/>
          <w:bdr w:val="none" w:sz="0" w:space="0" w:color="auto" w:frame="1"/>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19" w:name="n515"/>
      <w:bookmarkEnd w:id="519"/>
      <w:r w:rsidRPr="00844D26">
        <w:rPr>
          <w:rFonts w:ascii="Times New Roman" w:eastAsia="Times New Roman" w:hAnsi="Times New Roman" w:cs="Times New Roman"/>
          <w:color w:val="000000"/>
          <w:sz w:val="17"/>
          <w:szCs w:val="17"/>
          <w:bdr w:val="none" w:sz="0" w:space="0" w:color="auto" w:frame="1"/>
        </w:rPr>
        <w:t>відхилення всіх тендерних пропозицій згідно з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0" w:name="n516"/>
      <w:bookmarkEnd w:id="520"/>
      <w:r w:rsidRPr="00844D26">
        <w:rPr>
          <w:rFonts w:ascii="Times New Roman" w:eastAsia="Times New Roman" w:hAnsi="Times New Roman" w:cs="Times New Roman"/>
          <w:color w:val="000000"/>
          <w:sz w:val="17"/>
          <w:szCs w:val="17"/>
          <w:bdr w:val="none" w:sz="0" w:space="0" w:color="auto" w:frame="1"/>
        </w:rPr>
        <w:t>Про відміну процедури закупівлі за такими підставами має бути чітко визначено в тендерній документації.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1" w:name="n517"/>
      <w:bookmarkEnd w:id="521"/>
      <w:r w:rsidRPr="00844D26">
        <w:rPr>
          <w:rFonts w:ascii="Times New Roman" w:eastAsia="Times New Roman" w:hAnsi="Times New Roman" w:cs="Times New Roman"/>
          <w:color w:val="000000"/>
          <w:sz w:val="17"/>
          <w:szCs w:val="17"/>
          <w:bdr w:val="none" w:sz="0" w:space="0" w:color="auto" w:frame="1"/>
        </w:rPr>
        <w:t>Торги може бути відмінено частково (за лотом).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2" w:name="n518"/>
      <w:bookmarkEnd w:id="522"/>
      <w:r w:rsidRPr="00844D26">
        <w:rPr>
          <w:rFonts w:ascii="Times New Roman" w:eastAsia="Times New Roman" w:hAnsi="Times New Roman" w:cs="Times New Roman"/>
          <w:color w:val="000000"/>
          <w:sz w:val="17"/>
          <w:szCs w:val="17"/>
          <w:bdr w:val="none" w:sz="0" w:space="0" w:color="auto" w:frame="1"/>
        </w:rPr>
        <w:t>2. Замовник має право визнати торги такими, що не відбулися, у разі: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3" w:name="n519"/>
      <w:bookmarkEnd w:id="523"/>
      <w:r w:rsidRPr="00844D26">
        <w:rPr>
          <w:rFonts w:ascii="Times New Roman" w:eastAsia="Times New Roman" w:hAnsi="Times New Roman" w:cs="Times New Roman"/>
          <w:color w:val="000000"/>
          <w:sz w:val="17"/>
          <w:szCs w:val="17"/>
          <w:bdr w:val="none" w:sz="0" w:space="0" w:color="auto" w:frame="1"/>
        </w:rPr>
        <w:t>якщо ціна найбільш економічно вигідної тендерної пропозиції перевищує суму, передбачену замовником на фінансування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4" w:name="n520"/>
      <w:bookmarkEnd w:id="524"/>
      <w:r w:rsidRPr="00844D26">
        <w:rPr>
          <w:rFonts w:ascii="Times New Roman" w:eastAsia="Times New Roman" w:hAnsi="Times New Roman" w:cs="Times New Roman"/>
          <w:color w:val="000000"/>
          <w:sz w:val="17"/>
          <w:szCs w:val="17"/>
          <w:bdr w:val="none" w:sz="0" w:space="0" w:color="auto" w:frame="1"/>
        </w:rPr>
        <w:t>якщо здійснення закупівлі стало неможливим унаслідок непереборної сили;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5" w:name="n521"/>
      <w:bookmarkEnd w:id="525"/>
      <w:r w:rsidRPr="00844D26">
        <w:rPr>
          <w:rFonts w:ascii="Times New Roman" w:eastAsia="Times New Roman" w:hAnsi="Times New Roman" w:cs="Times New Roman"/>
          <w:color w:val="000000"/>
          <w:sz w:val="17"/>
          <w:szCs w:val="17"/>
          <w:bdr w:val="none" w:sz="0" w:space="0" w:color="auto" w:frame="1"/>
        </w:rPr>
        <w:t>скорочення видатків на здійснення закупівлі товарів, робіт і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6" w:name="n522"/>
      <w:bookmarkEnd w:id="526"/>
      <w:r w:rsidRPr="00844D26">
        <w:rPr>
          <w:rFonts w:ascii="Times New Roman" w:eastAsia="Times New Roman" w:hAnsi="Times New Roman" w:cs="Times New Roman"/>
          <w:color w:val="000000"/>
          <w:sz w:val="17"/>
          <w:szCs w:val="17"/>
          <w:bdr w:val="none" w:sz="0" w:space="0" w:color="auto" w:frame="1"/>
        </w:rPr>
        <w:t>Замовник має право визнати торги такими, що не відбулися частково (за лотом).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7" w:name="n523"/>
      <w:bookmarkEnd w:id="527"/>
      <w:r w:rsidRPr="00844D26">
        <w:rPr>
          <w:rFonts w:ascii="Times New Roman" w:eastAsia="Times New Roman" w:hAnsi="Times New Roman" w:cs="Times New Roman"/>
          <w:color w:val="000000"/>
          <w:sz w:val="17"/>
          <w:szCs w:val="17"/>
          <w:bdr w:val="none" w:sz="0" w:space="0" w:color="auto" w:frame="1"/>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8" w:name="n524"/>
      <w:bookmarkEnd w:id="528"/>
      <w:r w:rsidRPr="00844D26">
        <w:rPr>
          <w:rFonts w:ascii="Times New Roman" w:eastAsia="Times New Roman" w:hAnsi="Times New Roman" w:cs="Times New Roman"/>
          <w:b/>
          <w:bCs/>
          <w:color w:val="000000"/>
          <w:sz w:val="17"/>
          <w:szCs w:val="17"/>
          <w:bdr w:val="none" w:sz="0" w:space="0" w:color="auto" w:frame="1"/>
        </w:rPr>
        <w:t>Стаття 32. </w:t>
      </w:r>
      <w:r w:rsidRPr="00844D26">
        <w:rPr>
          <w:rFonts w:ascii="Times New Roman" w:eastAsia="Times New Roman" w:hAnsi="Times New Roman" w:cs="Times New Roman"/>
          <w:color w:val="000000"/>
          <w:sz w:val="17"/>
          <w:szCs w:val="17"/>
          <w:bdr w:val="none" w:sz="0" w:space="0" w:color="auto" w:frame="1"/>
        </w:rPr>
        <w:t>Прийняття рішення про намір укласти договір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29" w:name="n525"/>
      <w:bookmarkEnd w:id="529"/>
      <w:r w:rsidRPr="00844D26">
        <w:rPr>
          <w:rFonts w:ascii="Times New Roman" w:eastAsia="Times New Roman" w:hAnsi="Times New Roman" w:cs="Times New Roman"/>
          <w:color w:val="000000"/>
          <w:sz w:val="17"/>
          <w:szCs w:val="17"/>
          <w:bdr w:val="none" w:sz="0" w:space="0" w:color="auto" w:frame="1"/>
        </w:rPr>
        <w:t>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30" w:name="n526"/>
      <w:bookmarkEnd w:id="530"/>
      <w:r w:rsidRPr="00844D26">
        <w:rPr>
          <w:rFonts w:ascii="Times New Roman" w:eastAsia="Times New Roman" w:hAnsi="Times New Roman" w:cs="Times New Roman"/>
          <w:color w:val="000000"/>
          <w:sz w:val="17"/>
          <w:szCs w:val="17"/>
          <w:bdr w:val="none" w:sz="0" w:space="0" w:color="auto" w:frame="1"/>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31" w:name="n527"/>
      <w:bookmarkEnd w:id="531"/>
      <w:r w:rsidRPr="00844D26">
        <w:rPr>
          <w:rFonts w:ascii="Times New Roman" w:eastAsia="Times New Roman" w:hAnsi="Times New Roman" w:cs="Times New Roman"/>
          <w:color w:val="000000"/>
          <w:sz w:val="17"/>
          <w:szCs w:val="17"/>
          <w:bdr w:val="none" w:sz="0" w:space="0" w:color="auto" w:frame="1"/>
        </w:rPr>
        <w:t>2. 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32" w:name="n528"/>
      <w:bookmarkEnd w:id="532"/>
      <w:r w:rsidRPr="00844D26">
        <w:rPr>
          <w:rFonts w:ascii="Times New Roman" w:eastAsia="Times New Roman" w:hAnsi="Times New Roman" w:cs="Times New Roman"/>
          <w:color w:val="000000"/>
          <w:sz w:val="17"/>
          <w:szCs w:val="17"/>
          <w:bdr w:val="none" w:sz="0" w:space="0" w:color="auto" w:frame="1"/>
        </w:rPr>
        <w:t>3.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75" w:anchor="n294" w:history="1">
        <w:r w:rsidRPr="00844D26">
          <w:rPr>
            <w:rFonts w:ascii="Times New Roman" w:eastAsia="Times New Roman" w:hAnsi="Times New Roman" w:cs="Times New Roman"/>
            <w:color w:val="0000FF"/>
            <w:sz w:val="17"/>
            <w:szCs w:val="17"/>
            <w:u w:val="single"/>
            <w:bdr w:val="none" w:sz="0" w:space="0" w:color="auto" w:frame="1"/>
          </w:rPr>
          <w:t>статтею 17</w:t>
        </w:r>
      </w:hyperlink>
      <w:r w:rsidRPr="00844D26">
        <w:rPr>
          <w:rFonts w:ascii="Times New Roman" w:eastAsia="Times New Roman" w:hAnsi="Times New Roman" w:cs="Times New Roman"/>
          <w:color w:val="000000"/>
          <w:sz w:val="17"/>
          <w:szCs w:val="17"/>
          <w:bdr w:val="none" w:sz="0" w:space="0" w:color="auto" w:frame="1"/>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rPr>
      </w:pPr>
      <w:bookmarkStart w:id="533" w:name="n529"/>
      <w:bookmarkEnd w:id="533"/>
      <w:r w:rsidRPr="00844D26">
        <w:rPr>
          <w:rFonts w:ascii="Times New Roman" w:eastAsia="Times New Roman" w:hAnsi="Times New Roman" w:cs="Times New Roman"/>
          <w:b/>
          <w:bCs/>
          <w:color w:val="000000"/>
          <w:sz w:val="20"/>
          <w:szCs w:val="20"/>
          <w:bdr w:val="none" w:sz="0" w:space="0" w:color="auto" w:frame="1"/>
        </w:rPr>
        <w:t>Розділ V </w:t>
      </w:r>
      <w:r w:rsidRPr="00844D26">
        <w:rPr>
          <w:rFonts w:ascii="Times New Roman" w:eastAsia="Times New Roman" w:hAnsi="Times New Roman" w:cs="Times New Roman"/>
          <w:color w:val="000000"/>
          <w:sz w:val="17"/>
          <w:szCs w:val="17"/>
          <w:bdr w:val="none" w:sz="0" w:space="0" w:color="auto" w:frame="1"/>
        </w:rPr>
        <w:br/>
      </w:r>
      <w:r w:rsidRPr="00844D26">
        <w:rPr>
          <w:rFonts w:ascii="Times New Roman" w:eastAsia="Times New Roman" w:hAnsi="Times New Roman" w:cs="Times New Roman"/>
          <w:b/>
          <w:bCs/>
          <w:color w:val="000000"/>
          <w:sz w:val="20"/>
          <w:szCs w:val="20"/>
          <w:bdr w:val="none" w:sz="0" w:space="0" w:color="auto" w:frame="1"/>
        </w:rPr>
        <w:t>КОНКУРЕНТНИЙ ДІАЛОГ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34" w:name="n530"/>
      <w:bookmarkEnd w:id="534"/>
      <w:r w:rsidRPr="00844D26">
        <w:rPr>
          <w:rFonts w:ascii="Times New Roman" w:eastAsia="Times New Roman" w:hAnsi="Times New Roman" w:cs="Times New Roman"/>
          <w:b/>
          <w:bCs/>
          <w:color w:val="000000"/>
          <w:sz w:val="17"/>
          <w:szCs w:val="17"/>
          <w:bdr w:val="none" w:sz="0" w:space="0" w:color="auto" w:frame="1"/>
        </w:rPr>
        <w:t>Стаття 33. </w:t>
      </w:r>
      <w:r w:rsidRPr="00844D26">
        <w:rPr>
          <w:rFonts w:ascii="Times New Roman" w:eastAsia="Times New Roman" w:hAnsi="Times New Roman" w:cs="Times New Roman"/>
          <w:color w:val="000000"/>
          <w:sz w:val="17"/>
          <w:szCs w:val="17"/>
          <w:bdr w:val="none" w:sz="0" w:space="0" w:color="auto" w:frame="1"/>
        </w:rPr>
        <w:t>Умови застосування конкурентного діалогу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35" w:name="n531"/>
      <w:bookmarkEnd w:id="535"/>
      <w:r w:rsidRPr="00844D26">
        <w:rPr>
          <w:rFonts w:ascii="Times New Roman" w:eastAsia="Times New Roman" w:hAnsi="Times New Roman" w:cs="Times New Roman"/>
          <w:color w:val="000000"/>
          <w:sz w:val="17"/>
          <w:szCs w:val="17"/>
          <w:bdr w:val="none" w:sz="0" w:space="0" w:color="auto" w:frame="1"/>
        </w:rPr>
        <w:t>1. Конкурентний діалог може бути застосовано замовником за таких умов: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36" w:name="n532"/>
      <w:bookmarkEnd w:id="536"/>
      <w:r w:rsidRPr="00844D26">
        <w:rPr>
          <w:rFonts w:ascii="Times New Roman" w:eastAsia="Times New Roman" w:hAnsi="Times New Roman" w:cs="Times New Roman"/>
          <w:color w:val="000000"/>
          <w:sz w:val="17"/>
          <w:szCs w:val="17"/>
          <w:bdr w:val="none" w:sz="0" w:space="0" w:color="auto" w:frame="1"/>
        </w:rPr>
        <w:t>замовник не може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37" w:name="n533"/>
      <w:bookmarkEnd w:id="537"/>
      <w:r w:rsidRPr="00844D26">
        <w:rPr>
          <w:rFonts w:ascii="Times New Roman" w:eastAsia="Times New Roman" w:hAnsi="Times New Roman" w:cs="Times New Roman"/>
          <w:color w:val="000000"/>
          <w:sz w:val="17"/>
          <w:szCs w:val="17"/>
          <w:bdr w:val="none" w:sz="0" w:space="0" w:color="auto" w:frame="1"/>
        </w:rPr>
        <w:t>предметом закупівлі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38" w:name="n534"/>
      <w:bookmarkEnd w:id="538"/>
      <w:r w:rsidRPr="00844D26">
        <w:rPr>
          <w:rFonts w:ascii="Times New Roman" w:eastAsia="Times New Roman" w:hAnsi="Times New Roman" w:cs="Times New Roman"/>
          <w:b/>
          <w:bCs/>
          <w:color w:val="000000"/>
          <w:sz w:val="17"/>
          <w:szCs w:val="17"/>
          <w:bdr w:val="none" w:sz="0" w:space="0" w:color="auto" w:frame="1"/>
        </w:rPr>
        <w:t>Стаття 34. </w:t>
      </w:r>
      <w:r w:rsidRPr="00844D26">
        <w:rPr>
          <w:rFonts w:ascii="Times New Roman" w:eastAsia="Times New Roman" w:hAnsi="Times New Roman" w:cs="Times New Roman"/>
          <w:color w:val="000000"/>
          <w:sz w:val="17"/>
          <w:szCs w:val="17"/>
          <w:bdr w:val="none" w:sz="0" w:space="0" w:color="auto" w:frame="1"/>
        </w:rPr>
        <w:t>Порядок проведення конкурентного діалогу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39" w:name="n535"/>
      <w:bookmarkEnd w:id="539"/>
      <w:r w:rsidRPr="00844D26">
        <w:rPr>
          <w:rFonts w:ascii="Times New Roman" w:eastAsia="Times New Roman" w:hAnsi="Times New Roman" w:cs="Times New Roman"/>
          <w:color w:val="000000"/>
          <w:sz w:val="17"/>
          <w:szCs w:val="17"/>
          <w:bdr w:val="none" w:sz="0" w:space="0" w:color="auto" w:frame="1"/>
        </w:rPr>
        <w:t>1. Інформація про проведення конкурентного діалогу оприлюднюється на веб-порталі Уповноваженого органу відповідно до </w:t>
      </w:r>
      <w:hyperlink r:id="rId76" w:anchor="n199" w:history="1">
        <w:r w:rsidRPr="00844D26">
          <w:rPr>
            <w:rFonts w:ascii="Times New Roman" w:eastAsia="Times New Roman" w:hAnsi="Times New Roman" w:cs="Times New Roman"/>
            <w:color w:val="0000FF"/>
            <w:sz w:val="17"/>
            <w:szCs w:val="17"/>
            <w:u w:val="single"/>
            <w:bdr w:val="none" w:sz="0" w:space="0" w:color="auto" w:frame="1"/>
          </w:rPr>
          <w:t>статті 10</w:t>
        </w:r>
      </w:hyperlink>
      <w:r w:rsidRPr="00844D26">
        <w:rPr>
          <w:rFonts w:ascii="Times New Roman" w:eastAsia="Times New Roman" w:hAnsi="Times New Roman" w:cs="Times New Roman"/>
          <w:color w:val="000000"/>
          <w:sz w:val="17"/>
          <w:szCs w:val="17"/>
          <w:bdr w:val="none" w:sz="0" w:space="0" w:color="auto" w:frame="1"/>
        </w:rPr>
        <w:t>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0" w:name="n536"/>
      <w:bookmarkEnd w:id="540"/>
      <w:r w:rsidRPr="00844D26">
        <w:rPr>
          <w:rFonts w:ascii="Times New Roman" w:eastAsia="Times New Roman" w:hAnsi="Times New Roman" w:cs="Times New Roman"/>
          <w:color w:val="000000"/>
          <w:sz w:val="17"/>
          <w:szCs w:val="17"/>
          <w:bdr w:val="none" w:sz="0" w:space="0" w:color="auto" w:frame="1"/>
        </w:rPr>
        <w:t>2. Конкурентний діалог проводиться у два етапи.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1" w:name="n537"/>
      <w:bookmarkEnd w:id="541"/>
      <w:r w:rsidRPr="00844D26">
        <w:rPr>
          <w:rFonts w:ascii="Times New Roman" w:eastAsia="Times New Roman" w:hAnsi="Times New Roman" w:cs="Times New Roman"/>
          <w:color w:val="000000"/>
          <w:sz w:val="17"/>
          <w:szCs w:val="17"/>
          <w:bdr w:val="none" w:sz="0" w:space="0" w:color="auto" w:frame="1"/>
        </w:rPr>
        <w:t>На першому етапі всім учасникам пропонується подати тендерну пропозицію, в якій надається інформація про відповідність учасника кваліфікаційним критеріям, вимогам, визначеним замовником у тендерній документації, та опис рішення про закупівлю без зазначення ціни.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2" w:name="n538"/>
      <w:bookmarkEnd w:id="542"/>
      <w:r w:rsidRPr="00844D26">
        <w:rPr>
          <w:rFonts w:ascii="Times New Roman" w:eastAsia="Times New Roman" w:hAnsi="Times New Roman" w:cs="Times New Roman"/>
          <w:color w:val="000000"/>
          <w:sz w:val="17"/>
          <w:szCs w:val="17"/>
          <w:bdr w:val="none" w:sz="0" w:space="0" w:color="auto" w:frame="1"/>
        </w:rPr>
        <w:t>Інформація з описом рішення про закупівлю для першого етапу конкурентного діалогу подається в тендерній пропозиції окремим файлом.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3" w:name="n539"/>
      <w:bookmarkEnd w:id="543"/>
      <w:r w:rsidRPr="00844D26">
        <w:rPr>
          <w:rFonts w:ascii="Times New Roman" w:eastAsia="Times New Roman" w:hAnsi="Times New Roman" w:cs="Times New Roman"/>
          <w:color w:val="000000"/>
          <w:sz w:val="17"/>
          <w:szCs w:val="17"/>
          <w:bdr w:val="none" w:sz="0" w:space="0" w:color="auto" w:frame="1"/>
        </w:rPr>
        <w:t>У тендерній документації для першого етапу зазначаються критерії оцінки, кваліфікаційні критерії до учасників відповідно до </w:t>
      </w:r>
      <w:hyperlink r:id="rId77" w:anchor="n284" w:history="1">
        <w:r w:rsidRPr="00844D26">
          <w:rPr>
            <w:rFonts w:ascii="Times New Roman" w:eastAsia="Times New Roman" w:hAnsi="Times New Roman" w:cs="Times New Roman"/>
            <w:color w:val="0000FF"/>
            <w:sz w:val="17"/>
            <w:szCs w:val="17"/>
            <w:u w:val="single"/>
            <w:bdr w:val="none" w:sz="0" w:space="0" w:color="auto" w:frame="1"/>
          </w:rPr>
          <w:t>статті 16</w:t>
        </w:r>
      </w:hyperlink>
      <w:r w:rsidRPr="00844D26">
        <w:rPr>
          <w:rFonts w:ascii="Times New Roman" w:eastAsia="Times New Roman" w:hAnsi="Times New Roman" w:cs="Times New Roman"/>
          <w:color w:val="000000"/>
          <w:sz w:val="17"/>
          <w:szCs w:val="17"/>
          <w:bdr w:val="none" w:sz="0" w:space="0" w:color="auto" w:frame="1"/>
        </w:rPr>
        <w:t> цього Закону, вимоги, встановлені </w:t>
      </w:r>
      <w:hyperlink r:id="rId78" w:anchor="n294" w:history="1">
        <w:r w:rsidRPr="00844D26">
          <w:rPr>
            <w:rFonts w:ascii="Times New Roman" w:eastAsia="Times New Roman" w:hAnsi="Times New Roman" w:cs="Times New Roman"/>
            <w:color w:val="0000FF"/>
            <w:sz w:val="17"/>
            <w:szCs w:val="17"/>
            <w:u w:val="single"/>
            <w:bdr w:val="none" w:sz="0" w:space="0" w:color="auto" w:frame="1"/>
          </w:rPr>
          <w:t>статтею 17</w:t>
        </w:r>
      </w:hyperlink>
      <w:r w:rsidRPr="00844D26">
        <w:rPr>
          <w:rFonts w:ascii="Times New Roman" w:eastAsia="Times New Roman" w:hAnsi="Times New Roman" w:cs="Times New Roman"/>
          <w:color w:val="000000"/>
          <w:sz w:val="17"/>
          <w:szCs w:val="17"/>
          <w:bdr w:val="none" w:sz="0" w:space="0" w:color="auto" w:frame="1"/>
        </w:rPr>
        <w:t> 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технічних, якісних та інших характеристик предмета закупівлі, умови поставки, час та місце, у якому виконуватимуться роботи чи надаватимуться послуги.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4" w:name="n540"/>
      <w:bookmarkEnd w:id="544"/>
      <w:r w:rsidRPr="00844D26">
        <w:rPr>
          <w:rFonts w:ascii="Times New Roman" w:eastAsia="Times New Roman" w:hAnsi="Times New Roman" w:cs="Times New Roman"/>
          <w:color w:val="000000"/>
          <w:sz w:val="17"/>
          <w:szCs w:val="17"/>
          <w:bdr w:val="none" w:sz="0" w:space="0" w:color="auto" w:frame="1"/>
        </w:rPr>
        <w:t>Строк подання тендерних пропозицій для участі в першому етапі конкурентного діалогу не повинен бути меншим, ніж 30 днів з дня оприлюднення оголошення про проведення конкурентного діалогу на веб-порталі Уповноваженого органу відповідно до </w:t>
      </w:r>
      <w:hyperlink r:id="rId79" w:anchor="n199" w:history="1">
        <w:r w:rsidRPr="00844D26">
          <w:rPr>
            <w:rFonts w:ascii="Times New Roman" w:eastAsia="Times New Roman" w:hAnsi="Times New Roman" w:cs="Times New Roman"/>
            <w:color w:val="0000FF"/>
            <w:sz w:val="17"/>
            <w:szCs w:val="17"/>
            <w:u w:val="single"/>
            <w:bdr w:val="none" w:sz="0" w:space="0" w:color="auto" w:frame="1"/>
          </w:rPr>
          <w:t>статті 10</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5" w:name="n541"/>
      <w:bookmarkEnd w:id="545"/>
      <w:r w:rsidRPr="00844D26">
        <w:rPr>
          <w:rFonts w:ascii="Times New Roman" w:eastAsia="Times New Roman" w:hAnsi="Times New Roman" w:cs="Times New Roman"/>
          <w:color w:val="000000"/>
          <w:sz w:val="17"/>
          <w:szCs w:val="17"/>
          <w:bdr w:val="none" w:sz="0" w:space="0" w:color="auto" w:frame="1"/>
        </w:rPr>
        <w:t>Під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6" w:name="n542"/>
      <w:bookmarkEnd w:id="546"/>
      <w:r w:rsidRPr="00844D26">
        <w:rPr>
          <w:rFonts w:ascii="Times New Roman" w:eastAsia="Times New Roman" w:hAnsi="Times New Roman" w:cs="Times New Roman"/>
          <w:color w:val="000000"/>
          <w:sz w:val="17"/>
          <w:szCs w:val="17"/>
          <w:bdr w:val="none" w:sz="0" w:space="0" w:color="auto" w:frame="1"/>
        </w:rPr>
        <w:lastRenderedPageBreak/>
        <w:t>Після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ніж три учасники.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7" w:name="n543"/>
      <w:bookmarkEnd w:id="547"/>
      <w:r w:rsidRPr="00844D26">
        <w:rPr>
          <w:rFonts w:ascii="Times New Roman" w:eastAsia="Times New Roman" w:hAnsi="Times New Roman" w:cs="Times New Roman"/>
          <w:color w:val="000000"/>
          <w:sz w:val="17"/>
          <w:szCs w:val="17"/>
          <w:bdr w:val="none" w:sz="0" w:space="0" w:color="auto" w:frame="1"/>
        </w:rPr>
        <w:t>Замовник проводить переговори з кожним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під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8" w:name="n544"/>
      <w:bookmarkEnd w:id="548"/>
      <w:r w:rsidRPr="00844D26">
        <w:rPr>
          <w:rFonts w:ascii="Times New Roman" w:eastAsia="Times New Roman" w:hAnsi="Times New Roman" w:cs="Times New Roman"/>
          <w:color w:val="000000"/>
          <w:sz w:val="17"/>
          <w:szCs w:val="17"/>
          <w:bdr w:val="none" w:sz="0" w:space="0" w:color="auto" w:frame="1"/>
        </w:rPr>
        <w:t>Замовник проводить діалог до визначення рішення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49" w:name="n545"/>
      <w:bookmarkEnd w:id="549"/>
      <w:r w:rsidRPr="00844D26">
        <w:rPr>
          <w:rFonts w:ascii="Times New Roman" w:eastAsia="Times New Roman" w:hAnsi="Times New Roman" w:cs="Times New Roman"/>
          <w:color w:val="000000"/>
          <w:sz w:val="17"/>
          <w:szCs w:val="17"/>
          <w:bdr w:val="none" w:sz="0" w:space="0" w:color="auto" w:frame="1"/>
        </w:rPr>
        <w:t>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 пропозицій учасників на другому етапі здійснюються відповідно до </w:t>
      </w:r>
      <w:hyperlink r:id="rId80" w:anchor="n471" w:history="1">
        <w:r w:rsidRPr="00844D26">
          <w:rPr>
            <w:rFonts w:ascii="Times New Roman" w:eastAsia="Times New Roman" w:hAnsi="Times New Roman" w:cs="Times New Roman"/>
            <w:color w:val="0000FF"/>
            <w:sz w:val="17"/>
            <w:szCs w:val="17"/>
            <w:u w:val="single"/>
            <w:bdr w:val="none" w:sz="0" w:space="0" w:color="auto" w:frame="1"/>
          </w:rPr>
          <w:t>статті 28</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50" w:name="n546"/>
      <w:bookmarkEnd w:id="550"/>
      <w:r w:rsidRPr="00844D26">
        <w:rPr>
          <w:rFonts w:ascii="Times New Roman" w:eastAsia="Times New Roman" w:hAnsi="Times New Roman" w:cs="Times New Roman"/>
          <w:color w:val="000000"/>
          <w:sz w:val="17"/>
          <w:szCs w:val="17"/>
          <w:bdr w:val="none" w:sz="0" w:space="0" w:color="auto" w:frame="1"/>
        </w:rPr>
        <w:t>З учасником процедури закупівлі, якого визначено переможцем, замовник укладає договір про закупівлю згідно з вимогами цього Закону.</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rPr>
      </w:pPr>
      <w:bookmarkStart w:id="551" w:name="n547"/>
      <w:bookmarkEnd w:id="551"/>
      <w:r w:rsidRPr="00844D26">
        <w:rPr>
          <w:rFonts w:ascii="Times New Roman" w:eastAsia="Times New Roman" w:hAnsi="Times New Roman" w:cs="Times New Roman"/>
          <w:b/>
          <w:bCs/>
          <w:color w:val="000000"/>
          <w:sz w:val="20"/>
          <w:szCs w:val="20"/>
          <w:bdr w:val="none" w:sz="0" w:space="0" w:color="auto" w:frame="1"/>
        </w:rPr>
        <w:t>Розділ VI </w:t>
      </w:r>
      <w:r w:rsidRPr="00844D26">
        <w:rPr>
          <w:rFonts w:ascii="Times New Roman" w:eastAsia="Times New Roman" w:hAnsi="Times New Roman" w:cs="Times New Roman"/>
          <w:color w:val="000000"/>
          <w:sz w:val="17"/>
          <w:szCs w:val="17"/>
          <w:bdr w:val="none" w:sz="0" w:space="0" w:color="auto" w:frame="1"/>
        </w:rPr>
        <w:br/>
      </w:r>
      <w:r w:rsidRPr="00844D26">
        <w:rPr>
          <w:rFonts w:ascii="Times New Roman" w:eastAsia="Times New Roman" w:hAnsi="Times New Roman" w:cs="Times New Roman"/>
          <w:b/>
          <w:bCs/>
          <w:color w:val="000000"/>
          <w:sz w:val="20"/>
          <w:szCs w:val="20"/>
          <w:bdr w:val="none" w:sz="0" w:space="0" w:color="auto" w:frame="1"/>
        </w:rPr>
        <w:t>ПЕРЕГОВОРНА ПРОЦЕДУРА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52" w:name="n548"/>
      <w:bookmarkEnd w:id="552"/>
      <w:r w:rsidRPr="00844D26">
        <w:rPr>
          <w:rFonts w:ascii="Times New Roman" w:eastAsia="Times New Roman" w:hAnsi="Times New Roman" w:cs="Times New Roman"/>
          <w:b/>
          <w:bCs/>
          <w:color w:val="000000"/>
          <w:sz w:val="17"/>
          <w:szCs w:val="17"/>
          <w:bdr w:val="none" w:sz="0" w:space="0" w:color="auto" w:frame="1"/>
        </w:rPr>
        <w:t>Стаття 35. </w:t>
      </w:r>
      <w:r w:rsidRPr="00844D26">
        <w:rPr>
          <w:rFonts w:ascii="Times New Roman" w:eastAsia="Times New Roman" w:hAnsi="Times New Roman" w:cs="Times New Roman"/>
          <w:color w:val="000000"/>
          <w:sz w:val="17"/>
          <w:szCs w:val="17"/>
          <w:bdr w:val="none" w:sz="0" w:space="0" w:color="auto" w:frame="1"/>
        </w:rPr>
        <w:t>Умови застосування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53" w:name="n549"/>
      <w:bookmarkEnd w:id="553"/>
      <w:r w:rsidRPr="00844D26">
        <w:rPr>
          <w:rFonts w:ascii="Times New Roman" w:eastAsia="Times New Roman" w:hAnsi="Times New Roman" w:cs="Times New Roman"/>
          <w:color w:val="000000"/>
          <w:sz w:val="17"/>
          <w:szCs w:val="17"/>
          <w:bdr w:val="none" w:sz="0" w:space="0" w:color="auto" w:frame="1"/>
        </w:rPr>
        <w:t>1. Переговорна процедура закупівлі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54" w:name="n550"/>
      <w:bookmarkEnd w:id="554"/>
      <w:r w:rsidRPr="00844D26">
        <w:rPr>
          <w:rFonts w:ascii="Times New Roman" w:eastAsia="Times New Roman" w:hAnsi="Times New Roman" w:cs="Times New Roman"/>
          <w:color w:val="000000"/>
          <w:sz w:val="17"/>
          <w:szCs w:val="17"/>
          <w:bdr w:val="none" w:sz="0" w:space="0" w:color="auto" w:frame="1"/>
        </w:rPr>
        <w:t>Замовник під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 </w:t>
      </w:r>
      <w:hyperlink r:id="rId81" w:anchor="n284" w:history="1">
        <w:r w:rsidRPr="00844D26">
          <w:rPr>
            <w:rFonts w:ascii="Times New Roman" w:eastAsia="Times New Roman" w:hAnsi="Times New Roman" w:cs="Times New Roman"/>
            <w:color w:val="0000FF"/>
            <w:sz w:val="17"/>
            <w:szCs w:val="17"/>
            <w:u w:val="single"/>
            <w:bdr w:val="none" w:sz="0" w:space="0" w:color="auto" w:frame="1"/>
          </w:rPr>
          <w:t>статті 16</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55" w:name="n551"/>
      <w:bookmarkEnd w:id="555"/>
      <w:r w:rsidRPr="00844D26">
        <w:rPr>
          <w:rFonts w:ascii="Times New Roman" w:eastAsia="Times New Roman" w:hAnsi="Times New Roman" w:cs="Times New Roman"/>
          <w:color w:val="000000"/>
          <w:sz w:val="17"/>
          <w:szCs w:val="17"/>
          <w:bdr w:val="none" w:sz="0" w:space="0" w:color="auto" w:frame="1"/>
        </w:rPr>
        <w:t>2. Переговорна процедура закупівлі застосовується замовником як виняток у разі: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56" w:name="n552"/>
      <w:bookmarkEnd w:id="556"/>
      <w:r w:rsidRPr="00844D26">
        <w:rPr>
          <w:rFonts w:ascii="Times New Roman" w:eastAsia="Times New Roman" w:hAnsi="Times New Roman" w:cs="Times New Roman"/>
          <w:color w:val="000000"/>
          <w:sz w:val="17"/>
          <w:szCs w:val="17"/>
          <w:bdr w:val="none" w:sz="0" w:space="0" w:color="auto" w:frame="1"/>
        </w:rPr>
        <w:t>1) закупівлі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57" w:name="n553"/>
      <w:bookmarkEnd w:id="557"/>
      <w:r w:rsidRPr="00844D26">
        <w:rPr>
          <w:rFonts w:ascii="Times New Roman" w:eastAsia="Times New Roman" w:hAnsi="Times New Roman" w:cs="Times New Roman"/>
          <w:color w:val="000000"/>
          <w:sz w:val="17"/>
          <w:szCs w:val="17"/>
          <w:bdr w:val="none" w:sz="0" w:space="0" w:color="auto" w:frame="1"/>
        </w:rPr>
        <w:t>2)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58" w:name="n554"/>
      <w:bookmarkEnd w:id="558"/>
      <w:r w:rsidRPr="00844D26">
        <w:rPr>
          <w:rFonts w:ascii="Times New Roman" w:eastAsia="Times New Roman" w:hAnsi="Times New Roman" w:cs="Times New Roman"/>
          <w:color w:val="000000"/>
          <w:sz w:val="17"/>
          <w:szCs w:val="17"/>
          <w:bdr w:val="none" w:sz="0" w:space="0" w:color="auto" w:frame="1"/>
        </w:rPr>
        <w:t>3) нагальної потреби у здійсненні закупівлі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гуманітарної допомоги іншим державам. Застосування переговорної процедури закупівлі в таких випадках здійснюється за рішенням замовника щодо кожної процедури;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59" w:name="n555"/>
      <w:bookmarkEnd w:id="559"/>
      <w:r w:rsidRPr="00844D26">
        <w:rPr>
          <w:rFonts w:ascii="Times New Roman" w:eastAsia="Times New Roman" w:hAnsi="Times New Roman" w:cs="Times New Roman"/>
          <w:color w:val="000000"/>
          <w:sz w:val="17"/>
          <w:szCs w:val="17"/>
          <w:bdr w:val="none" w:sz="0" w:space="0" w:color="auto" w:frame="1"/>
        </w:rPr>
        <w:t>4) якщо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0" w:name="n556"/>
      <w:bookmarkEnd w:id="560"/>
      <w:r w:rsidRPr="00844D26">
        <w:rPr>
          <w:rFonts w:ascii="Times New Roman" w:eastAsia="Times New Roman" w:hAnsi="Times New Roman" w:cs="Times New Roman"/>
          <w:color w:val="000000"/>
          <w:sz w:val="17"/>
          <w:szCs w:val="17"/>
          <w:bdr w:val="none" w:sz="0" w:space="0" w:color="auto" w:frame="1"/>
        </w:rPr>
        <w:t>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1" w:name="n557"/>
      <w:bookmarkEnd w:id="561"/>
      <w:r w:rsidRPr="00844D26">
        <w:rPr>
          <w:rFonts w:ascii="Times New Roman" w:eastAsia="Times New Roman" w:hAnsi="Times New Roman" w:cs="Times New Roman"/>
          <w:color w:val="000000"/>
          <w:sz w:val="17"/>
          <w:szCs w:val="17"/>
          <w:bdr w:val="none" w:sz="0" w:space="0" w:color="auto" w:frame="1"/>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2" w:name="n558"/>
      <w:bookmarkEnd w:id="562"/>
      <w:r w:rsidRPr="00844D26">
        <w:rPr>
          <w:rFonts w:ascii="Times New Roman" w:eastAsia="Times New Roman" w:hAnsi="Times New Roman" w:cs="Times New Roman"/>
          <w:color w:val="000000"/>
          <w:sz w:val="17"/>
          <w:szCs w:val="17"/>
          <w:bdr w:val="none" w:sz="0" w:space="0" w:color="auto" w:frame="1"/>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 Ради національної безпеки і оборони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3" w:name="n559"/>
      <w:bookmarkEnd w:id="563"/>
      <w:r w:rsidRPr="00844D26">
        <w:rPr>
          <w:rFonts w:ascii="Times New Roman" w:eastAsia="Times New Roman" w:hAnsi="Times New Roman" w:cs="Times New Roman"/>
          <w:color w:val="000000"/>
          <w:sz w:val="17"/>
          <w:szCs w:val="17"/>
          <w:bdr w:val="none" w:sz="0" w:space="0" w:color="auto" w:frame="1"/>
        </w:rPr>
        <w:t>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4" w:name="n560"/>
      <w:bookmarkEnd w:id="564"/>
      <w:r w:rsidRPr="00844D26">
        <w:rPr>
          <w:rFonts w:ascii="Times New Roman" w:eastAsia="Times New Roman" w:hAnsi="Times New Roman" w:cs="Times New Roman"/>
          <w:color w:val="000000"/>
          <w:sz w:val="17"/>
          <w:szCs w:val="17"/>
          <w:bdr w:val="none" w:sz="0" w:space="0" w:color="auto" w:frame="1"/>
        </w:rPr>
        <w:t>найменування та місцезнаходження замовника;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5" w:name="n561"/>
      <w:bookmarkEnd w:id="565"/>
      <w:r w:rsidRPr="00844D26">
        <w:rPr>
          <w:rFonts w:ascii="Times New Roman" w:eastAsia="Times New Roman" w:hAnsi="Times New Roman" w:cs="Times New Roman"/>
          <w:color w:val="000000"/>
          <w:sz w:val="17"/>
          <w:szCs w:val="17"/>
          <w:bdr w:val="none" w:sz="0" w:space="0" w:color="auto" w:frame="1"/>
        </w:rPr>
        <w:t>найменування, кількість товару та місце його поставки, вид робіт і місце їх виконання або вид послуг та місце їх надання;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6" w:name="n562"/>
      <w:bookmarkEnd w:id="566"/>
      <w:r w:rsidRPr="00844D26">
        <w:rPr>
          <w:rFonts w:ascii="Times New Roman" w:eastAsia="Times New Roman" w:hAnsi="Times New Roman" w:cs="Times New Roman"/>
          <w:color w:val="000000"/>
          <w:sz w:val="17"/>
          <w:szCs w:val="17"/>
          <w:bdr w:val="none" w:sz="0" w:space="0" w:color="auto" w:frame="1"/>
        </w:rPr>
        <w:t>строки поставки товарів, виконання робіт, надання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7" w:name="n563"/>
      <w:bookmarkEnd w:id="567"/>
      <w:r w:rsidRPr="00844D26">
        <w:rPr>
          <w:rFonts w:ascii="Times New Roman" w:eastAsia="Times New Roman" w:hAnsi="Times New Roman" w:cs="Times New Roman"/>
          <w:color w:val="000000"/>
          <w:sz w:val="17"/>
          <w:szCs w:val="17"/>
          <w:bdr w:val="none" w:sz="0" w:space="0" w:color="auto" w:frame="1"/>
        </w:rPr>
        <w:t>найменування, місцезнаходження та контактні телефони учасника (учасників), з яким проведено переговори;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8" w:name="n564"/>
      <w:bookmarkEnd w:id="568"/>
      <w:r w:rsidRPr="00844D26">
        <w:rPr>
          <w:rFonts w:ascii="Times New Roman" w:eastAsia="Times New Roman" w:hAnsi="Times New Roman" w:cs="Times New Roman"/>
          <w:color w:val="000000"/>
          <w:sz w:val="17"/>
          <w:szCs w:val="17"/>
          <w:bdr w:val="none" w:sz="0" w:space="0" w:color="auto" w:frame="1"/>
        </w:rPr>
        <w:t>ціну пропозиції;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69" w:name="n565"/>
      <w:bookmarkEnd w:id="569"/>
      <w:r w:rsidRPr="00844D26">
        <w:rPr>
          <w:rFonts w:ascii="Times New Roman" w:eastAsia="Times New Roman" w:hAnsi="Times New Roman" w:cs="Times New Roman"/>
          <w:color w:val="000000"/>
          <w:sz w:val="17"/>
          <w:szCs w:val="17"/>
          <w:bdr w:val="none" w:sz="0" w:space="0" w:color="auto" w:frame="1"/>
        </w:rPr>
        <w:t>обґрунтування застосування переговорної процедури.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70" w:name="n566"/>
      <w:bookmarkEnd w:id="570"/>
      <w:r w:rsidRPr="00844D26">
        <w:rPr>
          <w:rFonts w:ascii="Times New Roman" w:eastAsia="Times New Roman" w:hAnsi="Times New Roman" w:cs="Times New Roman"/>
          <w:color w:val="000000"/>
          <w:sz w:val="17"/>
          <w:szCs w:val="17"/>
          <w:bdr w:val="none" w:sz="0" w:space="0" w:color="auto" w:frame="1"/>
        </w:rPr>
        <w:t>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71" w:name="n567"/>
      <w:bookmarkEnd w:id="571"/>
      <w:r w:rsidRPr="00844D26">
        <w:rPr>
          <w:rFonts w:ascii="Times New Roman" w:eastAsia="Times New Roman" w:hAnsi="Times New Roman" w:cs="Times New Roman"/>
          <w:color w:val="000000"/>
          <w:sz w:val="17"/>
          <w:szCs w:val="17"/>
          <w:bdr w:val="none" w:sz="0" w:space="0" w:color="auto" w:frame="1"/>
        </w:rPr>
        <w:t>4. Переговорна процедура закупівлі відміняється замовником у разі: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72" w:name="n568"/>
      <w:bookmarkEnd w:id="572"/>
      <w:r w:rsidRPr="00844D26">
        <w:rPr>
          <w:rFonts w:ascii="Times New Roman" w:eastAsia="Times New Roman" w:hAnsi="Times New Roman" w:cs="Times New Roman"/>
          <w:color w:val="000000"/>
          <w:sz w:val="17"/>
          <w:szCs w:val="17"/>
          <w:bdr w:val="none" w:sz="0" w:space="0" w:color="auto" w:frame="1"/>
        </w:rPr>
        <w:t>якщо замовником допущено порушення, що вплинули на об’єктивність визначення переможця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73" w:name="n569"/>
      <w:bookmarkEnd w:id="573"/>
      <w:r w:rsidRPr="00844D26">
        <w:rPr>
          <w:rFonts w:ascii="Times New Roman" w:eastAsia="Times New Roman" w:hAnsi="Times New Roman" w:cs="Times New Roman"/>
          <w:color w:val="000000"/>
          <w:sz w:val="17"/>
          <w:szCs w:val="17"/>
          <w:bdr w:val="none" w:sz="0" w:space="0" w:color="auto" w:frame="1"/>
        </w:rPr>
        <w:t>неможливості усунення порушень, що виникли через виявлені порушення законодавства з питань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74" w:name="n570"/>
      <w:bookmarkEnd w:id="574"/>
      <w:r w:rsidRPr="00844D26">
        <w:rPr>
          <w:rFonts w:ascii="Times New Roman" w:eastAsia="Times New Roman" w:hAnsi="Times New Roman" w:cs="Times New Roman"/>
          <w:color w:val="000000"/>
          <w:sz w:val="17"/>
          <w:szCs w:val="17"/>
          <w:bdr w:val="none" w:sz="0" w:space="0" w:color="auto" w:frame="1"/>
        </w:rPr>
        <w:t>відсутності подальшої потреби в закупівлі товарів, робіт і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75" w:name="n571"/>
      <w:bookmarkEnd w:id="575"/>
      <w:r w:rsidRPr="00844D26">
        <w:rPr>
          <w:rFonts w:ascii="Times New Roman" w:eastAsia="Times New Roman" w:hAnsi="Times New Roman" w:cs="Times New Roman"/>
          <w:color w:val="000000"/>
          <w:sz w:val="17"/>
          <w:szCs w:val="17"/>
          <w:bdr w:val="none" w:sz="0" w:space="0" w:color="auto" w:frame="1"/>
        </w:rPr>
        <w:t>скорочення видатків на здійснення закупівлі товарів, робіт і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76" w:name="n572"/>
      <w:bookmarkEnd w:id="576"/>
      <w:r w:rsidRPr="00844D26">
        <w:rPr>
          <w:rFonts w:ascii="Times New Roman" w:eastAsia="Times New Roman" w:hAnsi="Times New Roman" w:cs="Times New Roman"/>
          <w:color w:val="000000"/>
          <w:sz w:val="17"/>
          <w:szCs w:val="17"/>
          <w:bdr w:val="none" w:sz="0" w:space="0" w:color="auto" w:frame="1"/>
        </w:rPr>
        <w:lastRenderedPageBreak/>
        <w:t>непідписання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77" w:name="n573"/>
      <w:bookmarkEnd w:id="577"/>
      <w:r w:rsidRPr="00844D26">
        <w:rPr>
          <w:rFonts w:ascii="Times New Roman" w:eastAsia="Times New Roman" w:hAnsi="Times New Roman" w:cs="Times New Roman"/>
          <w:color w:val="000000"/>
          <w:sz w:val="17"/>
          <w:szCs w:val="17"/>
          <w:bdr w:val="none" w:sz="0" w:space="0" w:color="auto" w:frame="1"/>
        </w:rPr>
        <w:t>Переговорна процедура закупівлі може бути відмінена замовником частково (за лотом).</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rPr>
      </w:pPr>
      <w:bookmarkStart w:id="578" w:name="n574"/>
      <w:bookmarkEnd w:id="578"/>
      <w:r w:rsidRPr="00844D26">
        <w:rPr>
          <w:rFonts w:ascii="Times New Roman" w:eastAsia="Times New Roman" w:hAnsi="Times New Roman" w:cs="Times New Roman"/>
          <w:b/>
          <w:bCs/>
          <w:color w:val="000000"/>
          <w:sz w:val="20"/>
          <w:szCs w:val="20"/>
          <w:bdr w:val="none" w:sz="0" w:space="0" w:color="auto" w:frame="1"/>
        </w:rPr>
        <w:t>Розділ VII </w:t>
      </w:r>
      <w:r w:rsidRPr="00844D26">
        <w:rPr>
          <w:rFonts w:ascii="Times New Roman" w:eastAsia="Times New Roman" w:hAnsi="Times New Roman" w:cs="Times New Roman"/>
          <w:color w:val="000000"/>
          <w:sz w:val="17"/>
          <w:szCs w:val="17"/>
          <w:bdr w:val="none" w:sz="0" w:space="0" w:color="auto" w:frame="1"/>
        </w:rPr>
        <w:br/>
      </w:r>
      <w:r w:rsidRPr="00844D26">
        <w:rPr>
          <w:rFonts w:ascii="Times New Roman" w:eastAsia="Times New Roman" w:hAnsi="Times New Roman" w:cs="Times New Roman"/>
          <w:b/>
          <w:bCs/>
          <w:color w:val="000000"/>
          <w:sz w:val="20"/>
          <w:szCs w:val="20"/>
          <w:bdr w:val="none" w:sz="0" w:space="0" w:color="auto" w:frame="1"/>
        </w:rPr>
        <w:t>ДОГОВІР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79" w:name="n575"/>
      <w:bookmarkEnd w:id="579"/>
      <w:r w:rsidRPr="00844D26">
        <w:rPr>
          <w:rFonts w:ascii="Times New Roman" w:eastAsia="Times New Roman" w:hAnsi="Times New Roman" w:cs="Times New Roman"/>
          <w:b/>
          <w:bCs/>
          <w:color w:val="000000"/>
          <w:sz w:val="17"/>
          <w:szCs w:val="17"/>
          <w:bdr w:val="none" w:sz="0" w:space="0" w:color="auto" w:frame="1"/>
        </w:rPr>
        <w:t>Стаття 36. </w:t>
      </w:r>
      <w:r w:rsidRPr="00844D26">
        <w:rPr>
          <w:rFonts w:ascii="Times New Roman" w:eastAsia="Times New Roman" w:hAnsi="Times New Roman" w:cs="Times New Roman"/>
          <w:color w:val="000000"/>
          <w:sz w:val="17"/>
          <w:szCs w:val="17"/>
          <w:bdr w:val="none" w:sz="0" w:space="0" w:color="auto" w:frame="1"/>
        </w:rPr>
        <w:t>Основні вимоги до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0" w:name="n576"/>
      <w:bookmarkEnd w:id="580"/>
      <w:r w:rsidRPr="00844D26">
        <w:rPr>
          <w:rFonts w:ascii="Times New Roman" w:eastAsia="Times New Roman" w:hAnsi="Times New Roman" w:cs="Times New Roman"/>
          <w:color w:val="000000"/>
          <w:sz w:val="17"/>
          <w:szCs w:val="17"/>
          <w:bdr w:val="none" w:sz="0" w:space="0" w:color="auto" w:frame="1"/>
        </w:rPr>
        <w:t>1. Договір про закупівлю укладається відповідно до норм </w:t>
      </w:r>
      <w:hyperlink r:id="rId82" w:tgtFrame="_blank" w:history="1">
        <w:r w:rsidRPr="00844D26">
          <w:rPr>
            <w:rFonts w:ascii="Times New Roman" w:eastAsia="Times New Roman" w:hAnsi="Times New Roman" w:cs="Times New Roman"/>
            <w:color w:val="0000FF"/>
            <w:sz w:val="17"/>
            <w:szCs w:val="17"/>
            <w:u w:val="single"/>
            <w:bdr w:val="none" w:sz="0" w:space="0" w:color="auto" w:frame="1"/>
          </w:rPr>
          <w:t>Цивільного кодексу України</w:t>
        </w:r>
      </w:hyperlink>
      <w:r w:rsidRPr="00844D26">
        <w:rPr>
          <w:rFonts w:ascii="Times New Roman" w:eastAsia="Times New Roman" w:hAnsi="Times New Roman" w:cs="Times New Roman"/>
          <w:color w:val="000000"/>
          <w:sz w:val="17"/>
          <w:szCs w:val="17"/>
          <w:bdr w:val="none" w:sz="0" w:space="0" w:color="auto" w:frame="1"/>
        </w:rPr>
        <w:t> та </w:t>
      </w:r>
      <w:hyperlink r:id="rId83" w:tgtFrame="_blank" w:history="1">
        <w:r w:rsidRPr="00844D26">
          <w:rPr>
            <w:rFonts w:ascii="Times New Roman" w:eastAsia="Times New Roman" w:hAnsi="Times New Roman" w:cs="Times New Roman"/>
            <w:color w:val="0000FF"/>
            <w:sz w:val="17"/>
            <w:szCs w:val="17"/>
            <w:u w:val="single"/>
            <w:bdr w:val="none" w:sz="0" w:space="0" w:color="auto" w:frame="1"/>
          </w:rPr>
          <w:t>Господарського кодексу України</w:t>
        </w:r>
      </w:hyperlink>
      <w:r w:rsidRPr="00844D26">
        <w:rPr>
          <w:rFonts w:ascii="Times New Roman" w:eastAsia="Times New Roman" w:hAnsi="Times New Roman" w:cs="Times New Roman"/>
          <w:color w:val="000000"/>
          <w:sz w:val="17"/>
          <w:szCs w:val="17"/>
          <w:bdr w:val="none" w:sz="0" w:space="0" w:color="auto" w:frame="1"/>
        </w:rPr>
        <w:t> з урахуванням особливостей, визначених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1" w:name="n577"/>
      <w:bookmarkEnd w:id="581"/>
      <w:r w:rsidRPr="00844D26">
        <w:rPr>
          <w:rFonts w:ascii="Times New Roman" w:eastAsia="Times New Roman" w:hAnsi="Times New Roman" w:cs="Times New Roman"/>
          <w:color w:val="000000"/>
          <w:sz w:val="17"/>
          <w:szCs w:val="17"/>
          <w:bdr w:val="none" w:sz="0" w:space="0" w:color="auto" w:frame="1"/>
        </w:rPr>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2" w:name="n578"/>
      <w:bookmarkEnd w:id="582"/>
      <w:r w:rsidRPr="00844D26">
        <w:rPr>
          <w:rFonts w:ascii="Times New Roman" w:eastAsia="Times New Roman" w:hAnsi="Times New Roman" w:cs="Times New Roman"/>
          <w:color w:val="000000"/>
          <w:sz w:val="17"/>
          <w:szCs w:val="17"/>
          <w:bdr w:val="none" w:sz="0" w:space="0" w:color="auto" w:frame="1"/>
        </w:rPr>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3" w:name="n579"/>
      <w:bookmarkEnd w:id="583"/>
      <w:r w:rsidRPr="00844D26">
        <w:rPr>
          <w:rFonts w:ascii="Times New Roman" w:eastAsia="Times New Roman" w:hAnsi="Times New Roman" w:cs="Times New Roman"/>
          <w:color w:val="000000"/>
          <w:sz w:val="17"/>
          <w:szCs w:val="17"/>
          <w:bdr w:val="none" w:sz="0" w:space="0" w:color="auto" w:frame="1"/>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4" w:name="n580"/>
      <w:bookmarkEnd w:id="584"/>
      <w:r w:rsidRPr="00844D26">
        <w:rPr>
          <w:rFonts w:ascii="Times New Roman" w:eastAsia="Times New Roman" w:hAnsi="Times New Roman" w:cs="Times New Roman"/>
          <w:color w:val="000000"/>
          <w:sz w:val="17"/>
          <w:szCs w:val="17"/>
          <w:bdr w:val="none" w:sz="0" w:space="0" w:color="auto" w:frame="1"/>
        </w:rPr>
        <w:t>1) зменшення обсягів закупівлі, зокрема з урахуванням фактичного обсягу видатків замовника;</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5" w:name="n581"/>
      <w:bookmarkEnd w:id="585"/>
      <w:r w:rsidRPr="00844D26">
        <w:rPr>
          <w:rFonts w:ascii="Times New Roman" w:eastAsia="Times New Roman" w:hAnsi="Times New Roman" w:cs="Times New Roman"/>
          <w:color w:val="000000"/>
          <w:sz w:val="17"/>
          <w:szCs w:val="17"/>
          <w:bdr w:val="none" w:sz="0" w:space="0" w:color="auto" w:frame="1"/>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6" w:name="n582"/>
      <w:bookmarkEnd w:id="586"/>
      <w:r w:rsidRPr="00844D26">
        <w:rPr>
          <w:rFonts w:ascii="Times New Roman" w:eastAsia="Times New Roman" w:hAnsi="Times New Roman" w:cs="Times New Roman"/>
          <w:color w:val="000000"/>
          <w:sz w:val="17"/>
          <w:szCs w:val="17"/>
          <w:bdr w:val="none" w:sz="0" w:space="0" w:color="auto" w:frame="1"/>
        </w:rPr>
        <w:t>3) покращення якості предмета закупівлі за умови, що таке покращення не призведе до збільшення суми, визначеної в договорі;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7" w:name="n583"/>
      <w:bookmarkEnd w:id="587"/>
      <w:r w:rsidRPr="00844D26">
        <w:rPr>
          <w:rFonts w:ascii="Times New Roman" w:eastAsia="Times New Roman" w:hAnsi="Times New Roman" w:cs="Times New Roman"/>
          <w:color w:val="000000"/>
          <w:sz w:val="17"/>
          <w:szCs w:val="17"/>
          <w:bdr w:val="none" w:sz="0" w:space="0" w:color="auto" w:frame="1"/>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8" w:name="n584"/>
      <w:bookmarkEnd w:id="588"/>
      <w:r w:rsidRPr="00844D26">
        <w:rPr>
          <w:rFonts w:ascii="Times New Roman" w:eastAsia="Times New Roman" w:hAnsi="Times New Roman" w:cs="Times New Roman"/>
          <w:color w:val="000000"/>
          <w:sz w:val="17"/>
          <w:szCs w:val="17"/>
          <w:bdr w:val="none" w:sz="0" w:space="0" w:color="auto" w:frame="1"/>
        </w:rPr>
        <w:t>5) узгодженої зміни ціни в бік зменшення (без зміни кількості (обсягу) та якості товарів, робіт і послуг);</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89" w:name="n585"/>
      <w:bookmarkEnd w:id="589"/>
      <w:r w:rsidRPr="00844D26">
        <w:rPr>
          <w:rFonts w:ascii="Times New Roman" w:eastAsia="Times New Roman" w:hAnsi="Times New Roman" w:cs="Times New Roman"/>
          <w:color w:val="000000"/>
          <w:sz w:val="17"/>
          <w:szCs w:val="17"/>
          <w:bdr w:val="none" w:sz="0" w:space="0" w:color="auto" w:frame="1"/>
        </w:rPr>
        <w:t>6) зміни ціни у зв’язку із зміною ставок податків і зборів пропорційно до змін таких ставок;</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90" w:name="n586"/>
      <w:bookmarkEnd w:id="590"/>
      <w:r w:rsidRPr="00844D26">
        <w:rPr>
          <w:rFonts w:ascii="Times New Roman" w:eastAsia="Times New Roman" w:hAnsi="Times New Roman" w:cs="Times New Roman"/>
          <w:color w:val="000000"/>
          <w:sz w:val="17"/>
          <w:szCs w:val="17"/>
          <w:bdr w:val="none" w:sz="0" w:space="0" w:color="auto" w:frame="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91" w:name="n587"/>
      <w:bookmarkEnd w:id="591"/>
      <w:r w:rsidRPr="00844D26">
        <w:rPr>
          <w:rFonts w:ascii="Times New Roman" w:eastAsia="Times New Roman" w:hAnsi="Times New Roman" w:cs="Times New Roman"/>
          <w:color w:val="000000"/>
          <w:sz w:val="17"/>
          <w:szCs w:val="17"/>
          <w:bdr w:val="none" w:sz="0" w:space="0" w:color="auto" w:frame="1"/>
        </w:rPr>
        <w:t>8) зміни умов у зв’язку із застосуванням положень частини п’ятої цієї статті.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92" w:name="n660"/>
      <w:bookmarkEnd w:id="592"/>
      <w:r w:rsidRPr="00844D26">
        <w:rPr>
          <w:rFonts w:ascii="Times New Roman" w:eastAsia="Times New Roman" w:hAnsi="Times New Roman" w:cs="Times New Roman"/>
          <w:i/>
          <w:iCs/>
          <w:color w:val="000000"/>
          <w:sz w:val="17"/>
          <w:szCs w:val="17"/>
          <w:bdr w:val="none" w:sz="0" w:space="0" w:color="auto" w:frame="1"/>
        </w:rPr>
        <w:t>{Пункт 8 частини четвертої статті 36 із змінами, внесеними згідно із Законом </w:t>
      </w:r>
      <w:hyperlink r:id="rId84" w:anchor="n177" w:tgtFrame="_blank" w:history="1">
        <w:r w:rsidRPr="00844D26">
          <w:rPr>
            <w:rFonts w:ascii="Times New Roman" w:eastAsia="Times New Roman" w:hAnsi="Times New Roman" w:cs="Times New Roman"/>
            <w:i/>
            <w:iCs/>
            <w:color w:val="0000FF"/>
            <w:sz w:val="17"/>
            <w:szCs w:val="17"/>
            <w:u w:val="single"/>
            <w:bdr w:val="none" w:sz="0" w:space="0" w:color="auto" w:frame="1"/>
          </w:rPr>
          <w:t>№ 1356-VIII від 12.05.2016</w:t>
        </w:r>
      </w:hyperlink>
      <w:r w:rsidRPr="00844D26">
        <w:rPr>
          <w:rFonts w:ascii="Times New Roman" w:eastAsia="Times New Roman" w:hAnsi="Times New Roman" w:cs="Times New Roman"/>
          <w:i/>
          <w:iCs/>
          <w:color w:val="000000"/>
          <w:sz w:val="17"/>
          <w:szCs w:val="17"/>
          <w:bdr w:val="none" w:sz="0" w:space="0" w:color="auto" w:frame="1"/>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93" w:name="n588"/>
      <w:bookmarkEnd w:id="593"/>
      <w:r w:rsidRPr="00844D26">
        <w:rPr>
          <w:rFonts w:ascii="Times New Roman" w:eastAsia="Times New Roman" w:hAnsi="Times New Roman" w:cs="Times New Roman"/>
          <w:color w:val="000000"/>
          <w:sz w:val="17"/>
          <w:szCs w:val="17"/>
          <w:bdr w:val="none" w:sz="0" w:space="0" w:color="auto" w:frame="1"/>
        </w:rPr>
        <w:t>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94" w:name="n589"/>
      <w:bookmarkEnd w:id="594"/>
      <w:r w:rsidRPr="00844D26">
        <w:rPr>
          <w:rFonts w:ascii="Times New Roman" w:eastAsia="Times New Roman" w:hAnsi="Times New Roman" w:cs="Times New Roman"/>
          <w:b/>
          <w:bCs/>
          <w:color w:val="000000"/>
          <w:sz w:val="17"/>
          <w:szCs w:val="17"/>
          <w:bdr w:val="none" w:sz="0" w:space="0" w:color="auto" w:frame="1"/>
        </w:rPr>
        <w:t>Стаття 37. </w:t>
      </w:r>
      <w:r w:rsidRPr="00844D26">
        <w:rPr>
          <w:rFonts w:ascii="Times New Roman" w:eastAsia="Times New Roman" w:hAnsi="Times New Roman" w:cs="Times New Roman"/>
          <w:color w:val="000000"/>
          <w:sz w:val="17"/>
          <w:szCs w:val="17"/>
          <w:bdr w:val="none" w:sz="0" w:space="0" w:color="auto" w:frame="1"/>
        </w:rPr>
        <w:t>Недійсність договору про закупівлю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95" w:name="n590"/>
      <w:bookmarkEnd w:id="595"/>
      <w:r w:rsidRPr="00844D26">
        <w:rPr>
          <w:rFonts w:ascii="Times New Roman" w:eastAsia="Times New Roman" w:hAnsi="Times New Roman" w:cs="Times New Roman"/>
          <w:color w:val="000000"/>
          <w:sz w:val="17"/>
          <w:szCs w:val="17"/>
          <w:bdr w:val="none" w:sz="0" w:space="0" w:color="auto" w:frame="1"/>
        </w:rPr>
        <w:t>1. Договір про закупівлю є нікчемним у разі: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96" w:name="n591"/>
      <w:bookmarkEnd w:id="596"/>
      <w:r w:rsidRPr="00844D26">
        <w:rPr>
          <w:rFonts w:ascii="Times New Roman" w:eastAsia="Times New Roman" w:hAnsi="Times New Roman" w:cs="Times New Roman"/>
          <w:color w:val="000000"/>
          <w:sz w:val="17"/>
          <w:szCs w:val="17"/>
          <w:bdr w:val="none" w:sz="0" w:space="0" w:color="auto" w:frame="1"/>
        </w:rPr>
        <w:t>його укладення з порушенням вимог </w:t>
      </w:r>
      <w:hyperlink r:id="rId85" w:anchor="n579" w:history="1">
        <w:r w:rsidRPr="00844D26">
          <w:rPr>
            <w:rFonts w:ascii="Times New Roman" w:eastAsia="Times New Roman" w:hAnsi="Times New Roman" w:cs="Times New Roman"/>
            <w:color w:val="0000FF"/>
            <w:sz w:val="17"/>
            <w:szCs w:val="17"/>
            <w:u w:val="single"/>
            <w:bdr w:val="none" w:sz="0" w:space="0" w:color="auto" w:frame="1"/>
          </w:rPr>
          <w:t>частини четвертої</w:t>
        </w:r>
      </w:hyperlink>
      <w:r w:rsidRPr="00844D26">
        <w:rPr>
          <w:rFonts w:ascii="Times New Roman" w:eastAsia="Times New Roman" w:hAnsi="Times New Roman" w:cs="Times New Roman"/>
          <w:color w:val="000000"/>
          <w:sz w:val="17"/>
          <w:szCs w:val="17"/>
          <w:bdr w:val="none" w:sz="0" w:space="0" w:color="auto" w:frame="1"/>
        </w:rPr>
        <w:t> статті 36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97" w:name="n592"/>
      <w:bookmarkEnd w:id="597"/>
      <w:r w:rsidRPr="00844D26">
        <w:rPr>
          <w:rFonts w:ascii="Times New Roman" w:eastAsia="Times New Roman" w:hAnsi="Times New Roman" w:cs="Times New Roman"/>
          <w:color w:val="000000"/>
          <w:sz w:val="17"/>
          <w:szCs w:val="17"/>
          <w:bdr w:val="none" w:sz="0" w:space="0" w:color="auto" w:frame="1"/>
        </w:rPr>
        <w:t>його укладення в період оскарження процедури закупівлі відповідно до </w:t>
      </w:r>
      <w:hyperlink r:id="rId86" w:anchor="n311" w:history="1">
        <w:r w:rsidRPr="00844D26">
          <w:rPr>
            <w:rFonts w:ascii="Times New Roman" w:eastAsia="Times New Roman" w:hAnsi="Times New Roman" w:cs="Times New Roman"/>
            <w:color w:val="0000FF"/>
            <w:sz w:val="17"/>
            <w:szCs w:val="17"/>
            <w:u w:val="single"/>
            <w:bdr w:val="none" w:sz="0" w:space="0" w:color="auto" w:frame="1"/>
          </w:rPr>
          <w:t>статті 18</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598" w:name="n593"/>
      <w:bookmarkEnd w:id="598"/>
      <w:r w:rsidRPr="00844D26">
        <w:rPr>
          <w:rFonts w:ascii="Times New Roman" w:eastAsia="Times New Roman" w:hAnsi="Times New Roman" w:cs="Times New Roman"/>
          <w:color w:val="000000"/>
          <w:sz w:val="17"/>
          <w:szCs w:val="17"/>
          <w:bdr w:val="none" w:sz="0" w:space="0" w:color="auto" w:frame="1"/>
        </w:rPr>
        <w:t>його укладення з порушенням строків, передбачених </w:t>
      </w:r>
      <w:hyperlink r:id="rId87" w:anchor="n527" w:history="1">
        <w:r w:rsidRPr="00844D26">
          <w:rPr>
            <w:rFonts w:ascii="Times New Roman" w:eastAsia="Times New Roman" w:hAnsi="Times New Roman" w:cs="Times New Roman"/>
            <w:color w:val="0000FF"/>
            <w:sz w:val="17"/>
            <w:szCs w:val="17"/>
            <w:u w:val="single"/>
            <w:bdr w:val="none" w:sz="0" w:space="0" w:color="auto" w:frame="1"/>
          </w:rPr>
          <w:t>частиною другою</w:t>
        </w:r>
      </w:hyperlink>
      <w:hyperlink r:id="rId88" w:anchor="n527" w:history="1">
        <w:r w:rsidRPr="00844D26">
          <w:rPr>
            <w:rFonts w:ascii="Times New Roman" w:eastAsia="Times New Roman" w:hAnsi="Times New Roman" w:cs="Times New Roman"/>
            <w:color w:val="0000FF"/>
            <w:sz w:val="17"/>
            <w:szCs w:val="17"/>
            <w:u w:val="single"/>
            <w:bdr w:val="none" w:sz="0" w:space="0" w:color="auto" w:frame="1"/>
          </w:rPr>
          <w:t> статті 32</w:t>
        </w:r>
      </w:hyperlink>
      <w:r w:rsidRPr="00844D26">
        <w:rPr>
          <w:rFonts w:ascii="Times New Roman" w:eastAsia="Times New Roman" w:hAnsi="Times New Roman" w:cs="Times New Roman"/>
          <w:color w:val="000000"/>
          <w:sz w:val="17"/>
          <w:szCs w:val="17"/>
          <w:bdr w:val="none" w:sz="0" w:space="0" w:color="auto" w:frame="1"/>
        </w:rPr>
        <w:t> та </w:t>
      </w:r>
      <w:hyperlink r:id="rId89" w:anchor="n566" w:history="1">
        <w:r w:rsidRPr="00844D26">
          <w:rPr>
            <w:rFonts w:ascii="Times New Roman" w:eastAsia="Times New Roman" w:hAnsi="Times New Roman" w:cs="Times New Roman"/>
            <w:color w:val="0000FF"/>
            <w:sz w:val="17"/>
            <w:szCs w:val="17"/>
            <w:u w:val="single"/>
            <w:bdr w:val="none" w:sz="0" w:space="0" w:color="auto" w:frame="1"/>
          </w:rPr>
          <w:t>абзацом восьмим частини третьої статті 35</w:t>
        </w:r>
      </w:hyperlink>
      <w:r w:rsidRPr="00844D26">
        <w:rPr>
          <w:rFonts w:ascii="Times New Roman" w:eastAsia="Times New Roman" w:hAnsi="Times New Roman" w:cs="Times New Roman"/>
          <w:color w:val="000000"/>
          <w:sz w:val="17"/>
          <w:szCs w:val="17"/>
          <w:bdr w:val="none" w:sz="0" w:space="0" w:color="auto" w:frame="1"/>
        </w:rPr>
        <w:t> цього Закону, крім випадків зупинення перебігу строків у зв’язку з розглядом скарги органом оскарження відповідно до </w:t>
      </w:r>
      <w:hyperlink r:id="rId90" w:anchor="n311" w:history="1">
        <w:r w:rsidRPr="00844D26">
          <w:rPr>
            <w:rFonts w:ascii="Times New Roman" w:eastAsia="Times New Roman" w:hAnsi="Times New Roman" w:cs="Times New Roman"/>
            <w:color w:val="0000FF"/>
            <w:sz w:val="17"/>
            <w:szCs w:val="17"/>
            <w:u w:val="single"/>
            <w:bdr w:val="none" w:sz="0" w:space="0" w:color="auto" w:frame="1"/>
          </w:rPr>
          <w:t>статті 18</w:t>
        </w:r>
      </w:hyperlink>
      <w:r w:rsidRPr="00844D26">
        <w:rPr>
          <w:rFonts w:ascii="Times New Roman" w:eastAsia="Times New Roman" w:hAnsi="Times New Roman" w:cs="Times New Roman"/>
          <w:color w:val="000000"/>
          <w:sz w:val="17"/>
          <w:szCs w:val="17"/>
          <w:bdr w:val="none" w:sz="0" w:space="0" w:color="auto" w:frame="1"/>
        </w:rPr>
        <w:t> цього Закону.</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rPr>
      </w:pPr>
      <w:bookmarkStart w:id="599" w:name="n594"/>
      <w:bookmarkEnd w:id="599"/>
      <w:r w:rsidRPr="00844D26">
        <w:rPr>
          <w:rFonts w:ascii="Times New Roman" w:eastAsia="Times New Roman" w:hAnsi="Times New Roman" w:cs="Times New Roman"/>
          <w:b/>
          <w:bCs/>
          <w:color w:val="000000"/>
          <w:sz w:val="20"/>
          <w:szCs w:val="20"/>
          <w:bdr w:val="none" w:sz="0" w:space="0" w:color="auto" w:frame="1"/>
        </w:rPr>
        <w:t>Розділ VIII </w:t>
      </w:r>
      <w:r w:rsidRPr="00844D26">
        <w:rPr>
          <w:rFonts w:ascii="Times New Roman" w:eastAsia="Times New Roman" w:hAnsi="Times New Roman" w:cs="Times New Roman"/>
          <w:color w:val="000000"/>
          <w:sz w:val="17"/>
          <w:szCs w:val="17"/>
          <w:bdr w:val="none" w:sz="0" w:space="0" w:color="auto" w:frame="1"/>
        </w:rPr>
        <w:br/>
      </w:r>
      <w:r w:rsidRPr="00844D26">
        <w:rPr>
          <w:rFonts w:ascii="Times New Roman" w:eastAsia="Times New Roman" w:hAnsi="Times New Roman" w:cs="Times New Roman"/>
          <w:b/>
          <w:bCs/>
          <w:color w:val="000000"/>
          <w:sz w:val="20"/>
          <w:szCs w:val="20"/>
          <w:bdr w:val="none" w:sz="0" w:space="0" w:color="auto" w:frame="1"/>
        </w:rPr>
        <w:t>ВІДПОВІДАЛЬНІСТЬ У СФЕРІ ПУБЛІЧНИХ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600" w:name="n595"/>
      <w:bookmarkEnd w:id="600"/>
      <w:r w:rsidRPr="00844D26">
        <w:rPr>
          <w:rFonts w:ascii="Times New Roman" w:eastAsia="Times New Roman" w:hAnsi="Times New Roman" w:cs="Times New Roman"/>
          <w:b/>
          <w:bCs/>
          <w:color w:val="000000"/>
          <w:sz w:val="17"/>
          <w:szCs w:val="17"/>
          <w:bdr w:val="none" w:sz="0" w:space="0" w:color="auto" w:frame="1"/>
        </w:rPr>
        <w:t>Стаття 38. </w:t>
      </w:r>
      <w:r w:rsidRPr="00844D26">
        <w:rPr>
          <w:rFonts w:ascii="Times New Roman" w:eastAsia="Times New Roman" w:hAnsi="Times New Roman" w:cs="Times New Roman"/>
          <w:color w:val="000000"/>
          <w:sz w:val="17"/>
          <w:szCs w:val="17"/>
          <w:bdr w:val="none" w:sz="0" w:space="0" w:color="auto" w:frame="1"/>
        </w:rPr>
        <w:t>Відповідальність за порушення вимог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rPr>
      </w:pPr>
      <w:bookmarkStart w:id="601" w:name="n596"/>
      <w:bookmarkEnd w:id="601"/>
      <w:r w:rsidRPr="00844D26">
        <w:rPr>
          <w:rFonts w:ascii="Times New Roman" w:eastAsia="Times New Roman" w:hAnsi="Times New Roman" w:cs="Times New Roman"/>
          <w:color w:val="000000"/>
          <w:sz w:val="17"/>
          <w:szCs w:val="17"/>
          <w:bdr w:val="none" w:sz="0" w:space="0" w:color="auto" w:frame="1"/>
        </w:rPr>
        <w:t>1. 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02" w:name="n597"/>
      <w:bookmarkEnd w:id="602"/>
      <w:r w:rsidRPr="00844D26">
        <w:rPr>
          <w:rFonts w:ascii="Times New Roman" w:eastAsia="Times New Roman" w:hAnsi="Times New Roman" w:cs="Times New Roman"/>
          <w:color w:val="000000"/>
          <w:sz w:val="17"/>
          <w:szCs w:val="17"/>
          <w:bdr w:val="none" w:sz="0" w:space="0" w:color="auto" w:frame="1"/>
          <w:lang w:val="ru-RU"/>
        </w:rPr>
        <w:t>2. За порушення вимог, установлених цим Законом в частині прийнятих рішень, вибору і застосування процедур закупівлі, відповідальність несуть члени тендерного комітету або уповноважена особа (особи) персонально.</w:t>
      </w:r>
    </w:p>
    <w:p w:rsidR="00844D26" w:rsidRPr="00844D26" w:rsidRDefault="00844D26" w:rsidP="00844D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val="ru-RU"/>
        </w:rPr>
      </w:pPr>
      <w:bookmarkStart w:id="603" w:name="n598"/>
      <w:bookmarkEnd w:id="603"/>
      <w:r w:rsidRPr="00844D26">
        <w:rPr>
          <w:rFonts w:ascii="Times New Roman" w:eastAsia="Times New Roman" w:hAnsi="Times New Roman" w:cs="Times New Roman"/>
          <w:b/>
          <w:bCs/>
          <w:color w:val="000000"/>
          <w:sz w:val="20"/>
          <w:szCs w:val="20"/>
          <w:bdr w:val="none" w:sz="0" w:space="0" w:color="auto" w:frame="1"/>
          <w:lang w:val="ru-RU"/>
        </w:rPr>
        <w:t xml:space="preserve">Розділ </w:t>
      </w:r>
      <w:r w:rsidRPr="00844D26">
        <w:rPr>
          <w:rFonts w:ascii="Times New Roman" w:eastAsia="Times New Roman" w:hAnsi="Times New Roman" w:cs="Times New Roman"/>
          <w:b/>
          <w:bCs/>
          <w:color w:val="000000"/>
          <w:sz w:val="20"/>
          <w:szCs w:val="20"/>
          <w:bdr w:val="none" w:sz="0" w:space="0" w:color="auto" w:frame="1"/>
        </w:rPr>
        <w:t>IX </w:t>
      </w:r>
      <w:r w:rsidRPr="00844D26">
        <w:rPr>
          <w:rFonts w:ascii="Times New Roman" w:eastAsia="Times New Roman" w:hAnsi="Times New Roman" w:cs="Times New Roman"/>
          <w:color w:val="000000"/>
          <w:sz w:val="17"/>
          <w:szCs w:val="17"/>
          <w:bdr w:val="none" w:sz="0" w:space="0" w:color="auto" w:frame="1"/>
          <w:lang w:val="ru-RU"/>
        </w:rPr>
        <w:br/>
      </w:r>
      <w:r w:rsidRPr="00844D26">
        <w:rPr>
          <w:rFonts w:ascii="Times New Roman" w:eastAsia="Times New Roman" w:hAnsi="Times New Roman" w:cs="Times New Roman"/>
          <w:b/>
          <w:bCs/>
          <w:color w:val="000000"/>
          <w:sz w:val="20"/>
          <w:szCs w:val="20"/>
          <w:bdr w:val="none" w:sz="0" w:space="0" w:color="auto" w:frame="1"/>
          <w:lang w:val="ru-RU"/>
        </w:rPr>
        <w:t>ПРИКІНЦЕВІ ТА ПЕРЕХІДНІ ПОЛОЖЕННЯ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04" w:name="n599"/>
      <w:bookmarkEnd w:id="604"/>
      <w:r w:rsidRPr="00844D26">
        <w:rPr>
          <w:rFonts w:ascii="Times New Roman" w:eastAsia="Times New Roman" w:hAnsi="Times New Roman" w:cs="Times New Roman"/>
          <w:color w:val="000000"/>
          <w:sz w:val="17"/>
          <w:szCs w:val="17"/>
          <w:bdr w:val="none" w:sz="0" w:space="0" w:color="auto" w:frame="1"/>
          <w:lang w:val="ru-RU"/>
        </w:rPr>
        <w:t>1. Цей Закон набирає чинності з дня, наступного за днем його опублікування, та вводиться в дію:</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05" w:name="n600"/>
      <w:bookmarkEnd w:id="605"/>
      <w:r w:rsidRPr="00844D26">
        <w:rPr>
          <w:rFonts w:ascii="Times New Roman" w:eastAsia="Times New Roman" w:hAnsi="Times New Roman" w:cs="Times New Roman"/>
          <w:color w:val="000000"/>
          <w:sz w:val="17"/>
          <w:szCs w:val="17"/>
          <w:bdr w:val="none" w:sz="0" w:space="0" w:color="auto" w:frame="1"/>
          <w:lang w:val="ru-RU"/>
        </w:rPr>
        <w:t>з 1 квітня 2016 року - для центральних органів виконавчої влади та замовників, що здійснюють діяльність в окремих сферах господарювання;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06" w:name="n601"/>
      <w:bookmarkEnd w:id="606"/>
      <w:r w:rsidRPr="00844D26">
        <w:rPr>
          <w:rFonts w:ascii="Times New Roman" w:eastAsia="Times New Roman" w:hAnsi="Times New Roman" w:cs="Times New Roman"/>
          <w:color w:val="000000"/>
          <w:sz w:val="17"/>
          <w:szCs w:val="17"/>
          <w:bdr w:val="none" w:sz="0" w:space="0" w:color="auto" w:frame="1"/>
          <w:lang w:val="ru-RU"/>
        </w:rPr>
        <w:t>з 1 серпня 2016 року - для всіх замовників;</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07" w:name="n653"/>
      <w:bookmarkEnd w:id="607"/>
      <w:r w:rsidRPr="00844D26">
        <w:rPr>
          <w:rFonts w:ascii="Times New Roman" w:eastAsia="Times New Roman" w:hAnsi="Times New Roman" w:cs="Times New Roman"/>
          <w:color w:val="000000"/>
          <w:sz w:val="17"/>
          <w:szCs w:val="17"/>
          <w:bdr w:val="none" w:sz="0" w:space="0" w:color="auto" w:frame="1"/>
          <w:lang w:val="ru-RU"/>
        </w:rPr>
        <w:t>із дня набрання чинності</w:t>
      </w:r>
      <w:r w:rsidRPr="00844D26">
        <w:rPr>
          <w:rFonts w:ascii="Times New Roman" w:eastAsia="Times New Roman" w:hAnsi="Times New Roman" w:cs="Times New Roman"/>
          <w:color w:val="000000"/>
          <w:sz w:val="17"/>
          <w:szCs w:val="17"/>
          <w:bdr w:val="none" w:sz="0" w:space="0" w:color="auto" w:frame="1"/>
        </w:rPr>
        <w:t> </w:t>
      </w:r>
      <w:hyperlink r:id="rId91" w:anchor="n2"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Законом</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 для місцевих державних адміністрацій, органів місцевого самоврядування та військово-цивільних адміністрацій Донецької області.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08" w:name="n654"/>
      <w:bookmarkEnd w:id="608"/>
      <w:r w:rsidRPr="00844D26">
        <w:rPr>
          <w:rFonts w:ascii="Times New Roman" w:eastAsia="Times New Roman" w:hAnsi="Times New Roman" w:cs="Times New Roman"/>
          <w:i/>
          <w:iCs/>
          <w:color w:val="000000"/>
          <w:sz w:val="17"/>
          <w:szCs w:val="17"/>
          <w:bdr w:val="none" w:sz="0" w:space="0" w:color="auto" w:frame="1"/>
          <w:lang w:val="ru-RU"/>
        </w:rPr>
        <w:t>{Пункт 1 доповнено абзацом четвертим згідно із</w:t>
      </w:r>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i/>
          <w:iCs/>
          <w:color w:val="000000"/>
          <w:sz w:val="17"/>
          <w:szCs w:val="17"/>
          <w:bdr w:val="none" w:sz="0" w:space="0" w:color="auto" w:frame="1"/>
          <w:lang w:val="ru-RU"/>
        </w:rPr>
        <w:t>Законом</w:t>
      </w:r>
      <w:r w:rsidRPr="00844D26">
        <w:rPr>
          <w:rFonts w:ascii="Times New Roman" w:eastAsia="Times New Roman" w:hAnsi="Times New Roman" w:cs="Times New Roman"/>
          <w:i/>
          <w:iCs/>
          <w:color w:val="000000"/>
          <w:sz w:val="17"/>
          <w:szCs w:val="17"/>
          <w:bdr w:val="none" w:sz="0" w:space="0" w:color="auto" w:frame="1"/>
        </w:rPr>
        <w:t> </w:t>
      </w:r>
      <w:hyperlink r:id="rId92" w:anchor="n6" w:tgtFrame="_blank" w:history="1">
        <w:r w:rsidRPr="00844D26">
          <w:rPr>
            <w:rFonts w:ascii="Times New Roman" w:eastAsia="Times New Roman" w:hAnsi="Times New Roman" w:cs="Times New Roman"/>
            <w:i/>
            <w:iCs/>
            <w:color w:val="0000FF"/>
            <w:sz w:val="17"/>
            <w:szCs w:val="17"/>
            <w:u w:val="single"/>
            <w:bdr w:val="none" w:sz="0" w:space="0" w:color="auto" w:frame="1"/>
            <w:lang w:val="ru-RU"/>
          </w:rPr>
          <w:t>№ 1078-</w:t>
        </w:r>
        <w:r w:rsidRPr="00844D26">
          <w:rPr>
            <w:rFonts w:ascii="Times New Roman" w:eastAsia="Times New Roman" w:hAnsi="Times New Roman" w:cs="Times New Roman"/>
            <w:i/>
            <w:iCs/>
            <w:color w:val="0000FF"/>
            <w:sz w:val="17"/>
            <w:szCs w:val="17"/>
            <w:u w:val="single"/>
            <w:bdr w:val="none" w:sz="0" w:space="0" w:color="auto" w:frame="1"/>
          </w:rPr>
          <w:t>VIII</w:t>
        </w:r>
        <w:r w:rsidRPr="00844D26">
          <w:rPr>
            <w:rFonts w:ascii="Times New Roman" w:eastAsia="Times New Roman" w:hAnsi="Times New Roman" w:cs="Times New Roman"/>
            <w:i/>
            <w:iCs/>
            <w:color w:val="0000FF"/>
            <w:sz w:val="17"/>
            <w:szCs w:val="17"/>
            <w:u w:val="single"/>
            <w:bdr w:val="none" w:sz="0" w:space="0" w:color="auto" w:frame="1"/>
            <w:lang w:val="ru-RU"/>
          </w:rPr>
          <w:t xml:space="preserve"> від 12.04.2016</w:t>
        </w:r>
      </w:hyperlink>
      <w:r w:rsidRPr="00844D26">
        <w:rPr>
          <w:rFonts w:ascii="Times New Roman" w:eastAsia="Times New Roman" w:hAnsi="Times New Roman" w:cs="Times New Roman"/>
          <w:i/>
          <w:iCs/>
          <w:color w:val="000000"/>
          <w:sz w:val="17"/>
          <w:szCs w:val="17"/>
          <w:bdr w:val="none" w:sz="0" w:space="0" w:color="auto" w:frame="1"/>
          <w:lang w:val="ru-RU"/>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09" w:name="n602"/>
      <w:bookmarkEnd w:id="609"/>
      <w:r w:rsidRPr="00844D26">
        <w:rPr>
          <w:rFonts w:ascii="Times New Roman" w:eastAsia="Times New Roman" w:hAnsi="Times New Roman" w:cs="Times New Roman"/>
          <w:color w:val="000000"/>
          <w:sz w:val="17"/>
          <w:szCs w:val="17"/>
          <w:bdr w:val="none" w:sz="0" w:space="0" w:color="auto" w:frame="1"/>
          <w:lang w:val="ru-RU"/>
        </w:rPr>
        <w:t>2.</w:t>
      </w:r>
      <w:r w:rsidRPr="00844D26">
        <w:rPr>
          <w:rFonts w:ascii="Times New Roman" w:eastAsia="Times New Roman" w:hAnsi="Times New Roman" w:cs="Times New Roman"/>
          <w:color w:val="000000"/>
          <w:sz w:val="17"/>
          <w:szCs w:val="17"/>
          <w:bdr w:val="none" w:sz="0" w:space="0" w:color="auto" w:frame="1"/>
        </w:rPr>
        <w:t> </w:t>
      </w:r>
      <w:hyperlink r:id="rId93" w:anchor="n60" w:history="1">
        <w:r w:rsidRPr="00844D26">
          <w:rPr>
            <w:rFonts w:ascii="Times New Roman" w:eastAsia="Times New Roman" w:hAnsi="Times New Roman" w:cs="Times New Roman"/>
            <w:color w:val="0000FF"/>
            <w:sz w:val="17"/>
            <w:szCs w:val="17"/>
            <w:u w:val="single"/>
            <w:bdr w:val="none" w:sz="0" w:space="0" w:color="auto" w:frame="1"/>
            <w:lang w:val="ru-RU"/>
          </w:rPr>
          <w:t>Пункт 24 частини першої статті 1</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та</w:t>
      </w:r>
      <w:r w:rsidRPr="00844D26">
        <w:rPr>
          <w:rFonts w:ascii="Times New Roman" w:eastAsia="Times New Roman" w:hAnsi="Times New Roman" w:cs="Times New Roman"/>
          <w:color w:val="000000"/>
          <w:sz w:val="17"/>
          <w:szCs w:val="17"/>
          <w:bdr w:val="none" w:sz="0" w:space="0" w:color="auto" w:frame="1"/>
        </w:rPr>
        <w:t> </w:t>
      </w:r>
      <w:hyperlink r:id="rId94" w:anchor="n96" w:history="1">
        <w:r w:rsidRPr="00844D26">
          <w:rPr>
            <w:rFonts w:ascii="Times New Roman" w:eastAsia="Times New Roman" w:hAnsi="Times New Roman" w:cs="Times New Roman"/>
            <w:color w:val="0000FF"/>
            <w:sz w:val="17"/>
            <w:szCs w:val="17"/>
            <w:u w:val="single"/>
            <w:bdr w:val="none" w:sz="0" w:space="0" w:color="auto" w:frame="1"/>
            <w:lang w:val="ru-RU"/>
          </w:rPr>
          <w:t>абзаци шістнадцятий</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і</w:t>
      </w:r>
      <w:r w:rsidRPr="00844D26">
        <w:rPr>
          <w:rFonts w:ascii="Times New Roman" w:eastAsia="Times New Roman" w:hAnsi="Times New Roman" w:cs="Times New Roman"/>
          <w:color w:val="000000"/>
          <w:sz w:val="17"/>
          <w:szCs w:val="17"/>
          <w:bdr w:val="none" w:sz="0" w:space="0" w:color="auto" w:frame="1"/>
        </w:rPr>
        <w:t> </w:t>
      </w:r>
      <w:hyperlink r:id="rId95" w:anchor="n97" w:history="1">
        <w:r w:rsidRPr="00844D26">
          <w:rPr>
            <w:rFonts w:ascii="Times New Roman" w:eastAsia="Times New Roman" w:hAnsi="Times New Roman" w:cs="Times New Roman"/>
            <w:color w:val="0000FF"/>
            <w:sz w:val="17"/>
            <w:szCs w:val="17"/>
            <w:u w:val="single"/>
            <w:bdr w:val="none" w:sz="0" w:space="0" w:color="auto" w:frame="1"/>
            <w:lang w:val="ru-RU"/>
          </w:rPr>
          <w:t>сімнадцятий частини третьої статті 2</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цього Закону діють до 31 березня 2019 року.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0" w:name="n603"/>
      <w:bookmarkEnd w:id="610"/>
      <w:r w:rsidRPr="00844D26">
        <w:rPr>
          <w:rFonts w:ascii="Times New Roman" w:eastAsia="Times New Roman" w:hAnsi="Times New Roman" w:cs="Times New Roman"/>
          <w:color w:val="000000"/>
          <w:sz w:val="17"/>
          <w:szCs w:val="17"/>
          <w:bdr w:val="none" w:sz="0" w:space="0" w:color="auto" w:frame="1"/>
          <w:lang w:val="ru-RU"/>
        </w:rPr>
        <w:lastRenderedPageBreak/>
        <w:t>3. Установити, що з 1 квітня 2016 року, але не раніше дня набрання чинності цим Законом,</w:t>
      </w:r>
      <w:r w:rsidRPr="00844D26">
        <w:rPr>
          <w:rFonts w:ascii="Times New Roman" w:eastAsia="Times New Roman" w:hAnsi="Times New Roman" w:cs="Times New Roman"/>
          <w:color w:val="000000"/>
          <w:sz w:val="17"/>
          <w:szCs w:val="17"/>
          <w:bdr w:val="none" w:sz="0" w:space="0" w:color="auto" w:frame="1"/>
        </w:rPr>
        <w:t> </w:t>
      </w:r>
      <w:hyperlink r:id="rId96"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"Про здійснення державних закупівель" не застосовується до центральних органів виконавчої влади та замовників, що здійснюють діяльність в окремих сферах господарювання.</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1" w:name="n655"/>
      <w:bookmarkEnd w:id="611"/>
      <w:r w:rsidRPr="00844D26">
        <w:rPr>
          <w:rFonts w:ascii="Times New Roman" w:eastAsia="Times New Roman" w:hAnsi="Times New Roman" w:cs="Times New Roman"/>
          <w:color w:val="000000"/>
          <w:sz w:val="17"/>
          <w:szCs w:val="17"/>
          <w:bdr w:val="none" w:sz="0" w:space="0" w:color="auto" w:frame="1"/>
          <w:lang w:val="ru-RU"/>
        </w:rPr>
        <w:t>3</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1</w:t>
      </w:r>
      <w:r w:rsidRPr="00844D26">
        <w:rPr>
          <w:rFonts w:ascii="Times New Roman" w:eastAsia="Times New Roman" w:hAnsi="Times New Roman" w:cs="Times New Roman"/>
          <w:color w:val="000000"/>
          <w:sz w:val="17"/>
          <w:szCs w:val="17"/>
          <w:bdr w:val="none" w:sz="0" w:space="0" w:color="auto" w:frame="1"/>
          <w:lang w:val="ru-RU"/>
        </w:rPr>
        <w:t>. Установити, що з дня набрання чинності</w:t>
      </w:r>
      <w:r w:rsidRPr="00844D26">
        <w:rPr>
          <w:rFonts w:ascii="Times New Roman" w:eastAsia="Times New Roman" w:hAnsi="Times New Roman" w:cs="Times New Roman"/>
          <w:color w:val="000000"/>
          <w:sz w:val="17"/>
          <w:szCs w:val="17"/>
          <w:bdr w:val="none" w:sz="0" w:space="0" w:color="auto" w:frame="1"/>
        </w:rPr>
        <w:t> </w:t>
      </w:r>
      <w:hyperlink r:id="rId97" w:anchor="n2"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Законом</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Закон України "Про здійснення державних закупівель" не застосовується до місцевих державних адміністрацій, органів місцевого самоврядування та військово-цивільних адміністрацій Донецької області.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2" w:name="n656"/>
      <w:bookmarkEnd w:id="612"/>
      <w:r w:rsidRPr="00844D26">
        <w:rPr>
          <w:rFonts w:ascii="Times New Roman" w:eastAsia="Times New Roman" w:hAnsi="Times New Roman" w:cs="Times New Roman"/>
          <w:i/>
          <w:iCs/>
          <w:color w:val="000000"/>
          <w:sz w:val="17"/>
          <w:szCs w:val="17"/>
          <w:bdr w:val="none" w:sz="0" w:space="0" w:color="auto" w:frame="1"/>
          <w:lang w:val="ru-RU"/>
        </w:rPr>
        <w:t>{Закон доповнено пунктом 3</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1</w:t>
      </w:r>
      <w:r w:rsidRPr="00844D26">
        <w:rPr>
          <w:rFonts w:ascii="Times New Roman" w:eastAsia="Times New Roman" w:hAnsi="Times New Roman" w:cs="Times New Roman"/>
          <w:i/>
          <w:iCs/>
          <w:color w:val="000000"/>
          <w:sz w:val="17"/>
          <w:szCs w:val="17"/>
          <w:bdr w:val="none" w:sz="0" w:space="0" w:color="auto" w:frame="1"/>
        </w:rPr>
        <w:t> </w:t>
      </w:r>
      <w:r w:rsidRPr="00844D26">
        <w:rPr>
          <w:rFonts w:ascii="Times New Roman" w:eastAsia="Times New Roman" w:hAnsi="Times New Roman" w:cs="Times New Roman"/>
          <w:i/>
          <w:iCs/>
          <w:color w:val="000000"/>
          <w:sz w:val="17"/>
          <w:szCs w:val="17"/>
          <w:bdr w:val="none" w:sz="0" w:space="0" w:color="auto" w:frame="1"/>
          <w:lang w:val="ru-RU"/>
        </w:rPr>
        <w:t>згідно із</w:t>
      </w:r>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i/>
          <w:iCs/>
          <w:color w:val="000000"/>
          <w:sz w:val="17"/>
          <w:szCs w:val="17"/>
          <w:bdr w:val="none" w:sz="0" w:space="0" w:color="auto" w:frame="1"/>
          <w:lang w:val="ru-RU"/>
        </w:rPr>
        <w:t>Законом</w:t>
      </w:r>
      <w:r w:rsidRPr="00844D26">
        <w:rPr>
          <w:rFonts w:ascii="Times New Roman" w:eastAsia="Times New Roman" w:hAnsi="Times New Roman" w:cs="Times New Roman"/>
          <w:i/>
          <w:iCs/>
          <w:color w:val="000000"/>
          <w:sz w:val="17"/>
          <w:szCs w:val="17"/>
          <w:bdr w:val="none" w:sz="0" w:space="0" w:color="auto" w:frame="1"/>
        </w:rPr>
        <w:t> </w:t>
      </w:r>
      <w:hyperlink r:id="rId98" w:anchor="n8" w:tgtFrame="_blank" w:history="1">
        <w:r w:rsidRPr="00844D26">
          <w:rPr>
            <w:rFonts w:ascii="Times New Roman" w:eastAsia="Times New Roman" w:hAnsi="Times New Roman" w:cs="Times New Roman"/>
            <w:i/>
            <w:iCs/>
            <w:color w:val="0000FF"/>
            <w:sz w:val="17"/>
            <w:szCs w:val="17"/>
            <w:u w:val="single"/>
            <w:bdr w:val="none" w:sz="0" w:space="0" w:color="auto" w:frame="1"/>
            <w:lang w:val="ru-RU"/>
          </w:rPr>
          <w:t>№ 1078-</w:t>
        </w:r>
        <w:r w:rsidRPr="00844D26">
          <w:rPr>
            <w:rFonts w:ascii="Times New Roman" w:eastAsia="Times New Roman" w:hAnsi="Times New Roman" w:cs="Times New Roman"/>
            <w:i/>
            <w:iCs/>
            <w:color w:val="0000FF"/>
            <w:sz w:val="17"/>
            <w:szCs w:val="17"/>
            <w:u w:val="single"/>
            <w:bdr w:val="none" w:sz="0" w:space="0" w:color="auto" w:frame="1"/>
          </w:rPr>
          <w:t>VIII</w:t>
        </w:r>
        <w:r w:rsidRPr="00844D26">
          <w:rPr>
            <w:rFonts w:ascii="Times New Roman" w:eastAsia="Times New Roman" w:hAnsi="Times New Roman" w:cs="Times New Roman"/>
            <w:i/>
            <w:iCs/>
            <w:color w:val="0000FF"/>
            <w:sz w:val="17"/>
            <w:szCs w:val="17"/>
            <w:u w:val="single"/>
            <w:bdr w:val="none" w:sz="0" w:space="0" w:color="auto" w:frame="1"/>
            <w:lang w:val="ru-RU"/>
          </w:rPr>
          <w:t xml:space="preserve"> від 12.04.2016</w:t>
        </w:r>
      </w:hyperlink>
      <w:r w:rsidRPr="00844D26">
        <w:rPr>
          <w:rFonts w:ascii="Times New Roman" w:eastAsia="Times New Roman" w:hAnsi="Times New Roman" w:cs="Times New Roman"/>
          <w:i/>
          <w:iCs/>
          <w:color w:val="000000"/>
          <w:sz w:val="17"/>
          <w:szCs w:val="17"/>
          <w:bdr w:val="none" w:sz="0" w:space="0" w:color="auto" w:frame="1"/>
          <w:lang w:val="ru-RU"/>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3" w:name="n604"/>
      <w:bookmarkEnd w:id="613"/>
      <w:r w:rsidRPr="00844D26">
        <w:rPr>
          <w:rFonts w:ascii="Times New Roman" w:eastAsia="Times New Roman" w:hAnsi="Times New Roman" w:cs="Times New Roman"/>
          <w:color w:val="000000"/>
          <w:sz w:val="17"/>
          <w:szCs w:val="17"/>
          <w:bdr w:val="none" w:sz="0" w:space="0" w:color="auto" w:frame="1"/>
          <w:lang w:val="ru-RU"/>
        </w:rPr>
        <w:t>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здійснення закупівлі товарів, робіт і послуг, вартість яких є меншою за вартість, що встановлена в</w:t>
      </w:r>
      <w:r w:rsidRPr="00844D26">
        <w:rPr>
          <w:rFonts w:ascii="Times New Roman" w:eastAsia="Times New Roman" w:hAnsi="Times New Roman" w:cs="Times New Roman"/>
          <w:color w:val="000000"/>
          <w:sz w:val="17"/>
          <w:szCs w:val="17"/>
          <w:bdr w:val="none" w:sz="0" w:space="0" w:color="auto" w:frame="1"/>
        </w:rPr>
        <w:t> </w:t>
      </w:r>
      <w:hyperlink r:id="rId99" w:anchor="n54" w:tgtFrame="_blank" w:history="1">
        <w:r w:rsidRPr="00844D26">
          <w:rPr>
            <w:rFonts w:ascii="Times New Roman" w:eastAsia="Times New Roman" w:hAnsi="Times New Roman" w:cs="Times New Roman"/>
            <w:color w:val="0000FF"/>
            <w:sz w:val="17"/>
            <w:szCs w:val="17"/>
            <w:u w:val="single"/>
            <w:bdr w:val="none" w:sz="0" w:space="0" w:color="auto" w:frame="1"/>
            <w:lang w:val="ru-RU"/>
          </w:rPr>
          <w:t>абзаці першому</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частини першої статті 2 Закону України "Про здійснення державних закупівель".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4" w:name="n663"/>
      <w:bookmarkEnd w:id="614"/>
      <w:r w:rsidRPr="00844D26">
        <w:rPr>
          <w:rFonts w:ascii="Times New Roman" w:eastAsia="Times New Roman" w:hAnsi="Times New Roman" w:cs="Times New Roman"/>
          <w:color w:val="000000"/>
          <w:sz w:val="17"/>
          <w:szCs w:val="17"/>
          <w:bdr w:val="none" w:sz="0" w:space="0" w:color="auto" w:frame="1"/>
          <w:lang w:val="ru-RU"/>
        </w:rPr>
        <w:t>4</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1</w:t>
      </w:r>
      <w:r w:rsidRPr="00844D26">
        <w:rPr>
          <w:rFonts w:ascii="Times New Roman" w:eastAsia="Times New Roman" w:hAnsi="Times New Roman" w:cs="Times New Roman"/>
          <w:color w:val="000000"/>
          <w:sz w:val="17"/>
          <w:szCs w:val="17"/>
          <w:bdr w:val="none" w:sz="0" w:space="0" w:color="auto" w:frame="1"/>
          <w:lang w:val="ru-RU"/>
        </w:rPr>
        <w:t>. Установити, що до 14 травня 2017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в Україні пісенного конкурсу "Євробачення", згідно з</w:t>
      </w:r>
      <w:r w:rsidRPr="00844D26">
        <w:rPr>
          <w:rFonts w:ascii="Times New Roman" w:eastAsia="Times New Roman" w:hAnsi="Times New Roman" w:cs="Times New Roman"/>
          <w:color w:val="000000"/>
          <w:sz w:val="17"/>
          <w:szCs w:val="17"/>
          <w:bdr w:val="none" w:sz="0" w:space="0" w:color="auto" w:frame="1"/>
        </w:rPr>
        <w:t> </w:t>
      </w:r>
      <w:hyperlink r:id="rId100" w:anchor="n9" w:tgtFrame="_blank" w:history="1">
        <w:r w:rsidRPr="00844D26">
          <w:rPr>
            <w:rFonts w:ascii="Times New Roman" w:eastAsia="Times New Roman" w:hAnsi="Times New Roman" w:cs="Times New Roman"/>
            <w:color w:val="0000FF"/>
            <w:sz w:val="17"/>
            <w:szCs w:val="17"/>
            <w:u w:val="single"/>
            <w:bdr w:val="none" w:sz="0" w:space="0" w:color="auto" w:frame="1"/>
            <w:lang w:val="ru-RU"/>
          </w:rPr>
          <w:t>переліком товарів, робіт і послуг</w:t>
        </w:r>
      </w:hyperlink>
      <w:r w:rsidRPr="00844D26">
        <w:rPr>
          <w:rFonts w:ascii="Times New Roman" w:eastAsia="Times New Roman" w:hAnsi="Times New Roman" w:cs="Times New Roman"/>
          <w:color w:val="000000"/>
          <w:sz w:val="17"/>
          <w:szCs w:val="17"/>
          <w:bdr w:val="none" w:sz="0" w:space="0" w:color="auto" w:frame="1"/>
          <w:lang w:val="ru-RU"/>
        </w:rPr>
        <w:t>, що затверджується Кабінетом Міністрів України, за переговорною процедурою, встановленою статтею 35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5" w:name="n662"/>
      <w:bookmarkEnd w:id="615"/>
      <w:r w:rsidRPr="00844D26">
        <w:rPr>
          <w:rFonts w:ascii="Times New Roman" w:eastAsia="Times New Roman" w:hAnsi="Times New Roman" w:cs="Times New Roman"/>
          <w:i/>
          <w:iCs/>
          <w:color w:val="000000"/>
          <w:sz w:val="17"/>
          <w:szCs w:val="17"/>
          <w:bdr w:val="none" w:sz="0" w:space="0" w:color="auto" w:frame="1"/>
          <w:lang w:val="ru-RU"/>
        </w:rPr>
        <w:t>{Закон доповнено пунктом 4</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1</w:t>
      </w:r>
      <w:r w:rsidRPr="00844D26">
        <w:rPr>
          <w:rFonts w:ascii="Times New Roman" w:eastAsia="Times New Roman" w:hAnsi="Times New Roman" w:cs="Times New Roman"/>
          <w:i/>
          <w:iCs/>
          <w:color w:val="000000"/>
          <w:sz w:val="17"/>
          <w:szCs w:val="17"/>
          <w:bdr w:val="none" w:sz="0" w:space="0" w:color="auto" w:frame="1"/>
        </w:rPr>
        <w:t> </w:t>
      </w:r>
      <w:r w:rsidRPr="00844D26">
        <w:rPr>
          <w:rFonts w:ascii="Times New Roman" w:eastAsia="Times New Roman" w:hAnsi="Times New Roman" w:cs="Times New Roman"/>
          <w:i/>
          <w:iCs/>
          <w:color w:val="000000"/>
          <w:sz w:val="17"/>
          <w:szCs w:val="17"/>
          <w:bdr w:val="none" w:sz="0" w:space="0" w:color="auto" w:frame="1"/>
          <w:lang w:val="ru-RU"/>
        </w:rPr>
        <w:t>згідно із Законом</w:t>
      </w:r>
      <w:r w:rsidRPr="00844D26">
        <w:rPr>
          <w:rFonts w:ascii="Times New Roman" w:eastAsia="Times New Roman" w:hAnsi="Times New Roman" w:cs="Times New Roman"/>
          <w:i/>
          <w:iCs/>
          <w:color w:val="000000"/>
          <w:sz w:val="17"/>
          <w:szCs w:val="17"/>
          <w:bdr w:val="none" w:sz="0" w:space="0" w:color="auto" w:frame="1"/>
        </w:rPr>
        <w:t> </w:t>
      </w:r>
      <w:hyperlink r:id="rId101" w:anchor="n5" w:tgtFrame="_blank" w:history="1">
        <w:r w:rsidRPr="00844D26">
          <w:rPr>
            <w:rFonts w:ascii="Times New Roman" w:eastAsia="Times New Roman" w:hAnsi="Times New Roman" w:cs="Times New Roman"/>
            <w:i/>
            <w:iCs/>
            <w:color w:val="0000FF"/>
            <w:sz w:val="17"/>
            <w:szCs w:val="17"/>
            <w:u w:val="single"/>
            <w:bdr w:val="none" w:sz="0" w:space="0" w:color="auto" w:frame="1"/>
            <w:lang w:val="ru-RU"/>
          </w:rPr>
          <w:t>№ 1761-</w:t>
        </w:r>
        <w:r w:rsidRPr="00844D26">
          <w:rPr>
            <w:rFonts w:ascii="Times New Roman" w:eastAsia="Times New Roman" w:hAnsi="Times New Roman" w:cs="Times New Roman"/>
            <w:i/>
            <w:iCs/>
            <w:color w:val="0000FF"/>
            <w:sz w:val="17"/>
            <w:szCs w:val="17"/>
            <w:u w:val="single"/>
            <w:bdr w:val="none" w:sz="0" w:space="0" w:color="auto" w:frame="1"/>
          </w:rPr>
          <w:t>VIII</w:t>
        </w:r>
        <w:r w:rsidRPr="00844D26">
          <w:rPr>
            <w:rFonts w:ascii="Times New Roman" w:eastAsia="Times New Roman" w:hAnsi="Times New Roman" w:cs="Times New Roman"/>
            <w:i/>
            <w:iCs/>
            <w:color w:val="0000FF"/>
            <w:sz w:val="17"/>
            <w:szCs w:val="17"/>
            <w:u w:val="single"/>
            <w:bdr w:val="none" w:sz="0" w:space="0" w:color="auto" w:frame="1"/>
            <w:lang w:val="ru-RU"/>
          </w:rPr>
          <w:t xml:space="preserve"> від 17.11.2016</w:t>
        </w:r>
      </w:hyperlink>
      <w:r w:rsidRPr="00844D26">
        <w:rPr>
          <w:rFonts w:ascii="Times New Roman" w:eastAsia="Times New Roman" w:hAnsi="Times New Roman" w:cs="Times New Roman"/>
          <w:i/>
          <w:iCs/>
          <w:color w:val="000000"/>
          <w:sz w:val="17"/>
          <w:szCs w:val="17"/>
          <w:bdr w:val="none" w:sz="0" w:space="0" w:color="auto" w:frame="1"/>
          <w:lang w:val="ru-RU"/>
        </w:rPr>
        <w:t>}</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6" w:name="n605"/>
      <w:bookmarkEnd w:id="616"/>
      <w:r w:rsidRPr="00844D26">
        <w:rPr>
          <w:rFonts w:ascii="Times New Roman" w:eastAsia="Times New Roman" w:hAnsi="Times New Roman" w:cs="Times New Roman"/>
          <w:color w:val="000000"/>
          <w:sz w:val="17"/>
          <w:szCs w:val="17"/>
          <w:bdr w:val="none" w:sz="0" w:space="0" w:color="auto" w:frame="1"/>
          <w:lang w:val="ru-RU"/>
        </w:rPr>
        <w:t>5. Визнати такими, що втратили чинність:</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7" w:name="n606"/>
      <w:bookmarkEnd w:id="617"/>
      <w:r w:rsidRPr="00844D26">
        <w:rPr>
          <w:rFonts w:ascii="Times New Roman" w:eastAsia="Times New Roman" w:hAnsi="Times New Roman" w:cs="Times New Roman"/>
          <w:color w:val="000000"/>
          <w:sz w:val="17"/>
          <w:szCs w:val="17"/>
          <w:bdr w:val="none" w:sz="0" w:space="0" w:color="auto" w:frame="1"/>
          <w:lang w:val="ru-RU"/>
        </w:rPr>
        <w:t>з 1 квітня 2016 року, але не раніше дня набрання чинності цим Законом:</w:t>
      </w:r>
    </w:p>
    <w:bookmarkStart w:id="618" w:name="n607"/>
    <w:bookmarkEnd w:id="618"/>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r w:rsidRPr="00844D26">
        <w:rPr>
          <w:rFonts w:ascii="Times New Roman" w:eastAsia="Times New Roman" w:hAnsi="Times New Roman" w:cs="Times New Roman"/>
          <w:color w:val="000000"/>
          <w:sz w:val="17"/>
          <w:szCs w:val="17"/>
          <w:bdr w:val="none" w:sz="0" w:space="0" w:color="auto" w:frame="1"/>
        </w:rPr>
        <w:fldChar w:fldCharType="begin"/>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HYPERLINK</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http</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zakon</w:instrText>
      </w:r>
      <w:r w:rsidRPr="00844D26">
        <w:rPr>
          <w:rFonts w:ascii="Times New Roman" w:eastAsia="Times New Roman" w:hAnsi="Times New Roman" w:cs="Times New Roman"/>
          <w:color w:val="000000"/>
          <w:sz w:val="17"/>
          <w:szCs w:val="17"/>
          <w:bdr w:val="none" w:sz="0" w:space="0" w:color="auto" w:frame="1"/>
          <w:lang w:val="ru-RU"/>
        </w:rPr>
        <w:instrText>2.</w:instrText>
      </w:r>
      <w:r w:rsidRPr="00844D26">
        <w:rPr>
          <w:rFonts w:ascii="Times New Roman" w:eastAsia="Times New Roman" w:hAnsi="Times New Roman" w:cs="Times New Roman"/>
          <w:color w:val="000000"/>
          <w:sz w:val="17"/>
          <w:szCs w:val="17"/>
          <w:bdr w:val="none" w:sz="0" w:space="0" w:color="auto" w:frame="1"/>
        </w:rPr>
        <w:instrText>rada</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gov</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ua</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laws</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show</w:instrText>
      </w:r>
      <w:r w:rsidRPr="00844D26">
        <w:rPr>
          <w:rFonts w:ascii="Times New Roman" w:eastAsia="Times New Roman" w:hAnsi="Times New Roman" w:cs="Times New Roman"/>
          <w:color w:val="000000"/>
          <w:sz w:val="17"/>
          <w:szCs w:val="17"/>
          <w:bdr w:val="none" w:sz="0" w:space="0" w:color="auto" w:frame="1"/>
          <w:lang w:val="ru-RU"/>
        </w:rPr>
        <w:instrText>/4851-17" \</w:instrText>
      </w:r>
      <w:r w:rsidRPr="00844D26">
        <w:rPr>
          <w:rFonts w:ascii="Times New Roman" w:eastAsia="Times New Roman" w:hAnsi="Times New Roman" w:cs="Times New Roman"/>
          <w:color w:val="000000"/>
          <w:sz w:val="17"/>
          <w:szCs w:val="17"/>
          <w:bdr w:val="none" w:sz="0" w:space="0" w:color="auto" w:frame="1"/>
        </w:rPr>
        <w:instrText>t</w:instrText>
      </w:r>
      <w:r w:rsidRPr="00844D26">
        <w:rPr>
          <w:rFonts w:ascii="Times New Roman" w:eastAsia="Times New Roman" w:hAnsi="Times New Roman" w:cs="Times New Roman"/>
          <w:color w:val="000000"/>
          <w:sz w:val="17"/>
          <w:szCs w:val="17"/>
          <w:bdr w:val="none" w:sz="0" w:space="0" w:color="auto" w:frame="1"/>
          <w:lang w:val="ru-RU"/>
        </w:rPr>
        <w:instrText xml:space="preserve"> "_</w:instrText>
      </w:r>
      <w:r w:rsidRPr="00844D26">
        <w:rPr>
          <w:rFonts w:ascii="Times New Roman" w:eastAsia="Times New Roman" w:hAnsi="Times New Roman" w:cs="Times New Roman"/>
          <w:color w:val="000000"/>
          <w:sz w:val="17"/>
          <w:szCs w:val="17"/>
          <w:bdr w:val="none" w:sz="0" w:space="0" w:color="auto" w:frame="1"/>
        </w:rPr>
        <w:instrText>blank</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fldChar w:fldCharType="separate"/>
      </w:r>
      <w:r w:rsidRPr="00844D26">
        <w:rPr>
          <w:rFonts w:ascii="Times New Roman" w:eastAsia="Times New Roman" w:hAnsi="Times New Roman" w:cs="Times New Roman"/>
          <w:color w:val="0000FF"/>
          <w:sz w:val="17"/>
          <w:szCs w:val="17"/>
          <w:u w:val="single"/>
          <w:bdr w:val="none" w:sz="0" w:space="0" w:color="auto" w:frame="1"/>
          <w:lang w:val="ru-RU"/>
        </w:rPr>
        <w:t>Закон України</w:t>
      </w:r>
      <w:r w:rsidRPr="00844D26">
        <w:rPr>
          <w:rFonts w:ascii="Times New Roman" w:eastAsia="Times New Roman" w:hAnsi="Times New Roman" w:cs="Times New Roman"/>
          <w:color w:val="000000"/>
          <w:sz w:val="17"/>
          <w:szCs w:val="17"/>
          <w:bdr w:val="none" w:sz="0" w:space="0" w:color="auto" w:frame="1"/>
        </w:rPr>
        <w:fldChar w:fldCharType="end"/>
      </w:r>
      <w:hyperlink r:id="rId102" w:tgtFrame="_blank" w:history="1">
        <w:r w:rsidRPr="00844D26">
          <w:rPr>
            <w:rFonts w:ascii="Times New Roman" w:eastAsia="Times New Roman" w:hAnsi="Times New Roman" w:cs="Times New Roman"/>
            <w:color w:val="0000FF"/>
            <w:sz w:val="17"/>
            <w:szCs w:val="17"/>
            <w:u w:val="single"/>
            <w:bdr w:val="none" w:sz="0" w:space="0" w:color="auto" w:frame="1"/>
          </w:rPr>
          <w:t> </w:t>
        </w:r>
        <w:r w:rsidRPr="00844D26">
          <w:rPr>
            <w:rFonts w:ascii="Times New Roman" w:eastAsia="Times New Roman" w:hAnsi="Times New Roman" w:cs="Times New Roman"/>
            <w:color w:val="0000FF"/>
            <w:sz w:val="17"/>
            <w:szCs w:val="17"/>
            <w:u w:val="single"/>
            <w:bdr w:val="none" w:sz="0" w:space="0" w:color="auto" w:frame="1"/>
            <w:lang w:val="ru-RU"/>
          </w:rPr>
          <w:t>"Про особливості здійснення закупівель в окремих сферах господарської діяльності"</w:t>
        </w:r>
        <w:r w:rsidRPr="00844D26">
          <w:rPr>
            <w:rFonts w:ascii="Times New Roman" w:eastAsia="Times New Roman" w:hAnsi="Times New Roman" w:cs="Times New Roman"/>
            <w:color w:val="0000FF"/>
            <w:sz w:val="17"/>
            <w:szCs w:val="17"/>
            <w:u w:val="single"/>
            <w:bdr w:val="none" w:sz="0" w:space="0" w:color="auto" w:frame="1"/>
          </w:rPr>
          <w:t> </w:t>
        </w:r>
      </w:hyperlink>
      <w:r w:rsidRPr="00844D26">
        <w:rPr>
          <w:rFonts w:ascii="Times New Roman" w:eastAsia="Times New Roman" w:hAnsi="Times New Roman" w:cs="Times New Roman"/>
          <w:color w:val="000000"/>
          <w:sz w:val="17"/>
          <w:szCs w:val="17"/>
          <w:bdr w:val="none" w:sz="0" w:space="0" w:color="auto" w:frame="1"/>
          <w:lang w:val="ru-RU"/>
        </w:rPr>
        <w:t>(Відомості Верховної Ради України, 2013 р., № 17, ст. 148, № 41, ст. 551; 2014 р., № 22, ст. 781, № 24, ст. 883; 2015 р., № 46, ст. 414);</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19" w:name="n608"/>
      <w:bookmarkEnd w:id="619"/>
      <w:r w:rsidRPr="00844D26">
        <w:rPr>
          <w:rFonts w:ascii="Times New Roman" w:eastAsia="Times New Roman" w:hAnsi="Times New Roman" w:cs="Times New Roman"/>
          <w:color w:val="000000"/>
          <w:sz w:val="17"/>
          <w:szCs w:val="17"/>
          <w:bdr w:val="none" w:sz="0" w:space="0" w:color="auto" w:frame="1"/>
          <w:lang w:val="ru-RU"/>
        </w:rPr>
        <w:t>з 1 серпня 2016 року, але не раніше дня набрання чинності цим Законом:</w:t>
      </w:r>
    </w:p>
    <w:bookmarkStart w:id="620" w:name="n609"/>
    <w:bookmarkEnd w:id="620"/>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r w:rsidRPr="00844D26">
        <w:rPr>
          <w:rFonts w:ascii="Times New Roman" w:eastAsia="Times New Roman" w:hAnsi="Times New Roman" w:cs="Times New Roman"/>
          <w:color w:val="000000"/>
          <w:sz w:val="17"/>
          <w:szCs w:val="17"/>
          <w:bdr w:val="none" w:sz="0" w:space="0" w:color="auto" w:frame="1"/>
        </w:rPr>
        <w:fldChar w:fldCharType="begin"/>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HYPERLINK</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http</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zakon</w:instrText>
      </w:r>
      <w:r w:rsidRPr="00844D26">
        <w:rPr>
          <w:rFonts w:ascii="Times New Roman" w:eastAsia="Times New Roman" w:hAnsi="Times New Roman" w:cs="Times New Roman"/>
          <w:color w:val="000000"/>
          <w:sz w:val="17"/>
          <w:szCs w:val="17"/>
          <w:bdr w:val="none" w:sz="0" w:space="0" w:color="auto" w:frame="1"/>
          <w:lang w:val="ru-RU"/>
        </w:rPr>
        <w:instrText>2.</w:instrText>
      </w:r>
      <w:r w:rsidRPr="00844D26">
        <w:rPr>
          <w:rFonts w:ascii="Times New Roman" w:eastAsia="Times New Roman" w:hAnsi="Times New Roman" w:cs="Times New Roman"/>
          <w:color w:val="000000"/>
          <w:sz w:val="17"/>
          <w:szCs w:val="17"/>
          <w:bdr w:val="none" w:sz="0" w:space="0" w:color="auto" w:frame="1"/>
        </w:rPr>
        <w:instrText>rada</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gov</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ua</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laws</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show</w:instrText>
      </w:r>
      <w:r w:rsidRPr="00844D26">
        <w:rPr>
          <w:rFonts w:ascii="Times New Roman" w:eastAsia="Times New Roman" w:hAnsi="Times New Roman" w:cs="Times New Roman"/>
          <w:color w:val="000000"/>
          <w:sz w:val="17"/>
          <w:szCs w:val="17"/>
          <w:bdr w:val="none" w:sz="0" w:space="0" w:color="auto" w:frame="1"/>
          <w:lang w:val="ru-RU"/>
        </w:rPr>
        <w:instrText>/1197-18" \</w:instrText>
      </w:r>
      <w:r w:rsidRPr="00844D26">
        <w:rPr>
          <w:rFonts w:ascii="Times New Roman" w:eastAsia="Times New Roman" w:hAnsi="Times New Roman" w:cs="Times New Roman"/>
          <w:color w:val="000000"/>
          <w:sz w:val="17"/>
          <w:szCs w:val="17"/>
          <w:bdr w:val="none" w:sz="0" w:space="0" w:color="auto" w:frame="1"/>
        </w:rPr>
        <w:instrText>t</w:instrText>
      </w:r>
      <w:r w:rsidRPr="00844D26">
        <w:rPr>
          <w:rFonts w:ascii="Times New Roman" w:eastAsia="Times New Roman" w:hAnsi="Times New Roman" w:cs="Times New Roman"/>
          <w:color w:val="000000"/>
          <w:sz w:val="17"/>
          <w:szCs w:val="17"/>
          <w:bdr w:val="none" w:sz="0" w:space="0" w:color="auto" w:frame="1"/>
          <w:lang w:val="ru-RU"/>
        </w:rPr>
        <w:instrText xml:space="preserve"> "_</w:instrText>
      </w:r>
      <w:r w:rsidRPr="00844D26">
        <w:rPr>
          <w:rFonts w:ascii="Times New Roman" w:eastAsia="Times New Roman" w:hAnsi="Times New Roman" w:cs="Times New Roman"/>
          <w:color w:val="000000"/>
          <w:sz w:val="17"/>
          <w:szCs w:val="17"/>
          <w:bdr w:val="none" w:sz="0" w:space="0" w:color="auto" w:frame="1"/>
        </w:rPr>
        <w:instrText>blank</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fldChar w:fldCharType="separate"/>
      </w:r>
      <w:r w:rsidRPr="00844D26">
        <w:rPr>
          <w:rFonts w:ascii="Times New Roman" w:eastAsia="Times New Roman" w:hAnsi="Times New Roman" w:cs="Times New Roman"/>
          <w:color w:val="0000FF"/>
          <w:sz w:val="17"/>
          <w:szCs w:val="17"/>
          <w:u w:val="single"/>
          <w:bdr w:val="none" w:sz="0" w:space="0" w:color="auto" w:frame="1"/>
          <w:lang w:val="ru-RU"/>
        </w:rPr>
        <w:t>Закон України</w:t>
      </w:r>
      <w:r w:rsidRPr="00844D26">
        <w:rPr>
          <w:rFonts w:ascii="Times New Roman" w:eastAsia="Times New Roman" w:hAnsi="Times New Roman" w:cs="Times New Roman"/>
          <w:color w:val="000000"/>
          <w:sz w:val="17"/>
          <w:szCs w:val="17"/>
          <w:bdr w:val="none" w:sz="0" w:space="0" w:color="auto" w:frame="1"/>
        </w:rPr>
        <w:fldChar w:fldCharType="end"/>
      </w:r>
      <w:hyperlink r:id="rId103" w:tgtFrame="_blank" w:history="1">
        <w:r w:rsidRPr="00844D26">
          <w:rPr>
            <w:rFonts w:ascii="Times New Roman" w:eastAsia="Times New Roman" w:hAnsi="Times New Roman" w:cs="Times New Roman"/>
            <w:color w:val="0000FF"/>
            <w:sz w:val="17"/>
            <w:szCs w:val="17"/>
            <w:u w:val="single"/>
            <w:bdr w:val="none" w:sz="0" w:space="0" w:color="auto" w:frame="1"/>
          </w:rPr>
          <w:t> </w:t>
        </w:r>
        <w:r w:rsidRPr="00844D26">
          <w:rPr>
            <w:rFonts w:ascii="Times New Roman" w:eastAsia="Times New Roman" w:hAnsi="Times New Roman" w:cs="Times New Roman"/>
            <w:color w:val="0000FF"/>
            <w:sz w:val="17"/>
            <w:szCs w:val="17"/>
            <w:u w:val="single"/>
            <w:bdr w:val="none" w:sz="0" w:space="0" w:color="auto" w:frame="1"/>
            <w:lang w:val="ru-RU"/>
          </w:rPr>
          <w:t>"Про здійснення державних закупівель"</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(Відомості Верховної Ради України, 2014 р., № 24, ст. 883 із наступними змінами).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21" w:name="n610"/>
      <w:bookmarkEnd w:id="621"/>
      <w:r w:rsidRPr="00844D26">
        <w:rPr>
          <w:rFonts w:ascii="Times New Roman" w:eastAsia="Times New Roman" w:hAnsi="Times New Roman" w:cs="Times New Roman"/>
          <w:color w:val="000000"/>
          <w:sz w:val="17"/>
          <w:szCs w:val="17"/>
          <w:bdr w:val="none" w:sz="0" w:space="0" w:color="auto" w:frame="1"/>
          <w:lang w:val="ru-RU"/>
        </w:rPr>
        <w:t>6. Внести зміни до таких законодавчих актів України: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22" w:name="n611"/>
      <w:bookmarkEnd w:id="622"/>
      <w:r w:rsidRPr="00844D26">
        <w:rPr>
          <w:rFonts w:ascii="Times New Roman" w:eastAsia="Times New Roman" w:hAnsi="Times New Roman" w:cs="Times New Roman"/>
          <w:color w:val="000000"/>
          <w:sz w:val="17"/>
          <w:szCs w:val="17"/>
          <w:bdr w:val="none" w:sz="0" w:space="0" w:color="auto" w:frame="1"/>
          <w:lang w:val="ru-RU"/>
        </w:rPr>
        <w:t>1) у</w:t>
      </w:r>
      <w:r w:rsidRPr="00844D26">
        <w:rPr>
          <w:rFonts w:ascii="Times New Roman" w:eastAsia="Times New Roman" w:hAnsi="Times New Roman" w:cs="Times New Roman"/>
          <w:color w:val="000000"/>
          <w:sz w:val="17"/>
          <w:szCs w:val="17"/>
          <w:bdr w:val="none" w:sz="0" w:space="0" w:color="auto" w:frame="1"/>
        </w:rPr>
        <w:t> </w:t>
      </w:r>
      <w:hyperlink r:id="rId104" w:tgtFrame="_blank" w:history="1">
        <w:r w:rsidRPr="00844D26">
          <w:rPr>
            <w:rFonts w:ascii="Times New Roman" w:eastAsia="Times New Roman" w:hAnsi="Times New Roman" w:cs="Times New Roman"/>
            <w:color w:val="0000FF"/>
            <w:sz w:val="17"/>
            <w:szCs w:val="17"/>
            <w:u w:val="single"/>
            <w:bdr w:val="none" w:sz="0" w:space="0" w:color="auto" w:frame="1"/>
            <w:lang w:val="ru-RU"/>
          </w:rPr>
          <w:t>Кодексі України про адміністративні правопорушення</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(Відомості Верховної Ради УРСР, 1984 р., додаток до № 51, ст. 1122):</w:t>
      </w:r>
    </w:p>
    <w:bookmarkStart w:id="623" w:name="n612"/>
    <w:bookmarkEnd w:id="623"/>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r w:rsidRPr="00844D26">
        <w:rPr>
          <w:rFonts w:ascii="Times New Roman" w:eastAsia="Times New Roman" w:hAnsi="Times New Roman" w:cs="Times New Roman"/>
          <w:color w:val="000000"/>
          <w:sz w:val="17"/>
          <w:szCs w:val="17"/>
          <w:bdr w:val="none" w:sz="0" w:space="0" w:color="auto" w:frame="1"/>
        </w:rPr>
        <w:fldChar w:fldCharType="begin"/>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HYPERLINK</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http</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zakon</w:instrText>
      </w:r>
      <w:r w:rsidRPr="00844D26">
        <w:rPr>
          <w:rFonts w:ascii="Times New Roman" w:eastAsia="Times New Roman" w:hAnsi="Times New Roman" w:cs="Times New Roman"/>
          <w:color w:val="000000"/>
          <w:sz w:val="17"/>
          <w:szCs w:val="17"/>
          <w:bdr w:val="none" w:sz="0" w:space="0" w:color="auto" w:frame="1"/>
          <w:lang w:val="ru-RU"/>
        </w:rPr>
        <w:instrText>2.</w:instrText>
      </w:r>
      <w:r w:rsidRPr="00844D26">
        <w:rPr>
          <w:rFonts w:ascii="Times New Roman" w:eastAsia="Times New Roman" w:hAnsi="Times New Roman" w:cs="Times New Roman"/>
          <w:color w:val="000000"/>
          <w:sz w:val="17"/>
          <w:szCs w:val="17"/>
          <w:bdr w:val="none" w:sz="0" w:space="0" w:color="auto" w:frame="1"/>
        </w:rPr>
        <w:instrText>rada</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gov</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ua</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laws</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show</w:instrText>
      </w:r>
      <w:r w:rsidRPr="00844D26">
        <w:rPr>
          <w:rFonts w:ascii="Times New Roman" w:eastAsia="Times New Roman" w:hAnsi="Times New Roman" w:cs="Times New Roman"/>
          <w:color w:val="000000"/>
          <w:sz w:val="17"/>
          <w:szCs w:val="17"/>
          <w:bdr w:val="none" w:sz="0" w:space="0" w:color="auto" w:frame="1"/>
          <w:lang w:val="ru-RU"/>
        </w:rPr>
        <w:instrText>/80731-10/</w:instrText>
      </w:r>
      <w:r w:rsidRPr="00844D26">
        <w:rPr>
          <w:rFonts w:ascii="Times New Roman" w:eastAsia="Times New Roman" w:hAnsi="Times New Roman" w:cs="Times New Roman"/>
          <w:color w:val="000000"/>
          <w:sz w:val="17"/>
          <w:szCs w:val="17"/>
          <w:bdr w:val="none" w:sz="0" w:space="0" w:color="auto" w:frame="1"/>
        </w:rPr>
        <w:instrText>paran</w:instrText>
      </w:r>
      <w:r w:rsidRPr="00844D26">
        <w:rPr>
          <w:rFonts w:ascii="Times New Roman" w:eastAsia="Times New Roman" w:hAnsi="Times New Roman" w:cs="Times New Roman"/>
          <w:color w:val="000000"/>
          <w:sz w:val="17"/>
          <w:szCs w:val="17"/>
          <w:bdr w:val="none" w:sz="0" w:space="0" w:color="auto" w:frame="1"/>
          <w:lang w:val="ru-RU"/>
        </w:rPr>
        <w:instrText>1567" \</w:instrText>
      </w:r>
      <w:r w:rsidRPr="00844D26">
        <w:rPr>
          <w:rFonts w:ascii="Times New Roman" w:eastAsia="Times New Roman" w:hAnsi="Times New Roman" w:cs="Times New Roman"/>
          <w:color w:val="000000"/>
          <w:sz w:val="17"/>
          <w:szCs w:val="17"/>
          <w:bdr w:val="none" w:sz="0" w:space="0" w:color="auto" w:frame="1"/>
        </w:rPr>
        <w:instrText>l</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n</w:instrText>
      </w:r>
      <w:r w:rsidRPr="00844D26">
        <w:rPr>
          <w:rFonts w:ascii="Times New Roman" w:eastAsia="Times New Roman" w:hAnsi="Times New Roman" w:cs="Times New Roman"/>
          <w:color w:val="000000"/>
          <w:sz w:val="17"/>
          <w:szCs w:val="17"/>
          <w:bdr w:val="none" w:sz="0" w:space="0" w:color="auto" w:frame="1"/>
          <w:lang w:val="ru-RU"/>
        </w:rPr>
        <w:instrText>1567" \</w:instrText>
      </w:r>
      <w:r w:rsidRPr="00844D26">
        <w:rPr>
          <w:rFonts w:ascii="Times New Roman" w:eastAsia="Times New Roman" w:hAnsi="Times New Roman" w:cs="Times New Roman"/>
          <w:color w:val="000000"/>
          <w:sz w:val="17"/>
          <w:szCs w:val="17"/>
          <w:bdr w:val="none" w:sz="0" w:space="0" w:color="auto" w:frame="1"/>
        </w:rPr>
        <w:instrText>t</w:instrText>
      </w:r>
      <w:r w:rsidRPr="00844D26">
        <w:rPr>
          <w:rFonts w:ascii="Times New Roman" w:eastAsia="Times New Roman" w:hAnsi="Times New Roman" w:cs="Times New Roman"/>
          <w:color w:val="000000"/>
          <w:sz w:val="17"/>
          <w:szCs w:val="17"/>
          <w:bdr w:val="none" w:sz="0" w:space="0" w:color="auto" w:frame="1"/>
          <w:lang w:val="ru-RU"/>
        </w:rPr>
        <w:instrText xml:space="preserve"> "_</w:instrText>
      </w:r>
      <w:r w:rsidRPr="00844D26">
        <w:rPr>
          <w:rFonts w:ascii="Times New Roman" w:eastAsia="Times New Roman" w:hAnsi="Times New Roman" w:cs="Times New Roman"/>
          <w:color w:val="000000"/>
          <w:sz w:val="17"/>
          <w:szCs w:val="17"/>
          <w:bdr w:val="none" w:sz="0" w:space="0" w:color="auto" w:frame="1"/>
        </w:rPr>
        <w:instrText>blank</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fldChar w:fldCharType="separate"/>
      </w:r>
      <w:r w:rsidRPr="00844D26">
        <w:rPr>
          <w:rFonts w:ascii="Times New Roman" w:eastAsia="Times New Roman" w:hAnsi="Times New Roman" w:cs="Times New Roman"/>
          <w:color w:val="0000FF"/>
          <w:sz w:val="17"/>
          <w:szCs w:val="17"/>
          <w:u w:val="single"/>
          <w:bdr w:val="none" w:sz="0" w:space="0" w:color="auto" w:frame="1"/>
          <w:lang w:val="ru-RU"/>
        </w:rPr>
        <w:t>статтю 164</w:t>
      </w:r>
      <w:r w:rsidRPr="00844D26">
        <w:rPr>
          <w:rFonts w:ascii="Times New Roman" w:eastAsia="Times New Roman" w:hAnsi="Times New Roman" w:cs="Times New Roman"/>
          <w:color w:val="000000"/>
          <w:sz w:val="17"/>
          <w:szCs w:val="17"/>
          <w:bdr w:val="none" w:sz="0" w:space="0" w:color="auto" w:frame="1"/>
        </w:rPr>
        <w:fldChar w:fldCharType="end"/>
      </w:r>
      <w:hyperlink r:id="rId105" w:anchor="n1567" w:tgtFrame="_blank" w:history="1">
        <w:r w:rsidRPr="00844D26">
          <w:rPr>
            <w:rFonts w:ascii="Times New Roman" w:eastAsia="Times New Roman" w:hAnsi="Times New Roman" w:cs="Times New Roman"/>
            <w:b/>
            <w:bCs/>
            <w:color w:val="0000FF"/>
            <w:sz w:val="2"/>
            <w:szCs w:val="2"/>
            <w:u w:val="single"/>
            <w:bdr w:val="none" w:sz="0" w:space="0" w:color="auto" w:frame="1"/>
            <w:lang w:val="ru-RU"/>
          </w:rPr>
          <w:t>-</w:t>
        </w:r>
        <w:r w:rsidRPr="00844D26">
          <w:rPr>
            <w:rFonts w:ascii="Times New Roman" w:eastAsia="Times New Roman" w:hAnsi="Times New Roman" w:cs="Times New Roman"/>
            <w:b/>
            <w:bCs/>
            <w:color w:val="0000FF"/>
            <w:sz w:val="11"/>
            <w:szCs w:val="11"/>
            <w:u w:val="single"/>
            <w:bdr w:val="none" w:sz="0" w:space="0" w:color="auto" w:frame="1"/>
            <w:vertAlign w:val="superscript"/>
            <w:lang w:val="ru-RU"/>
          </w:rPr>
          <w:t>14</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викласти в такій редакції:</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24" w:name="n613"/>
      <w:bookmarkEnd w:id="624"/>
      <w:r w:rsidRPr="00844D26">
        <w:rPr>
          <w:rFonts w:ascii="Times New Roman" w:eastAsia="Times New Roman" w:hAnsi="Times New Roman" w:cs="Times New Roman"/>
          <w:color w:val="000000"/>
          <w:sz w:val="17"/>
          <w:szCs w:val="17"/>
          <w:bdr w:val="none" w:sz="0" w:space="0" w:color="auto" w:frame="1"/>
          <w:lang w:val="ru-RU"/>
        </w:rPr>
        <w:t>"</w:t>
      </w:r>
      <w:r w:rsidRPr="00844D26">
        <w:rPr>
          <w:rFonts w:ascii="Times New Roman" w:eastAsia="Times New Roman" w:hAnsi="Times New Roman" w:cs="Times New Roman"/>
          <w:b/>
          <w:bCs/>
          <w:color w:val="000000"/>
          <w:sz w:val="17"/>
          <w:szCs w:val="17"/>
          <w:bdr w:val="none" w:sz="0" w:space="0" w:color="auto" w:frame="1"/>
          <w:lang w:val="ru-RU"/>
        </w:rPr>
        <w:t>Стаття 164</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14</w:t>
      </w:r>
      <w:r w:rsidRPr="00844D26">
        <w:rPr>
          <w:rFonts w:ascii="Times New Roman" w:eastAsia="Times New Roman" w:hAnsi="Times New Roman" w:cs="Times New Roman"/>
          <w:color w:val="000000"/>
          <w:sz w:val="17"/>
          <w:szCs w:val="17"/>
          <w:bdr w:val="none" w:sz="0" w:space="0" w:color="auto" w:frame="1"/>
          <w:lang w:val="ru-RU"/>
        </w:rPr>
        <w:t>. Порушення законодавства про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25" w:name="n614"/>
      <w:bookmarkEnd w:id="625"/>
      <w:r w:rsidRPr="00844D26">
        <w:rPr>
          <w:rFonts w:ascii="Times New Roman" w:eastAsia="Times New Roman" w:hAnsi="Times New Roman" w:cs="Times New Roman"/>
          <w:color w:val="000000"/>
          <w:sz w:val="17"/>
          <w:szCs w:val="17"/>
          <w:bdr w:val="none" w:sz="0" w:space="0" w:color="auto" w:frame="1"/>
          <w:lang w:val="ru-RU"/>
        </w:rPr>
        <w:t>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26" w:name="n615"/>
      <w:bookmarkEnd w:id="626"/>
      <w:r w:rsidRPr="00844D26">
        <w:rPr>
          <w:rFonts w:ascii="Times New Roman" w:eastAsia="Times New Roman" w:hAnsi="Times New Roman" w:cs="Times New Roman"/>
          <w:color w:val="000000"/>
          <w:sz w:val="17"/>
          <w:szCs w:val="17"/>
          <w:bdr w:val="none" w:sz="0" w:space="0" w:color="auto" w:frame="1"/>
          <w:lang w:val="ru-RU"/>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27" w:name="n616"/>
      <w:bookmarkEnd w:id="627"/>
      <w:r w:rsidRPr="00844D26">
        <w:rPr>
          <w:rFonts w:ascii="Times New Roman" w:eastAsia="Times New Roman" w:hAnsi="Times New Roman" w:cs="Times New Roman"/>
          <w:color w:val="000000"/>
          <w:sz w:val="17"/>
          <w:szCs w:val="17"/>
          <w:bdr w:val="none" w:sz="0" w:space="0" w:color="auto" w:frame="1"/>
          <w:lang w:val="ru-RU"/>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28" w:name="n617"/>
      <w:bookmarkEnd w:id="628"/>
      <w:r w:rsidRPr="00844D26">
        <w:rPr>
          <w:rFonts w:ascii="Times New Roman" w:eastAsia="Times New Roman" w:hAnsi="Times New Roman" w:cs="Times New Roman"/>
          <w:color w:val="000000"/>
          <w:sz w:val="17"/>
          <w:szCs w:val="17"/>
          <w:bdr w:val="none" w:sz="0" w:space="0" w:color="auto" w:frame="1"/>
          <w:lang w:val="ru-RU"/>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29" w:name="n618"/>
      <w:bookmarkEnd w:id="629"/>
      <w:r w:rsidRPr="00844D26">
        <w:rPr>
          <w:rFonts w:ascii="Times New Roman" w:eastAsia="Times New Roman" w:hAnsi="Times New Roman" w:cs="Times New Roman"/>
          <w:color w:val="000000"/>
          <w:sz w:val="17"/>
          <w:szCs w:val="17"/>
          <w:bdr w:val="none" w:sz="0" w:space="0" w:color="auto" w:frame="1"/>
          <w:lang w:val="ru-RU"/>
        </w:rPr>
        <w:t>в абзаці органів Антимонопольного комітету України (статті 164</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3</w:t>
      </w:r>
      <w:r w:rsidRPr="00844D26">
        <w:rPr>
          <w:rFonts w:ascii="Times New Roman" w:eastAsia="Times New Roman" w:hAnsi="Times New Roman" w:cs="Times New Roman"/>
          <w:color w:val="000000"/>
          <w:sz w:val="17"/>
          <w:szCs w:val="17"/>
          <w:bdr w:val="none" w:sz="0" w:space="0" w:color="auto" w:frame="1"/>
          <w:lang w:val="ru-RU"/>
        </w:rPr>
        <w:t>, 164</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14</w:t>
      </w:r>
      <w:r w:rsidRPr="00844D26">
        <w:rPr>
          <w:rFonts w:ascii="Times New Roman" w:eastAsia="Times New Roman" w:hAnsi="Times New Roman" w:cs="Times New Roman"/>
          <w:color w:val="000000"/>
          <w:sz w:val="17"/>
          <w:szCs w:val="17"/>
          <w:bdr w:val="none" w:sz="0" w:space="0" w:color="auto" w:frame="1"/>
          <w:lang w:val="ru-RU"/>
        </w:rPr>
        <w:t>, 166</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1</w:t>
      </w:r>
      <w:r w:rsidRPr="00844D26">
        <w:rPr>
          <w:rFonts w:ascii="Times New Roman" w:eastAsia="Times New Roman" w:hAnsi="Times New Roman" w:cs="Times New Roman"/>
          <w:color w:val="000000"/>
          <w:sz w:val="17"/>
          <w:szCs w:val="17"/>
          <w:bdr w:val="none" w:sz="0" w:space="0" w:color="auto" w:frame="1"/>
          <w:lang w:val="ru-RU"/>
        </w:rPr>
        <w:t>-166</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4</w:t>
      </w:r>
      <w:r w:rsidRPr="00844D26">
        <w:rPr>
          <w:rFonts w:ascii="Times New Roman" w:eastAsia="Times New Roman" w:hAnsi="Times New Roman" w:cs="Times New Roman"/>
          <w:color w:val="000000"/>
          <w:sz w:val="17"/>
          <w:szCs w:val="17"/>
          <w:bdr w:val="none" w:sz="0" w:space="0" w:color="auto" w:frame="1"/>
          <w:lang w:val="ru-RU"/>
        </w:rPr>
        <w:t>)</w:t>
      </w:r>
      <w:r w:rsidRPr="00844D26">
        <w:rPr>
          <w:rFonts w:ascii="Times New Roman" w:eastAsia="Times New Roman" w:hAnsi="Times New Roman" w:cs="Times New Roman"/>
          <w:color w:val="000000"/>
          <w:sz w:val="17"/>
          <w:szCs w:val="17"/>
          <w:bdr w:val="none" w:sz="0" w:space="0" w:color="auto" w:frame="1"/>
        </w:rPr>
        <w:t> </w:t>
      </w:r>
      <w:hyperlink r:id="rId106" w:tgtFrame="_blank" w:history="1">
        <w:r w:rsidRPr="00844D26">
          <w:rPr>
            <w:rFonts w:ascii="Times New Roman" w:eastAsia="Times New Roman" w:hAnsi="Times New Roman" w:cs="Times New Roman"/>
            <w:color w:val="0000FF"/>
            <w:sz w:val="17"/>
            <w:szCs w:val="17"/>
            <w:u w:val="single"/>
            <w:bdr w:val="none" w:sz="0" w:space="0" w:color="auto" w:frame="1"/>
            <w:lang w:val="ru-RU"/>
          </w:rPr>
          <w:t>пункту 1</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частини першої статті 255 цифри "164</w:t>
      </w:r>
      <w:r w:rsidRPr="00844D26">
        <w:rPr>
          <w:rFonts w:ascii="Times New Roman" w:eastAsia="Times New Roman" w:hAnsi="Times New Roman" w:cs="Times New Roman"/>
          <w:b/>
          <w:bCs/>
          <w:color w:val="000000"/>
          <w:sz w:val="2"/>
          <w:szCs w:val="2"/>
          <w:bdr w:val="none" w:sz="0" w:space="0" w:color="auto" w:frame="1"/>
          <w:lang w:val="ru-RU"/>
        </w:rPr>
        <w:t>-</w:t>
      </w:r>
      <w:r w:rsidRPr="00844D26">
        <w:rPr>
          <w:rFonts w:ascii="Times New Roman" w:eastAsia="Times New Roman" w:hAnsi="Times New Roman" w:cs="Times New Roman"/>
          <w:b/>
          <w:bCs/>
          <w:color w:val="000000"/>
          <w:sz w:val="11"/>
          <w:szCs w:val="11"/>
          <w:bdr w:val="none" w:sz="0" w:space="0" w:color="auto" w:frame="1"/>
          <w:vertAlign w:val="superscript"/>
          <w:lang w:val="ru-RU"/>
        </w:rPr>
        <w:t>14</w:t>
      </w:r>
      <w:r w:rsidRPr="00844D26">
        <w:rPr>
          <w:rFonts w:ascii="Times New Roman" w:eastAsia="Times New Roman" w:hAnsi="Times New Roman" w:cs="Times New Roman"/>
          <w:color w:val="000000"/>
          <w:sz w:val="17"/>
          <w:szCs w:val="17"/>
          <w:bdr w:val="none" w:sz="0" w:space="0" w:color="auto" w:frame="1"/>
          <w:lang w:val="ru-RU"/>
        </w:rPr>
        <w:t>"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0" w:name="n619"/>
      <w:bookmarkEnd w:id="630"/>
      <w:r w:rsidRPr="00844D26">
        <w:rPr>
          <w:rFonts w:ascii="Times New Roman" w:eastAsia="Times New Roman" w:hAnsi="Times New Roman" w:cs="Times New Roman"/>
          <w:color w:val="000000"/>
          <w:sz w:val="17"/>
          <w:szCs w:val="17"/>
          <w:bdr w:val="none" w:sz="0" w:space="0" w:color="auto" w:frame="1"/>
          <w:lang w:val="ru-RU"/>
        </w:rPr>
        <w:t>2)</w:t>
      </w:r>
      <w:r w:rsidRPr="00844D26">
        <w:rPr>
          <w:rFonts w:ascii="Times New Roman" w:eastAsia="Times New Roman" w:hAnsi="Times New Roman" w:cs="Times New Roman"/>
          <w:color w:val="000000"/>
          <w:sz w:val="17"/>
          <w:szCs w:val="17"/>
          <w:bdr w:val="none" w:sz="0" w:space="0" w:color="auto" w:frame="1"/>
        </w:rPr>
        <w:t> </w:t>
      </w:r>
      <w:hyperlink r:id="rId107" w:anchor="n55"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частину п’яту</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4 Господарського процесуального кодексу України (Відомості Верховної Ради України, 1992 р., № 6, ст. 56)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1" w:name="n620"/>
      <w:bookmarkEnd w:id="631"/>
      <w:r w:rsidRPr="00844D26">
        <w:rPr>
          <w:rFonts w:ascii="Times New Roman" w:eastAsia="Times New Roman" w:hAnsi="Times New Roman" w:cs="Times New Roman"/>
          <w:color w:val="000000"/>
          <w:sz w:val="17"/>
          <w:szCs w:val="17"/>
          <w:bdr w:val="none" w:sz="0" w:space="0" w:color="auto" w:frame="1"/>
          <w:lang w:val="ru-RU"/>
        </w:rPr>
        <w:t>3) у</w:t>
      </w:r>
      <w:r w:rsidRPr="00844D26">
        <w:rPr>
          <w:rFonts w:ascii="Times New Roman" w:eastAsia="Times New Roman" w:hAnsi="Times New Roman" w:cs="Times New Roman"/>
          <w:color w:val="000000"/>
          <w:sz w:val="17"/>
          <w:szCs w:val="17"/>
          <w:bdr w:val="none" w:sz="0" w:space="0" w:color="auto" w:frame="1"/>
        </w:rPr>
        <w:t> </w:t>
      </w:r>
      <w:hyperlink r:id="rId108" w:tgtFrame="_blank" w:history="1">
        <w:r w:rsidRPr="00844D26">
          <w:rPr>
            <w:rFonts w:ascii="Times New Roman" w:eastAsia="Times New Roman" w:hAnsi="Times New Roman" w:cs="Times New Roman"/>
            <w:color w:val="0000FF"/>
            <w:sz w:val="17"/>
            <w:szCs w:val="17"/>
            <w:u w:val="single"/>
            <w:bdr w:val="none" w:sz="0" w:space="0" w:color="auto" w:frame="1"/>
            <w:lang w:val="ru-RU"/>
          </w:rPr>
          <w:t>Господарському кодексі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(Відомості Верховної Ради України, 2003 р., №№ 18-22, ст. 144):</w:t>
      </w:r>
    </w:p>
    <w:bookmarkStart w:id="632" w:name="n621"/>
    <w:bookmarkEnd w:id="632"/>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r w:rsidRPr="00844D26">
        <w:rPr>
          <w:rFonts w:ascii="Times New Roman" w:eastAsia="Times New Roman" w:hAnsi="Times New Roman" w:cs="Times New Roman"/>
          <w:color w:val="000000"/>
          <w:sz w:val="17"/>
          <w:szCs w:val="17"/>
          <w:bdr w:val="none" w:sz="0" w:space="0" w:color="auto" w:frame="1"/>
        </w:rPr>
        <w:fldChar w:fldCharType="begin"/>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HYPERLINK</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http</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zakon</w:instrText>
      </w:r>
      <w:r w:rsidRPr="00844D26">
        <w:rPr>
          <w:rFonts w:ascii="Times New Roman" w:eastAsia="Times New Roman" w:hAnsi="Times New Roman" w:cs="Times New Roman"/>
          <w:color w:val="000000"/>
          <w:sz w:val="17"/>
          <w:szCs w:val="17"/>
          <w:bdr w:val="none" w:sz="0" w:space="0" w:color="auto" w:frame="1"/>
          <w:lang w:val="ru-RU"/>
        </w:rPr>
        <w:instrText>2.</w:instrText>
      </w:r>
      <w:r w:rsidRPr="00844D26">
        <w:rPr>
          <w:rFonts w:ascii="Times New Roman" w:eastAsia="Times New Roman" w:hAnsi="Times New Roman" w:cs="Times New Roman"/>
          <w:color w:val="000000"/>
          <w:sz w:val="17"/>
          <w:szCs w:val="17"/>
          <w:bdr w:val="none" w:sz="0" w:space="0" w:color="auto" w:frame="1"/>
        </w:rPr>
        <w:instrText>rada</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gov</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ua</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laws</w:instrText>
      </w:r>
      <w:r w:rsidRPr="00844D26">
        <w:rPr>
          <w:rFonts w:ascii="Times New Roman" w:eastAsia="Times New Roman" w:hAnsi="Times New Roman" w:cs="Times New Roman"/>
          <w:color w:val="000000"/>
          <w:sz w:val="17"/>
          <w:szCs w:val="17"/>
          <w:bdr w:val="none" w:sz="0" w:space="0" w:color="auto" w:frame="1"/>
          <w:lang w:val="ru-RU"/>
        </w:rPr>
        <w:instrText>/</w:instrText>
      </w:r>
      <w:r w:rsidRPr="00844D26">
        <w:rPr>
          <w:rFonts w:ascii="Times New Roman" w:eastAsia="Times New Roman" w:hAnsi="Times New Roman" w:cs="Times New Roman"/>
          <w:color w:val="000000"/>
          <w:sz w:val="17"/>
          <w:szCs w:val="17"/>
          <w:bdr w:val="none" w:sz="0" w:space="0" w:color="auto" w:frame="1"/>
        </w:rPr>
        <w:instrText>show</w:instrText>
      </w:r>
      <w:r w:rsidRPr="00844D26">
        <w:rPr>
          <w:rFonts w:ascii="Times New Roman" w:eastAsia="Times New Roman" w:hAnsi="Times New Roman" w:cs="Times New Roman"/>
          <w:color w:val="000000"/>
          <w:sz w:val="17"/>
          <w:szCs w:val="17"/>
          <w:bdr w:val="none" w:sz="0" w:space="0" w:color="auto" w:frame="1"/>
          <w:lang w:val="ru-RU"/>
        </w:rPr>
        <w:instrText>/436-15/</w:instrText>
      </w:r>
      <w:r w:rsidRPr="00844D26">
        <w:rPr>
          <w:rFonts w:ascii="Times New Roman" w:eastAsia="Times New Roman" w:hAnsi="Times New Roman" w:cs="Times New Roman"/>
          <w:color w:val="000000"/>
          <w:sz w:val="17"/>
          <w:szCs w:val="17"/>
          <w:bdr w:val="none" w:sz="0" w:space="0" w:color="auto" w:frame="1"/>
        </w:rPr>
        <w:instrText>paran</w:instrText>
      </w:r>
      <w:r w:rsidRPr="00844D26">
        <w:rPr>
          <w:rFonts w:ascii="Times New Roman" w:eastAsia="Times New Roman" w:hAnsi="Times New Roman" w:cs="Times New Roman"/>
          <w:color w:val="000000"/>
          <w:sz w:val="17"/>
          <w:szCs w:val="17"/>
          <w:bdr w:val="none" w:sz="0" w:space="0" w:color="auto" w:frame="1"/>
          <w:lang w:val="ru-RU"/>
        </w:rPr>
        <w:instrText>96" \</w:instrText>
      </w:r>
      <w:r w:rsidRPr="00844D26">
        <w:rPr>
          <w:rFonts w:ascii="Times New Roman" w:eastAsia="Times New Roman" w:hAnsi="Times New Roman" w:cs="Times New Roman"/>
          <w:color w:val="000000"/>
          <w:sz w:val="17"/>
          <w:szCs w:val="17"/>
          <w:bdr w:val="none" w:sz="0" w:space="0" w:color="auto" w:frame="1"/>
        </w:rPr>
        <w:instrText>l</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instrText>n</w:instrText>
      </w:r>
      <w:r w:rsidRPr="00844D26">
        <w:rPr>
          <w:rFonts w:ascii="Times New Roman" w:eastAsia="Times New Roman" w:hAnsi="Times New Roman" w:cs="Times New Roman"/>
          <w:color w:val="000000"/>
          <w:sz w:val="17"/>
          <w:szCs w:val="17"/>
          <w:bdr w:val="none" w:sz="0" w:space="0" w:color="auto" w:frame="1"/>
          <w:lang w:val="ru-RU"/>
        </w:rPr>
        <w:instrText>96" \</w:instrText>
      </w:r>
      <w:r w:rsidRPr="00844D26">
        <w:rPr>
          <w:rFonts w:ascii="Times New Roman" w:eastAsia="Times New Roman" w:hAnsi="Times New Roman" w:cs="Times New Roman"/>
          <w:color w:val="000000"/>
          <w:sz w:val="17"/>
          <w:szCs w:val="17"/>
          <w:bdr w:val="none" w:sz="0" w:space="0" w:color="auto" w:frame="1"/>
        </w:rPr>
        <w:instrText>t</w:instrText>
      </w:r>
      <w:r w:rsidRPr="00844D26">
        <w:rPr>
          <w:rFonts w:ascii="Times New Roman" w:eastAsia="Times New Roman" w:hAnsi="Times New Roman" w:cs="Times New Roman"/>
          <w:color w:val="000000"/>
          <w:sz w:val="17"/>
          <w:szCs w:val="17"/>
          <w:bdr w:val="none" w:sz="0" w:space="0" w:color="auto" w:frame="1"/>
          <w:lang w:val="ru-RU"/>
        </w:rPr>
        <w:instrText xml:space="preserve"> "_</w:instrText>
      </w:r>
      <w:r w:rsidRPr="00844D26">
        <w:rPr>
          <w:rFonts w:ascii="Times New Roman" w:eastAsia="Times New Roman" w:hAnsi="Times New Roman" w:cs="Times New Roman"/>
          <w:color w:val="000000"/>
          <w:sz w:val="17"/>
          <w:szCs w:val="17"/>
          <w:bdr w:val="none" w:sz="0" w:space="0" w:color="auto" w:frame="1"/>
        </w:rPr>
        <w:instrText>blank</w:instrText>
      </w:r>
      <w:r w:rsidRPr="00844D26">
        <w:rPr>
          <w:rFonts w:ascii="Times New Roman" w:eastAsia="Times New Roman" w:hAnsi="Times New Roman" w:cs="Times New Roman"/>
          <w:color w:val="000000"/>
          <w:sz w:val="17"/>
          <w:szCs w:val="17"/>
          <w:bdr w:val="none" w:sz="0" w:space="0" w:color="auto" w:frame="1"/>
          <w:lang w:val="ru-RU"/>
        </w:rPr>
        <w:instrText xml:space="preserve">" </w:instrText>
      </w:r>
      <w:r w:rsidRPr="00844D26">
        <w:rPr>
          <w:rFonts w:ascii="Times New Roman" w:eastAsia="Times New Roman" w:hAnsi="Times New Roman" w:cs="Times New Roman"/>
          <w:color w:val="000000"/>
          <w:sz w:val="17"/>
          <w:szCs w:val="17"/>
          <w:bdr w:val="none" w:sz="0" w:space="0" w:color="auto" w:frame="1"/>
        </w:rPr>
        <w:fldChar w:fldCharType="separate"/>
      </w:r>
      <w:r w:rsidRPr="00844D26">
        <w:rPr>
          <w:rFonts w:ascii="Times New Roman" w:eastAsia="Times New Roman" w:hAnsi="Times New Roman" w:cs="Times New Roman"/>
          <w:color w:val="0000FF"/>
          <w:sz w:val="17"/>
          <w:szCs w:val="17"/>
          <w:u w:val="single"/>
          <w:bdr w:val="none" w:sz="0" w:space="0" w:color="auto" w:frame="1"/>
          <w:lang w:val="ru-RU"/>
        </w:rPr>
        <w:t>абзац другий</w:t>
      </w:r>
      <w:r w:rsidRPr="00844D26">
        <w:rPr>
          <w:rFonts w:ascii="Times New Roman" w:eastAsia="Times New Roman" w:hAnsi="Times New Roman" w:cs="Times New Roman"/>
          <w:color w:val="000000"/>
          <w:sz w:val="17"/>
          <w:szCs w:val="17"/>
          <w:bdr w:val="none" w:sz="0" w:space="0" w:color="auto" w:frame="1"/>
        </w:rPr>
        <w:fldChar w:fldCharType="end"/>
      </w:r>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частини третьої статті 13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3" w:name="n622"/>
      <w:bookmarkEnd w:id="633"/>
      <w:r w:rsidRPr="00844D26">
        <w:rPr>
          <w:rFonts w:ascii="Times New Roman" w:eastAsia="Times New Roman" w:hAnsi="Times New Roman" w:cs="Times New Roman"/>
          <w:color w:val="000000"/>
          <w:sz w:val="17"/>
          <w:szCs w:val="17"/>
          <w:bdr w:val="none" w:sz="0" w:space="0" w:color="auto" w:frame="1"/>
          <w:lang w:val="ru-RU"/>
        </w:rPr>
        <w:t>в</w:t>
      </w:r>
      <w:r w:rsidRPr="00844D26">
        <w:rPr>
          <w:rFonts w:ascii="Times New Roman" w:eastAsia="Times New Roman" w:hAnsi="Times New Roman" w:cs="Times New Roman"/>
          <w:color w:val="000000"/>
          <w:sz w:val="17"/>
          <w:szCs w:val="17"/>
          <w:bdr w:val="none" w:sz="0" w:space="0" w:color="auto" w:frame="1"/>
        </w:rPr>
        <w:t> </w:t>
      </w:r>
      <w:hyperlink r:id="rId109" w:anchor="n2629" w:tgtFrame="_blank" w:history="1">
        <w:r w:rsidRPr="00844D26">
          <w:rPr>
            <w:rFonts w:ascii="Times New Roman" w:eastAsia="Times New Roman" w:hAnsi="Times New Roman" w:cs="Times New Roman"/>
            <w:color w:val="0000FF"/>
            <w:sz w:val="17"/>
            <w:szCs w:val="17"/>
            <w:u w:val="single"/>
            <w:bdr w:val="none" w:sz="0" w:space="0" w:color="auto" w:frame="1"/>
            <w:lang w:val="ru-RU"/>
          </w:rPr>
          <w:t>абзаці третьому</w:t>
        </w:r>
      </w:hyperlink>
      <w:hyperlink r:id="rId110" w:anchor="n2629" w:tgtFrame="_blank" w:history="1">
        <w:r w:rsidRPr="00844D26">
          <w:rPr>
            <w:rFonts w:ascii="Times New Roman" w:eastAsia="Times New Roman" w:hAnsi="Times New Roman" w:cs="Times New Roman"/>
            <w:color w:val="0000FF"/>
            <w:sz w:val="17"/>
            <w:szCs w:val="17"/>
            <w:u w:val="single"/>
            <w:bdr w:val="none" w:sz="0" w:space="0" w:color="auto" w:frame="1"/>
          </w:rPr>
          <w:t> </w:t>
        </w:r>
        <w:r w:rsidRPr="00844D26">
          <w:rPr>
            <w:rFonts w:ascii="Times New Roman" w:eastAsia="Times New Roman" w:hAnsi="Times New Roman" w:cs="Times New Roman"/>
            <w:color w:val="0000FF"/>
            <w:sz w:val="17"/>
            <w:szCs w:val="17"/>
            <w:u w:val="single"/>
            <w:bdr w:val="none" w:sz="0" w:space="0" w:color="auto" w:frame="1"/>
            <w:lang w:val="ru-RU"/>
          </w:rPr>
          <w:t>частини першої статті 75</w:t>
        </w:r>
      </w:hyperlink>
      <w:r w:rsidRPr="00844D26">
        <w:rPr>
          <w:rFonts w:ascii="Times New Roman" w:eastAsia="Times New Roman" w:hAnsi="Times New Roman" w:cs="Times New Roman"/>
          <w:color w:val="000000"/>
          <w:sz w:val="17"/>
          <w:szCs w:val="17"/>
          <w:bdr w:val="none" w:sz="0" w:space="0" w:color="auto" w:frame="1"/>
          <w:lang w:val="ru-RU"/>
        </w:rPr>
        <w:t>,</w:t>
      </w:r>
      <w:r w:rsidRPr="00844D26">
        <w:rPr>
          <w:rFonts w:ascii="Times New Roman" w:eastAsia="Times New Roman" w:hAnsi="Times New Roman" w:cs="Times New Roman"/>
          <w:color w:val="000000"/>
          <w:sz w:val="17"/>
          <w:szCs w:val="17"/>
          <w:bdr w:val="none" w:sz="0" w:space="0" w:color="auto" w:frame="1"/>
        </w:rPr>
        <w:t> </w:t>
      </w:r>
      <w:hyperlink r:id="rId111" w:anchor="n2631" w:tgtFrame="_blank" w:history="1">
        <w:r w:rsidRPr="00844D26">
          <w:rPr>
            <w:rFonts w:ascii="Times New Roman" w:eastAsia="Times New Roman" w:hAnsi="Times New Roman" w:cs="Times New Roman"/>
            <w:color w:val="0000FF"/>
            <w:sz w:val="17"/>
            <w:szCs w:val="17"/>
            <w:u w:val="single"/>
            <w:bdr w:val="none" w:sz="0" w:space="0" w:color="auto" w:frame="1"/>
            <w:lang w:val="ru-RU"/>
          </w:rPr>
          <w:t>абзаці третьому частини другої статті 77</w:t>
        </w:r>
      </w:hyperlink>
      <w:r w:rsidRPr="00844D26">
        <w:rPr>
          <w:rFonts w:ascii="Times New Roman" w:eastAsia="Times New Roman" w:hAnsi="Times New Roman" w:cs="Times New Roman"/>
          <w:color w:val="000000"/>
          <w:sz w:val="17"/>
          <w:szCs w:val="17"/>
          <w:bdr w:val="none" w:sz="0" w:space="0" w:color="auto" w:frame="1"/>
          <w:lang w:val="ru-RU"/>
        </w:rPr>
        <w:t>,</w:t>
      </w:r>
      <w:r w:rsidRPr="00844D26">
        <w:rPr>
          <w:rFonts w:ascii="Times New Roman" w:eastAsia="Times New Roman" w:hAnsi="Times New Roman" w:cs="Times New Roman"/>
          <w:color w:val="000000"/>
          <w:sz w:val="17"/>
          <w:szCs w:val="17"/>
          <w:bdr w:val="none" w:sz="0" w:space="0" w:color="auto" w:frame="1"/>
        </w:rPr>
        <w:t> </w:t>
      </w:r>
      <w:hyperlink r:id="rId112" w:anchor="n2633" w:tgtFrame="_blank" w:history="1">
        <w:r w:rsidRPr="00844D26">
          <w:rPr>
            <w:rFonts w:ascii="Times New Roman" w:eastAsia="Times New Roman" w:hAnsi="Times New Roman" w:cs="Times New Roman"/>
            <w:color w:val="0000FF"/>
            <w:sz w:val="17"/>
            <w:szCs w:val="17"/>
            <w:u w:val="single"/>
            <w:bdr w:val="none" w:sz="0" w:space="0" w:color="auto" w:frame="1"/>
            <w:lang w:val="ru-RU"/>
          </w:rPr>
          <w:t>абзаці третьому частини дев’ятої статті 78</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і</w:t>
      </w:r>
      <w:r w:rsidRPr="00844D26">
        <w:rPr>
          <w:rFonts w:ascii="Times New Roman" w:eastAsia="Times New Roman" w:hAnsi="Times New Roman" w:cs="Times New Roman"/>
          <w:color w:val="000000"/>
          <w:sz w:val="17"/>
          <w:szCs w:val="17"/>
          <w:bdr w:val="none" w:sz="0" w:space="0" w:color="auto" w:frame="1"/>
        </w:rPr>
        <w:t> </w:t>
      </w:r>
      <w:hyperlink r:id="rId113" w:anchor="n2635" w:tgtFrame="_blank" w:history="1">
        <w:r w:rsidRPr="00844D26">
          <w:rPr>
            <w:rFonts w:ascii="Times New Roman" w:eastAsia="Times New Roman" w:hAnsi="Times New Roman" w:cs="Times New Roman"/>
            <w:color w:val="0000FF"/>
            <w:sz w:val="17"/>
            <w:szCs w:val="17"/>
            <w:u w:val="single"/>
            <w:bdr w:val="none" w:sz="0" w:space="0" w:color="auto" w:frame="1"/>
            <w:lang w:val="ru-RU"/>
          </w:rPr>
          <w:t>абзаці третьому частини п’ятої статті 79</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слова "Закону України "Про здійснення державних закупівель" замінити словами "Закону України "Про публічні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4" w:name="n623"/>
      <w:bookmarkEnd w:id="634"/>
      <w:r w:rsidRPr="00844D26">
        <w:rPr>
          <w:rFonts w:ascii="Times New Roman" w:eastAsia="Times New Roman" w:hAnsi="Times New Roman" w:cs="Times New Roman"/>
          <w:color w:val="000000"/>
          <w:sz w:val="17"/>
          <w:szCs w:val="17"/>
          <w:bdr w:val="none" w:sz="0" w:space="0" w:color="auto" w:frame="1"/>
          <w:lang w:val="ru-RU"/>
        </w:rPr>
        <w:t>4) у</w:t>
      </w:r>
      <w:r w:rsidRPr="00844D26">
        <w:rPr>
          <w:rFonts w:ascii="Times New Roman" w:eastAsia="Times New Roman" w:hAnsi="Times New Roman" w:cs="Times New Roman"/>
          <w:color w:val="000000"/>
          <w:sz w:val="17"/>
          <w:szCs w:val="17"/>
          <w:bdr w:val="none" w:sz="0" w:space="0" w:color="auto" w:frame="1"/>
        </w:rPr>
        <w:t> </w:t>
      </w:r>
      <w:hyperlink r:id="rId114" w:tgtFrame="_blank" w:history="1">
        <w:r w:rsidRPr="00844D26">
          <w:rPr>
            <w:rFonts w:ascii="Times New Roman" w:eastAsia="Times New Roman" w:hAnsi="Times New Roman" w:cs="Times New Roman"/>
            <w:color w:val="0000FF"/>
            <w:sz w:val="17"/>
            <w:szCs w:val="17"/>
            <w:u w:val="single"/>
            <w:bdr w:val="none" w:sz="0" w:space="0" w:color="auto" w:frame="1"/>
            <w:lang w:val="ru-RU"/>
          </w:rPr>
          <w:t>Цивільному кодексі України</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(Відомості Верховної Ради України, 2003 р., №№ 40-44, ст. 356):</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5" w:name="n624"/>
      <w:bookmarkEnd w:id="635"/>
      <w:r w:rsidRPr="00844D26">
        <w:rPr>
          <w:rFonts w:ascii="Times New Roman" w:eastAsia="Times New Roman" w:hAnsi="Times New Roman" w:cs="Times New Roman"/>
          <w:color w:val="000000"/>
          <w:sz w:val="17"/>
          <w:szCs w:val="17"/>
          <w:bdr w:val="none" w:sz="0" w:space="0" w:color="auto" w:frame="1"/>
          <w:lang w:val="ru-RU"/>
        </w:rPr>
        <w:t>друге речення</w:t>
      </w:r>
      <w:r w:rsidRPr="00844D26">
        <w:rPr>
          <w:rFonts w:ascii="Times New Roman" w:eastAsia="Times New Roman" w:hAnsi="Times New Roman" w:cs="Times New Roman"/>
          <w:color w:val="000000"/>
          <w:sz w:val="17"/>
          <w:szCs w:val="17"/>
          <w:bdr w:val="none" w:sz="0" w:space="0" w:color="auto" w:frame="1"/>
        </w:rPr>
        <w:t> </w:t>
      </w:r>
      <w:hyperlink r:id="rId115" w:anchor="n1190"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частини першої</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209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6" w:name="n625"/>
      <w:bookmarkEnd w:id="636"/>
      <w:r w:rsidRPr="00844D26">
        <w:rPr>
          <w:rFonts w:ascii="Times New Roman" w:eastAsia="Times New Roman" w:hAnsi="Times New Roman" w:cs="Times New Roman"/>
          <w:color w:val="000000"/>
          <w:sz w:val="17"/>
          <w:szCs w:val="17"/>
          <w:bdr w:val="none" w:sz="0" w:space="0" w:color="auto" w:frame="1"/>
          <w:lang w:val="ru-RU"/>
        </w:rPr>
        <w:t>друге речення</w:t>
      </w:r>
      <w:r w:rsidRPr="00844D26">
        <w:rPr>
          <w:rFonts w:ascii="Times New Roman" w:eastAsia="Times New Roman" w:hAnsi="Times New Roman" w:cs="Times New Roman"/>
          <w:color w:val="000000"/>
          <w:sz w:val="17"/>
          <w:szCs w:val="17"/>
          <w:bdr w:val="none" w:sz="0" w:space="0" w:color="auto" w:frame="1"/>
        </w:rPr>
        <w:t> </w:t>
      </w:r>
      <w:hyperlink r:id="rId116" w:anchor="n3178"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частини четвертої</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639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7" w:name="n626"/>
      <w:bookmarkEnd w:id="637"/>
      <w:r w:rsidRPr="00844D26">
        <w:rPr>
          <w:rFonts w:ascii="Times New Roman" w:eastAsia="Times New Roman" w:hAnsi="Times New Roman" w:cs="Times New Roman"/>
          <w:color w:val="000000"/>
          <w:sz w:val="17"/>
          <w:szCs w:val="17"/>
          <w:bdr w:val="none" w:sz="0" w:space="0" w:color="auto" w:frame="1"/>
          <w:lang w:val="ru-RU"/>
        </w:rPr>
        <w:t>5)</w:t>
      </w:r>
      <w:r w:rsidRPr="00844D26">
        <w:rPr>
          <w:rFonts w:ascii="Times New Roman" w:eastAsia="Times New Roman" w:hAnsi="Times New Roman" w:cs="Times New Roman"/>
          <w:color w:val="000000"/>
          <w:sz w:val="17"/>
          <w:szCs w:val="17"/>
          <w:bdr w:val="none" w:sz="0" w:space="0" w:color="auto" w:frame="1"/>
        </w:rPr>
        <w:t> </w:t>
      </w:r>
      <w:hyperlink r:id="rId117" w:anchor="n62"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частину сьому</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8 Цивільного процесуального кодексу України (Відомості Верховної Ради України, 2004 р., №№ 40-42, ст. 492)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8" w:name="n627"/>
      <w:bookmarkEnd w:id="638"/>
      <w:r w:rsidRPr="00844D26">
        <w:rPr>
          <w:rFonts w:ascii="Times New Roman" w:eastAsia="Times New Roman" w:hAnsi="Times New Roman" w:cs="Times New Roman"/>
          <w:color w:val="000000"/>
          <w:sz w:val="17"/>
          <w:szCs w:val="17"/>
          <w:bdr w:val="none" w:sz="0" w:space="0" w:color="auto" w:frame="1"/>
          <w:lang w:val="ru-RU"/>
        </w:rPr>
        <w:t>6)</w:t>
      </w:r>
      <w:r w:rsidRPr="00844D26">
        <w:rPr>
          <w:rFonts w:ascii="Times New Roman" w:eastAsia="Times New Roman" w:hAnsi="Times New Roman" w:cs="Times New Roman"/>
          <w:color w:val="000000"/>
          <w:sz w:val="17"/>
          <w:szCs w:val="17"/>
          <w:bdr w:val="none" w:sz="0" w:space="0" w:color="auto" w:frame="1"/>
        </w:rPr>
        <w:t> </w:t>
      </w:r>
      <w:hyperlink r:id="rId118"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частину другу</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11 Закону України "Про основи соціальної захищеності інвалідів в Україні" (Відомості Верховної Ради УРСР, 1991 р., № 21, ст. 252; Відомості Верховної Ради України, 2006 р., № 2-3, ст. 35; 2010 р., № 33, ст. 471)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39" w:name="n628"/>
      <w:bookmarkEnd w:id="639"/>
      <w:r w:rsidRPr="00844D26">
        <w:rPr>
          <w:rFonts w:ascii="Times New Roman" w:eastAsia="Times New Roman" w:hAnsi="Times New Roman" w:cs="Times New Roman"/>
          <w:color w:val="000000"/>
          <w:sz w:val="17"/>
          <w:szCs w:val="17"/>
          <w:bdr w:val="none" w:sz="0" w:space="0" w:color="auto" w:frame="1"/>
          <w:lang w:val="ru-RU"/>
        </w:rPr>
        <w:t>7)</w:t>
      </w:r>
      <w:r w:rsidRPr="00844D26">
        <w:rPr>
          <w:rFonts w:ascii="Times New Roman" w:eastAsia="Times New Roman" w:hAnsi="Times New Roman" w:cs="Times New Roman"/>
          <w:color w:val="000000"/>
          <w:sz w:val="17"/>
          <w:szCs w:val="17"/>
          <w:bdr w:val="none" w:sz="0" w:space="0" w:color="auto" w:frame="1"/>
        </w:rPr>
        <w:t> </w:t>
      </w:r>
      <w:hyperlink r:id="rId119" w:anchor="n87" w:tgtFrame="_blank" w:history="1">
        <w:r w:rsidRPr="00844D26">
          <w:rPr>
            <w:rFonts w:ascii="Times New Roman" w:eastAsia="Times New Roman" w:hAnsi="Times New Roman" w:cs="Times New Roman"/>
            <w:color w:val="0000FF"/>
            <w:sz w:val="17"/>
            <w:szCs w:val="17"/>
            <w:u w:val="single"/>
            <w:bdr w:val="none" w:sz="0" w:space="0" w:color="auto" w:frame="1"/>
            <w:lang w:val="ru-RU"/>
          </w:rPr>
          <w:t>пункти 17</w:t>
        </w:r>
      </w:hyperlink>
      <w:hyperlink r:id="rId120" w:anchor="n87" w:tgtFrame="_blank" w:history="1">
        <w:r w:rsidRPr="00844D26">
          <w:rPr>
            <w:rFonts w:ascii="Times New Roman" w:eastAsia="Times New Roman" w:hAnsi="Times New Roman" w:cs="Times New Roman"/>
            <w:b/>
            <w:bCs/>
            <w:color w:val="0000FF"/>
            <w:sz w:val="2"/>
            <w:szCs w:val="2"/>
            <w:u w:val="single"/>
            <w:bdr w:val="none" w:sz="0" w:space="0" w:color="auto" w:frame="1"/>
            <w:lang w:val="ru-RU"/>
          </w:rPr>
          <w:t>-</w:t>
        </w:r>
        <w:r w:rsidRPr="00844D26">
          <w:rPr>
            <w:rFonts w:ascii="Times New Roman" w:eastAsia="Times New Roman" w:hAnsi="Times New Roman" w:cs="Times New Roman"/>
            <w:b/>
            <w:bCs/>
            <w:color w:val="0000FF"/>
            <w:sz w:val="11"/>
            <w:szCs w:val="11"/>
            <w:u w:val="single"/>
            <w:bdr w:val="none" w:sz="0" w:space="0" w:color="auto" w:frame="1"/>
            <w:vertAlign w:val="superscript"/>
            <w:lang w:val="ru-RU"/>
          </w:rPr>
          <w:t>1</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і</w:t>
      </w:r>
      <w:r w:rsidRPr="00844D26">
        <w:rPr>
          <w:rFonts w:ascii="Times New Roman" w:eastAsia="Times New Roman" w:hAnsi="Times New Roman" w:cs="Times New Roman"/>
          <w:color w:val="000000"/>
          <w:sz w:val="17"/>
          <w:szCs w:val="17"/>
          <w:bdr w:val="none" w:sz="0" w:space="0" w:color="auto" w:frame="1"/>
        </w:rPr>
        <w:t> </w:t>
      </w:r>
      <w:hyperlink r:id="rId121" w:anchor="n89" w:tgtFrame="_blank" w:history="1">
        <w:r w:rsidRPr="00844D26">
          <w:rPr>
            <w:rFonts w:ascii="Times New Roman" w:eastAsia="Times New Roman" w:hAnsi="Times New Roman" w:cs="Times New Roman"/>
            <w:color w:val="0000FF"/>
            <w:sz w:val="17"/>
            <w:szCs w:val="17"/>
            <w:u w:val="single"/>
            <w:bdr w:val="none" w:sz="0" w:space="0" w:color="auto" w:frame="1"/>
            <w:lang w:val="ru-RU"/>
          </w:rPr>
          <w:t>18 частини першої</w:t>
        </w:r>
      </w:hyperlink>
      <w:r w:rsidRPr="00844D26">
        <w:rPr>
          <w:rFonts w:ascii="Times New Roman" w:eastAsia="Times New Roman" w:hAnsi="Times New Roman" w:cs="Times New Roman"/>
          <w:color w:val="000000"/>
          <w:sz w:val="17"/>
          <w:szCs w:val="17"/>
          <w:bdr w:val="none" w:sz="0" w:space="0" w:color="auto" w:frame="1"/>
          <w:lang w:val="ru-RU"/>
        </w:rPr>
        <w:t>,</w:t>
      </w:r>
      <w:r w:rsidRPr="00844D26">
        <w:rPr>
          <w:rFonts w:ascii="Times New Roman" w:eastAsia="Times New Roman" w:hAnsi="Times New Roman" w:cs="Times New Roman"/>
          <w:color w:val="000000"/>
          <w:sz w:val="17"/>
          <w:szCs w:val="17"/>
          <w:bdr w:val="none" w:sz="0" w:space="0" w:color="auto" w:frame="1"/>
        </w:rPr>
        <w:t> </w:t>
      </w:r>
      <w:hyperlink r:id="rId122" w:anchor="n118" w:tgtFrame="_blank" w:history="1">
        <w:r w:rsidRPr="00844D26">
          <w:rPr>
            <w:rFonts w:ascii="Times New Roman" w:eastAsia="Times New Roman" w:hAnsi="Times New Roman" w:cs="Times New Roman"/>
            <w:color w:val="0000FF"/>
            <w:sz w:val="17"/>
            <w:szCs w:val="17"/>
            <w:u w:val="single"/>
            <w:bdr w:val="none" w:sz="0" w:space="0" w:color="auto" w:frame="1"/>
            <w:lang w:val="ru-RU"/>
          </w:rPr>
          <w:t>пункт 19 частини третьої статті 7</w:t>
        </w:r>
      </w:hyperlink>
      <w:r w:rsidRPr="00844D26">
        <w:rPr>
          <w:rFonts w:ascii="Times New Roman" w:eastAsia="Times New Roman" w:hAnsi="Times New Roman" w:cs="Times New Roman"/>
          <w:color w:val="000000"/>
          <w:sz w:val="17"/>
          <w:szCs w:val="17"/>
          <w:bdr w:val="none" w:sz="0" w:space="0" w:color="auto" w:frame="1"/>
          <w:lang w:val="ru-RU"/>
        </w:rPr>
        <w:t>,</w:t>
      </w:r>
      <w:r w:rsidRPr="00844D26">
        <w:rPr>
          <w:rFonts w:ascii="Times New Roman" w:eastAsia="Times New Roman" w:hAnsi="Times New Roman" w:cs="Times New Roman"/>
          <w:color w:val="000000"/>
          <w:sz w:val="17"/>
          <w:szCs w:val="17"/>
          <w:bdr w:val="none" w:sz="0" w:space="0" w:color="auto" w:frame="1"/>
        </w:rPr>
        <w:t> </w:t>
      </w:r>
      <w:hyperlink r:id="rId123" w:anchor="n317" w:tgtFrame="_blank" w:history="1">
        <w:r w:rsidRPr="00844D26">
          <w:rPr>
            <w:rFonts w:ascii="Times New Roman" w:eastAsia="Times New Roman" w:hAnsi="Times New Roman" w:cs="Times New Roman"/>
            <w:color w:val="0000FF"/>
            <w:sz w:val="17"/>
            <w:szCs w:val="17"/>
            <w:u w:val="single"/>
            <w:bdr w:val="none" w:sz="0" w:space="0" w:color="auto" w:frame="1"/>
            <w:lang w:val="ru-RU"/>
          </w:rPr>
          <w:t>пункт 20 частини першої статті 16</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та</w:t>
      </w:r>
      <w:r w:rsidRPr="00844D26">
        <w:rPr>
          <w:rFonts w:ascii="Times New Roman" w:eastAsia="Times New Roman" w:hAnsi="Times New Roman" w:cs="Times New Roman"/>
          <w:color w:val="000000"/>
          <w:sz w:val="17"/>
          <w:szCs w:val="17"/>
          <w:bdr w:val="none" w:sz="0" w:space="0" w:color="auto" w:frame="1"/>
        </w:rPr>
        <w:t> </w:t>
      </w:r>
      <w:hyperlink r:id="rId124" w:anchor="n344" w:tgtFrame="_blank" w:history="1">
        <w:r w:rsidRPr="00844D26">
          <w:rPr>
            <w:rFonts w:ascii="Times New Roman" w:eastAsia="Times New Roman" w:hAnsi="Times New Roman" w:cs="Times New Roman"/>
            <w:color w:val="0000FF"/>
            <w:sz w:val="17"/>
            <w:szCs w:val="17"/>
            <w:u w:val="single"/>
            <w:bdr w:val="none" w:sz="0" w:space="0" w:color="auto" w:frame="1"/>
            <w:lang w:val="ru-RU"/>
          </w:rPr>
          <w:t>пункт 20 частини першої статті 17</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Закону України "Про Антимонопольний комітет України" (Відомості Верховної Ради України, 1993 р., № 50, ст. 472 із наступними змінами) доповнити словами "та "Законом України "Про публічні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0" w:name="n629"/>
      <w:bookmarkEnd w:id="640"/>
      <w:r w:rsidRPr="00844D26">
        <w:rPr>
          <w:rFonts w:ascii="Times New Roman" w:eastAsia="Times New Roman" w:hAnsi="Times New Roman" w:cs="Times New Roman"/>
          <w:color w:val="000000"/>
          <w:sz w:val="17"/>
          <w:szCs w:val="17"/>
          <w:bdr w:val="none" w:sz="0" w:space="0" w:color="auto" w:frame="1"/>
          <w:lang w:val="ru-RU"/>
        </w:rPr>
        <w:t>8) у</w:t>
      </w:r>
      <w:hyperlink r:id="rId125" w:tgtFrame="_blank" w:history="1">
        <w:r w:rsidRPr="00844D26">
          <w:rPr>
            <w:rFonts w:ascii="Times New Roman" w:eastAsia="Times New Roman" w:hAnsi="Times New Roman" w:cs="Times New Roman"/>
            <w:color w:val="0000FF"/>
            <w:sz w:val="17"/>
            <w:szCs w:val="17"/>
            <w:u w:val="single"/>
            <w:bdr w:val="none" w:sz="0" w:space="0" w:color="auto" w:frame="1"/>
          </w:rPr>
          <w:t> </w:t>
        </w:r>
      </w:hyperlink>
      <w:hyperlink r:id="rId126" w:tgtFrame="_blank" w:history="1">
        <w:r w:rsidRPr="00844D26">
          <w:rPr>
            <w:rFonts w:ascii="Times New Roman" w:eastAsia="Times New Roman" w:hAnsi="Times New Roman" w:cs="Times New Roman"/>
            <w:color w:val="0000FF"/>
            <w:sz w:val="17"/>
            <w:szCs w:val="17"/>
            <w:u w:val="single"/>
            <w:bdr w:val="none" w:sz="0" w:space="0" w:color="auto" w:frame="1"/>
            <w:lang w:val="ru-RU"/>
          </w:rPr>
          <w:t>Законі України</w:t>
        </w:r>
      </w:hyperlink>
      <w:hyperlink r:id="rId127" w:tgtFrame="_blank" w:history="1">
        <w:r w:rsidRPr="00844D26">
          <w:rPr>
            <w:rFonts w:ascii="Times New Roman" w:eastAsia="Times New Roman" w:hAnsi="Times New Roman" w:cs="Times New Roman"/>
            <w:color w:val="0000FF"/>
            <w:sz w:val="17"/>
            <w:szCs w:val="17"/>
            <w:u w:val="single"/>
            <w:bdr w:val="none" w:sz="0" w:space="0" w:color="auto" w:frame="1"/>
          </w:rPr>
          <w:t> </w:t>
        </w:r>
        <w:r w:rsidRPr="00844D26">
          <w:rPr>
            <w:rFonts w:ascii="Times New Roman" w:eastAsia="Times New Roman" w:hAnsi="Times New Roman" w:cs="Times New Roman"/>
            <w:color w:val="0000FF"/>
            <w:sz w:val="17"/>
            <w:szCs w:val="17"/>
            <w:u w:val="single"/>
            <w:bdr w:val="none" w:sz="0" w:space="0" w:color="auto" w:frame="1"/>
            <w:lang w:val="ru-RU"/>
          </w:rPr>
          <w:t>"Про державний матеріальний резерв"</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(Відомості Верховної Ради України, 1997 р., № 13, ст. 112; 1999 р., № 40, ст. 362; 2004 р., № 33-34, ст. 403; 2007 р., № 9, ст. 67; 2010 р., № 33, ст. 471):</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1" w:name="n630"/>
      <w:bookmarkEnd w:id="641"/>
      <w:r w:rsidRPr="00844D26">
        <w:rPr>
          <w:rFonts w:ascii="Times New Roman" w:eastAsia="Times New Roman" w:hAnsi="Times New Roman" w:cs="Times New Roman"/>
          <w:color w:val="000000"/>
          <w:sz w:val="17"/>
          <w:szCs w:val="17"/>
          <w:bdr w:val="none" w:sz="0" w:space="0" w:color="auto" w:frame="1"/>
          <w:lang w:val="ru-RU"/>
        </w:rPr>
        <w:t>у пункті 1 статті 8 слова "у порядку, встановленому Законом України "Про здійснення державних закупівель"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2" w:name="n631"/>
      <w:bookmarkEnd w:id="642"/>
      <w:r w:rsidRPr="00844D26">
        <w:rPr>
          <w:rFonts w:ascii="Times New Roman" w:eastAsia="Times New Roman" w:hAnsi="Times New Roman" w:cs="Times New Roman"/>
          <w:color w:val="000000"/>
          <w:sz w:val="17"/>
          <w:szCs w:val="17"/>
          <w:bdr w:val="none" w:sz="0" w:space="0" w:color="auto" w:frame="1"/>
          <w:lang w:val="ru-RU"/>
        </w:rPr>
        <w:t>пункт 2 статті 9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3" w:name="n632"/>
      <w:bookmarkEnd w:id="643"/>
      <w:r w:rsidRPr="00844D26">
        <w:rPr>
          <w:rFonts w:ascii="Times New Roman" w:eastAsia="Times New Roman" w:hAnsi="Times New Roman" w:cs="Times New Roman"/>
          <w:color w:val="000000"/>
          <w:sz w:val="17"/>
          <w:szCs w:val="17"/>
          <w:bdr w:val="none" w:sz="0" w:space="0" w:color="auto" w:frame="1"/>
          <w:lang w:val="ru-RU"/>
        </w:rPr>
        <w:t>9)</w:t>
      </w:r>
      <w:r w:rsidRPr="00844D26">
        <w:rPr>
          <w:rFonts w:ascii="Times New Roman" w:eastAsia="Times New Roman" w:hAnsi="Times New Roman" w:cs="Times New Roman"/>
          <w:color w:val="000000"/>
          <w:sz w:val="17"/>
          <w:szCs w:val="17"/>
          <w:bdr w:val="none" w:sz="0" w:space="0" w:color="auto" w:frame="1"/>
        </w:rPr>
        <w:t> </w:t>
      </w:r>
      <w:hyperlink r:id="rId128" w:anchor="n153" w:tgtFrame="_blank" w:history="1">
        <w:r w:rsidRPr="00844D26">
          <w:rPr>
            <w:rFonts w:ascii="Times New Roman" w:eastAsia="Times New Roman" w:hAnsi="Times New Roman" w:cs="Times New Roman"/>
            <w:color w:val="0000FF"/>
            <w:sz w:val="17"/>
            <w:szCs w:val="17"/>
            <w:u w:val="single"/>
            <w:bdr w:val="none" w:sz="0" w:space="0" w:color="auto" w:frame="1"/>
            <w:lang w:val="ru-RU"/>
          </w:rPr>
          <w:t>статтю 22</w:t>
        </w:r>
      </w:hyperlink>
      <w:hyperlink r:id="rId129" w:anchor="n153" w:tgtFrame="_blank" w:history="1">
        <w:r w:rsidRPr="00844D26">
          <w:rPr>
            <w:rFonts w:ascii="Times New Roman" w:eastAsia="Times New Roman" w:hAnsi="Times New Roman" w:cs="Times New Roman"/>
            <w:b/>
            <w:bCs/>
            <w:color w:val="0000FF"/>
            <w:sz w:val="2"/>
            <w:szCs w:val="2"/>
            <w:u w:val="single"/>
            <w:bdr w:val="none" w:sz="0" w:space="0" w:color="auto" w:frame="1"/>
            <w:lang w:val="ru-RU"/>
          </w:rPr>
          <w:t>-</w:t>
        </w:r>
        <w:r w:rsidRPr="00844D26">
          <w:rPr>
            <w:rFonts w:ascii="Times New Roman" w:eastAsia="Times New Roman" w:hAnsi="Times New Roman" w:cs="Times New Roman"/>
            <w:b/>
            <w:bCs/>
            <w:color w:val="0000FF"/>
            <w:sz w:val="11"/>
            <w:szCs w:val="11"/>
            <w:u w:val="single"/>
            <w:bdr w:val="none" w:sz="0" w:space="0" w:color="auto" w:frame="1"/>
            <w:vertAlign w:val="superscript"/>
            <w:lang w:val="ru-RU"/>
          </w:rPr>
          <w:t>1</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Основ законодавства України про загальнообов’язкове державне соціальне страхування (Відомості Верховної Ради України, 1998 р., № 23, ст. 121 із наступними змінами)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4" w:name="n633"/>
      <w:bookmarkEnd w:id="644"/>
      <w:r w:rsidRPr="00844D26">
        <w:rPr>
          <w:rFonts w:ascii="Times New Roman" w:eastAsia="Times New Roman" w:hAnsi="Times New Roman" w:cs="Times New Roman"/>
          <w:color w:val="000000"/>
          <w:sz w:val="17"/>
          <w:szCs w:val="17"/>
          <w:bdr w:val="none" w:sz="0" w:space="0" w:color="auto" w:frame="1"/>
          <w:lang w:val="ru-RU"/>
        </w:rPr>
        <w:lastRenderedPageBreak/>
        <w:t>10) у</w:t>
      </w:r>
      <w:r w:rsidRPr="00844D26">
        <w:rPr>
          <w:rFonts w:ascii="Times New Roman" w:eastAsia="Times New Roman" w:hAnsi="Times New Roman" w:cs="Times New Roman"/>
          <w:color w:val="000000"/>
          <w:sz w:val="17"/>
          <w:szCs w:val="17"/>
          <w:bdr w:val="none" w:sz="0" w:space="0" w:color="auto" w:frame="1"/>
        </w:rPr>
        <w:t> </w:t>
      </w:r>
      <w:hyperlink r:id="rId130" w:tgtFrame="_blank" w:history="1">
        <w:r w:rsidRPr="00844D26">
          <w:rPr>
            <w:rFonts w:ascii="Times New Roman" w:eastAsia="Times New Roman" w:hAnsi="Times New Roman" w:cs="Times New Roman"/>
            <w:color w:val="0000FF"/>
            <w:sz w:val="17"/>
            <w:szCs w:val="17"/>
            <w:u w:val="single"/>
            <w:bdr w:val="none" w:sz="0" w:space="0" w:color="auto" w:frame="1"/>
            <w:lang w:val="ru-RU"/>
          </w:rPr>
          <w:t>статті 15</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Закону України "Про Національну програму інформатизації" (Відомості Верховної Ради України, 1998 р., № 27-28, ст. 181; 2002 р., № 1, ст. 3; 2010 р., № 33, ст. 471):</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5" w:name="n634"/>
      <w:bookmarkEnd w:id="645"/>
      <w:r w:rsidRPr="00844D26">
        <w:rPr>
          <w:rFonts w:ascii="Times New Roman" w:eastAsia="Times New Roman" w:hAnsi="Times New Roman" w:cs="Times New Roman"/>
          <w:color w:val="000000"/>
          <w:sz w:val="17"/>
          <w:szCs w:val="17"/>
          <w:bdr w:val="none" w:sz="0" w:space="0" w:color="auto" w:frame="1"/>
          <w:lang w:val="ru-RU"/>
        </w:rPr>
        <w:t>друге речення частини другої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6" w:name="n635"/>
      <w:bookmarkEnd w:id="646"/>
      <w:r w:rsidRPr="00844D26">
        <w:rPr>
          <w:rFonts w:ascii="Times New Roman" w:eastAsia="Times New Roman" w:hAnsi="Times New Roman" w:cs="Times New Roman"/>
          <w:color w:val="000000"/>
          <w:sz w:val="17"/>
          <w:szCs w:val="17"/>
          <w:bdr w:val="none" w:sz="0" w:space="0" w:color="auto" w:frame="1"/>
          <w:lang w:val="ru-RU"/>
        </w:rPr>
        <w:t>частину третю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7" w:name="n636"/>
      <w:bookmarkEnd w:id="647"/>
      <w:r w:rsidRPr="00844D26">
        <w:rPr>
          <w:rFonts w:ascii="Times New Roman" w:eastAsia="Times New Roman" w:hAnsi="Times New Roman" w:cs="Times New Roman"/>
          <w:color w:val="000000"/>
          <w:sz w:val="17"/>
          <w:szCs w:val="17"/>
          <w:bdr w:val="none" w:sz="0" w:space="0" w:color="auto" w:frame="1"/>
          <w:lang w:val="ru-RU"/>
        </w:rPr>
        <w:t>11)</w:t>
      </w:r>
      <w:r w:rsidRPr="00844D26">
        <w:rPr>
          <w:rFonts w:ascii="Times New Roman" w:eastAsia="Times New Roman" w:hAnsi="Times New Roman" w:cs="Times New Roman"/>
          <w:color w:val="000000"/>
          <w:sz w:val="17"/>
          <w:szCs w:val="17"/>
          <w:bdr w:val="none" w:sz="0" w:space="0" w:color="auto" w:frame="1"/>
        </w:rPr>
        <w:t> </w:t>
      </w:r>
      <w:hyperlink r:id="rId131"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частину шосту</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16 Закону України "Про загальнообов’язкове державне соціальне страхування на випадок безробіття" (Відомості Верховної Ради України, 2000 р., № 22, ст. 171; 2013 р., № 24, ст. 243)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8" w:name="n637"/>
      <w:bookmarkEnd w:id="648"/>
      <w:r w:rsidRPr="00844D26">
        <w:rPr>
          <w:rFonts w:ascii="Times New Roman" w:eastAsia="Times New Roman" w:hAnsi="Times New Roman" w:cs="Times New Roman"/>
          <w:color w:val="000000"/>
          <w:sz w:val="17"/>
          <w:szCs w:val="17"/>
          <w:bdr w:val="none" w:sz="0" w:space="0" w:color="auto" w:frame="1"/>
          <w:lang w:val="ru-RU"/>
        </w:rPr>
        <w:t>12) у</w:t>
      </w:r>
      <w:r w:rsidRPr="00844D26">
        <w:rPr>
          <w:rFonts w:ascii="Times New Roman" w:eastAsia="Times New Roman" w:hAnsi="Times New Roman" w:cs="Times New Roman"/>
          <w:color w:val="000000"/>
          <w:sz w:val="17"/>
          <w:szCs w:val="17"/>
          <w:bdr w:val="none" w:sz="0" w:space="0" w:color="auto" w:frame="1"/>
        </w:rPr>
        <w:t> </w:t>
      </w:r>
      <w:hyperlink r:id="rId132" w:anchor="n898"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частині сьомій</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51 Закону України "Про банки і банківську діяльність" (Відомості Верховної Ради України, 2001 р., № 5-6, ст. 30; 2006 р., № 14, ст. 118; 2010 р., № 33, ст. 471) слова "Закону України "Про здійснення державних закупівель" замінити словами "Закону України "Про публічні закупівлі";</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49" w:name="n638"/>
      <w:bookmarkEnd w:id="649"/>
      <w:r w:rsidRPr="00844D26">
        <w:rPr>
          <w:rFonts w:ascii="Times New Roman" w:eastAsia="Times New Roman" w:hAnsi="Times New Roman" w:cs="Times New Roman"/>
          <w:color w:val="000000"/>
          <w:sz w:val="17"/>
          <w:szCs w:val="17"/>
          <w:bdr w:val="none" w:sz="0" w:space="0" w:color="auto" w:frame="1"/>
          <w:lang w:val="ru-RU"/>
        </w:rPr>
        <w:t>13) у</w:t>
      </w:r>
      <w:r w:rsidRPr="00844D26">
        <w:rPr>
          <w:rFonts w:ascii="Times New Roman" w:eastAsia="Times New Roman" w:hAnsi="Times New Roman" w:cs="Times New Roman"/>
          <w:color w:val="000000"/>
          <w:sz w:val="17"/>
          <w:szCs w:val="17"/>
          <w:bdr w:val="none" w:sz="0" w:space="0" w:color="auto" w:frame="1"/>
        </w:rPr>
        <w:t> </w:t>
      </w:r>
      <w:hyperlink r:id="rId133"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частині двадцять першій</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2 Закону України "Про страхування" (Відомості Верховної Ради України, 2002 р., № 7, ст. 50; 2010 р., № 33, ст. 471) слова "проведення відкритих торгів відповідно до Закону України "Про здійснення державних закупівель" та"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50" w:name="n639"/>
      <w:bookmarkEnd w:id="650"/>
      <w:r w:rsidRPr="00844D26">
        <w:rPr>
          <w:rFonts w:ascii="Times New Roman" w:eastAsia="Times New Roman" w:hAnsi="Times New Roman" w:cs="Times New Roman"/>
          <w:color w:val="000000"/>
          <w:sz w:val="17"/>
          <w:szCs w:val="17"/>
          <w:bdr w:val="none" w:sz="0" w:space="0" w:color="auto" w:frame="1"/>
          <w:lang w:val="ru-RU"/>
        </w:rPr>
        <w:t>14)</w:t>
      </w:r>
      <w:r w:rsidRPr="00844D26">
        <w:rPr>
          <w:rFonts w:ascii="Times New Roman" w:eastAsia="Times New Roman" w:hAnsi="Times New Roman" w:cs="Times New Roman"/>
          <w:color w:val="000000"/>
          <w:sz w:val="17"/>
          <w:szCs w:val="17"/>
          <w:bdr w:val="none" w:sz="0" w:space="0" w:color="auto" w:frame="1"/>
        </w:rPr>
        <w:t> </w:t>
      </w:r>
      <w:hyperlink r:id="rId134"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частину четверту</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5 Закону України "Про державну підтримку книговидавничої справи в Україні" (Відомості Верховної Ради України, 2003 р., № 24, ст. 162; 2004 р., № 14, ст. 195; 2010 р., № 33, ст. 471; 2011 р., № 45, ст. 486)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51" w:name="n640"/>
      <w:bookmarkEnd w:id="651"/>
      <w:r w:rsidRPr="00844D26">
        <w:rPr>
          <w:rFonts w:ascii="Times New Roman" w:eastAsia="Times New Roman" w:hAnsi="Times New Roman" w:cs="Times New Roman"/>
          <w:color w:val="000000"/>
          <w:sz w:val="17"/>
          <w:szCs w:val="17"/>
          <w:bdr w:val="none" w:sz="0" w:space="0" w:color="auto" w:frame="1"/>
          <w:lang w:val="ru-RU"/>
        </w:rPr>
        <w:t>15)</w:t>
      </w:r>
      <w:r w:rsidRPr="00844D26">
        <w:rPr>
          <w:rFonts w:ascii="Times New Roman" w:eastAsia="Times New Roman" w:hAnsi="Times New Roman" w:cs="Times New Roman"/>
          <w:color w:val="000000"/>
          <w:sz w:val="17"/>
          <w:szCs w:val="17"/>
          <w:bdr w:val="none" w:sz="0" w:space="0" w:color="auto" w:frame="1"/>
        </w:rPr>
        <w:t> </w:t>
      </w:r>
      <w:hyperlink r:id="rId135" w:anchor="n206" w:tgtFrame="_blank" w:history="1">
        <w:r w:rsidRPr="00844D26">
          <w:rPr>
            <w:rFonts w:ascii="Times New Roman" w:eastAsia="Times New Roman" w:hAnsi="Times New Roman" w:cs="Times New Roman"/>
            <w:color w:val="0000FF"/>
            <w:sz w:val="17"/>
            <w:szCs w:val="17"/>
            <w:u w:val="single"/>
            <w:bdr w:val="none" w:sz="0" w:space="0" w:color="auto" w:frame="1"/>
            <w:lang w:val="ru-RU"/>
          </w:rPr>
          <w:t>абзац другий</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частини другої статті 25 Закону України "Про оздоровлення та відпочинок дітей" (Відомості Верховної Ради України, 2008 р., № 45, ст. 313; 2010 р., № 33, ст. 471)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52" w:name="n641"/>
      <w:bookmarkEnd w:id="652"/>
      <w:r w:rsidRPr="00844D26">
        <w:rPr>
          <w:rFonts w:ascii="Times New Roman" w:eastAsia="Times New Roman" w:hAnsi="Times New Roman" w:cs="Times New Roman"/>
          <w:color w:val="000000"/>
          <w:sz w:val="17"/>
          <w:szCs w:val="17"/>
          <w:bdr w:val="none" w:sz="0" w:space="0" w:color="auto" w:frame="1"/>
          <w:lang w:val="ru-RU"/>
        </w:rPr>
        <w:t>16)</w:t>
      </w:r>
      <w:r w:rsidRPr="00844D26">
        <w:rPr>
          <w:rFonts w:ascii="Times New Roman" w:eastAsia="Times New Roman" w:hAnsi="Times New Roman" w:cs="Times New Roman"/>
          <w:color w:val="000000"/>
          <w:sz w:val="17"/>
          <w:szCs w:val="17"/>
          <w:bdr w:val="none" w:sz="0" w:space="0" w:color="auto" w:frame="1"/>
        </w:rPr>
        <w:t> </w:t>
      </w:r>
      <w:hyperlink r:id="rId136" w:anchor="n174" w:tgtFrame="_blank" w:history="1">
        <w:r w:rsidRPr="00844D26">
          <w:rPr>
            <w:rFonts w:ascii="Times New Roman" w:eastAsia="Times New Roman" w:hAnsi="Times New Roman" w:cs="Times New Roman"/>
            <w:color w:val="0000FF"/>
            <w:sz w:val="17"/>
            <w:szCs w:val="17"/>
            <w:u w:val="single"/>
            <w:bdr w:val="none" w:sz="0" w:space="0" w:color="auto" w:frame="1"/>
            <w:lang w:val="ru-RU"/>
          </w:rPr>
          <w:t>частину четверту</w:t>
        </w:r>
      </w:hyperlink>
      <w:r w:rsidRPr="00844D26">
        <w:rPr>
          <w:rFonts w:ascii="Times New Roman" w:eastAsia="Times New Roman" w:hAnsi="Times New Roman" w:cs="Times New Roman"/>
          <w:color w:val="000000"/>
          <w:sz w:val="17"/>
          <w:szCs w:val="17"/>
          <w:bdr w:val="none" w:sz="0" w:space="0" w:color="auto" w:frame="1"/>
        </w:rPr>
        <w:t> </w:t>
      </w:r>
      <w:r w:rsidRPr="00844D26">
        <w:rPr>
          <w:rFonts w:ascii="Times New Roman" w:eastAsia="Times New Roman" w:hAnsi="Times New Roman" w:cs="Times New Roman"/>
          <w:color w:val="000000"/>
          <w:sz w:val="17"/>
          <w:szCs w:val="17"/>
          <w:bdr w:val="none" w:sz="0" w:space="0" w:color="auto" w:frame="1"/>
          <w:lang w:val="ru-RU"/>
        </w:rPr>
        <w:t>статті 11 Закону України "Про загальнообов’язкове державне соціальне страхування" (Відомості Верховної Ради України, 2015 р., № 11, ст. 75) виключити.</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53" w:name="n642"/>
      <w:bookmarkEnd w:id="653"/>
      <w:r w:rsidRPr="00844D26">
        <w:rPr>
          <w:rFonts w:ascii="Times New Roman" w:eastAsia="Times New Roman" w:hAnsi="Times New Roman" w:cs="Times New Roman"/>
          <w:color w:val="000000"/>
          <w:sz w:val="17"/>
          <w:szCs w:val="17"/>
          <w:bdr w:val="none" w:sz="0" w:space="0" w:color="auto" w:frame="1"/>
          <w:lang w:val="ru-RU"/>
        </w:rPr>
        <w:t>7. Процедури закупівель товарів, робіт та послуг, розпочаті до введення в дію цього Закону, завершуються відповідно до порядку, що діяв до введення в дію цього Закону.</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54" w:name="n643"/>
      <w:bookmarkEnd w:id="654"/>
      <w:r w:rsidRPr="00844D26">
        <w:rPr>
          <w:rFonts w:ascii="Times New Roman" w:eastAsia="Times New Roman" w:hAnsi="Times New Roman" w:cs="Times New Roman"/>
          <w:color w:val="000000"/>
          <w:sz w:val="17"/>
          <w:szCs w:val="17"/>
          <w:bdr w:val="none" w:sz="0" w:space="0" w:color="auto" w:frame="1"/>
          <w:lang w:val="ru-RU"/>
        </w:rPr>
        <w:t>8. Кабінету Міністрів України у місячний строк з дня набрання чинності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55" w:name="n644"/>
      <w:bookmarkEnd w:id="655"/>
      <w:r w:rsidRPr="00844D26">
        <w:rPr>
          <w:rFonts w:ascii="Times New Roman" w:eastAsia="Times New Roman" w:hAnsi="Times New Roman" w:cs="Times New Roman"/>
          <w:color w:val="000000"/>
          <w:sz w:val="17"/>
          <w:szCs w:val="17"/>
          <w:bdr w:val="none" w:sz="0" w:space="0" w:color="auto" w:frame="1"/>
          <w:lang w:val="ru-RU"/>
        </w:rPr>
        <w:t>привести свої нормативно-правові акти у відповідність із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56" w:name="n645"/>
      <w:bookmarkEnd w:id="656"/>
      <w:r w:rsidRPr="00844D26">
        <w:rPr>
          <w:rFonts w:ascii="Times New Roman" w:eastAsia="Times New Roman" w:hAnsi="Times New Roman" w:cs="Times New Roman"/>
          <w:color w:val="000000"/>
          <w:sz w:val="17"/>
          <w:szCs w:val="17"/>
          <w:bdr w:val="none" w:sz="0" w:space="0" w:color="auto" w:frame="1"/>
          <w:lang w:val="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844D26" w:rsidRPr="00844D26" w:rsidRDefault="00844D26" w:rsidP="00844D26">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val="ru-RU"/>
        </w:rPr>
      </w:pPr>
      <w:bookmarkStart w:id="657" w:name="n646"/>
      <w:bookmarkEnd w:id="657"/>
      <w:r w:rsidRPr="00844D26">
        <w:rPr>
          <w:rFonts w:ascii="Times New Roman" w:eastAsia="Times New Roman" w:hAnsi="Times New Roman" w:cs="Times New Roman"/>
          <w:color w:val="000000"/>
          <w:sz w:val="17"/>
          <w:szCs w:val="17"/>
          <w:bdr w:val="none" w:sz="0" w:space="0" w:color="auto" w:frame="1"/>
          <w:lang w:val="ru-RU"/>
        </w:rPr>
        <w:t>забезпечити прийняття нормативно-правових актів, необхідних для реалізації положень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5"/>
        <w:gridCol w:w="6778"/>
      </w:tblGrid>
      <w:tr w:rsidR="00844D26" w:rsidRPr="00844D26" w:rsidTr="00844D26">
        <w:tc>
          <w:tcPr>
            <w:tcW w:w="1500" w:type="pct"/>
            <w:tcBorders>
              <w:top w:val="single" w:sz="2" w:space="0" w:color="auto"/>
              <w:left w:val="single" w:sz="2" w:space="0" w:color="auto"/>
              <w:bottom w:val="single" w:sz="2" w:space="0" w:color="auto"/>
              <w:right w:val="single" w:sz="2" w:space="0" w:color="auto"/>
            </w:tcBorders>
            <w:hideMark/>
          </w:tcPr>
          <w:p w:rsidR="00844D26" w:rsidRPr="00844D26" w:rsidRDefault="00844D26" w:rsidP="00844D26">
            <w:pPr>
              <w:spacing w:after="0" w:line="240" w:lineRule="auto"/>
              <w:jc w:val="center"/>
              <w:textAlignment w:val="baseline"/>
              <w:rPr>
                <w:rFonts w:ascii="Times New Roman" w:eastAsia="Times New Roman" w:hAnsi="Times New Roman" w:cs="Times New Roman"/>
                <w:sz w:val="24"/>
                <w:szCs w:val="24"/>
              </w:rPr>
            </w:pPr>
            <w:bookmarkStart w:id="658" w:name="n649"/>
            <w:bookmarkEnd w:id="658"/>
            <w:r w:rsidRPr="00844D26">
              <w:rPr>
                <w:rFonts w:ascii="Times New Roman" w:eastAsia="Times New Roman" w:hAnsi="Times New Roman" w:cs="Times New Roman"/>
                <w:b/>
                <w:bCs/>
                <w:color w:val="000000"/>
                <w:sz w:val="17"/>
                <w:szCs w:val="17"/>
                <w:bdr w:val="none" w:sz="0" w:space="0" w:color="auto" w:frame="1"/>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844D26" w:rsidRPr="00844D26" w:rsidRDefault="00844D26" w:rsidP="00844D26">
            <w:pPr>
              <w:spacing w:after="0" w:line="240" w:lineRule="auto"/>
              <w:jc w:val="right"/>
              <w:textAlignment w:val="baseline"/>
              <w:rPr>
                <w:rFonts w:ascii="Times New Roman" w:eastAsia="Times New Roman" w:hAnsi="Times New Roman" w:cs="Times New Roman"/>
                <w:sz w:val="24"/>
                <w:szCs w:val="24"/>
              </w:rPr>
            </w:pPr>
            <w:r w:rsidRPr="00844D26">
              <w:rPr>
                <w:rFonts w:ascii="Times New Roman" w:eastAsia="Times New Roman" w:hAnsi="Times New Roman" w:cs="Times New Roman"/>
                <w:b/>
                <w:bCs/>
                <w:color w:val="000000"/>
                <w:sz w:val="17"/>
                <w:szCs w:val="17"/>
                <w:bdr w:val="none" w:sz="0" w:space="0" w:color="auto" w:frame="1"/>
              </w:rPr>
              <w:t>П.ПОРОШЕНКО</w:t>
            </w:r>
          </w:p>
        </w:tc>
      </w:tr>
      <w:tr w:rsidR="00844D26" w:rsidRPr="00844D26" w:rsidTr="00844D26">
        <w:tc>
          <w:tcPr>
            <w:tcW w:w="0" w:type="auto"/>
            <w:tcBorders>
              <w:top w:val="single" w:sz="2" w:space="0" w:color="auto"/>
              <w:left w:val="single" w:sz="2" w:space="0" w:color="auto"/>
              <w:bottom w:val="single" w:sz="2" w:space="0" w:color="auto"/>
              <w:right w:val="single" w:sz="2" w:space="0" w:color="auto"/>
            </w:tcBorders>
            <w:hideMark/>
          </w:tcPr>
          <w:p w:rsidR="00844D26" w:rsidRPr="00844D26" w:rsidRDefault="00844D26" w:rsidP="00844D26">
            <w:pPr>
              <w:spacing w:after="0" w:line="240" w:lineRule="auto"/>
              <w:jc w:val="center"/>
              <w:textAlignment w:val="baseline"/>
              <w:rPr>
                <w:rFonts w:ascii="Times New Roman" w:eastAsia="Times New Roman" w:hAnsi="Times New Roman" w:cs="Times New Roman"/>
                <w:sz w:val="24"/>
                <w:szCs w:val="24"/>
                <w:lang w:val="ru-RU"/>
              </w:rPr>
            </w:pPr>
            <w:r w:rsidRPr="00844D26">
              <w:rPr>
                <w:rFonts w:ascii="Times New Roman" w:eastAsia="Times New Roman" w:hAnsi="Times New Roman" w:cs="Times New Roman"/>
                <w:b/>
                <w:bCs/>
                <w:color w:val="000000"/>
                <w:sz w:val="17"/>
                <w:szCs w:val="17"/>
                <w:bdr w:val="none" w:sz="0" w:space="0" w:color="auto" w:frame="1"/>
                <w:lang w:val="ru-RU"/>
              </w:rPr>
              <w:t>м. Київ</w:t>
            </w:r>
            <w:r w:rsidRPr="00844D26">
              <w:rPr>
                <w:rFonts w:ascii="Times New Roman" w:eastAsia="Times New Roman" w:hAnsi="Times New Roman" w:cs="Times New Roman"/>
                <w:sz w:val="24"/>
                <w:szCs w:val="24"/>
              </w:rPr>
              <w:t> </w:t>
            </w:r>
            <w:r w:rsidRPr="00844D26">
              <w:rPr>
                <w:rFonts w:ascii="Times New Roman" w:eastAsia="Times New Roman" w:hAnsi="Times New Roman" w:cs="Times New Roman"/>
                <w:sz w:val="24"/>
                <w:szCs w:val="24"/>
                <w:lang w:val="ru-RU"/>
              </w:rPr>
              <w:br/>
            </w:r>
            <w:r w:rsidRPr="00844D26">
              <w:rPr>
                <w:rFonts w:ascii="Times New Roman" w:eastAsia="Times New Roman" w:hAnsi="Times New Roman" w:cs="Times New Roman"/>
                <w:b/>
                <w:bCs/>
                <w:color w:val="000000"/>
                <w:sz w:val="17"/>
                <w:szCs w:val="17"/>
                <w:bdr w:val="none" w:sz="0" w:space="0" w:color="auto" w:frame="1"/>
                <w:lang w:val="ru-RU"/>
              </w:rPr>
              <w:t>25 грудня 2015 року</w:t>
            </w:r>
            <w:r w:rsidRPr="00844D26">
              <w:rPr>
                <w:rFonts w:ascii="Times New Roman" w:eastAsia="Times New Roman" w:hAnsi="Times New Roman" w:cs="Times New Roman"/>
                <w:sz w:val="24"/>
                <w:szCs w:val="24"/>
              </w:rPr>
              <w:t> </w:t>
            </w:r>
            <w:r w:rsidRPr="00844D26">
              <w:rPr>
                <w:rFonts w:ascii="Times New Roman" w:eastAsia="Times New Roman" w:hAnsi="Times New Roman" w:cs="Times New Roman"/>
                <w:sz w:val="24"/>
                <w:szCs w:val="24"/>
                <w:lang w:val="ru-RU"/>
              </w:rPr>
              <w:br/>
            </w:r>
            <w:r w:rsidRPr="00844D26">
              <w:rPr>
                <w:rFonts w:ascii="Times New Roman" w:eastAsia="Times New Roman" w:hAnsi="Times New Roman" w:cs="Times New Roman"/>
                <w:b/>
                <w:bCs/>
                <w:color w:val="000000"/>
                <w:sz w:val="17"/>
                <w:szCs w:val="17"/>
                <w:bdr w:val="none" w:sz="0" w:space="0" w:color="auto" w:frame="1"/>
                <w:lang w:val="ru-RU"/>
              </w:rPr>
              <w:t>№ 922-</w:t>
            </w:r>
            <w:r w:rsidRPr="00844D26">
              <w:rPr>
                <w:rFonts w:ascii="Times New Roman" w:eastAsia="Times New Roman" w:hAnsi="Times New Roman" w:cs="Times New Roman"/>
                <w:b/>
                <w:bCs/>
                <w:color w:val="000000"/>
                <w:sz w:val="17"/>
                <w:szCs w:val="17"/>
                <w:bdr w:val="none" w:sz="0" w:space="0" w:color="auto" w:frame="1"/>
              </w:rPr>
              <w:t>VIII</w:t>
            </w:r>
          </w:p>
        </w:tc>
        <w:tc>
          <w:tcPr>
            <w:tcW w:w="0" w:type="auto"/>
            <w:tcBorders>
              <w:top w:val="single" w:sz="2" w:space="0" w:color="auto"/>
              <w:left w:val="single" w:sz="2" w:space="0" w:color="auto"/>
              <w:bottom w:val="single" w:sz="2" w:space="0" w:color="auto"/>
              <w:right w:val="single" w:sz="2" w:space="0" w:color="auto"/>
            </w:tcBorders>
            <w:hideMark/>
          </w:tcPr>
          <w:p w:rsidR="00844D26" w:rsidRPr="00844D26" w:rsidRDefault="00844D26" w:rsidP="00844D26">
            <w:pPr>
              <w:spacing w:after="0" w:line="240" w:lineRule="auto"/>
              <w:jc w:val="right"/>
              <w:textAlignment w:val="baseline"/>
              <w:rPr>
                <w:rFonts w:ascii="Times New Roman" w:eastAsia="Times New Roman" w:hAnsi="Times New Roman" w:cs="Times New Roman"/>
                <w:sz w:val="24"/>
                <w:szCs w:val="24"/>
                <w:lang w:val="ru-RU"/>
              </w:rPr>
            </w:pPr>
            <w:r w:rsidRPr="00844D26">
              <w:rPr>
                <w:rFonts w:ascii="Times New Roman" w:eastAsia="Times New Roman" w:hAnsi="Times New Roman" w:cs="Times New Roman"/>
                <w:b/>
                <w:bCs/>
                <w:color w:val="000000"/>
                <w:sz w:val="17"/>
                <w:szCs w:val="17"/>
                <w:bdr w:val="none" w:sz="0" w:space="0" w:color="auto" w:frame="1"/>
                <w:lang w:val="ru-RU"/>
              </w:rPr>
              <w:br/>
            </w:r>
          </w:p>
        </w:tc>
      </w:tr>
    </w:tbl>
    <w:p w:rsidR="00844D26" w:rsidRPr="00844D26" w:rsidRDefault="00844D26" w:rsidP="00844D26">
      <w:pPr>
        <w:shd w:val="clear" w:color="auto" w:fill="F0F0F0"/>
        <w:spacing w:after="150" w:line="240" w:lineRule="auto"/>
        <w:textAlignment w:val="baseline"/>
        <w:outlineLvl w:val="1"/>
        <w:rPr>
          <w:rFonts w:ascii="Verdana" w:eastAsia="Times New Roman" w:hAnsi="Verdana" w:cs="Arial"/>
          <w:b/>
          <w:bCs/>
          <w:color w:val="000000"/>
          <w:sz w:val="23"/>
          <w:szCs w:val="23"/>
        </w:rPr>
      </w:pPr>
      <w:r w:rsidRPr="00844D26">
        <w:rPr>
          <w:rFonts w:ascii="Verdana" w:eastAsia="Times New Roman" w:hAnsi="Verdana" w:cs="Arial"/>
          <w:b/>
          <w:bCs/>
          <w:color w:val="000000"/>
          <w:sz w:val="23"/>
          <w:szCs w:val="23"/>
        </w:rPr>
        <w:t>Публікації документа</w:t>
      </w:r>
    </w:p>
    <w:p w:rsidR="00844D26" w:rsidRPr="00844D26" w:rsidRDefault="00844D26" w:rsidP="00844D26">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rPr>
      </w:pPr>
      <w:r w:rsidRPr="00844D26">
        <w:rPr>
          <w:rFonts w:ascii="Verdana" w:eastAsia="Times New Roman" w:hAnsi="Verdana" w:cs="Arial"/>
          <w:b/>
          <w:bCs/>
          <w:color w:val="000000"/>
          <w:sz w:val="17"/>
          <w:szCs w:val="17"/>
          <w:bdr w:val="none" w:sz="0" w:space="0" w:color="auto" w:frame="1"/>
        </w:rPr>
        <w:t>Голос України</w:t>
      </w:r>
      <w:r w:rsidRPr="00844D26">
        <w:rPr>
          <w:rFonts w:ascii="Verdana" w:eastAsia="Times New Roman" w:hAnsi="Verdana" w:cs="Arial"/>
          <w:color w:val="000000"/>
          <w:sz w:val="17"/>
          <w:szCs w:val="17"/>
        </w:rPr>
        <w:t> від 18.02.2016 — № 30</w:t>
      </w:r>
    </w:p>
    <w:p w:rsidR="00844D26" w:rsidRPr="00844D26" w:rsidRDefault="00844D26" w:rsidP="00844D26">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rPr>
      </w:pPr>
      <w:r w:rsidRPr="00844D26">
        <w:rPr>
          <w:rFonts w:ascii="Verdana" w:eastAsia="Times New Roman" w:hAnsi="Verdana" w:cs="Arial"/>
          <w:b/>
          <w:bCs/>
          <w:color w:val="000000"/>
          <w:sz w:val="17"/>
          <w:szCs w:val="17"/>
          <w:bdr w:val="none" w:sz="0" w:space="0" w:color="auto" w:frame="1"/>
          <w:lang w:val="ru-RU"/>
        </w:rPr>
        <w:t>Відомості Верховної Ради України</w:t>
      </w:r>
      <w:r w:rsidRPr="00844D26">
        <w:rPr>
          <w:rFonts w:ascii="Verdana" w:eastAsia="Times New Roman" w:hAnsi="Verdana" w:cs="Arial"/>
          <w:color w:val="000000"/>
          <w:sz w:val="17"/>
          <w:szCs w:val="17"/>
        </w:rPr>
        <w:t> </w:t>
      </w:r>
      <w:r w:rsidRPr="00844D26">
        <w:rPr>
          <w:rFonts w:ascii="Verdana" w:eastAsia="Times New Roman" w:hAnsi="Verdana" w:cs="Arial"/>
          <w:color w:val="000000"/>
          <w:sz w:val="17"/>
          <w:szCs w:val="17"/>
          <w:lang w:val="ru-RU"/>
        </w:rPr>
        <w:t xml:space="preserve">від 26.02.2016 — 2016 р., № 9, стор. </w:t>
      </w:r>
      <w:r w:rsidRPr="00844D26">
        <w:rPr>
          <w:rFonts w:ascii="Verdana" w:eastAsia="Times New Roman" w:hAnsi="Verdana" w:cs="Arial"/>
          <w:color w:val="000000"/>
          <w:sz w:val="17"/>
          <w:szCs w:val="17"/>
        </w:rPr>
        <w:t>5, стаття 89</w:t>
      </w:r>
    </w:p>
    <w:p w:rsidR="00844D26" w:rsidRPr="00844D26" w:rsidRDefault="00844D26" w:rsidP="00844D26">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rPr>
      </w:pPr>
      <w:r w:rsidRPr="00844D26">
        <w:rPr>
          <w:rFonts w:ascii="Verdana" w:eastAsia="Times New Roman" w:hAnsi="Verdana" w:cs="Arial"/>
          <w:b/>
          <w:bCs/>
          <w:color w:val="000000"/>
          <w:sz w:val="17"/>
          <w:szCs w:val="17"/>
          <w:bdr w:val="none" w:sz="0" w:space="0" w:color="auto" w:frame="1"/>
        </w:rPr>
        <w:t>Офіційний вісник України</w:t>
      </w:r>
      <w:r w:rsidRPr="00844D26">
        <w:rPr>
          <w:rFonts w:ascii="Verdana" w:eastAsia="Times New Roman" w:hAnsi="Verdana" w:cs="Arial"/>
          <w:color w:val="000000"/>
          <w:sz w:val="17"/>
          <w:szCs w:val="17"/>
        </w:rPr>
        <w:t> від 01.03.2016 — 2016 р., № 15, стор. 9, стаття 582, код акту 80773/2016</w:t>
      </w:r>
    </w:p>
    <w:p w:rsidR="00844D26" w:rsidRPr="00844D26" w:rsidRDefault="00844D26" w:rsidP="00844D26">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rPr>
      </w:pPr>
      <w:r w:rsidRPr="00844D26">
        <w:rPr>
          <w:rFonts w:ascii="Verdana" w:eastAsia="Times New Roman" w:hAnsi="Verdana" w:cs="Arial"/>
          <w:b/>
          <w:bCs/>
          <w:color w:val="000000"/>
          <w:sz w:val="17"/>
          <w:szCs w:val="17"/>
          <w:bdr w:val="none" w:sz="0" w:space="0" w:color="auto" w:frame="1"/>
        </w:rPr>
        <w:t>Урядовий кур'єр</w:t>
      </w:r>
      <w:r w:rsidRPr="00844D26">
        <w:rPr>
          <w:rFonts w:ascii="Verdana" w:eastAsia="Times New Roman" w:hAnsi="Verdana" w:cs="Arial"/>
          <w:color w:val="000000"/>
          <w:sz w:val="17"/>
          <w:szCs w:val="17"/>
        </w:rPr>
        <w:t> від 23.03.2016 — № 55</w:t>
      </w:r>
    </w:p>
    <w:p w:rsidR="003754B7" w:rsidRDefault="003754B7">
      <w:bookmarkStart w:id="659" w:name="_GoBack"/>
      <w:bookmarkEnd w:id="659"/>
    </w:p>
    <w:sectPr w:rsidR="003754B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17DB"/>
    <w:multiLevelType w:val="multilevel"/>
    <w:tmpl w:val="B430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26"/>
    <w:rsid w:val="003754B7"/>
    <w:rsid w:val="0084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8801F-560C-4596-8D69-B7EC11B4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4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D26"/>
    <w:rPr>
      <w:rFonts w:ascii="Times New Roman" w:eastAsia="Times New Roman" w:hAnsi="Times New Roman" w:cs="Times New Roman"/>
      <w:b/>
      <w:bCs/>
      <w:sz w:val="36"/>
      <w:szCs w:val="36"/>
    </w:rPr>
  </w:style>
  <w:style w:type="character" w:customStyle="1" w:styleId="rvts0">
    <w:name w:val="rvts0"/>
    <w:basedOn w:val="DefaultParagraphFont"/>
    <w:rsid w:val="00844D26"/>
  </w:style>
  <w:style w:type="paragraph" w:customStyle="1" w:styleId="rvps7">
    <w:name w:val="rvps7"/>
    <w:basedOn w:val="Normal"/>
    <w:rsid w:val="00844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Normal"/>
    <w:rsid w:val="00844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DefaultParagraphFont"/>
    <w:rsid w:val="00844D26"/>
  </w:style>
  <w:style w:type="paragraph" w:customStyle="1" w:styleId="rvps6">
    <w:name w:val="rvps6"/>
    <w:basedOn w:val="Normal"/>
    <w:rsid w:val="00844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DefaultParagraphFont"/>
    <w:rsid w:val="00844D26"/>
  </w:style>
  <w:style w:type="character" w:customStyle="1" w:styleId="rvts44">
    <w:name w:val="rvts44"/>
    <w:basedOn w:val="DefaultParagraphFont"/>
    <w:rsid w:val="00844D26"/>
  </w:style>
  <w:style w:type="paragraph" w:customStyle="1" w:styleId="rvps18">
    <w:name w:val="rvps18"/>
    <w:basedOn w:val="Normal"/>
    <w:rsid w:val="00844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D26"/>
  </w:style>
  <w:style w:type="character" w:styleId="Hyperlink">
    <w:name w:val="Hyperlink"/>
    <w:basedOn w:val="DefaultParagraphFont"/>
    <w:uiPriority w:val="99"/>
    <w:semiHidden/>
    <w:unhideWhenUsed/>
    <w:rsid w:val="00844D26"/>
    <w:rPr>
      <w:color w:val="0000FF"/>
      <w:u w:val="single"/>
    </w:rPr>
  </w:style>
  <w:style w:type="character" w:styleId="FollowedHyperlink">
    <w:name w:val="FollowedHyperlink"/>
    <w:basedOn w:val="DefaultParagraphFont"/>
    <w:uiPriority w:val="99"/>
    <w:semiHidden/>
    <w:unhideWhenUsed/>
    <w:rsid w:val="00844D26"/>
    <w:rPr>
      <w:color w:val="800080"/>
      <w:u w:val="single"/>
    </w:rPr>
  </w:style>
  <w:style w:type="paragraph" w:customStyle="1" w:styleId="rvps2">
    <w:name w:val="rvps2"/>
    <w:basedOn w:val="Normal"/>
    <w:rsid w:val="00844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DefaultParagraphFont"/>
    <w:rsid w:val="00844D26"/>
  </w:style>
  <w:style w:type="character" w:customStyle="1" w:styleId="rvts15">
    <w:name w:val="rvts15"/>
    <w:basedOn w:val="DefaultParagraphFont"/>
    <w:rsid w:val="00844D26"/>
  </w:style>
  <w:style w:type="character" w:customStyle="1" w:styleId="rvts9">
    <w:name w:val="rvts9"/>
    <w:basedOn w:val="DefaultParagraphFont"/>
    <w:rsid w:val="00844D26"/>
  </w:style>
  <w:style w:type="character" w:customStyle="1" w:styleId="rvts11">
    <w:name w:val="rvts11"/>
    <w:basedOn w:val="DefaultParagraphFont"/>
    <w:rsid w:val="00844D26"/>
  </w:style>
  <w:style w:type="character" w:customStyle="1" w:styleId="rvts37">
    <w:name w:val="rvts37"/>
    <w:basedOn w:val="DefaultParagraphFont"/>
    <w:rsid w:val="00844D26"/>
  </w:style>
  <w:style w:type="paragraph" w:customStyle="1" w:styleId="rvps4">
    <w:name w:val="rvps4"/>
    <w:basedOn w:val="Normal"/>
    <w:rsid w:val="00844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Normal"/>
    <w:rsid w:val="00844D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4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12229">
      <w:bodyDiv w:val="1"/>
      <w:marLeft w:val="0"/>
      <w:marRight w:val="0"/>
      <w:marTop w:val="0"/>
      <w:marBottom w:val="0"/>
      <w:divBdr>
        <w:top w:val="none" w:sz="0" w:space="0" w:color="auto"/>
        <w:left w:val="none" w:sz="0" w:space="0" w:color="auto"/>
        <w:bottom w:val="none" w:sz="0" w:space="0" w:color="auto"/>
        <w:right w:val="none" w:sz="0" w:space="0" w:color="auto"/>
      </w:divBdr>
      <w:divsChild>
        <w:div w:id="826551540">
          <w:marLeft w:val="0"/>
          <w:marRight w:val="0"/>
          <w:marTop w:val="0"/>
          <w:marBottom w:val="0"/>
          <w:divBdr>
            <w:top w:val="none" w:sz="0" w:space="0" w:color="auto"/>
            <w:left w:val="none" w:sz="0" w:space="0" w:color="auto"/>
            <w:bottom w:val="none" w:sz="0" w:space="0" w:color="auto"/>
            <w:right w:val="none" w:sz="0" w:space="0" w:color="auto"/>
          </w:divBdr>
          <w:divsChild>
            <w:div w:id="933560408">
              <w:marLeft w:val="0"/>
              <w:marRight w:val="0"/>
              <w:marTop w:val="0"/>
              <w:marBottom w:val="0"/>
              <w:divBdr>
                <w:top w:val="none" w:sz="0" w:space="0" w:color="auto"/>
                <w:left w:val="none" w:sz="0" w:space="0" w:color="auto"/>
                <w:bottom w:val="none" w:sz="0" w:space="0" w:color="auto"/>
                <w:right w:val="none" w:sz="0" w:space="0" w:color="auto"/>
              </w:divBdr>
              <w:divsChild>
                <w:div w:id="703335736">
                  <w:marLeft w:val="0"/>
                  <w:marRight w:val="0"/>
                  <w:marTop w:val="0"/>
                  <w:marBottom w:val="0"/>
                  <w:divBdr>
                    <w:top w:val="none" w:sz="0" w:space="0" w:color="auto"/>
                    <w:left w:val="none" w:sz="0" w:space="0" w:color="auto"/>
                    <w:bottom w:val="none" w:sz="0" w:space="0" w:color="auto"/>
                    <w:right w:val="none" w:sz="0" w:space="0" w:color="auto"/>
                  </w:divBdr>
                  <w:divsChild>
                    <w:div w:id="405415700">
                      <w:marLeft w:val="0"/>
                      <w:marRight w:val="0"/>
                      <w:marTop w:val="0"/>
                      <w:marBottom w:val="150"/>
                      <w:divBdr>
                        <w:top w:val="none" w:sz="0" w:space="0" w:color="auto"/>
                        <w:left w:val="none" w:sz="0" w:space="0" w:color="auto"/>
                        <w:bottom w:val="none" w:sz="0" w:space="0" w:color="auto"/>
                        <w:right w:val="none" w:sz="0" w:space="0" w:color="auto"/>
                      </w:divBdr>
                    </w:div>
                    <w:div w:id="764225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4906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1039-14" TargetMode="External"/><Relationship Id="rId117" Type="http://schemas.openxmlformats.org/officeDocument/2006/relationships/hyperlink" Target="http://zakon2.rada.gov.ua/laws/show/1618-15/paran62" TargetMode="External"/><Relationship Id="rId21" Type="http://schemas.openxmlformats.org/officeDocument/2006/relationships/hyperlink" Target="http://zakon2.rada.gov.ua/laws/show/1670-19/paran10" TargetMode="External"/><Relationship Id="rId42" Type="http://schemas.openxmlformats.org/officeDocument/2006/relationships/hyperlink" Target="http://zakon2.rada.gov.ua/laws/show/922-19/print1474975026490210" TargetMode="External"/><Relationship Id="rId47" Type="http://schemas.openxmlformats.org/officeDocument/2006/relationships/hyperlink" Target="http://zakon2.rada.gov.ua/laws/show/922-19/print1474975026490210" TargetMode="External"/><Relationship Id="rId63" Type="http://schemas.openxmlformats.org/officeDocument/2006/relationships/hyperlink" Target="http://zakon2.rada.gov.ua/laws/show/922-19/print1474975026490210" TargetMode="External"/><Relationship Id="rId68" Type="http://schemas.openxmlformats.org/officeDocument/2006/relationships/hyperlink" Target="http://zakon2.rada.gov.ua/laws/show/922-19/print1474975026490210" TargetMode="External"/><Relationship Id="rId84" Type="http://schemas.openxmlformats.org/officeDocument/2006/relationships/hyperlink" Target="http://zakon2.rada.gov.ua/laws/show/1356-19/paran177" TargetMode="External"/><Relationship Id="rId89" Type="http://schemas.openxmlformats.org/officeDocument/2006/relationships/hyperlink" Target="http://zakon2.rada.gov.ua/laws/show/922-19/print1474975026490210" TargetMode="External"/><Relationship Id="rId112" Type="http://schemas.openxmlformats.org/officeDocument/2006/relationships/hyperlink" Target="http://zakon2.rada.gov.ua/laws/show/436-15/paran2633" TargetMode="External"/><Relationship Id="rId133" Type="http://schemas.openxmlformats.org/officeDocument/2006/relationships/hyperlink" Target="http://zakon2.rada.gov.ua/laws/show/85/96-%D0%B2%D1%80" TargetMode="External"/><Relationship Id="rId138" Type="http://schemas.openxmlformats.org/officeDocument/2006/relationships/theme" Target="theme/theme1.xml"/><Relationship Id="rId16" Type="http://schemas.openxmlformats.org/officeDocument/2006/relationships/hyperlink" Target="http://zakon2.rada.gov.ua/laws/show/1356-19" TargetMode="External"/><Relationship Id="rId107" Type="http://schemas.openxmlformats.org/officeDocument/2006/relationships/hyperlink" Target="http://zakon2.rada.gov.ua/laws/show/1798-12/paran55" TargetMode="External"/><Relationship Id="rId11" Type="http://schemas.openxmlformats.org/officeDocument/2006/relationships/hyperlink" Target="http://zakon2.rada.gov.ua/laws/show/166-2016-%D0%BF/paran9" TargetMode="External"/><Relationship Id="rId32" Type="http://schemas.openxmlformats.org/officeDocument/2006/relationships/hyperlink" Target="http://zakon2.rada.gov.ua/laws/show/922-19/print1474975026490210" TargetMode="External"/><Relationship Id="rId37" Type="http://schemas.openxmlformats.org/officeDocument/2006/relationships/hyperlink" Target="http://zakon2.rada.gov.ua/laws/show/393/96-%D0%B2%D1%80" TargetMode="External"/><Relationship Id="rId53" Type="http://schemas.openxmlformats.org/officeDocument/2006/relationships/hyperlink" Target="http://zakon2.rada.gov.ua/laws/show/922-19/print1474975026490210" TargetMode="External"/><Relationship Id="rId58" Type="http://schemas.openxmlformats.org/officeDocument/2006/relationships/hyperlink" Target="http://zakon2.rada.gov.ua/laws/show/922-19/print1474975026490210" TargetMode="External"/><Relationship Id="rId74" Type="http://schemas.openxmlformats.org/officeDocument/2006/relationships/hyperlink" Target="http://zakon2.rada.gov.ua/laws/show/922-19/print1474975026490210" TargetMode="External"/><Relationship Id="rId79" Type="http://schemas.openxmlformats.org/officeDocument/2006/relationships/hyperlink" Target="http://zakon2.rada.gov.ua/laws/show/922-19/print1474975026490210" TargetMode="External"/><Relationship Id="rId102" Type="http://schemas.openxmlformats.org/officeDocument/2006/relationships/hyperlink" Target="http://zakon2.rada.gov.ua/laws/show/4851-17" TargetMode="External"/><Relationship Id="rId123" Type="http://schemas.openxmlformats.org/officeDocument/2006/relationships/hyperlink" Target="http://zakon2.rada.gov.ua/laws/show/3659-12/paran317" TargetMode="External"/><Relationship Id="rId128" Type="http://schemas.openxmlformats.org/officeDocument/2006/relationships/hyperlink" Target="http://zakon2.rada.gov.ua/laws/show/16/98-%D0%B2%D1%80/paran153" TargetMode="External"/><Relationship Id="rId5" Type="http://schemas.openxmlformats.org/officeDocument/2006/relationships/image" Target="media/image1.gif"/><Relationship Id="rId90" Type="http://schemas.openxmlformats.org/officeDocument/2006/relationships/hyperlink" Target="http://zakon2.rada.gov.ua/laws/show/922-19/print1474975026490210" TargetMode="External"/><Relationship Id="rId95" Type="http://schemas.openxmlformats.org/officeDocument/2006/relationships/hyperlink" Target="http://zakon2.rada.gov.ua/laws/show/922-19/print1474975026490210" TargetMode="External"/><Relationship Id="rId14" Type="http://schemas.openxmlformats.org/officeDocument/2006/relationships/hyperlink" Target="http://zakon2.rada.gov.ua/laws/show/922-19/print1474975026490210" TargetMode="External"/><Relationship Id="rId22" Type="http://schemas.openxmlformats.org/officeDocument/2006/relationships/hyperlink" Target="http://zakon2.rada.gov.ua/laws/show/848-19/paran744" TargetMode="External"/><Relationship Id="rId27" Type="http://schemas.openxmlformats.org/officeDocument/2006/relationships/hyperlink" Target="http://zakon2.rada.gov.ua/laws/show/663-18" TargetMode="External"/><Relationship Id="rId30" Type="http://schemas.openxmlformats.org/officeDocument/2006/relationships/hyperlink" Target="http://zakon2.rada.gov.ua/laws/show/1356-19/paran173" TargetMode="External"/><Relationship Id="rId35" Type="http://schemas.openxmlformats.org/officeDocument/2006/relationships/hyperlink" Target="http://zakon2.rada.gov.ua/laws/show/3659-12" TargetMode="External"/><Relationship Id="rId43" Type="http://schemas.openxmlformats.org/officeDocument/2006/relationships/hyperlink" Target="http://zakon2.rada.gov.ua/laws/show/2210-14" TargetMode="External"/><Relationship Id="rId48" Type="http://schemas.openxmlformats.org/officeDocument/2006/relationships/hyperlink" Target="http://zakon2.rada.gov.ua/laws/show/922-19/print1474975026490210" TargetMode="External"/><Relationship Id="rId56" Type="http://schemas.openxmlformats.org/officeDocument/2006/relationships/hyperlink" Target="http://zakon2.rada.gov.ua/laws/show/922-19/print1474975026490210" TargetMode="External"/><Relationship Id="rId64" Type="http://schemas.openxmlformats.org/officeDocument/2006/relationships/hyperlink" Target="http://zakon2.rada.gov.ua/laws/show/922-19/print1474975026490210" TargetMode="External"/><Relationship Id="rId69" Type="http://schemas.openxmlformats.org/officeDocument/2006/relationships/hyperlink" Target="http://zakon2.rada.gov.ua/laws/show/922-19/print1474975026490210" TargetMode="External"/><Relationship Id="rId77" Type="http://schemas.openxmlformats.org/officeDocument/2006/relationships/hyperlink" Target="http://zakon2.rada.gov.ua/laws/show/922-19/print1474975026490210" TargetMode="External"/><Relationship Id="rId100" Type="http://schemas.openxmlformats.org/officeDocument/2006/relationships/hyperlink" Target="http://zakon2.rada.gov.ua/laws/show/966-2016-%D0%BF/paran9" TargetMode="External"/><Relationship Id="rId105" Type="http://schemas.openxmlformats.org/officeDocument/2006/relationships/hyperlink" Target="http://zakon2.rada.gov.ua/laws/show/80731-10/paran1567" TargetMode="External"/><Relationship Id="rId113" Type="http://schemas.openxmlformats.org/officeDocument/2006/relationships/hyperlink" Target="http://zakon2.rada.gov.ua/laws/show/436-15/paran2635" TargetMode="External"/><Relationship Id="rId118" Type="http://schemas.openxmlformats.org/officeDocument/2006/relationships/hyperlink" Target="http://zakon2.rada.gov.ua/laws/show/875-12" TargetMode="External"/><Relationship Id="rId126" Type="http://schemas.openxmlformats.org/officeDocument/2006/relationships/hyperlink" Target="http://zakon2.rada.gov.ua/laws/show/51/97-%D0%B2%D1%80" TargetMode="External"/><Relationship Id="rId134" Type="http://schemas.openxmlformats.org/officeDocument/2006/relationships/hyperlink" Target="http://zakon2.rada.gov.ua/laws/show/601-15" TargetMode="External"/><Relationship Id="rId8" Type="http://schemas.openxmlformats.org/officeDocument/2006/relationships/hyperlink" Target="http://zakon2.rada.gov.ua/laws/show/1670-19/paran10" TargetMode="External"/><Relationship Id="rId51" Type="http://schemas.openxmlformats.org/officeDocument/2006/relationships/hyperlink" Target="http://zakon2.rada.gov.ua/laws/show/922-19/print1474975026490210" TargetMode="External"/><Relationship Id="rId72" Type="http://schemas.openxmlformats.org/officeDocument/2006/relationships/hyperlink" Target="http://zakon2.rada.gov.ua/laws/show/922-19/print1474975026490210" TargetMode="External"/><Relationship Id="rId80" Type="http://schemas.openxmlformats.org/officeDocument/2006/relationships/hyperlink" Target="http://zakon2.rada.gov.ua/laws/show/922-19/print1474975026490210" TargetMode="External"/><Relationship Id="rId85" Type="http://schemas.openxmlformats.org/officeDocument/2006/relationships/hyperlink" Target="http://zakon2.rada.gov.ua/laws/show/922-19/print1474975026490210" TargetMode="External"/><Relationship Id="rId93" Type="http://schemas.openxmlformats.org/officeDocument/2006/relationships/hyperlink" Target="http://zakon2.rada.gov.ua/laws/show/922-19/print1474975026490210" TargetMode="External"/><Relationship Id="rId98" Type="http://schemas.openxmlformats.org/officeDocument/2006/relationships/hyperlink" Target="http://zakon2.rada.gov.ua/laws/show/1078-19/paran8" TargetMode="External"/><Relationship Id="rId121" Type="http://schemas.openxmlformats.org/officeDocument/2006/relationships/hyperlink" Target="http://zakon2.rada.gov.ua/laws/show/3659-12/paran89" TargetMode="External"/><Relationship Id="rId3" Type="http://schemas.openxmlformats.org/officeDocument/2006/relationships/settings" Target="settings.xml"/><Relationship Id="rId12" Type="http://schemas.openxmlformats.org/officeDocument/2006/relationships/hyperlink" Target="http://zakon2.rada.gov.ua/laws/show/166-2016-%D0%BF/paran9" TargetMode="External"/><Relationship Id="rId17" Type="http://schemas.openxmlformats.org/officeDocument/2006/relationships/hyperlink" Target="http://zakon2.rada.gov.ua/laws/show/1356-19/paran171" TargetMode="External"/><Relationship Id="rId25" Type="http://schemas.openxmlformats.org/officeDocument/2006/relationships/hyperlink" Target="http://zakon2.rada.gov.ua/laws/show/4452-17" TargetMode="External"/><Relationship Id="rId33" Type="http://schemas.openxmlformats.org/officeDocument/2006/relationships/hyperlink" Target="http://zakon2.rada.gov.ua/laws/show/2121-14" TargetMode="External"/><Relationship Id="rId38" Type="http://schemas.openxmlformats.org/officeDocument/2006/relationships/hyperlink" Target="http://zakon2.rada.gov.ua/laws/show/2657-12" TargetMode="External"/><Relationship Id="rId46" Type="http://schemas.openxmlformats.org/officeDocument/2006/relationships/hyperlink" Target="http://zakon2.rada.gov.ua/laws/show/922-19/print1474975026490210" TargetMode="External"/><Relationship Id="rId59" Type="http://schemas.openxmlformats.org/officeDocument/2006/relationships/hyperlink" Target="http://zakon2.rada.gov.ua/laws/show/922-19/print1474975026490210" TargetMode="External"/><Relationship Id="rId67" Type="http://schemas.openxmlformats.org/officeDocument/2006/relationships/hyperlink" Target="http://zakon2.rada.gov.ua/laws/show/922-19/print1474975026490210" TargetMode="External"/><Relationship Id="rId103" Type="http://schemas.openxmlformats.org/officeDocument/2006/relationships/hyperlink" Target="http://zakon2.rada.gov.ua/laws/show/1197-18" TargetMode="External"/><Relationship Id="rId108" Type="http://schemas.openxmlformats.org/officeDocument/2006/relationships/hyperlink" Target="http://zakon2.rada.gov.ua/laws/show/436-15" TargetMode="External"/><Relationship Id="rId116" Type="http://schemas.openxmlformats.org/officeDocument/2006/relationships/hyperlink" Target="http://zakon2.rada.gov.ua/laws/show/435-15/paran3178" TargetMode="External"/><Relationship Id="rId124" Type="http://schemas.openxmlformats.org/officeDocument/2006/relationships/hyperlink" Target="http://zakon2.rada.gov.ua/laws/show/3659-12/paran344" TargetMode="External"/><Relationship Id="rId129" Type="http://schemas.openxmlformats.org/officeDocument/2006/relationships/hyperlink" Target="http://zakon2.rada.gov.ua/laws/show/16/98-%D0%B2%D1%80/paran153" TargetMode="External"/><Relationship Id="rId137" Type="http://schemas.openxmlformats.org/officeDocument/2006/relationships/fontTable" Target="fontTable.xml"/><Relationship Id="rId20" Type="http://schemas.openxmlformats.org/officeDocument/2006/relationships/hyperlink" Target="http://zakon2.rada.gov.ua/laws/show/679-14" TargetMode="External"/><Relationship Id="rId41" Type="http://schemas.openxmlformats.org/officeDocument/2006/relationships/hyperlink" Target="http://zakon2.rada.gov.ua/laws/show/922-19/print1474975026490210" TargetMode="External"/><Relationship Id="rId54" Type="http://schemas.openxmlformats.org/officeDocument/2006/relationships/hyperlink" Target="http://zakon2.rada.gov.ua/laws/show/922-19/print1474975026490210" TargetMode="External"/><Relationship Id="rId62" Type="http://schemas.openxmlformats.org/officeDocument/2006/relationships/hyperlink" Target="http://zakon2.rada.gov.ua/laws/show/922-19/print1474975026490210" TargetMode="External"/><Relationship Id="rId70" Type="http://schemas.openxmlformats.org/officeDocument/2006/relationships/hyperlink" Target="http://zakon2.rada.gov.ua/laws/show/922-19/print1474975026490210" TargetMode="External"/><Relationship Id="rId75" Type="http://schemas.openxmlformats.org/officeDocument/2006/relationships/hyperlink" Target="http://zakon2.rada.gov.ua/laws/show/922-19/print1474975026490210" TargetMode="External"/><Relationship Id="rId83" Type="http://schemas.openxmlformats.org/officeDocument/2006/relationships/hyperlink" Target="http://zakon2.rada.gov.ua/laws/show/436-15" TargetMode="External"/><Relationship Id="rId88" Type="http://schemas.openxmlformats.org/officeDocument/2006/relationships/hyperlink" Target="http://zakon2.rada.gov.ua/laws/show/922-19/print1474975026490210" TargetMode="External"/><Relationship Id="rId91" Type="http://schemas.openxmlformats.org/officeDocument/2006/relationships/hyperlink" Target="http://zakon2.rada.gov.ua/laws/show/1078-19/paran2" TargetMode="External"/><Relationship Id="rId96" Type="http://schemas.openxmlformats.org/officeDocument/2006/relationships/hyperlink" Target="http://zakon2.rada.gov.ua/laws/show/1197-18" TargetMode="External"/><Relationship Id="rId111" Type="http://schemas.openxmlformats.org/officeDocument/2006/relationships/hyperlink" Target="http://zakon2.rada.gov.ua/laws/show/436-15/paran2631" TargetMode="External"/><Relationship Id="rId132" Type="http://schemas.openxmlformats.org/officeDocument/2006/relationships/hyperlink" Target="http://zakon2.rada.gov.ua/laws/show/2121-14/paran898" TargetMode="External"/><Relationship Id="rId1" Type="http://schemas.openxmlformats.org/officeDocument/2006/relationships/numbering" Target="numbering.xml"/><Relationship Id="rId6" Type="http://schemas.openxmlformats.org/officeDocument/2006/relationships/hyperlink" Target="http://zakon2.rada.gov.ua/laws/show/1078-19/paran2" TargetMode="External"/><Relationship Id="rId15" Type="http://schemas.openxmlformats.org/officeDocument/2006/relationships/hyperlink" Target="http://zakon2.rada.gov.ua/laws/show/922-19/print1474975026490210" TargetMode="External"/><Relationship Id="rId23" Type="http://schemas.openxmlformats.org/officeDocument/2006/relationships/hyperlink" Target="http://zakon2.rada.gov.ua/laws/show/848-19/paran864" TargetMode="External"/><Relationship Id="rId28" Type="http://schemas.openxmlformats.org/officeDocument/2006/relationships/hyperlink" Target="http://zakon2.rada.gov.ua/laws/show/663-18" TargetMode="External"/><Relationship Id="rId36" Type="http://schemas.openxmlformats.org/officeDocument/2006/relationships/hyperlink" Target="http://zakon2.rada.gov.ua/laws/show/4572-17" TargetMode="External"/><Relationship Id="rId49" Type="http://schemas.openxmlformats.org/officeDocument/2006/relationships/hyperlink" Target="http://zakon2.rada.gov.ua/laws/show/922-19/print1474975026490210" TargetMode="External"/><Relationship Id="rId57" Type="http://schemas.openxmlformats.org/officeDocument/2006/relationships/hyperlink" Target="http://zakon2.rada.gov.ua/laws/show/922-19/print1474975026490210" TargetMode="External"/><Relationship Id="rId106" Type="http://schemas.openxmlformats.org/officeDocument/2006/relationships/hyperlink" Target="http://zakon2.rada.gov.ua/laws/show/80732-10" TargetMode="External"/><Relationship Id="rId114" Type="http://schemas.openxmlformats.org/officeDocument/2006/relationships/hyperlink" Target="http://zakon2.rada.gov.ua/laws/show/435-15" TargetMode="External"/><Relationship Id="rId119" Type="http://schemas.openxmlformats.org/officeDocument/2006/relationships/hyperlink" Target="http://zakon2.rada.gov.ua/laws/show/3659-12/paran87" TargetMode="External"/><Relationship Id="rId127" Type="http://schemas.openxmlformats.org/officeDocument/2006/relationships/hyperlink" Target="http://zakon2.rada.gov.ua/laws/show/51/97-%D0%B2%D1%80" TargetMode="External"/><Relationship Id="rId10" Type="http://schemas.openxmlformats.org/officeDocument/2006/relationships/hyperlink" Target="http://zakon2.rada.gov.ua/laws/show/922-19/print1474975026490210" TargetMode="External"/><Relationship Id="rId31" Type="http://schemas.openxmlformats.org/officeDocument/2006/relationships/hyperlink" Target="http://zakon2.rada.gov.ua/laws/show/1356-19/paran174" TargetMode="External"/><Relationship Id="rId44" Type="http://schemas.openxmlformats.org/officeDocument/2006/relationships/hyperlink" Target="http://zakon2.rada.gov.ua/laws/show/755-15/paran174" TargetMode="External"/><Relationship Id="rId52" Type="http://schemas.openxmlformats.org/officeDocument/2006/relationships/hyperlink" Target="http://zakon2.rada.gov.ua/laws/show/922-19/print1474975026490210" TargetMode="External"/><Relationship Id="rId60" Type="http://schemas.openxmlformats.org/officeDocument/2006/relationships/hyperlink" Target="http://zakon2.rada.gov.ua/laws/show/922-19/print1474975026490210" TargetMode="External"/><Relationship Id="rId65" Type="http://schemas.openxmlformats.org/officeDocument/2006/relationships/hyperlink" Target="http://zakon2.rada.gov.ua/laws/show/922-19/print1474975026490210" TargetMode="External"/><Relationship Id="rId73" Type="http://schemas.openxmlformats.org/officeDocument/2006/relationships/hyperlink" Target="http://zakon2.rada.gov.ua/laws/show/922-19/print1474975026490210" TargetMode="External"/><Relationship Id="rId78" Type="http://schemas.openxmlformats.org/officeDocument/2006/relationships/hyperlink" Target="http://zakon2.rada.gov.ua/laws/show/922-19/print1474975026490210" TargetMode="External"/><Relationship Id="rId81" Type="http://schemas.openxmlformats.org/officeDocument/2006/relationships/hyperlink" Target="http://zakon2.rada.gov.ua/laws/show/922-19/print1474975026490210" TargetMode="External"/><Relationship Id="rId86" Type="http://schemas.openxmlformats.org/officeDocument/2006/relationships/hyperlink" Target="http://zakon2.rada.gov.ua/laws/show/922-19/print1474975026490210" TargetMode="External"/><Relationship Id="rId94" Type="http://schemas.openxmlformats.org/officeDocument/2006/relationships/hyperlink" Target="http://zakon2.rada.gov.ua/laws/show/922-19/print1474975026490210" TargetMode="External"/><Relationship Id="rId99" Type="http://schemas.openxmlformats.org/officeDocument/2006/relationships/hyperlink" Target="http://zakon2.rada.gov.ua/laws/show/1197-18/paran54" TargetMode="External"/><Relationship Id="rId101" Type="http://schemas.openxmlformats.org/officeDocument/2006/relationships/hyperlink" Target="http://zakon2.rada.gov.ua/laws/show/1761-19/paran5" TargetMode="External"/><Relationship Id="rId122" Type="http://schemas.openxmlformats.org/officeDocument/2006/relationships/hyperlink" Target="http://zakon2.rada.gov.ua/laws/show/3659-12/paran118" TargetMode="External"/><Relationship Id="rId130" Type="http://schemas.openxmlformats.org/officeDocument/2006/relationships/hyperlink" Target="http://zakon2.rada.gov.ua/laws/show/74/98-%D0%B2%D1%80" TargetMode="External"/><Relationship Id="rId135" Type="http://schemas.openxmlformats.org/officeDocument/2006/relationships/hyperlink" Target="http://zakon2.rada.gov.ua/laws/show/375-17/paran206" TargetMode="External"/><Relationship Id="rId4" Type="http://schemas.openxmlformats.org/officeDocument/2006/relationships/webSettings" Target="webSettings.xml"/><Relationship Id="rId9" Type="http://schemas.openxmlformats.org/officeDocument/2006/relationships/hyperlink" Target="http://zakon2.rada.gov.ua/laws/show/1761-19/paran2" TargetMode="External"/><Relationship Id="rId13" Type="http://schemas.openxmlformats.org/officeDocument/2006/relationships/hyperlink" Target="http://zakon2.rada.gov.ua/laws/show/663-18" TargetMode="External"/><Relationship Id="rId18" Type="http://schemas.openxmlformats.org/officeDocument/2006/relationships/hyperlink" Target="http://zakon2.rada.gov.ua/laws/show/3855-12" TargetMode="External"/><Relationship Id="rId39" Type="http://schemas.openxmlformats.org/officeDocument/2006/relationships/hyperlink" Target="http://zakon2.rada.gov.ua/laws/show/2939-17" TargetMode="External"/><Relationship Id="rId109" Type="http://schemas.openxmlformats.org/officeDocument/2006/relationships/hyperlink" Target="http://zakon2.rada.gov.ua/laws/show/436-15/paran2629" TargetMode="External"/><Relationship Id="rId34" Type="http://schemas.openxmlformats.org/officeDocument/2006/relationships/hyperlink" Target="http://zakon2.rada.gov.ua/laws/show/254%D0%BA/96-%D0%B2%D1%80" TargetMode="External"/><Relationship Id="rId50" Type="http://schemas.openxmlformats.org/officeDocument/2006/relationships/hyperlink" Target="http://zakon2.rada.gov.ua/laws/show/922-19/print1474975026490210" TargetMode="External"/><Relationship Id="rId55" Type="http://schemas.openxmlformats.org/officeDocument/2006/relationships/hyperlink" Target="http://zakon2.rada.gov.ua/laws/show/922-19/print1474975026490210" TargetMode="External"/><Relationship Id="rId76" Type="http://schemas.openxmlformats.org/officeDocument/2006/relationships/hyperlink" Target="http://zakon2.rada.gov.ua/laws/show/922-19/print1474975026490210" TargetMode="External"/><Relationship Id="rId97" Type="http://schemas.openxmlformats.org/officeDocument/2006/relationships/hyperlink" Target="http://zakon2.rada.gov.ua/laws/show/1078-19/paran2" TargetMode="External"/><Relationship Id="rId104" Type="http://schemas.openxmlformats.org/officeDocument/2006/relationships/hyperlink" Target="http://zakon2.rada.gov.ua/laws/show/80731-10" TargetMode="External"/><Relationship Id="rId120" Type="http://schemas.openxmlformats.org/officeDocument/2006/relationships/hyperlink" Target="http://zakon2.rada.gov.ua/laws/show/3659-12/paran87" TargetMode="External"/><Relationship Id="rId125" Type="http://schemas.openxmlformats.org/officeDocument/2006/relationships/hyperlink" Target="http://zakon2.rada.gov.ua/laws/show/51/97-%D0%B2%D1%80" TargetMode="External"/><Relationship Id="rId7" Type="http://schemas.openxmlformats.org/officeDocument/2006/relationships/hyperlink" Target="http://zakon2.rada.gov.ua/laws/show/1356-19/paran169" TargetMode="External"/><Relationship Id="rId71" Type="http://schemas.openxmlformats.org/officeDocument/2006/relationships/hyperlink" Target="http://zakon2.rada.gov.ua/laws/show/922-19/print1474975026490210" TargetMode="External"/><Relationship Id="rId92" Type="http://schemas.openxmlformats.org/officeDocument/2006/relationships/hyperlink" Target="http://zakon2.rada.gov.ua/laws/show/1078-19/paran6" TargetMode="External"/><Relationship Id="rId2" Type="http://schemas.openxmlformats.org/officeDocument/2006/relationships/styles" Target="styles.xml"/><Relationship Id="rId29" Type="http://schemas.openxmlformats.org/officeDocument/2006/relationships/hyperlink" Target="http://zakon2.rada.gov.ua/laws/show/663-18" TargetMode="External"/><Relationship Id="rId24" Type="http://schemas.openxmlformats.org/officeDocument/2006/relationships/hyperlink" Target="http://zakon2.rada.gov.ua/laws/show/848-19/paran877" TargetMode="External"/><Relationship Id="rId40" Type="http://schemas.openxmlformats.org/officeDocument/2006/relationships/hyperlink" Target="http://zakon2.rada.gov.ua/laws/show/851-15" TargetMode="External"/><Relationship Id="rId45" Type="http://schemas.openxmlformats.org/officeDocument/2006/relationships/hyperlink" Target="http://zakon2.rada.gov.ua/laws/show/291-2016-%D0%BF/paran2" TargetMode="External"/><Relationship Id="rId66" Type="http://schemas.openxmlformats.org/officeDocument/2006/relationships/hyperlink" Target="http://zakon2.rada.gov.ua/laws/show/922-19/print1474975026490210" TargetMode="External"/><Relationship Id="rId87" Type="http://schemas.openxmlformats.org/officeDocument/2006/relationships/hyperlink" Target="http://zakon2.rada.gov.ua/laws/show/922-19/print1474975026490210" TargetMode="External"/><Relationship Id="rId110" Type="http://schemas.openxmlformats.org/officeDocument/2006/relationships/hyperlink" Target="http://zakon2.rada.gov.ua/laws/show/436-15/paran2629" TargetMode="External"/><Relationship Id="rId115" Type="http://schemas.openxmlformats.org/officeDocument/2006/relationships/hyperlink" Target="http://zakon2.rada.gov.ua/laws/show/435-15/paran1190" TargetMode="External"/><Relationship Id="rId131" Type="http://schemas.openxmlformats.org/officeDocument/2006/relationships/hyperlink" Target="http://zakon2.rada.gov.ua/laws/show/1533-14" TargetMode="External"/><Relationship Id="rId136" Type="http://schemas.openxmlformats.org/officeDocument/2006/relationships/hyperlink" Target="http://zakon2.rada.gov.ua/laws/show/1105-14/paran174" TargetMode="External"/><Relationship Id="rId61" Type="http://schemas.openxmlformats.org/officeDocument/2006/relationships/hyperlink" Target="http://zakon2.rada.gov.ua/laws/show/922-19/print1474975026490210" TargetMode="External"/><Relationship Id="rId82" Type="http://schemas.openxmlformats.org/officeDocument/2006/relationships/hyperlink" Target="http://zakon2.rada.gov.ua/laws/show/435-15" TargetMode="External"/><Relationship Id="rId19" Type="http://schemas.openxmlformats.org/officeDocument/2006/relationships/hyperlink" Target="http://zakon2.rada.gov.ua/laws/show/212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20660</Words>
  <Characters>117765</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1</cp:revision>
  <dcterms:created xsi:type="dcterms:W3CDTF">2017-03-27T11:11:00Z</dcterms:created>
  <dcterms:modified xsi:type="dcterms:W3CDTF">2017-03-27T11:11:00Z</dcterms:modified>
</cp:coreProperties>
</file>