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1" w:rsidRDefault="006B3BCB" w:rsidP="00B9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B954F3">
        <w:rPr>
          <w:rFonts w:ascii="Times New Roman" w:hAnsi="Times New Roman" w:cs="Times New Roman"/>
          <w:b/>
          <w:sz w:val="28"/>
          <w:szCs w:val="28"/>
        </w:rPr>
        <w:t xml:space="preserve"> керівника УМК «Центральна» про фінансово-господарську діяльність за 20</w:t>
      </w:r>
      <w:r w:rsidR="00D82449">
        <w:rPr>
          <w:rFonts w:ascii="Times New Roman" w:hAnsi="Times New Roman" w:cs="Times New Roman"/>
          <w:b/>
          <w:sz w:val="28"/>
          <w:szCs w:val="28"/>
        </w:rPr>
        <w:t>20</w:t>
      </w:r>
      <w:r w:rsidR="00B954F3"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B954F3" w:rsidRDefault="00B954F3" w:rsidP="00B9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стр</w:t>
      </w:r>
      <w:r w:rsidR="006B3BCB">
        <w:rPr>
          <w:rFonts w:ascii="Times New Roman" w:hAnsi="Times New Roman" w:cs="Times New Roman"/>
          <w:sz w:val="28"/>
          <w:szCs w:val="28"/>
        </w:rPr>
        <w:t>атегічного плану розвитку в 2020</w:t>
      </w:r>
      <w:r>
        <w:rPr>
          <w:rFonts w:ascii="Times New Roman" w:hAnsi="Times New Roman" w:cs="Times New Roman"/>
          <w:sz w:val="28"/>
          <w:szCs w:val="28"/>
        </w:rPr>
        <w:t xml:space="preserve"> році.</w:t>
      </w:r>
    </w:p>
    <w:tbl>
      <w:tblPr>
        <w:tblStyle w:val="a4"/>
        <w:tblW w:w="0" w:type="auto"/>
        <w:tblLayout w:type="fixed"/>
        <w:tblLook w:val="04A0"/>
      </w:tblPr>
      <w:tblGrid>
        <w:gridCol w:w="1632"/>
        <w:gridCol w:w="2445"/>
        <w:gridCol w:w="1134"/>
        <w:gridCol w:w="1539"/>
        <w:gridCol w:w="21"/>
        <w:gridCol w:w="1559"/>
        <w:gridCol w:w="39"/>
        <w:gridCol w:w="1486"/>
      </w:tblGrid>
      <w:tr w:rsidR="00F30148" w:rsidTr="00F30148">
        <w:tc>
          <w:tcPr>
            <w:tcW w:w="1632" w:type="dxa"/>
            <w:vMerge w:val="restart"/>
          </w:tcPr>
          <w:p w:rsidR="00F30148" w:rsidRPr="00F30148" w:rsidRDefault="00F30148" w:rsidP="00B954F3">
            <w:pPr>
              <w:rPr>
                <w:rFonts w:ascii="Bookman Old Style" w:hAnsi="Bookman Old Style" w:cs="Times New Roman"/>
              </w:rPr>
            </w:pPr>
            <w:r w:rsidRPr="00F30148">
              <w:rPr>
                <w:rFonts w:ascii="Bookman Old Style" w:hAnsi="Bookman Old Style" w:cs="Times New Roman"/>
              </w:rPr>
              <w:t>Стратегічна ціль</w:t>
            </w:r>
          </w:p>
        </w:tc>
        <w:tc>
          <w:tcPr>
            <w:tcW w:w="2445" w:type="dxa"/>
            <w:vMerge w:val="restart"/>
          </w:tcPr>
          <w:p w:rsidR="00F30148" w:rsidRPr="00F30148" w:rsidRDefault="00F30148" w:rsidP="00B954F3">
            <w:pPr>
              <w:rPr>
                <w:rFonts w:ascii="Bookman Old Style" w:hAnsi="Bookman Old Style" w:cs="Times New Roman"/>
              </w:rPr>
            </w:pPr>
            <w:r w:rsidRPr="00F30148">
              <w:rPr>
                <w:rFonts w:ascii="Bookman Old Style" w:hAnsi="Bookman Old Style" w:cs="Times New Roman"/>
              </w:rPr>
              <w:t>Заходи/проекти</w:t>
            </w:r>
          </w:p>
        </w:tc>
        <w:tc>
          <w:tcPr>
            <w:tcW w:w="1134" w:type="dxa"/>
            <w:vMerge w:val="restart"/>
            <w:vAlign w:val="center"/>
          </w:tcPr>
          <w:p w:rsidR="00F30148" w:rsidRPr="00F30148" w:rsidRDefault="00F30148" w:rsidP="00F30148">
            <w:pPr>
              <w:rPr>
                <w:rFonts w:ascii="Bookman Old Style" w:hAnsi="Bookman Old Style" w:cs="Times New Roman"/>
              </w:rPr>
            </w:pPr>
            <w:r w:rsidRPr="00F30148">
              <w:rPr>
                <w:rFonts w:ascii="Bookman Old Style" w:hAnsi="Bookman Old Style" w:cs="Times New Roman"/>
              </w:rPr>
              <w:t>Кількісний показник</w:t>
            </w:r>
          </w:p>
        </w:tc>
        <w:tc>
          <w:tcPr>
            <w:tcW w:w="3158" w:type="dxa"/>
            <w:gridSpan w:val="4"/>
          </w:tcPr>
          <w:p w:rsidR="00F30148" w:rsidRPr="00F30148" w:rsidRDefault="00F30148" w:rsidP="00F30148">
            <w:pPr>
              <w:rPr>
                <w:rFonts w:ascii="Bookman Old Style" w:hAnsi="Bookman Old Style" w:cs="Times New Roman"/>
              </w:rPr>
            </w:pPr>
            <w:r w:rsidRPr="00F30148">
              <w:rPr>
                <w:rFonts w:ascii="Bookman Old Style" w:hAnsi="Bookman Old Style" w:cs="Times New Roman"/>
              </w:rPr>
              <w:t xml:space="preserve">Обсяг </w:t>
            </w:r>
            <w:r w:rsidR="000B6183">
              <w:rPr>
                <w:rFonts w:ascii="Bookman Old Style" w:hAnsi="Bookman Old Style" w:cs="Times New Roman"/>
              </w:rPr>
              <w:t xml:space="preserve">виконання  і </w:t>
            </w:r>
            <w:r w:rsidRPr="00F30148">
              <w:rPr>
                <w:rFonts w:ascii="Bookman Old Style" w:hAnsi="Bookman Old Style" w:cs="Times New Roman"/>
              </w:rPr>
              <w:t>фінансування,</w:t>
            </w:r>
            <w:proofErr w:type="spellStart"/>
            <w:r w:rsidRPr="00F30148">
              <w:rPr>
                <w:rFonts w:ascii="Bookman Old Style" w:hAnsi="Bookman Old Style" w:cs="Times New Roman"/>
              </w:rPr>
              <w:t>тис.грн</w:t>
            </w:r>
            <w:proofErr w:type="spellEnd"/>
          </w:p>
        </w:tc>
        <w:tc>
          <w:tcPr>
            <w:tcW w:w="1486" w:type="dxa"/>
            <w:vMerge w:val="restart"/>
          </w:tcPr>
          <w:p w:rsidR="00F30148" w:rsidRPr="00F30148" w:rsidRDefault="00F30148" w:rsidP="00B954F3">
            <w:pPr>
              <w:rPr>
                <w:rFonts w:ascii="Bookman Old Style" w:hAnsi="Bookman Old Style" w:cs="Times New Roman"/>
              </w:rPr>
            </w:pPr>
            <w:r w:rsidRPr="00F30148">
              <w:rPr>
                <w:rFonts w:ascii="Bookman Old Style" w:hAnsi="Bookman Old Style" w:cs="Times New Roman"/>
              </w:rPr>
              <w:t>Стан виконання</w:t>
            </w:r>
          </w:p>
        </w:tc>
      </w:tr>
      <w:tr w:rsidR="00F30148" w:rsidTr="00F30148">
        <w:tc>
          <w:tcPr>
            <w:tcW w:w="1632" w:type="dxa"/>
            <w:vMerge/>
          </w:tcPr>
          <w:p w:rsidR="00F30148" w:rsidRDefault="00F30148" w:rsidP="00B9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F30148" w:rsidRDefault="00F30148" w:rsidP="00B9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0148" w:rsidRDefault="00F30148" w:rsidP="00B9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F30148" w:rsidRPr="00F30148" w:rsidRDefault="00F30148" w:rsidP="00B954F3">
            <w:pPr>
              <w:rPr>
                <w:rFonts w:ascii="Book Antiqua" w:hAnsi="Book Antiqua" w:cs="Times New Roman"/>
              </w:rPr>
            </w:pPr>
            <w:r w:rsidRPr="00F30148">
              <w:rPr>
                <w:rFonts w:ascii="Book Antiqua" w:hAnsi="Book Antiqua" w:cs="Times New Roman"/>
              </w:rPr>
              <w:t>Усього</w:t>
            </w:r>
          </w:p>
        </w:tc>
        <w:tc>
          <w:tcPr>
            <w:tcW w:w="1619" w:type="dxa"/>
            <w:gridSpan w:val="3"/>
          </w:tcPr>
          <w:p w:rsidR="00F30148" w:rsidRPr="00F30148" w:rsidRDefault="00F30148" w:rsidP="00B954F3">
            <w:pPr>
              <w:rPr>
                <w:rFonts w:ascii="Book Antiqua" w:hAnsi="Book Antiqua" w:cs="Times New Roman"/>
              </w:rPr>
            </w:pPr>
            <w:r w:rsidRPr="00F30148">
              <w:rPr>
                <w:rFonts w:ascii="Book Antiqua" w:hAnsi="Book Antiqua" w:cs="Times New Roman"/>
              </w:rPr>
              <w:t>Кошти підприємства</w:t>
            </w:r>
          </w:p>
        </w:tc>
        <w:tc>
          <w:tcPr>
            <w:tcW w:w="1486" w:type="dxa"/>
            <w:vMerge/>
          </w:tcPr>
          <w:p w:rsidR="00F30148" w:rsidRDefault="00F30148" w:rsidP="00B9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C9" w:rsidTr="005412C9">
        <w:trPr>
          <w:trHeight w:val="232"/>
        </w:trPr>
        <w:tc>
          <w:tcPr>
            <w:tcW w:w="1632" w:type="dxa"/>
            <w:vMerge w:val="restart"/>
          </w:tcPr>
          <w:p w:rsidR="005412C9" w:rsidRDefault="00D82449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Ціль 1</w:t>
            </w:r>
            <w:r w:rsidR="005412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12C9" w:rsidRPr="00F30148" w:rsidRDefault="005412C9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Збереження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контруктивних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елементів будівель</w:t>
            </w:r>
          </w:p>
        </w:tc>
        <w:tc>
          <w:tcPr>
            <w:tcW w:w="2445" w:type="dxa"/>
          </w:tcPr>
          <w:p w:rsidR="005412C9" w:rsidRPr="000B6183" w:rsidRDefault="000B6183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183">
              <w:rPr>
                <w:rFonts w:ascii="Times New Roman" w:hAnsi="Times New Roman" w:cs="Times New Roman"/>
                <w:sz w:val="20"/>
                <w:szCs w:val="20"/>
              </w:rPr>
              <w:t>Ремонт покрівлі</w:t>
            </w:r>
          </w:p>
        </w:tc>
        <w:tc>
          <w:tcPr>
            <w:tcW w:w="1134" w:type="dxa"/>
          </w:tcPr>
          <w:p w:rsidR="005412C9" w:rsidRPr="000B6183" w:rsidRDefault="00D82449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="000B6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183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="000B6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5412C9" w:rsidRPr="000B6183" w:rsidRDefault="00D82449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2737</w:t>
            </w:r>
            <w:r w:rsidR="000B6183">
              <w:rPr>
                <w:rFonts w:ascii="Times New Roman" w:hAnsi="Times New Roman" w:cs="Times New Roman"/>
                <w:sz w:val="20"/>
                <w:szCs w:val="20"/>
              </w:rPr>
              <w:t xml:space="preserve"> м2</w:t>
            </w:r>
          </w:p>
        </w:tc>
        <w:tc>
          <w:tcPr>
            <w:tcW w:w="1559" w:type="dxa"/>
          </w:tcPr>
          <w:p w:rsidR="00D82449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1525" w:type="dxa"/>
            <w:gridSpan w:val="2"/>
          </w:tcPr>
          <w:p w:rsidR="005412C9" w:rsidRPr="000B6183" w:rsidRDefault="000B6183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Перевиконано</w:t>
            </w:r>
          </w:p>
        </w:tc>
      </w:tr>
      <w:tr w:rsidR="000B6183" w:rsidTr="005412C9">
        <w:trPr>
          <w:trHeight w:val="230"/>
        </w:trPr>
        <w:tc>
          <w:tcPr>
            <w:tcW w:w="1632" w:type="dxa"/>
            <w:vMerge/>
          </w:tcPr>
          <w:p w:rsidR="000B6183" w:rsidRDefault="000B6183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0B6183" w:rsidRPr="000B6183" w:rsidRDefault="000B6183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мереж</w:t>
            </w:r>
          </w:p>
        </w:tc>
        <w:tc>
          <w:tcPr>
            <w:tcW w:w="1134" w:type="dxa"/>
          </w:tcPr>
          <w:p w:rsidR="000B6183" w:rsidRPr="000B6183" w:rsidRDefault="00D82449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 w:rsidR="000B6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18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0B6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0B6183" w:rsidRPr="000B6183" w:rsidRDefault="00D82449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 w:rsidR="000B6183">
              <w:rPr>
                <w:rFonts w:ascii="Times New Roman" w:hAnsi="Times New Roman" w:cs="Times New Roman"/>
                <w:sz w:val="20"/>
                <w:szCs w:val="20"/>
              </w:rPr>
              <w:t xml:space="preserve"> м2</w:t>
            </w:r>
          </w:p>
        </w:tc>
        <w:tc>
          <w:tcPr>
            <w:tcW w:w="1559" w:type="dxa"/>
          </w:tcPr>
          <w:p w:rsidR="000B6183" w:rsidRPr="000B6183" w:rsidRDefault="000B6183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620,4</w:t>
            </w:r>
          </w:p>
        </w:tc>
        <w:tc>
          <w:tcPr>
            <w:tcW w:w="1525" w:type="dxa"/>
            <w:gridSpan w:val="2"/>
          </w:tcPr>
          <w:p w:rsidR="000B6183" w:rsidRPr="000B6183" w:rsidRDefault="00D82449" w:rsidP="0034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6183">
              <w:rPr>
                <w:rFonts w:ascii="Times New Roman" w:hAnsi="Times New Roman" w:cs="Times New Roman"/>
                <w:sz w:val="20"/>
                <w:szCs w:val="20"/>
              </w:rPr>
              <w:t>иконано</w:t>
            </w:r>
          </w:p>
        </w:tc>
      </w:tr>
      <w:tr w:rsidR="006B3BCB" w:rsidTr="005412C9">
        <w:trPr>
          <w:trHeight w:val="230"/>
        </w:trPr>
        <w:tc>
          <w:tcPr>
            <w:tcW w:w="1632" w:type="dxa"/>
            <w:vMerge/>
          </w:tcPr>
          <w:p w:rsidR="006B3BCB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Заміна запірної арматури</w:t>
            </w:r>
          </w:p>
        </w:tc>
        <w:tc>
          <w:tcPr>
            <w:tcW w:w="1134" w:type="dxa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шт.</w:t>
            </w:r>
          </w:p>
        </w:tc>
        <w:tc>
          <w:tcPr>
            <w:tcW w:w="1560" w:type="dxa"/>
            <w:gridSpan w:val="2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шт.</w:t>
            </w:r>
          </w:p>
        </w:tc>
        <w:tc>
          <w:tcPr>
            <w:tcW w:w="1559" w:type="dxa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525" w:type="dxa"/>
            <w:gridSpan w:val="2"/>
          </w:tcPr>
          <w:p w:rsidR="006B3BCB" w:rsidRPr="000B6183" w:rsidRDefault="006B3BCB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Частково            (встановлювалась за потребою) </w:t>
            </w:r>
          </w:p>
        </w:tc>
      </w:tr>
      <w:tr w:rsidR="006B3BCB" w:rsidTr="005412C9">
        <w:trPr>
          <w:trHeight w:val="230"/>
        </w:trPr>
        <w:tc>
          <w:tcPr>
            <w:tcW w:w="1632" w:type="dxa"/>
            <w:vMerge/>
          </w:tcPr>
          <w:p w:rsidR="006B3BCB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їздів</w:t>
            </w:r>
            <w:proofErr w:type="spellEnd"/>
          </w:p>
        </w:tc>
        <w:tc>
          <w:tcPr>
            <w:tcW w:w="1134" w:type="dxa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шт.</w:t>
            </w:r>
          </w:p>
        </w:tc>
        <w:tc>
          <w:tcPr>
            <w:tcW w:w="1560" w:type="dxa"/>
            <w:gridSpan w:val="2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шт. </w:t>
            </w:r>
          </w:p>
        </w:tc>
        <w:tc>
          <w:tcPr>
            <w:tcW w:w="1559" w:type="dxa"/>
          </w:tcPr>
          <w:p w:rsidR="006B3BCB" w:rsidRPr="000B6183" w:rsidRDefault="006B3BCB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1809,3</w:t>
            </w:r>
          </w:p>
        </w:tc>
        <w:tc>
          <w:tcPr>
            <w:tcW w:w="1525" w:type="dxa"/>
            <w:gridSpan w:val="2"/>
          </w:tcPr>
          <w:p w:rsidR="006B3BCB" w:rsidRPr="000B6183" w:rsidRDefault="006B3BCB" w:rsidP="0034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Перевиконано</w:t>
            </w:r>
          </w:p>
        </w:tc>
      </w:tr>
      <w:tr w:rsidR="00CF1F27" w:rsidTr="005412C9">
        <w:trPr>
          <w:trHeight w:val="230"/>
        </w:trPr>
        <w:tc>
          <w:tcPr>
            <w:tcW w:w="1632" w:type="dxa"/>
            <w:vMerge/>
          </w:tcPr>
          <w:p w:rsidR="00CF1F27" w:rsidRDefault="00CF1F27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CF1F27" w:rsidRPr="000B6183" w:rsidRDefault="00CF1F27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стиків панельних будинків</w:t>
            </w:r>
          </w:p>
        </w:tc>
        <w:tc>
          <w:tcPr>
            <w:tcW w:w="1134" w:type="dxa"/>
          </w:tcPr>
          <w:p w:rsidR="00CF1F27" w:rsidRPr="000B6183" w:rsidRDefault="00CF1F27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560" w:type="dxa"/>
            <w:gridSpan w:val="2"/>
          </w:tcPr>
          <w:p w:rsidR="00CF1F27" w:rsidRPr="000B6183" w:rsidRDefault="00CF1F27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559" w:type="dxa"/>
          </w:tcPr>
          <w:p w:rsidR="00CF1F27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337,6</w:t>
            </w:r>
          </w:p>
        </w:tc>
        <w:tc>
          <w:tcPr>
            <w:tcW w:w="1525" w:type="dxa"/>
            <w:gridSpan w:val="2"/>
          </w:tcPr>
          <w:p w:rsidR="00CF1F27" w:rsidRPr="000B6183" w:rsidRDefault="00CF1F27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Перевиконано</w:t>
            </w:r>
          </w:p>
        </w:tc>
      </w:tr>
      <w:tr w:rsidR="005F71A1" w:rsidTr="00EB1C17">
        <w:trPr>
          <w:trHeight w:val="460"/>
        </w:trPr>
        <w:tc>
          <w:tcPr>
            <w:tcW w:w="1632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Ціль 2</w:t>
            </w:r>
          </w:p>
          <w:p w:rsidR="005F71A1" w:rsidRPr="00F30148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Зменшення витрат електроенергії на комунальні потреби</w:t>
            </w:r>
          </w:p>
        </w:tc>
        <w:tc>
          <w:tcPr>
            <w:tcW w:w="2445" w:type="dxa"/>
          </w:tcPr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Заміна світильників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світодіодні</w:t>
            </w:r>
            <w:proofErr w:type="spellEnd"/>
          </w:p>
        </w:tc>
        <w:tc>
          <w:tcPr>
            <w:tcW w:w="1134" w:type="dxa"/>
          </w:tcPr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  <w:tc>
          <w:tcPr>
            <w:tcW w:w="1560" w:type="dxa"/>
            <w:gridSpan w:val="2"/>
          </w:tcPr>
          <w:p w:rsidR="005F71A1" w:rsidRPr="000B6183" w:rsidRDefault="005F71A1" w:rsidP="00CF1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 шт.</w:t>
            </w:r>
          </w:p>
        </w:tc>
        <w:tc>
          <w:tcPr>
            <w:tcW w:w="1559" w:type="dxa"/>
          </w:tcPr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525" w:type="dxa"/>
            <w:gridSpan w:val="2"/>
          </w:tcPr>
          <w:p w:rsidR="005F71A1" w:rsidRPr="000B6183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Перевиконано</w:t>
            </w:r>
          </w:p>
        </w:tc>
      </w:tr>
      <w:tr w:rsidR="005F71A1" w:rsidTr="005F71A1">
        <w:tc>
          <w:tcPr>
            <w:tcW w:w="1632" w:type="dxa"/>
            <w:vMerge w:val="restart"/>
            <w:vAlign w:val="center"/>
          </w:tcPr>
          <w:p w:rsidR="005F71A1" w:rsidRDefault="005F71A1" w:rsidP="005F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Ціль 3</w:t>
            </w:r>
          </w:p>
          <w:p w:rsidR="005F71A1" w:rsidRPr="00F30148" w:rsidRDefault="005F71A1" w:rsidP="005F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Збільшення надходжень компанії</w:t>
            </w:r>
          </w:p>
        </w:tc>
        <w:tc>
          <w:tcPr>
            <w:tcW w:w="2445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транспортних послуг</w:t>
            </w:r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додаткових платних послуг населенню</w:t>
            </w:r>
          </w:p>
        </w:tc>
        <w:tc>
          <w:tcPr>
            <w:tcW w:w="1134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39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80" w:type="dxa"/>
            <w:gridSpan w:val="2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25" w:type="dxa"/>
            <w:gridSpan w:val="2"/>
          </w:tcPr>
          <w:p w:rsidR="005F71A1" w:rsidRDefault="005F71A1" w:rsidP="00EB1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Частково           ( мало було зимою снігу)</w:t>
            </w:r>
          </w:p>
          <w:p w:rsidR="005F71A1" w:rsidRPr="00496A2B" w:rsidRDefault="005F71A1" w:rsidP="00EB1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Проводили дезінфекцію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їздів</w:t>
            </w:r>
            <w:proofErr w:type="spellEnd"/>
          </w:p>
        </w:tc>
      </w:tr>
      <w:tr w:rsidR="005F71A1" w:rsidTr="005412C9">
        <w:tc>
          <w:tcPr>
            <w:tcW w:w="1632" w:type="dxa"/>
            <w:vMerge/>
          </w:tcPr>
          <w:p w:rsidR="005F71A1" w:rsidRPr="00F30148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Підвищення рівня надходження коштів від боржників:</w:t>
            </w:r>
          </w:p>
          <w:p w:rsidR="005F71A1" w:rsidRDefault="005F71A1" w:rsidP="0049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6A2B">
              <w:rPr>
                <w:rFonts w:ascii="Times New Roman" w:hAnsi="Times New Roman" w:cs="Times New Roman"/>
                <w:sz w:val="20"/>
                <w:szCs w:val="20"/>
              </w:rPr>
              <w:t>Подання</w:t>
            </w:r>
            <w:proofErr w:type="spellEnd"/>
            <w:r w:rsidRPr="00496A2B">
              <w:rPr>
                <w:rFonts w:ascii="Times New Roman" w:hAnsi="Times New Roman" w:cs="Times New Roman"/>
                <w:sz w:val="20"/>
                <w:szCs w:val="20"/>
              </w:rPr>
              <w:t xml:space="preserve"> до суду заяв про видачу судових наказів</w:t>
            </w:r>
          </w:p>
          <w:p w:rsidR="005F71A1" w:rsidRDefault="005F71A1" w:rsidP="0049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-Позовних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</w:t>
            </w:r>
          </w:p>
          <w:p w:rsidR="005F71A1" w:rsidRPr="00496A2B" w:rsidRDefault="005F71A1" w:rsidP="0049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-Укладання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договорів про реструктуризацію боргу</w:t>
            </w:r>
          </w:p>
        </w:tc>
        <w:tc>
          <w:tcPr>
            <w:tcW w:w="1134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39" w:type="dxa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80" w:type="dxa"/>
            <w:gridSpan w:val="2"/>
          </w:tcPr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  <w:p w:rsidR="005F71A1" w:rsidRPr="000B6183" w:rsidRDefault="005F71A1" w:rsidP="00EF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25" w:type="dxa"/>
            <w:gridSpan w:val="2"/>
          </w:tcPr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Недостатньо коштів на судові витрати</w:t>
            </w:r>
          </w:p>
          <w:p w:rsidR="005F71A1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  <w:p w:rsidR="005F71A1" w:rsidRPr="000B6183" w:rsidRDefault="005F71A1" w:rsidP="00B9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Неявка мешканців під час карантину</w:t>
            </w:r>
          </w:p>
        </w:tc>
      </w:tr>
    </w:tbl>
    <w:p w:rsidR="00B954F3" w:rsidRDefault="00B954F3" w:rsidP="00B954F3">
      <w:pPr>
        <w:rPr>
          <w:rFonts w:ascii="Times New Roman" w:hAnsi="Times New Roman" w:cs="Times New Roman"/>
          <w:sz w:val="28"/>
          <w:szCs w:val="28"/>
        </w:rPr>
      </w:pPr>
    </w:p>
    <w:p w:rsidR="007F6E33" w:rsidRDefault="007F6E33" w:rsidP="00B954F3">
      <w:pPr>
        <w:rPr>
          <w:rFonts w:ascii="Times New Roman" w:hAnsi="Times New Roman" w:cs="Times New Roman"/>
          <w:sz w:val="28"/>
          <w:szCs w:val="28"/>
        </w:rPr>
      </w:pPr>
    </w:p>
    <w:p w:rsidR="007F6E33" w:rsidRDefault="007F6E33" w:rsidP="007F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33">
        <w:rPr>
          <w:rFonts w:ascii="Times New Roman" w:hAnsi="Times New Roman" w:cs="Times New Roman"/>
          <w:b/>
          <w:sz w:val="28"/>
          <w:szCs w:val="28"/>
        </w:rPr>
        <w:t>Порівняння економічних</w:t>
      </w:r>
      <w:r w:rsidR="00D33BE1">
        <w:rPr>
          <w:rFonts w:ascii="Times New Roman" w:hAnsi="Times New Roman" w:cs="Times New Roman"/>
          <w:b/>
          <w:sz w:val="28"/>
          <w:szCs w:val="28"/>
        </w:rPr>
        <w:t xml:space="preserve"> та виробничих</w:t>
      </w:r>
      <w:r w:rsidR="00C813BE">
        <w:rPr>
          <w:rFonts w:ascii="Times New Roman" w:hAnsi="Times New Roman" w:cs="Times New Roman"/>
          <w:b/>
          <w:sz w:val="28"/>
          <w:szCs w:val="28"/>
        </w:rPr>
        <w:t xml:space="preserve"> показників з 2019</w:t>
      </w:r>
      <w:r w:rsidRPr="007F6E33">
        <w:rPr>
          <w:rFonts w:ascii="Times New Roman" w:hAnsi="Times New Roman" w:cs="Times New Roman"/>
          <w:b/>
          <w:sz w:val="28"/>
          <w:szCs w:val="28"/>
        </w:rPr>
        <w:t xml:space="preserve"> роком.</w:t>
      </w:r>
    </w:p>
    <w:p w:rsidR="007F6E33" w:rsidRPr="00017F43" w:rsidRDefault="007F6E33" w:rsidP="007F6E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</w:t>
      </w:r>
      <w:r w:rsidR="00496A2B">
        <w:rPr>
          <w:rFonts w:ascii="Times New Roman" w:hAnsi="Times New Roman" w:cs="Times New Roman"/>
          <w:sz w:val="24"/>
          <w:szCs w:val="24"/>
        </w:rPr>
        <w:t xml:space="preserve"> господарської діяльності в 2020</w:t>
      </w:r>
      <w:r>
        <w:rPr>
          <w:rFonts w:ascii="Times New Roman" w:hAnsi="Times New Roman" w:cs="Times New Roman"/>
          <w:sz w:val="24"/>
          <w:szCs w:val="24"/>
        </w:rPr>
        <w:t xml:space="preserve"> році виникло з</w:t>
      </w:r>
      <w:r w:rsidR="00CC1FEA">
        <w:rPr>
          <w:rFonts w:ascii="Times New Roman" w:hAnsi="Times New Roman" w:cs="Times New Roman"/>
          <w:sz w:val="24"/>
          <w:szCs w:val="24"/>
        </w:rPr>
        <w:t>біль</w:t>
      </w:r>
      <w:r>
        <w:rPr>
          <w:rFonts w:ascii="Times New Roman" w:hAnsi="Times New Roman" w:cs="Times New Roman"/>
          <w:sz w:val="24"/>
          <w:szCs w:val="24"/>
        </w:rPr>
        <w:t>шення чистого прибутку</w:t>
      </w:r>
      <w:r w:rsidR="00CC1FEA">
        <w:rPr>
          <w:rFonts w:ascii="Times New Roman" w:hAnsi="Times New Roman" w:cs="Times New Roman"/>
          <w:sz w:val="24"/>
          <w:szCs w:val="24"/>
        </w:rPr>
        <w:t xml:space="preserve"> на </w:t>
      </w:r>
      <w:r w:rsidR="00496A2B">
        <w:rPr>
          <w:rFonts w:ascii="Times New Roman" w:hAnsi="Times New Roman" w:cs="Times New Roman"/>
          <w:sz w:val="24"/>
          <w:szCs w:val="24"/>
        </w:rPr>
        <w:t>486</w:t>
      </w:r>
      <w:r w:rsidR="005C3E01">
        <w:rPr>
          <w:rFonts w:ascii="Times New Roman" w:hAnsi="Times New Roman" w:cs="Times New Roman"/>
          <w:sz w:val="24"/>
          <w:szCs w:val="24"/>
        </w:rPr>
        <w:t xml:space="preserve"> тис. </w:t>
      </w:r>
      <w:proofErr w:type="spellStart"/>
      <w:r w:rsidR="005C3E0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EA">
        <w:rPr>
          <w:rFonts w:ascii="Times New Roman" w:hAnsi="Times New Roman" w:cs="Times New Roman"/>
          <w:sz w:val="24"/>
          <w:szCs w:val="24"/>
        </w:rPr>
        <w:t xml:space="preserve">за рахунок </w:t>
      </w:r>
      <w:r w:rsidR="00496A2B">
        <w:rPr>
          <w:rFonts w:ascii="Times New Roman" w:hAnsi="Times New Roman" w:cs="Times New Roman"/>
          <w:sz w:val="24"/>
          <w:szCs w:val="24"/>
        </w:rPr>
        <w:t>зменшення витрат на</w:t>
      </w:r>
      <w:r w:rsidR="00017F43">
        <w:rPr>
          <w:rFonts w:ascii="Times New Roman" w:hAnsi="Times New Roman" w:cs="Times New Roman"/>
          <w:sz w:val="24"/>
          <w:szCs w:val="24"/>
        </w:rPr>
        <w:t xml:space="preserve"> 565,3 </w:t>
      </w:r>
      <w:proofErr w:type="spellStart"/>
      <w:r w:rsidR="00017F4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17F43">
        <w:rPr>
          <w:rFonts w:ascii="Times New Roman" w:hAnsi="Times New Roman" w:cs="Times New Roman"/>
          <w:sz w:val="24"/>
          <w:szCs w:val="24"/>
        </w:rPr>
        <w:t xml:space="preserve">  Доходи збільшились завдяки </w:t>
      </w:r>
      <w:r w:rsidR="00017F43" w:rsidRPr="001829A6">
        <w:rPr>
          <w:rFonts w:ascii="Calibri" w:eastAsia="Calibri" w:hAnsi="Calibri" w:cs="Times New Roman"/>
        </w:rPr>
        <w:t xml:space="preserve"> </w:t>
      </w:r>
      <w:r w:rsidR="005F71A1">
        <w:rPr>
          <w:rFonts w:ascii="Times New Roman" w:hAnsi="Times New Roman" w:cs="Times New Roman"/>
          <w:sz w:val="24"/>
          <w:szCs w:val="24"/>
        </w:rPr>
        <w:t>виконанню</w:t>
      </w:r>
      <w:r w:rsidR="00017F43" w:rsidRPr="00017F43">
        <w:rPr>
          <w:rFonts w:ascii="Times New Roman" w:eastAsia="Calibri" w:hAnsi="Times New Roman" w:cs="Times New Roman"/>
          <w:sz w:val="24"/>
          <w:szCs w:val="24"/>
        </w:rPr>
        <w:t xml:space="preserve"> робіт по прибиранню  доріг та контейнерних майданчиків, поточному ремонту зелених насаджень, капітальному ремонту покрівлі по програмі співфінансування.</w:t>
      </w:r>
    </w:p>
    <w:p w:rsidR="00953D20" w:rsidRPr="00953D20" w:rsidRDefault="00953D20" w:rsidP="00953D2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>Зменшення собівартості реалізованої продукції (товарів, робіт, послуг) на 1018,9 тис. грн. виникло за рахунок економії заробітної плати робітникам, матеріальних витрат. В зв’язку з низькою оплатою населення за спожиті послуги під час карантину, роботи з обслуговування і ремонту житлового фонду виконувались в межах отриманих доходів.</w:t>
      </w:r>
    </w:p>
    <w:p w:rsidR="00953D20" w:rsidRPr="005606FD" w:rsidRDefault="00953D20" w:rsidP="005606FD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lastRenderedPageBreak/>
        <w:t>Сума  коштів  отриманих  від додаткових  надходжень за  2019  рік – 89,9 тис. грн.,  за 2020 рік –93,3 тис. грн. З листопада 2019 року був зупинений договір сервітуту з ТОВ «Телесвіт» в зв’язку з наданням в центрі  міста безкоштовного Wi-Fi .</w:t>
      </w:r>
    </w:p>
    <w:p w:rsidR="00953D20" w:rsidRPr="00953D20" w:rsidRDefault="00953D20" w:rsidP="00953D20">
      <w:pPr>
        <w:tabs>
          <w:tab w:val="left" w:pos="567"/>
        </w:tabs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3"/>
        <w:gridCol w:w="2409"/>
        <w:gridCol w:w="2376"/>
      </w:tblGrid>
      <w:tr w:rsidR="00953D20" w:rsidRPr="00953D20" w:rsidTr="005606FD">
        <w:tc>
          <w:tcPr>
            <w:tcW w:w="709" w:type="dxa"/>
            <w:vMerge w:val="restart"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</w:tcPr>
          <w:p w:rsidR="00953D20" w:rsidRPr="00953D20" w:rsidRDefault="00953D20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Назва провайдера, з яким укладено договір</w:t>
            </w:r>
          </w:p>
        </w:tc>
        <w:tc>
          <w:tcPr>
            <w:tcW w:w="4785" w:type="dxa"/>
            <w:gridSpan w:val="2"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Сума надходжень, тис. грн.</w:t>
            </w:r>
          </w:p>
        </w:tc>
      </w:tr>
      <w:tr w:rsidR="00953D20" w:rsidRPr="00953D20" w:rsidTr="005606FD">
        <w:tc>
          <w:tcPr>
            <w:tcW w:w="709" w:type="dxa"/>
            <w:vMerge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3D20" w:rsidRPr="00953D20" w:rsidRDefault="00953D20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2019 рік</w:t>
            </w:r>
          </w:p>
        </w:tc>
        <w:tc>
          <w:tcPr>
            <w:tcW w:w="2376" w:type="dxa"/>
          </w:tcPr>
          <w:p w:rsidR="00953D20" w:rsidRPr="00953D20" w:rsidRDefault="00953D20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2020 рік</w:t>
            </w:r>
          </w:p>
        </w:tc>
      </w:tr>
      <w:tr w:rsidR="00953D20" w:rsidRPr="00953D20" w:rsidTr="005606FD">
        <w:tc>
          <w:tcPr>
            <w:tcW w:w="709" w:type="dxa"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Хмельницькінфоком</w:t>
            </w:r>
            <w:proofErr w:type="spellEnd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ТОВ  « Телесвіт»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Київстар</w:t>
            </w:r>
            <w:proofErr w:type="spellEnd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  Х-СІТІ  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ПАТ «</w:t>
            </w:r>
            <w:proofErr w:type="spellStart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Укртелеком</w:t>
            </w:r>
            <w:proofErr w:type="spellEnd"/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ТОВ «Еверест»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409" w:type="dxa"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21,9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5,3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89,9</w:t>
            </w:r>
          </w:p>
        </w:tc>
        <w:tc>
          <w:tcPr>
            <w:tcW w:w="2376" w:type="dxa"/>
          </w:tcPr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0,3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4,5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  <w:p w:rsidR="00953D20" w:rsidRPr="00953D20" w:rsidRDefault="00953D20" w:rsidP="00EF38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93,3</w:t>
            </w:r>
          </w:p>
        </w:tc>
      </w:tr>
    </w:tbl>
    <w:p w:rsidR="00953D20" w:rsidRPr="00893714" w:rsidRDefault="00953D20" w:rsidP="0089371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4">
        <w:rPr>
          <w:rFonts w:ascii="Times New Roman" w:eastAsia="Calibri" w:hAnsi="Times New Roman" w:cs="Times New Roman"/>
          <w:sz w:val="24"/>
          <w:szCs w:val="24"/>
        </w:rPr>
        <w:t>Підприємство отримало додаткові надходження коштів  за виконання інших робіт, тис. грн. :</w:t>
      </w:r>
    </w:p>
    <w:p w:rsidR="00953D20" w:rsidRPr="00953D20" w:rsidRDefault="00953D20" w:rsidP="00953D20">
      <w:pPr>
        <w:pStyle w:val="a3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>- платні послуги населенню - 16,5</w:t>
      </w:r>
    </w:p>
    <w:p w:rsidR="00953D20" w:rsidRPr="00953D20" w:rsidRDefault="00953D20" w:rsidP="00953D20">
      <w:pPr>
        <w:pStyle w:val="a3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>- надання послуг технікою –    3,5</w:t>
      </w:r>
    </w:p>
    <w:p w:rsidR="00953D20" w:rsidRPr="00953D20" w:rsidRDefault="00953D20" w:rsidP="00953D20">
      <w:pPr>
        <w:pStyle w:val="a3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>- виконання робіт по поточному ремонту зелених насаджень – 212,7</w:t>
      </w:r>
    </w:p>
    <w:p w:rsidR="00953D20" w:rsidRPr="00953D20" w:rsidRDefault="00953D20" w:rsidP="00953D20">
      <w:pPr>
        <w:pStyle w:val="a3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>- капітальний та поточний ремонт покрівель – 191,3</w:t>
      </w:r>
    </w:p>
    <w:p w:rsidR="00893714" w:rsidRDefault="00953D20" w:rsidP="00893714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 xml:space="preserve">- укладено договір з </w:t>
      </w:r>
      <w:proofErr w:type="spellStart"/>
      <w:r w:rsidRPr="00953D20">
        <w:rPr>
          <w:rFonts w:ascii="Times New Roman" w:eastAsia="Calibri" w:hAnsi="Times New Roman" w:cs="Times New Roman"/>
          <w:sz w:val="24"/>
          <w:szCs w:val="24"/>
        </w:rPr>
        <w:t>КП</w:t>
      </w:r>
      <w:proofErr w:type="spellEnd"/>
      <w:r w:rsidRPr="00953D20">
        <w:rPr>
          <w:rFonts w:ascii="Times New Roman" w:eastAsia="Calibri" w:hAnsi="Times New Roman" w:cs="Times New Roman"/>
          <w:sz w:val="24"/>
          <w:szCs w:val="24"/>
        </w:rPr>
        <w:t xml:space="preserve"> «Хмельницький міський центр первинної медико-санітарної допомоги №2 ХМР на надання послуг з утримання будівлі, санітарно-технічне обслуговування внутрішньо будинкових мереж, поточний ремонт, тощо.</w:t>
      </w:r>
    </w:p>
    <w:p w:rsidR="00953D20" w:rsidRPr="00893714" w:rsidRDefault="00893714" w:rsidP="00893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7599" w:rsidRPr="00893714">
        <w:rPr>
          <w:rFonts w:ascii="Times New Roman" w:hAnsi="Times New Roman" w:cs="Times New Roman"/>
          <w:sz w:val="24"/>
          <w:szCs w:val="24"/>
        </w:rPr>
        <w:t xml:space="preserve">5. Дебіторська заборгованість збільшилась на 18,9%, основні боржники – населення. Відсоток </w:t>
      </w:r>
      <w:proofErr w:type="spellStart"/>
      <w:r w:rsidR="00547599" w:rsidRPr="00893714">
        <w:rPr>
          <w:rFonts w:ascii="Times New Roman" w:hAnsi="Times New Roman" w:cs="Times New Roman"/>
          <w:sz w:val="24"/>
          <w:szCs w:val="24"/>
        </w:rPr>
        <w:t>проплати</w:t>
      </w:r>
      <w:proofErr w:type="spellEnd"/>
      <w:r w:rsidR="00547599" w:rsidRPr="00893714">
        <w:rPr>
          <w:rFonts w:ascii="Times New Roman" w:hAnsi="Times New Roman" w:cs="Times New Roman"/>
          <w:sz w:val="24"/>
          <w:szCs w:val="24"/>
        </w:rPr>
        <w:t xml:space="preserve"> склав 96,8%.</w:t>
      </w:r>
      <w:r w:rsidR="00547599" w:rsidRPr="00547599">
        <w:t xml:space="preserve"> </w:t>
      </w:r>
      <w:r w:rsidR="00547599" w:rsidRPr="00893714">
        <w:rPr>
          <w:rFonts w:ascii="Times New Roman" w:eastAsia="Calibri" w:hAnsi="Times New Roman" w:cs="Times New Roman"/>
          <w:sz w:val="24"/>
          <w:szCs w:val="24"/>
        </w:rPr>
        <w:t>Причиною не повної оплати стало введення з 12 березня 2020 року і продовження по  даний час карантину</w:t>
      </w:r>
      <w:r w:rsidR="00547599" w:rsidRPr="00893714">
        <w:rPr>
          <w:rFonts w:ascii="Times New Roman" w:hAnsi="Times New Roman" w:cs="Times New Roman"/>
          <w:sz w:val="24"/>
          <w:szCs w:val="24"/>
        </w:rPr>
        <w:t>.</w:t>
      </w:r>
    </w:p>
    <w:p w:rsidR="00D33BE1" w:rsidRDefault="00D33BE1" w:rsidP="00547599">
      <w:pPr>
        <w:rPr>
          <w:rFonts w:ascii="Times New Roman" w:eastAsia="Calibri" w:hAnsi="Times New Roman" w:cs="Times New Roman"/>
          <w:sz w:val="24"/>
          <w:szCs w:val="24"/>
        </w:rPr>
      </w:pPr>
      <w:r w:rsidRPr="00547599">
        <w:rPr>
          <w:rFonts w:ascii="Times New Roman" w:eastAsia="Calibri" w:hAnsi="Times New Roman" w:cs="Times New Roman"/>
          <w:sz w:val="24"/>
          <w:szCs w:val="24"/>
        </w:rPr>
        <w:t xml:space="preserve">Постійно вживаються заходи щодо зменшення заборгованості серед населення за спожиті житлово-комунальні послуги. Боржникам вручаються попередження особисто, проводяться телефонні дзвінки, запрошуються в </w:t>
      </w:r>
      <w:r w:rsidR="009D4FBA">
        <w:rPr>
          <w:rFonts w:ascii="Times New Roman" w:eastAsia="Calibri" w:hAnsi="Times New Roman" w:cs="Times New Roman"/>
          <w:sz w:val="24"/>
          <w:szCs w:val="24"/>
        </w:rPr>
        <w:t xml:space="preserve">УМК «Центральна» на спів розмови, </w:t>
      </w:r>
      <w:proofErr w:type="spellStart"/>
      <w:r w:rsidR="009D4FBA">
        <w:rPr>
          <w:rFonts w:ascii="Times New Roman" w:eastAsia="Calibri" w:hAnsi="Times New Roman" w:cs="Times New Roman"/>
          <w:sz w:val="24"/>
          <w:szCs w:val="24"/>
        </w:rPr>
        <w:t>заключаються</w:t>
      </w:r>
      <w:proofErr w:type="spellEnd"/>
      <w:r w:rsidR="009D4FBA">
        <w:rPr>
          <w:rFonts w:ascii="Times New Roman" w:eastAsia="Calibri" w:hAnsi="Times New Roman" w:cs="Times New Roman"/>
          <w:sz w:val="24"/>
          <w:szCs w:val="24"/>
        </w:rPr>
        <w:t xml:space="preserve"> договори реструктуризації боргів.</w:t>
      </w:r>
      <w:r w:rsidRPr="005475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7599" w:rsidRDefault="00893714" w:rsidP="009D4F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6.</w:t>
      </w:r>
      <w:r w:rsidR="00547599" w:rsidRPr="00893714">
        <w:rPr>
          <w:rFonts w:ascii="Times New Roman" w:eastAsia="Calibri" w:hAnsi="Times New Roman" w:cs="Times New Roman"/>
          <w:sz w:val="24"/>
          <w:szCs w:val="24"/>
        </w:rPr>
        <w:t xml:space="preserve">В результаті поганої </w:t>
      </w:r>
      <w:proofErr w:type="spellStart"/>
      <w:r w:rsidR="00547599" w:rsidRPr="00893714">
        <w:rPr>
          <w:rFonts w:ascii="Times New Roman" w:eastAsia="Calibri" w:hAnsi="Times New Roman" w:cs="Times New Roman"/>
          <w:sz w:val="24"/>
          <w:szCs w:val="24"/>
        </w:rPr>
        <w:t>пр</w:t>
      </w:r>
      <w:r w:rsidR="009D4FBA">
        <w:rPr>
          <w:rFonts w:ascii="Times New Roman" w:eastAsia="Calibri" w:hAnsi="Times New Roman" w:cs="Times New Roman"/>
          <w:sz w:val="24"/>
          <w:szCs w:val="24"/>
        </w:rPr>
        <w:t>о</w:t>
      </w:r>
      <w:r w:rsidR="00547599" w:rsidRPr="00893714">
        <w:rPr>
          <w:rFonts w:ascii="Times New Roman" w:eastAsia="Calibri" w:hAnsi="Times New Roman" w:cs="Times New Roman"/>
          <w:sz w:val="24"/>
          <w:szCs w:val="24"/>
        </w:rPr>
        <w:t>плати</w:t>
      </w:r>
      <w:proofErr w:type="spellEnd"/>
      <w:r w:rsidR="00547599" w:rsidRPr="00893714">
        <w:rPr>
          <w:rFonts w:ascii="Times New Roman" w:eastAsia="Calibri" w:hAnsi="Times New Roman" w:cs="Times New Roman"/>
          <w:sz w:val="24"/>
          <w:szCs w:val="24"/>
        </w:rPr>
        <w:t xml:space="preserve"> населення зросла кредиторська заборгованість за послуги. В порівнянні з 2019 роком зросла на 8%. Основні кредитори: СРБП </w:t>
      </w:r>
      <w:proofErr w:type="spellStart"/>
      <w:r w:rsidR="00547599" w:rsidRPr="00893714">
        <w:rPr>
          <w:rFonts w:ascii="Times New Roman" w:eastAsia="Calibri" w:hAnsi="Times New Roman" w:cs="Times New Roman"/>
          <w:sz w:val="24"/>
          <w:szCs w:val="24"/>
        </w:rPr>
        <w:t>Хмельницькліфт-</w:t>
      </w:r>
      <w:proofErr w:type="spellEnd"/>
      <w:r w:rsidR="00547599" w:rsidRPr="00893714">
        <w:rPr>
          <w:rFonts w:ascii="Times New Roman" w:eastAsia="Calibri" w:hAnsi="Times New Roman" w:cs="Times New Roman"/>
          <w:sz w:val="24"/>
          <w:szCs w:val="24"/>
        </w:rPr>
        <w:t xml:space="preserve"> 915 </w:t>
      </w:r>
      <w:proofErr w:type="spellStart"/>
      <w:r w:rsidR="00547599" w:rsidRPr="00893714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3714">
        <w:rPr>
          <w:rFonts w:ascii="Times New Roman" w:eastAsia="Calibri" w:hAnsi="Times New Roman" w:cs="Times New Roman"/>
          <w:sz w:val="24"/>
          <w:szCs w:val="24"/>
        </w:rPr>
        <w:t>МК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 АТП ЖКГ – 408 </w:t>
      </w:r>
      <w:proofErr w:type="spellStart"/>
      <w:r w:rsidRPr="00893714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3714">
        <w:rPr>
          <w:rFonts w:ascii="Times New Roman" w:eastAsia="Calibri" w:hAnsi="Times New Roman" w:cs="Times New Roman"/>
          <w:sz w:val="24"/>
          <w:szCs w:val="24"/>
        </w:rPr>
        <w:t>МКП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714">
        <w:rPr>
          <w:rFonts w:ascii="Times New Roman" w:eastAsia="Calibri" w:hAnsi="Times New Roman" w:cs="Times New Roman"/>
          <w:sz w:val="24"/>
          <w:szCs w:val="24"/>
        </w:rPr>
        <w:t>Хмельницьктеплокомуненерго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 – 265 </w:t>
      </w:r>
      <w:proofErr w:type="spellStart"/>
      <w:r w:rsidRPr="00893714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3714">
        <w:rPr>
          <w:rFonts w:ascii="Times New Roman" w:eastAsia="Calibri" w:hAnsi="Times New Roman" w:cs="Times New Roman"/>
          <w:sz w:val="24"/>
          <w:szCs w:val="24"/>
        </w:rPr>
        <w:t>КП</w:t>
      </w:r>
      <w:proofErr w:type="spellEnd"/>
      <w:r w:rsidRPr="00893714">
        <w:rPr>
          <w:rFonts w:ascii="Times New Roman" w:eastAsia="Calibri" w:hAnsi="Times New Roman" w:cs="Times New Roman"/>
          <w:sz w:val="24"/>
          <w:szCs w:val="24"/>
        </w:rPr>
        <w:t xml:space="preserve"> Південно-західні мережі – 242 тис. грн.</w:t>
      </w:r>
    </w:p>
    <w:p w:rsidR="005606FD" w:rsidRPr="005606FD" w:rsidRDefault="005606FD" w:rsidP="005606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 w:rsidRPr="005606FD">
        <w:rPr>
          <w:rFonts w:ascii="Times New Roman" w:eastAsia="Calibri" w:hAnsi="Times New Roman" w:cs="Times New Roman"/>
          <w:sz w:val="24"/>
          <w:szCs w:val="24"/>
        </w:rPr>
        <w:t>Власними силами були  виконані  роботи по ремонту під’їздів, скління вікон, мереж холодного водопостачання, водовідведення та зливової каналізації, електромереж, встановлення світлодіодних світильників, відновлення покрівель,  ремонт і фарбування дитячих майданчиків, встановлення вхідних дверей.</w:t>
      </w:r>
    </w:p>
    <w:p w:rsidR="005606FD" w:rsidRPr="005606FD" w:rsidRDefault="005606FD" w:rsidP="005606FD">
      <w:pPr>
        <w:rPr>
          <w:rFonts w:ascii="Times New Roman" w:eastAsia="Calibri" w:hAnsi="Times New Roman" w:cs="Times New Roman"/>
          <w:sz w:val="24"/>
          <w:szCs w:val="24"/>
        </w:rPr>
      </w:pPr>
      <w:r w:rsidRPr="005606F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5606FD" w:rsidRPr="005606FD" w:rsidRDefault="005606FD" w:rsidP="005606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606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5606FD">
        <w:rPr>
          <w:rFonts w:ascii="Times New Roman" w:eastAsia="Calibri" w:hAnsi="Times New Roman" w:cs="Times New Roman"/>
          <w:b/>
          <w:sz w:val="24"/>
          <w:szCs w:val="24"/>
        </w:rPr>
        <w:t>Витрати на проведення ремонтних робіт  тис. грн.</w:t>
      </w:r>
    </w:p>
    <w:tbl>
      <w:tblPr>
        <w:tblStyle w:val="a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6"/>
        <w:gridCol w:w="2552"/>
        <w:gridCol w:w="2452"/>
      </w:tblGrid>
      <w:tr w:rsidR="005606FD" w:rsidRPr="005606FD" w:rsidTr="005606FD">
        <w:tc>
          <w:tcPr>
            <w:tcW w:w="4536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2019 рік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2020 рік</w:t>
            </w:r>
          </w:p>
        </w:tc>
      </w:tr>
      <w:tr w:rsidR="005606FD" w:rsidRPr="005606FD" w:rsidTr="005606FD">
        <w:tc>
          <w:tcPr>
            <w:tcW w:w="4536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Підрядний спосіб</w:t>
            </w: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3742,2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2811,9</w:t>
            </w:r>
          </w:p>
        </w:tc>
      </w:tr>
      <w:tr w:rsidR="005606FD" w:rsidRPr="005606FD" w:rsidTr="005606FD">
        <w:tc>
          <w:tcPr>
            <w:tcW w:w="4536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тому числі </w:t>
            </w:r>
            <w:proofErr w:type="spellStart"/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обслугов</w:t>
            </w:r>
            <w:proofErr w:type="spellEnd"/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. ліфтів</w:t>
            </w: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2350,1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2302,1</w:t>
            </w:r>
          </w:p>
        </w:tc>
      </w:tr>
      <w:tr w:rsidR="005606FD" w:rsidRPr="005606FD" w:rsidTr="005606FD">
        <w:tc>
          <w:tcPr>
            <w:tcW w:w="4536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Власними силами, всього</w:t>
            </w: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7749,8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7416,5</w:t>
            </w:r>
          </w:p>
        </w:tc>
      </w:tr>
      <w:tr w:rsidR="005606FD" w:rsidRPr="005606FD" w:rsidTr="005606FD">
        <w:tc>
          <w:tcPr>
            <w:tcW w:w="4536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в т.ч. матеріали</w:t>
            </w: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1319,6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1205,8</w:t>
            </w:r>
          </w:p>
        </w:tc>
      </w:tr>
      <w:tr w:rsidR="005606FD" w:rsidRPr="005606FD" w:rsidTr="001855D7">
        <w:trPr>
          <w:trHeight w:val="397"/>
        </w:trPr>
        <w:tc>
          <w:tcPr>
            <w:tcW w:w="4536" w:type="dxa"/>
          </w:tcPr>
          <w:p w:rsidR="001855D7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 і додаткова зарплат</w:t>
            </w: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5297,0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5129,4</w:t>
            </w:r>
          </w:p>
        </w:tc>
      </w:tr>
      <w:tr w:rsidR="005606FD" w:rsidRPr="005606FD" w:rsidTr="005606FD">
        <w:tc>
          <w:tcPr>
            <w:tcW w:w="4536" w:type="dxa"/>
          </w:tcPr>
          <w:p w:rsidR="005606FD" w:rsidRPr="005606FD" w:rsidRDefault="005606FD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Нарахування на зарплату</w:t>
            </w:r>
          </w:p>
        </w:tc>
        <w:tc>
          <w:tcPr>
            <w:tcW w:w="25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1133,2</w:t>
            </w:r>
          </w:p>
        </w:tc>
        <w:tc>
          <w:tcPr>
            <w:tcW w:w="2452" w:type="dxa"/>
          </w:tcPr>
          <w:p w:rsidR="005606FD" w:rsidRPr="005606FD" w:rsidRDefault="005606FD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FD">
              <w:rPr>
                <w:rFonts w:ascii="Times New Roman" w:eastAsia="Calibri" w:hAnsi="Times New Roman" w:cs="Times New Roman"/>
                <w:sz w:val="24"/>
                <w:szCs w:val="24"/>
              </w:rPr>
              <w:t>1081,3</w:t>
            </w:r>
          </w:p>
        </w:tc>
      </w:tr>
    </w:tbl>
    <w:p w:rsidR="005606FD" w:rsidRPr="005606FD" w:rsidRDefault="005606FD" w:rsidP="009D4FBA">
      <w:pPr>
        <w:rPr>
          <w:rFonts w:ascii="Times New Roman" w:eastAsia="Calibri" w:hAnsi="Times New Roman" w:cs="Times New Roman"/>
          <w:sz w:val="24"/>
          <w:szCs w:val="24"/>
        </w:rPr>
      </w:pPr>
    </w:p>
    <w:p w:rsidR="009D4FBA" w:rsidRDefault="005606FD" w:rsidP="008937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8</w:t>
      </w:r>
      <w:r w:rsidR="00893714">
        <w:rPr>
          <w:rFonts w:ascii="Times New Roman" w:eastAsia="Calibri" w:hAnsi="Times New Roman" w:cs="Times New Roman"/>
          <w:sz w:val="24"/>
          <w:szCs w:val="24"/>
        </w:rPr>
        <w:t>. Виконання енергозберігаючих заходів.</w:t>
      </w:r>
    </w:p>
    <w:p w:rsidR="00D33BE1" w:rsidRPr="001855D7" w:rsidRDefault="009D4FBA" w:rsidP="001855D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Закупівлю світлодіодних світильників розпочато у 2016 році.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п’</w:t>
      </w:r>
      <w:proofErr w:type="spellEnd"/>
      <w:r w:rsidRPr="009D4F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ять </w:t>
      </w:r>
      <w:proofErr w:type="spellStart"/>
      <w:r w:rsidRPr="009D4FBA">
        <w:rPr>
          <w:rFonts w:ascii="Times New Roman" w:eastAsia="Calibri" w:hAnsi="Times New Roman" w:cs="Times New Roman"/>
          <w:sz w:val="24"/>
          <w:szCs w:val="24"/>
          <w:lang w:val="ru-RU"/>
        </w:rPr>
        <w:t>років</w:t>
      </w:r>
      <w:proofErr w:type="spellEnd"/>
      <w:r w:rsidRPr="009D4F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4FBA">
        <w:rPr>
          <w:rFonts w:ascii="Times New Roman" w:eastAsia="Calibri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9D4F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3351 шт.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місцях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користування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житлових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будинків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За 2020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закуплено 1027 шт. За 4 роки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економія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електроенергії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склала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257 тис. кВт</w:t>
      </w:r>
    </w:p>
    <w:p w:rsidR="009D4FBA" w:rsidRPr="009D4FBA" w:rsidRDefault="001855D7" w:rsidP="009D4F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</w:t>
      </w:r>
      <w:r w:rsidR="009D4FBA" w:rsidRPr="009D4FBA">
        <w:rPr>
          <w:rFonts w:ascii="Times New Roman" w:eastAsia="Calibri" w:hAnsi="Times New Roman" w:cs="Times New Roman"/>
          <w:sz w:val="24"/>
          <w:szCs w:val="24"/>
        </w:rPr>
        <w:t xml:space="preserve">Ведеться облік та контроль звернень, які надходять   до відділу управління міським господарством  міської ради (15-80). </w:t>
      </w:r>
    </w:p>
    <w:p w:rsidR="009D4FBA" w:rsidRPr="009D4FBA" w:rsidRDefault="009D4FBA" w:rsidP="001855D7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D4FBA">
        <w:rPr>
          <w:rFonts w:ascii="Times New Roman" w:eastAsia="Calibri" w:hAnsi="Times New Roman" w:cs="Times New Roman"/>
          <w:sz w:val="24"/>
          <w:szCs w:val="24"/>
        </w:rPr>
        <w:t xml:space="preserve">За  2019 рік було 125 звернень, за  2020 рік було  127 звернень. 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6236"/>
        <w:gridCol w:w="1116"/>
        <w:gridCol w:w="1116"/>
      </w:tblGrid>
      <w:tr w:rsidR="009D4FBA" w:rsidRPr="009D4FBA" w:rsidTr="003262E2"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Назва заявки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2019 р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2020 р</w:t>
            </w:r>
          </w:p>
        </w:tc>
      </w:tr>
      <w:tr w:rsidR="009D4FBA" w:rsidRPr="009D4FBA" w:rsidTr="003262E2">
        <w:trPr>
          <w:trHeight w:val="240"/>
        </w:trPr>
        <w:tc>
          <w:tcPr>
            <w:tcW w:w="762" w:type="dxa"/>
            <w:tcBorders>
              <w:bottom w:val="single" w:sz="4" w:space="0" w:color="auto"/>
            </w:tcBorders>
          </w:tcPr>
          <w:p w:rsidR="003262E2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Відсутня холодна вода в квартирі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Відсутня холодна вода в будинку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Відсутня гаряча вода в квартирі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Низька температура гарячої води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Прориви </w:t>
            </w:r>
            <w:proofErr w:type="spellStart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внутрішньобудинкових</w:t>
            </w:r>
            <w:proofErr w:type="spellEnd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Протікання водорозбірної арматури(крани, змішувачі)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Смітті на дворовій території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Забій внутрішньої каналізаційної мережі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Забій зовнішньої каналізаційної мережі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Підтоплення підвалів будинків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Підтоплення будинків </w:t>
            </w:r>
            <w:proofErr w:type="spellStart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грунтовими</w:t>
            </w:r>
            <w:proofErr w:type="spellEnd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водами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 щурів в підвалі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Відсутність електроенергії в будинку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Відсутність електроенергії в квартирі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Протікання покрівлі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Відсутність скла у під’їздах будинків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Не розчищена дорога(тротуар) від снігу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Неполадки зливової каналізації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Пошкодження жесті на покрівлі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Аварійні дерева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Відсутність кришок люків колодязів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Розриття</w:t>
            </w:r>
            <w:proofErr w:type="spellEnd"/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асфальтового покриття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BA" w:rsidRPr="009D4FBA" w:rsidTr="003262E2">
        <w:trPr>
          <w:trHeight w:val="283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Відсутнє освітлення на сходовій клітині при вході в під’їзд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FBA" w:rsidRPr="009D4FBA" w:rsidTr="003262E2">
        <w:trPr>
          <w:trHeight w:val="298"/>
        </w:trPr>
        <w:tc>
          <w:tcPr>
            <w:tcW w:w="762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9D4FBA" w:rsidRPr="009D4FBA" w:rsidRDefault="009D4FBA" w:rsidP="00EF3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</w:tcPr>
          <w:p w:rsidR="009D4FBA" w:rsidRPr="009D4FBA" w:rsidRDefault="009D4FBA" w:rsidP="00EF3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FB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9D4FBA" w:rsidRDefault="009D4FBA" w:rsidP="009D4FBA">
      <w:pPr>
        <w:rPr>
          <w:rFonts w:ascii="Times New Roman" w:hAnsi="Times New Roman" w:cs="Times New Roman"/>
          <w:sz w:val="24"/>
          <w:szCs w:val="24"/>
        </w:rPr>
      </w:pPr>
    </w:p>
    <w:p w:rsidR="001855D7" w:rsidRPr="001855D7" w:rsidRDefault="001855D7" w:rsidP="00185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855D7">
        <w:rPr>
          <w:rFonts w:ascii="Times New Roman" w:hAnsi="Times New Roman" w:cs="Times New Roman"/>
          <w:sz w:val="24"/>
          <w:szCs w:val="24"/>
        </w:rPr>
        <w:t>Виконання рішення виконавчого комітету Хмельницької міської ради від 11.06.2020 року № 448 «Про підведення підсумків фінансово-господарської діяльності підприємств, що належать до комунальної власності територіальної громади м. Хмельницького</w:t>
      </w:r>
    </w:p>
    <w:p w:rsidR="001855D7" w:rsidRPr="001855D7" w:rsidRDefault="001855D7" w:rsidP="001855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253"/>
        <w:gridCol w:w="4785"/>
      </w:tblGrid>
      <w:tr w:rsidR="001855D7" w:rsidRPr="001855D7" w:rsidTr="00EF3803">
        <w:tc>
          <w:tcPr>
            <w:tcW w:w="817" w:type="dxa"/>
          </w:tcPr>
          <w:p w:rsidR="001855D7" w:rsidRPr="002963F1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F1">
              <w:rPr>
                <w:rFonts w:ascii="Times New Roman" w:hAnsi="Times New Roman" w:cs="Times New Roman"/>
                <w:sz w:val="24"/>
                <w:szCs w:val="24"/>
              </w:rPr>
              <w:t>№ по протоколу</w:t>
            </w:r>
          </w:p>
        </w:tc>
        <w:tc>
          <w:tcPr>
            <w:tcW w:w="4253" w:type="dxa"/>
          </w:tcPr>
          <w:p w:rsidR="001855D7" w:rsidRPr="001855D7" w:rsidRDefault="001855D7" w:rsidP="00E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5D7" w:rsidRPr="001855D7" w:rsidRDefault="001855D7" w:rsidP="00E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4785" w:type="dxa"/>
          </w:tcPr>
          <w:p w:rsidR="001855D7" w:rsidRPr="001855D7" w:rsidRDefault="001855D7" w:rsidP="00E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5D7" w:rsidRPr="001855D7" w:rsidRDefault="001855D7" w:rsidP="00E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b/>
                <w:sz w:val="24"/>
                <w:szCs w:val="24"/>
              </w:rPr>
              <w:t>Хід виконання</w:t>
            </w:r>
          </w:p>
        </w:tc>
      </w:tr>
      <w:tr w:rsidR="001855D7" w:rsidRPr="001855D7" w:rsidTr="00EF3803">
        <w:trPr>
          <w:trHeight w:val="4104"/>
        </w:trPr>
        <w:tc>
          <w:tcPr>
            <w:tcW w:w="817" w:type="dxa"/>
            <w:tcBorders>
              <w:bottom w:val="single" w:sz="4" w:space="0" w:color="auto"/>
            </w:tcBorders>
          </w:tcPr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Вжити заходи щодо розвитку управляючих муніципальних підприємств на основі Програми підвищення ефективності роботи та стратегічного розвитку на 2020-2022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Здійснювати нарахування заробітної плати керівнику підприємства відповідно до розпоряджень міського голови щодо встановлення розмірів посадових окладів, показників та розмірів преміювання.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Здійснити оптимізацію штатної чисельності працівників, які займаються виконанням поточного ремонту.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Забезпечити у 2020 році стан розрахунків населення за спожиті послуги на рівні 100%.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Забезпечити зростання обсягів доходів від виконання додаткових робіт/надання послуг на замовлення суб’єктів господарської діяльності.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роз’яснювальну роботу </w:t>
            </w:r>
            <w:r w:rsidRPr="00185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 населення щодо можливості співфінансування проведення капітальних ремонтів багатоквартирних житлових будинків.</w:t>
            </w: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Розміщувати тимчасово вільні кошти на вихідні та святкові дні на депозитних рахунках в державних банках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Провести зустрічі з мешканцями будинків щодо інформування про результати діяльності за 2019 рік, визначити уповноважених осіб та підписати нові угоди відповідно до Закону України «Про особливості здійснення права власності у багатоквартирному будинку».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Створити резерв відпусток на підприємстві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Завершити роботу із встановлення енергозберігаючих світильників на всіх будинках.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здійснювати оновлення інформації, що підлягає обов’язковому розміщенню на офіційному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ради, оприлюднювати набори відкритих даних.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Розроблено стратегію розвитку УМК «Центральна» для здійснення виробничо-господарської діяльності, спрямованої на задоволення потреб населення. 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Про виконання стратегічного плану за 2020 рік відзвітовано  відділу стратегічного планування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Складено стратегічний план на 2021 рік.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Нарахування здійснюється згідно контракту з керівником і показників, розроблених для нарахування відсотку премії. За 2020 рік премія надавалась 1 раз за  підсумком роботи за 3 квартал у розмірі 121%.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Штатна чисельність цих працівників на 2021 рік оптимізована і розроблена згідно  обсягів робіт, які необхідно виконати для приведення будинків до належного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стану.Чисельність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зменшено на 9 чол. Фактична чисельність працівників з поточного ремонту менша за штатну.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За 2020 р.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проплата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населення склала 96,8%.  Низький відсоток пояснюється встановленим карантином з березня 2020 року.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Заходи щодо зменшення заборгованості: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1.Закріплення за працівниками АУП будинків з для роботи з боржниками.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2.Попередження боржників більше 6 міс. Про припинення надання послуг з управління,відносно обслуговування водопостачання та електропостачання квартир.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3.Підготовка документів до суду боржників з заборгованістю більше 1 рік.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4.Інформуємо мешканців про стан заборгованості через СМС повідомлення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В порівнянні з фінпланом на 2020 рік обсяги доходів збільшено на 501,7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тис.грн.Виконано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роботи по договору підряду  з поточного ремонту  по програмі спів фінансування 229,6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платних послуг населенню -19,8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технікою 4,2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Роботи по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поточ.ремонту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зелених насаджень-255,2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За  2020 р програмою спів фінансування </w:t>
            </w:r>
            <w:r w:rsidRPr="00185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скористались мешканці 6 будинків: 5 буд.-заміна вікон і дверей, 1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буд.-</w:t>
            </w:r>
            <w:proofErr w:type="spellEnd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утеплення горищного покриття.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В  АТ «Ощадбанк» відкрито депозитний рахунок. 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Надходження від депозиту склало 0,7 </w:t>
            </w:r>
            <w:proofErr w:type="spellStart"/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2963F1" w:rsidRDefault="002963F1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31.12. 2020  року було укладено 63 договори на послуги з управління  з 167 будинків. 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Резерв відпусток не створено. Пояснення було надано листом за № 189 від 1.07.2020 р.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Станом на 31.12.2020 р. було встановлено 1027 шт. енергозберігаючих світильників, враховуючи тих, що вийшли з ладу 368 шт., встановлених в 2016-17 рр. Гарантійний термін на них 2 роки.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 xml:space="preserve"> Потрібно  ще  замінити 277 шт. 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D7">
              <w:rPr>
                <w:rFonts w:ascii="Times New Roman" w:hAnsi="Times New Roman" w:cs="Times New Roman"/>
                <w:sz w:val="24"/>
                <w:szCs w:val="24"/>
              </w:rPr>
              <w:t>Інформація оновляється щоквартально, після здачі фінансової звітності.</w:t>
            </w: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7" w:rsidRPr="001855D7" w:rsidRDefault="001855D7" w:rsidP="00E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D7" w:rsidRPr="009D4FBA" w:rsidRDefault="001855D7" w:rsidP="009D4FBA">
      <w:pPr>
        <w:rPr>
          <w:rFonts w:ascii="Times New Roman" w:eastAsia="Calibri" w:hAnsi="Times New Roman" w:cs="Times New Roman"/>
          <w:sz w:val="24"/>
          <w:szCs w:val="24"/>
        </w:rPr>
      </w:pPr>
    </w:p>
    <w:p w:rsidR="002963F1" w:rsidRPr="002963F1" w:rsidRDefault="00D33BE1" w:rsidP="00296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F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963F1" w:rsidRPr="002963F1">
        <w:rPr>
          <w:rFonts w:ascii="Times New Roman" w:hAnsi="Times New Roman" w:cs="Times New Roman"/>
          <w:b/>
          <w:sz w:val="24"/>
          <w:szCs w:val="24"/>
        </w:rPr>
        <w:t>Головні проблеми діяльності підприємства.</w:t>
      </w:r>
    </w:p>
    <w:p w:rsidR="002963F1" w:rsidRPr="002963F1" w:rsidRDefault="002963F1" w:rsidP="002963F1">
      <w:pPr>
        <w:jc w:val="both"/>
        <w:rPr>
          <w:rFonts w:ascii="Times New Roman" w:hAnsi="Times New Roman" w:cs="Times New Roman"/>
          <w:sz w:val="24"/>
          <w:szCs w:val="24"/>
        </w:rPr>
      </w:pPr>
      <w:r w:rsidRPr="002963F1">
        <w:rPr>
          <w:rFonts w:ascii="Times New Roman" w:hAnsi="Times New Roman" w:cs="Times New Roman"/>
          <w:sz w:val="24"/>
          <w:szCs w:val="24"/>
        </w:rPr>
        <w:t xml:space="preserve">        1. Збільшення заробітної плати в зв’язку з підняттям мінімальної зарплати, прожиткових мінімумів та зменшення надходжень змусить підприємство економити кошти на проведенні по</w:t>
      </w:r>
      <w:r w:rsidR="00200FEC">
        <w:rPr>
          <w:rFonts w:ascii="Times New Roman" w:hAnsi="Times New Roman" w:cs="Times New Roman"/>
          <w:sz w:val="24"/>
          <w:szCs w:val="24"/>
        </w:rPr>
        <w:t>точних ремонтів житлового фонду,</w:t>
      </w:r>
      <w:r w:rsidRPr="002963F1">
        <w:rPr>
          <w:rFonts w:ascii="Times New Roman" w:hAnsi="Times New Roman" w:cs="Times New Roman"/>
          <w:sz w:val="24"/>
          <w:szCs w:val="24"/>
        </w:rPr>
        <w:t xml:space="preserve"> що вплине на недостат</w:t>
      </w:r>
      <w:r w:rsidR="00200FEC">
        <w:rPr>
          <w:rFonts w:ascii="Times New Roman" w:hAnsi="Times New Roman" w:cs="Times New Roman"/>
          <w:sz w:val="24"/>
          <w:szCs w:val="24"/>
        </w:rPr>
        <w:t xml:space="preserve">нє збереження житлових </w:t>
      </w:r>
      <w:r w:rsidRPr="002963F1">
        <w:rPr>
          <w:rFonts w:ascii="Times New Roman" w:hAnsi="Times New Roman" w:cs="Times New Roman"/>
          <w:sz w:val="24"/>
          <w:szCs w:val="24"/>
        </w:rPr>
        <w:t xml:space="preserve"> будинків.</w:t>
      </w:r>
    </w:p>
    <w:p w:rsidR="002963F1" w:rsidRPr="002963F1" w:rsidRDefault="002963F1" w:rsidP="002963F1">
      <w:pPr>
        <w:jc w:val="both"/>
        <w:rPr>
          <w:rFonts w:ascii="Times New Roman" w:hAnsi="Times New Roman" w:cs="Times New Roman"/>
          <w:sz w:val="24"/>
          <w:szCs w:val="24"/>
        </w:rPr>
      </w:pPr>
      <w:r w:rsidRPr="002963F1">
        <w:rPr>
          <w:rFonts w:ascii="Times New Roman" w:hAnsi="Times New Roman" w:cs="Times New Roman"/>
          <w:sz w:val="24"/>
          <w:szCs w:val="24"/>
        </w:rPr>
        <w:t xml:space="preserve">     2.</w:t>
      </w:r>
      <w:r w:rsidRPr="00296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F1">
        <w:rPr>
          <w:rFonts w:ascii="Times New Roman" w:hAnsi="Times New Roman" w:cs="Times New Roman"/>
          <w:sz w:val="24"/>
          <w:szCs w:val="24"/>
        </w:rPr>
        <w:t xml:space="preserve">Великою проблемою УМК «Центральна» є низька </w:t>
      </w:r>
      <w:proofErr w:type="spellStart"/>
      <w:r w:rsidRPr="002963F1">
        <w:rPr>
          <w:rFonts w:ascii="Times New Roman" w:hAnsi="Times New Roman" w:cs="Times New Roman"/>
          <w:sz w:val="24"/>
          <w:szCs w:val="24"/>
        </w:rPr>
        <w:t>проплата</w:t>
      </w:r>
      <w:proofErr w:type="spellEnd"/>
      <w:r w:rsidRPr="002963F1">
        <w:rPr>
          <w:rFonts w:ascii="Times New Roman" w:hAnsi="Times New Roman" w:cs="Times New Roman"/>
          <w:sz w:val="24"/>
          <w:szCs w:val="24"/>
        </w:rPr>
        <w:t xml:space="preserve"> населення за спожиті послуги.  З іншого боку проблемою є низька активність співвласників житлових будинків у вирішенні питань з утримання житла, відсутність  бажання приймати участь у програмах співфінансування по поточному та капітальному ремонту конструктивних елементів  для збереження житлового фонду, більшість якого збудовано в 70-х роках. Кошти на ці види робіт в ціні послуги не передбачені.</w:t>
      </w:r>
    </w:p>
    <w:p w:rsidR="002963F1" w:rsidRDefault="002963F1" w:rsidP="002963F1">
      <w:pPr>
        <w:pStyle w:val="a5"/>
        <w:jc w:val="both"/>
        <w:rPr>
          <w:lang w:val="uk-UA"/>
        </w:rPr>
      </w:pPr>
      <w:r>
        <w:rPr>
          <w:lang w:val="uk-UA"/>
        </w:rPr>
        <w:t xml:space="preserve">     3. Зростання витрат при незмінних доходах.</w:t>
      </w:r>
    </w:p>
    <w:p w:rsidR="002963F1" w:rsidRPr="00410932" w:rsidRDefault="002963F1" w:rsidP="002963F1">
      <w:pPr>
        <w:pStyle w:val="a5"/>
        <w:ind w:firstLine="360"/>
        <w:jc w:val="both"/>
        <w:rPr>
          <w:lang w:val="uk-UA"/>
        </w:rPr>
      </w:pPr>
      <w:r>
        <w:rPr>
          <w:lang w:val="uk-UA"/>
        </w:rPr>
        <w:t>Доходи підприємства від надання послуги з управління багатоквартирними будинками залишаються на рівні червня 2018 року, при цьому відбувається зростання витрат</w:t>
      </w:r>
      <w:r w:rsidRPr="00410932">
        <w:rPr>
          <w:lang w:val="uk-UA"/>
        </w:rPr>
        <w:t>, що пов'язано</w:t>
      </w:r>
      <w:r>
        <w:rPr>
          <w:lang w:val="uk-UA"/>
        </w:rPr>
        <w:t xml:space="preserve"> з ростом прожиткового мінімуму для працездатних осіб. </w:t>
      </w:r>
    </w:p>
    <w:p w:rsidR="00200FEC" w:rsidRPr="00200FEC" w:rsidRDefault="00200FEC" w:rsidP="00200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FEC">
        <w:rPr>
          <w:rFonts w:ascii="Times New Roman" w:hAnsi="Times New Roman" w:cs="Times New Roman"/>
          <w:b/>
          <w:sz w:val="24"/>
          <w:szCs w:val="24"/>
        </w:rPr>
        <w:lastRenderedPageBreak/>
        <w:t>Вирішення проблемних питань підприємства.</w:t>
      </w:r>
    </w:p>
    <w:p w:rsidR="00200FEC" w:rsidRDefault="00200FEC" w:rsidP="00200FE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Збільшення надходжень від населення:</w:t>
      </w:r>
    </w:p>
    <w:p w:rsidR="00200FEC" w:rsidRPr="006E0355" w:rsidRDefault="00200FEC" w:rsidP="00200FE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5">
        <w:rPr>
          <w:rFonts w:ascii="Times New Roman" w:hAnsi="Times New Roman"/>
          <w:sz w:val="24"/>
          <w:szCs w:val="24"/>
        </w:rPr>
        <w:t>Закріпленн</w:t>
      </w:r>
      <w:r>
        <w:rPr>
          <w:rFonts w:ascii="Times New Roman" w:hAnsi="Times New Roman"/>
          <w:sz w:val="24"/>
          <w:szCs w:val="24"/>
        </w:rPr>
        <w:t xml:space="preserve">я за працівниками АУП будинків </w:t>
      </w:r>
      <w:r w:rsidRPr="006E0355">
        <w:rPr>
          <w:rFonts w:ascii="Times New Roman" w:hAnsi="Times New Roman"/>
          <w:sz w:val="24"/>
          <w:szCs w:val="24"/>
        </w:rPr>
        <w:t xml:space="preserve"> для роботи з боржниками.</w:t>
      </w:r>
    </w:p>
    <w:p w:rsidR="00200FEC" w:rsidRDefault="00200FEC" w:rsidP="00200FE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5">
        <w:rPr>
          <w:rFonts w:ascii="Times New Roman" w:hAnsi="Times New Roman"/>
          <w:sz w:val="24"/>
          <w:szCs w:val="24"/>
        </w:rPr>
        <w:t>Попере</w:t>
      </w:r>
      <w:r>
        <w:rPr>
          <w:rFonts w:ascii="Times New Roman" w:hAnsi="Times New Roman"/>
          <w:sz w:val="24"/>
          <w:szCs w:val="24"/>
        </w:rPr>
        <w:t>дження боржників, які мають заборгованість більше 6 міс.,</w:t>
      </w:r>
    </w:p>
    <w:p w:rsidR="00200FEC" w:rsidRPr="006E0355" w:rsidRDefault="00200FEC" w:rsidP="00200FEC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6E0355">
        <w:rPr>
          <w:rFonts w:ascii="Times New Roman" w:hAnsi="Times New Roman"/>
          <w:sz w:val="24"/>
          <w:szCs w:val="24"/>
        </w:rPr>
        <w:t>ро припинення надання послуг з управління,</w:t>
      </w:r>
      <w:r>
        <w:rPr>
          <w:rFonts w:ascii="Times New Roman" w:hAnsi="Times New Roman"/>
          <w:sz w:val="24"/>
          <w:szCs w:val="24"/>
        </w:rPr>
        <w:t>в частині</w:t>
      </w:r>
      <w:r w:rsidRPr="006E0355">
        <w:rPr>
          <w:rFonts w:ascii="Times New Roman" w:hAnsi="Times New Roman"/>
          <w:sz w:val="24"/>
          <w:szCs w:val="24"/>
        </w:rPr>
        <w:t xml:space="preserve"> обслуговування водопостачання та електропостачання квартир.</w:t>
      </w:r>
    </w:p>
    <w:p w:rsidR="00200FEC" w:rsidRPr="006E0355" w:rsidRDefault="00200FEC" w:rsidP="00200FE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Подання </w:t>
      </w:r>
      <w:r w:rsidRPr="006E0355">
        <w:rPr>
          <w:rFonts w:ascii="Times New Roman" w:hAnsi="Times New Roman"/>
          <w:sz w:val="24"/>
          <w:szCs w:val="24"/>
        </w:rPr>
        <w:t xml:space="preserve"> до суду боржників</w:t>
      </w:r>
      <w:r>
        <w:rPr>
          <w:rFonts w:ascii="Times New Roman" w:hAnsi="Times New Roman"/>
          <w:sz w:val="24"/>
          <w:szCs w:val="24"/>
        </w:rPr>
        <w:t>, що мають заборгованість більше 1 ро</w:t>
      </w:r>
      <w:r w:rsidRPr="006E035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у.</w:t>
      </w:r>
    </w:p>
    <w:p w:rsidR="00200FEC" w:rsidRPr="006E0355" w:rsidRDefault="00200FEC" w:rsidP="00200FE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5">
        <w:rPr>
          <w:rFonts w:ascii="Times New Roman" w:hAnsi="Times New Roman"/>
          <w:sz w:val="24"/>
          <w:szCs w:val="24"/>
        </w:rPr>
        <w:t>Інформуємо мешканців про стан заборгованості через СМС повідомлення</w:t>
      </w:r>
    </w:p>
    <w:p w:rsidR="00200FEC" w:rsidRDefault="00200FEC" w:rsidP="00200FE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Надходження коштів від додаткових платних послуг населенню та іншим організаціям, надання транспортних послуг фізичним і юридичним особам (розчистка снігу, вивезення листя, сміття), виконання робіт по програмі співфінансування та капітальних і поточних ремонтах працівниками УМК.</w:t>
      </w:r>
    </w:p>
    <w:p w:rsidR="00200FEC" w:rsidRDefault="00200FEC" w:rsidP="00200FE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Збільшення ціни послуги на управління багатоквартирними будинками при перерахунку мінімальної заробітної плати. Проводити з мешканцями будинків, де не </w:t>
      </w:r>
      <w:proofErr w:type="spellStart"/>
      <w:r>
        <w:rPr>
          <w:rFonts w:ascii="Times New Roman" w:hAnsi="Times New Roman"/>
          <w:sz w:val="24"/>
          <w:szCs w:val="24"/>
        </w:rPr>
        <w:t>заключений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новий договір,збори для обговорення питань про неможливість надавати якісні послуги при старій ціні послуги. </w:t>
      </w:r>
    </w:p>
    <w:p w:rsidR="00200FEC" w:rsidRDefault="00200FEC" w:rsidP="00200FEC">
      <w:pPr>
        <w:pStyle w:val="a3"/>
        <w:rPr>
          <w:rFonts w:ascii="Times New Roman" w:hAnsi="Times New Roman"/>
          <w:sz w:val="24"/>
          <w:szCs w:val="24"/>
        </w:rPr>
      </w:pPr>
    </w:p>
    <w:p w:rsidR="00200FEC" w:rsidRDefault="00200FEC" w:rsidP="00200FEC">
      <w:pPr>
        <w:pStyle w:val="a3"/>
        <w:rPr>
          <w:rFonts w:ascii="Times New Roman" w:hAnsi="Times New Roman"/>
          <w:sz w:val="24"/>
          <w:szCs w:val="24"/>
        </w:rPr>
      </w:pPr>
    </w:p>
    <w:p w:rsidR="00200FEC" w:rsidRDefault="00200FEC" w:rsidP="00200FEC">
      <w:pPr>
        <w:pStyle w:val="a3"/>
        <w:rPr>
          <w:rFonts w:ascii="Times New Roman" w:hAnsi="Times New Roman"/>
          <w:sz w:val="24"/>
          <w:szCs w:val="24"/>
        </w:rPr>
      </w:pPr>
    </w:p>
    <w:p w:rsidR="00200FEC" w:rsidRDefault="00200FEC" w:rsidP="00200FEC">
      <w:pPr>
        <w:pStyle w:val="a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</w:t>
      </w:r>
      <w:r w:rsidRPr="007926CA">
        <w:rPr>
          <w:szCs w:val="28"/>
          <w:lang w:val="uk-UA"/>
        </w:rPr>
        <w:t xml:space="preserve">Директор   </w:t>
      </w:r>
      <w:r>
        <w:rPr>
          <w:szCs w:val="28"/>
          <w:lang w:val="uk-UA"/>
        </w:rPr>
        <w:t xml:space="preserve"> УМК «Центральна»</w:t>
      </w:r>
      <w:r w:rsidRPr="007926CA">
        <w:rPr>
          <w:szCs w:val="28"/>
          <w:lang w:val="uk-UA"/>
        </w:rPr>
        <w:t xml:space="preserve">               </w:t>
      </w:r>
      <w:r>
        <w:rPr>
          <w:szCs w:val="28"/>
          <w:lang w:val="uk-UA"/>
        </w:rPr>
        <w:t xml:space="preserve">               </w:t>
      </w:r>
      <w:r w:rsidRPr="007926CA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О.Телішевський</w:t>
      </w:r>
    </w:p>
    <w:p w:rsidR="00200FEC" w:rsidRPr="002479D9" w:rsidRDefault="00200FEC" w:rsidP="00200FEC">
      <w:pPr>
        <w:pStyle w:val="a3"/>
        <w:rPr>
          <w:rFonts w:ascii="Times New Roman" w:hAnsi="Times New Roman"/>
          <w:sz w:val="24"/>
          <w:szCs w:val="24"/>
        </w:rPr>
      </w:pPr>
    </w:p>
    <w:p w:rsidR="00200FEC" w:rsidRPr="00E15DAE" w:rsidRDefault="00200FEC" w:rsidP="00200FEC">
      <w:pPr>
        <w:jc w:val="center"/>
        <w:rPr>
          <w:b/>
        </w:rPr>
      </w:pPr>
    </w:p>
    <w:p w:rsidR="00200FEC" w:rsidRDefault="00200FEC" w:rsidP="00200FEC">
      <w:pPr>
        <w:pStyle w:val="a5"/>
        <w:ind w:firstLine="360"/>
        <w:jc w:val="both"/>
      </w:pPr>
    </w:p>
    <w:p w:rsidR="00D33BE1" w:rsidRPr="00200FEC" w:rsidRDefault="00D33BE1" w:rsidP="002963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33BE1" w:rsidRPr="00200FEC" w:rsidSect="00C910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CCB"/>
    <w:multiLevelType w:val="hybridMultilevel"/>
    <w:tmpl w:val="9FB8E584"/>
    <w:lvl w:ilvl="0" w:tplc="7C7AB34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DA745F"/>
    <w:multiLevelType w:val="hybridMultilevel"/>
    <w:tmpl w:val="ECF8847A"/>
    <w:lvl w:ilvl="0" w:tplc="90A22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11FBF"/>
    <w:multiLevelType w:val="hybridMultilevel"/>
    <w:tmpl w:val="D3ACF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66E4"/>
    <w:multiLevelType w:val="hybridMultilevel"/>
    <w:tmpl w:val="DBE8F4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22459"/>
    <w:multiLevelType w:val="hybridMultilevel"/>
    <w:tmpl w:val="4A10CE94"/>
    <w:lvl w:ilvl="0" w:tplc="07D0342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B4FBB"/>
    <w:multiLevelType w:val="hybridMultilevel"/>
    <w:tmpl w:val="D87457FE"/>
    <w:lvl w:ilvl="0" w:tplc="87E4C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B11CAA"/>
    <w:multiLevelType w:val="hybridMultilevel"/>
    <w:tmpl w:val="51E66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4F3"/>
    <w:rsid w:val="00017F43"/>
    <w:rsid w:val="000B6183"/>
    <w:rsid w:val="00184B2F"/>
    <w:rsid w:val="001855D7"/>
    <w:rsid w:val="00200FEC"/>
    <w:rsid w:val="002963F1"/>
    <w:rsid w:val="002C5B7A"/>
    <w:rsid w:val="003262E2"/>
    <w:rsid w:val="003F52FA"/>
    <w:rsid w:val="00496A2B"/>
    <w:rsid w:val="005412C9"/>
    <w:rsid w:val="00542544"/>
    <w:rsid w:val="00547599"/>
    <w:rsid w:val="005606FD"/>
    <w:rsid w:val="005C3E01"/>
    <w:rsid w:val="005F71A1"/>
    <w:rsid w:val="0065001B"/>
    <w:rsid w:val="006B3BCB"/>
    <w:rsid w:val="007F6E33"/>
    <w:rsid w:val="00893714"/>
    <w:rsid w:val="00943F9A"/>
    <w:rsid w:val="00953D20"/>
    <w:rsid w:val="009D4FBA"/>
    <w:rsid w:val="00B954F3"/>
    <w:rsid w:val="00C10B2A"/>
    <w:rsid w:val="00C813BE"/>
    <w:rsid w:val="00C91001"/>
    <w:rsid w:val="00CC1FEA"/>
    <w:rsid w:val="00CF1F27"/>
    <w:rsid w:val="00D33BE1"/>
    <w:rsid w:val="00D82449"/>
    <w:rsid w:val="00EB1C17"/>
    <w:rsid w:val="00ED20C8"/>
    <w:rsid w:val="00F3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F3"/>
    <w:pPr>
      <w:ind w:left="720"/>
      <w:contextualSpacing/>
    </w:pPr>
  </w:style>
  <w:style w:type="table" w:styleId="a4">
    <w:name w:val="Table Grid"/>
    <w:basedOn w:val="a1"/>
    <w:uiPriority w:val="59"/>
    <w:rsid w:val="00B95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D4DD-7A27-4A5B-B00B-188C1025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8012</Words>
  <Characters>4567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2020-09-24T11:39:00Z</dcterms:created>
  <dcterms:modified xsi:type="dcterms:W3CDTF">2021-05-28T12:07:00Z</dcterms:modified>
</cp:coreProperties>
</file>