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F82" w:rsidRDefault="00B133A5" w:rsidP="00B133A5">
      <w:pPr>
        <w:contextualSpacing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Звіт керівника підприємства за 2022 рік</w:t>
      </w:r>
    </w:p>
    <w:p w:rsidR="00DC554B" w:rsidRPr="00B133A5" w:rsidRDefault="00DC554B" w:rsidP="00B133A5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7BC9" w:rsidRPr="00027BC9" w:rsidRDefault="00027BC9" w:rsidP="00027B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27B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Комунальне підприємство «Акведук» Хмельницької міської ради реорганізовано відповідно до рішення сьомої сесії Хмельницької міської ради від 14.07.2021 року №48 шляхом припинення комунального підприємства «</w:t>
      </w:r>
      <w:proofErr w:type="spellStart"/>
      <w:r w:rsidRPr="00027B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Давидковецьке</w:t>
      </w:r>
      <w:proofErr w:type="spellEnd"/>
      <w:r w:rsidRPr="00027B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» Хмельницької міської ради та є правонаступником комунального підприємства «Зоря» Хмельницької міської ради. </w:t>
      </w:r>
    </w:p>
    <w:p w:rsidR="00027BC9" w:rsidRPr="00027BC9" w:rsidRDefault="00027BC9" w:rsidP="00027B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27B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Послуги водопостачання та водовідведення КП «Акведук» надає в населених пунктах: </w:t>
      </w:r>
    </w:p>
    <w:p w:rsidR="00027BC9" w:rsidRPr="00027BC9" w:rsidRDefault="00027BC9" w:rsidP="00027B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27B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1. Централізоване водопостачання  –  с. </w:t>
      </w:r>
      <w:proofErr w:type="spellStart"/>
      <w:r w:rsidRPr="00027B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Давидківці</w:t>
      </w:r>
      <w:proofErr w:type="spellEnd"/>
      <w:r w:rsidRPr="00027B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с. </w:t>
      </w:r>
      <w:proofErr w:type="spellStart"/>
      <w:r w:rsidRPr="00027B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Пирогівці</w:t>
      </w:r>
      <w:proofErr w:type="spellEnd"/>
      <w:r w:rsidRPr="00027B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с. </w:t>
      </w:r>
      <w:proofErr w:type="spellStart"/>
      <w:r w:rsidRPr="00027B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Пархомівці</w:t>
      </w:r>
      <w:proofErr w:type="spellEnd"/>
      <w:r w:rsidRPr="00027B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027BC9" w:rsidRPr="00027BC9" w:rsidRDefault="00027BC9" w:rsidP="00027B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27B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2. Централізоване водовідведення  - с. </w:t>
      </w:r>
      <w:proofErr w:type="spellStart"/>
      <w:r w:rsidRPr="00027B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Пирогівці</w:t>
      </w:r>
      <w:proofErr w:type="spellEnd"/>
      <w:r w:rsidRPr="00027B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7B5F82" w:rsidRPr="00027BC9" w:rsidRDefault="00027BC9" w:rsidP="00027BC9">
      <w:pPr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7B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Для здійснення водопостачання вода видобувається з підземних джерел буровими свердловинами, накопичується в резервуарах, водопровідних баштах і подається водогонами, розподільчою мережею до споживачів, в основному населенню.</w:t>
      </w:r>
    </w:p>
    <w:p w:rsidR="008813DB" w:rsidRPr="0034547E" w:rsidRDefault="005A5597" w:rsidP="00554B6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54B61">
        <w:rPr>
          <w:rFonts w:ascii="Times New Roman" w:hAnsi="Times New Roman" w:cs="Times New Roman"/>
          <w:sz w:val="28"/>
          <w:szCs w:val="28"/>
          <w:lang w:val="uk-UA"/>
        </w:rPr>
        <w:t xml:space="preserve">Всього по водопостачання підключено </w:t>
      </w:r>
      <w:r w:rsidR="00AF358B" w:rsidRPr="00AF358B">
        <w:rPr>
          <w:rFonts w:ascii="Times New Roman" w:hAnsi="Times New Roman" w:cs="Times New Roman"/>
          <w:sz w:val="28"/>
          <w:szCs w:val="28"/>
        </w:rPr>
        <w:t>756</w:t>
      </w:r>
      <w:r w:rsidR="00554B61">
        <w:rPr>
          <w:rFonts w:ascii="Times New Roman" w:hAnsi="Times New Roman" w:cs="Times New Roman"/>
          <w:sz w:val="28"/>
          <w:szCs w:val="28"/>
          <w:lang w:val="uk-UA"/>
        </w:rPr>
        <w:t xml:space="preserve"> точо</w:t>
      </w:r>
      <w:r w:rsidR="00AF358B">
        <w:rPr>
          <w:rFonts w:ascii="Times New Roman" w:hAnsi="Times New Roman" w:cs="Times New Roman"/>
          <w:sz w:val="28"/>
          <w:szCs w:val="28"/>
          <w:lang w:val="uk-UA"/>
        </w:rPr>
        <w:t>к, а по водовідведенню 93 точки, з них 142 абоненти не користуються  послугами водопостачання.</w:t>
      </w:r>
      <w:r w:rsidR="0013701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8813DB">
        <w:rPr>
          <w:rFonts w:ascii="Times New Roman" w:hAnsi="Times New Roman" w:cs="Times New Roman"/>
          <w:sz w:val="28"/>
          <w:szCs w:val="28"/>
          <w:lang w:val="uk-UA"/>
        </w:rPr>
        <w:t>На даний момент тариф на водопостачання по лічильниках становить 15 грн/м</w:t>
      </w:r>
      <w:r w:rsidR="008813DB" w:rsidRPr="008813D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34547E">
        <w:rPr>
          <w:rFonts w:ascii="Times New Roman" w:hAnsi="Times New Roman" w:cs="Times New Roman"/>
          <w:sz w:val="28"/>
          <w:szCs w:val="28"/>
          <w:lang w:val="uk-UA"/>
        </w:rPr>
        <w:t xml:space="preserve">. Згідно показників лічильника обслуговуються абоненти сіл </w:t>
      </w:r>
      <w:proofErr w:type="spellStart"/>
      <w:r w:rsidR="0034547E">
        <w:rPr>
          <w:rFonts w:ascii="Times New Roman" w:hAnsi="Times New Roman" w:cs="Times New Roman"/>
          <w:sz w:val="28"/>
          <w:szCs w:val="28"/>
          <w:lang w:val="uk-UA"/>
        </w:rPr>
        <w:t>Давидківці</w:t>
      </w:r>
      <w:proofErr w:type="spellEnd"/>
      <w:r w:rsidR="0034547E">
        <w:rPr>
          <w:rFonts w:ascii="Times New Roman" w:hAnsi="Times New Roman" w:cs="Times New Roman"/>
          <w:sz w:val="28"/>
          <w:szCs w:val="28"/>
          <w:lang w:val="uk-UA"/>
        </w:rPr>
        <w:t xml:space="preserve">  та </w:t>
      </w:r>
      <w:proofErr w:type="spellStart"/>
      <w:r w:rsidR="0034547E">
        <w:rPr>
          <w:rFonts w:ascii="Times New Roman" w:hAnsi="Times New Roman" w:cs="Times New Roman"/>
          <w:sz w:val="28"/>
          <w:szCs w:val="28"/>
          <w:lang w:val="uk-UA"/>
        </w:rPr>
        <w:t>Пархомівці</w:t>
      </w:r>
      <w:proofErr w:type="spellEnd"/>
      <w:r w:rsidR="003454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21B1" w:rsidRDefault="0034547E" w:rsidP="005D21B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</w:t>
      </w:r>
      <w:r w:rsidR="008813DB">
        <w:rPr>
          <w:rFonts w:ascii="Times New Roman" w:hAnsi="Times New Roman" w:cs="Times New Roman"/>
          <w:sz w:val="28"/>
          <w:szCs w:val="28"/>
          <w:lang w:val="uk-UA"/>
        </w:rPr>
        <w:t>Тариф на водопостачання без лічильникі</w:t>
      </w:r>
      <w:r w:rsidR="005D21B1">
        <w:rPr>
          <w:rFonts w:ascii="Times New Roman" w:hAnsi="Times New Roman" w:cs="Times New Roman"/>
          <w:sz w:val="28"/>
          <w:szCs w:val="28"/>
          <w:lang w:val="uk-UA"/>
        </w:rPr>
        <w:t>в становить 45 грн/</w:t>
      </w:r>
      <w:proofErr w:type="spellStart"/>
      <w:r w:rsidR="005D21B1">
        <w:rPr>
          <w:rFonts w:ascii="Times New Roman" w:hAnsi="Times New Roman" w:cs="Times New Roman"/>
          <w:sz w:val="28"/>
          <w:szCs w:val="28"/>
          <w:lang w:val="uk-UA"/>
        </w:rPr>
        <w:t>чол</w:t>
      </w:r>
      <w:proofErr w:type="spellEnd"/>
      <w:r w:rsidR="005D21B1">
        <w:rPr>
          <w:rFonts w:ascii="Times New Roman" w:hAnsi="Times New Roman" w:cs="Times New Roman"/>
          <w:sz w:val="28"/>
          <w:szCs w:val="28"/>
          <w:lang w:val="uk-UA"/>
        </w:rPr>
        <w:t xml:space="preserve">., а </w:t>
      </w:r>
      <w:r w:rsidR="008813DB">
        <w:rPr>
          <w:rFonts w:ascii="Times New Roman" w:hAnsi="Times New Roman" w:cs="Times New Roman"/>
          <w:sz w:val="28"/>
          <w:szCs w:val="28"/>
          <w:lang w:val="uk-UA"/>
        </w:rPr>
        <w:t xml:space="preserve"> на водовідведення 35 грн/</w:t>
      </w:r>
      <w:proofErr w:type="spellStart"/>
      <w:r w:rsidR="008813DB">
        <w:rPr>
          <w:rFonts w:ascii="Times New Roman" w:hAnsi="Times New Roman" w:cs="Times New Roman"/>
          <w:sz w:val="28"/>
          <w:szCs w:val="28"/>
          <w:lang w:val="uk-UA"/>
        </w:rPr>
        <w:t>чол</w:t>
      </w:r>
      <w:proofErr w:type="spellEnd"/>
      <w:r w:rsidR="008813D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96DF9">
        <w:rPr>
          <w:rFonts w:ascii="Times New Roman" w:hAnsi="Times New Roman" w:cs="Times New Roman"/>
          <w:sz w:val="28"/>
          <w:szCs w:val="28"/>
          <w:lang w:val="uk-UA"/>
        </w:rPr>
        <w:t xml:space="preserve"> Без показників лічильника обслуговуються абоненти села </w:t>
      </w:r>
      <w:proofErr w:type="spellStart"/>
      <w:r w:rsidR="00096DF9">
        <w:rPr>
          <w:rFonts w:ascii="Times New Roman" w:hAnsi="Times New Roman" w:cs="Times New Roman"/>
          <w:sz w:val="28"/>
          <w:szCs w:val="28"/>
          <w:lang w:val="uk-UA"/>
        </w:rPr>
        <w:t>Пирогівці</w:t>
      </w:r>
      <w:proofErr w:type="spellEnd"/>
      <w:r w:rsidR="00096D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5597" w:rsidRPr="005A5597" w:rsidRDefault="005D21B1" w:rsidP="005D21B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A5597">
        <w:rPr>
          <w:rFonts w:ascii="Times New Roman" w:hAnsi="Times New Roman" w:cs="Times New Roman"/>
          <w:sz w:val="28"/>
          <w:szCs w:val="28"/>
          <w:lang w:val="uk-UA"/>
        </w:rPr>
        <w:t xml:space="preserve"> З 01 жовтня 2022 року  було </w:t>
      </w:r>
      <w:r w:rsidR="006945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597">
        <w:rPr>
          <w:rFonts w:ascii="Times New Roman" w:hAnsi="Times New Roman" w:cs="Times New Roman"/>
          <w:sz w:val="28"/>
          <w:szCs w:val="28"/>
          <w:lang w:val="uk-UA"/>
        </w:rPr>
        <w:t>введено щомісячну абонентську плату за особовий рахунок в сумі 12,52 грн.</w:t>
      </w:r>
    </w:p>
    <w:p w:rsidR="005D21B1" w:rsidRDefault="005D21B1" w:rsidP="00E334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334B8">
        <w:rPr>
          <w:rFonts w:ascii="Times New Roman" w:hAnsi="Times New Roman" w:cs="Times New Roman"/>
          <w:sz w:val="28"/>
          <w:szCs w:val="28"/>
          <w:lang w:val="uk-UA"/>
        </w:rPr>
        <w:t xml:space="preserve">Крім того, комунальне підприємство «Акведук»   з листопада 2022 року займається утриманням та обслуговуванням доріг місцевого значення  в селах </w:t>
      </w:r>
      <w:proofErr w:type="spellStart"/>
      <w:r w:rsidR="00E334B8">
        <w:rPr>
          <w:rFonts w:ascii="Times New Roman" w:hAnsi="Times New Roman" w:cs="Times New Roman"/>
          <w:sz w:val="28"/>
          <w:szCs w:val="28"/>
          <w:lang w:val="uk-UA"/>
        </w:rPr>
        <w:t>Пархомівці</w:t>
      </w:r>
      <w:proofErr w:type="spellEnd"/>
      <w:r w:rsidR="00E334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334B8">
        <w:rPr>
          <w:rFonts w:ascii="Times New Roman" w:hAnsi="Times New Roman" w:cs="Times New Roman"/>
          <w:sz w:val="28"/>
          <w:szCs w:val="28"/>
          <w:lang w:val="uk-UA"/>
        </w:rPr>
        <w:t>Бахматівці</w:t>
      </w:r>
      <w:proofErr w:type="spellEnd"/>
      <w:r w:rsidR="00E334B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E334B8">
        <w:rPr>
          <w:rFonts w:ascii="Times New Roman" w:hAnsi="Times New Roman" w:cs="Times New Roman"/>
          <w:sz w:val="28"/>
          <w:szCs w:val="28"/>
          <w:lang w:val="uk-UA"/>
        </w:rPr>
        <w:t>Пирогівці</w:t>
      </w:r>
      <w:proofErr w:type="spellEnd"/>
      <w:r w:rsidR="00E334B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D21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обслуговування доріг рішенням сесії  Хмельницької міської ради №845 від 10.11.2022 року </w:t>
      </w:r>
      <w:r w:rsidR="006945A6">
        <w:rPr>
          <w:rFonts w:ascii="Times New Roman" w:hAnsi="Times New Roman" w:cs="Times New Roman"/>
          <w:sz w:val="28"/>
          <w:szCs w:val="28"/>
          <w:lang w:val="uk-UA"/>
        </w:rPr>
        <w:t>від КП по зеленому будівництву і благоустрою міста було передано підприємству трактор МТЗ-82 та причеп 2 ПТС-4 загальною вартістю 32,5 тис. грн.</w:t>
      </w:r>
    </w:p>
    <w:p w:rsidR="005D21B1" w:rsidRDefault="00096DF9" w:rsidP="00E334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Також на баланс підприємства було передано згідно рішення сесії Хмельницької міської ради №820 від 10.11.2022 року від  управління культури і туризму нежитлові приміщення в селі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Пирогівці</w:t>
      </w:r>
      <w:proofErr w:type="spellEnd"/>
      <w:r w:rsidR="002C5CB2">
        <w:rPr>
          <w:rFonts w:ascii="Times New Roman" w:hAnsi="Times New Roman" w:cs="Times New Roman"/>
          <w:sz w:val="28"/>
          <w:szCs w:val="28"/>
          <w:lang w:val="uk-UA"/>
        </w:rPr>
        <w:t xml:space="preserve">, вулиця </w:t>
      </w:r>
      <w:r>
        <w:rPr>
          <w:rFonts w:ascii="Times New Roman" w:hAnsi="Times New Roman" w:cs="Times New Roman"/>
          <w:sz w:val="28"/>
          <w:szCs w:val="28"/>
          <w:lang w:val="uk-UA"/>
        </w:rPr>
        <w:t>Центральна,55 загальною площею 65,0м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 загальною вартістю 31,3 тис.</w:t>
      </w:r>
      <w:r w:rsidR="002C5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2C5C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0151" w:rsidRDefault="00A10151" w:rsidP="00A10151">
      <w:pPr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2022 році підприємством було проведено ряд робіт з поточного ремонту а саме:</w:t>
      </w:r>
    </w:p>
    <w:p w:rsidR="00A10151" w:rsidRDefault="00A10151" w:rsidP="00A101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заміна глибинного насоса</w:t>
      </w:r>
      <w:r w:rsidR="001F29FE">
        <w:rPr>
          <w:rFonts w:ascii="Times New Roman" w:hAnsi="Times New Roman" w:cs="Times New Roman"/>
          <w:sz w:val="28"/>
          <w:szCs w:val="28"/>
          <w:lang w:val="uk-UA"/>
        </w:rPr>
        <w:t xml:space="preserve"> потужністю 4,5 кВт на 3 кВт</w:t>
      </w:r>
      <w:r w:rsidR="009926B1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свердловині №2 в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Давидківці</w:t>
      </w:r>
      <w:proofErr w:type="spellEnd"/>
      <w:r w:rsidR="001F29F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F29FE" w:rsidRDefault="001F29FE" w:rsidP="00A101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заміна глибинного насоса</w:t>
      </w:r>
      <w:r w:rsidR="009926B1">
        <w:rPr>
          <w:rFonts w:ascii="Times New Roman" w:hAnsi="Times New Roman" w:cs="Times New Roman"/>
          <w:sz w:val="28"/>
          <w:szCs w:val="28"/>
          <w:lang w:val="uk-UA"/>
        </w:rPr>
        <w:t xml:space="preserve"> потужністю 14 кВт на 4 кВт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6B1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свердловині в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Пирогівіці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F29FE" w:rsidRDefault="001F29FE" w:rsidP="00A101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лічильника обліку води на свердловинні в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Пирогівці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F29FE" w:rsidRDefault="001F29FE" w:rsidP="00A101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лічильника обліку води на свердловинні в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Пархомівці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926B1" w:rsidRPr="00DC554B" w:rsidRDefault="001F29FE" w:rsidP="00E334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свердловинні в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Пирогівці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були проведенні ловильні роботи (діставання раніше втоплених насосів), що дало змогу збільшити стовбур води в свердловинні на 6 метрів.</w:t>
      </w:r>
    </w:p>
    <w:p w:rsidR="00554B61" w:rsidRPr="00E334B8" w:rsidRDefault="00554B61" w:rsidP="00E334B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334B8">
        <w:rPr>
          <w:rFonts w:ascii="Times New Roman" w:hAnsi="Times New Roman" w:cs="Times New Roman"/>
          <w:b/>
          <w:sz w:val="28"/>
          <w:szCs w:val="28"/>
          <w:lang w:val="uk-UA"/>
        </w:rPr>
        <w:t>Розшифровка</w:t>
      </w:r>
      <w:proofErr w:type="spellEnd"/>
      <w:r w:rsidRPr="00E334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доходів (</w:t>
      </w:r>
      <w:proofErr w:type="spellStart"/>
      <w:r w:rsidRPr="00E334B8">
        <w:rPr>
          <w:rFonts w:ascii="Times New Roman" w:hAnsi="Times New Roman" w:cs="Times New Roman"/>
          <w:b/>
          <w:sz w:val="28"/>
          <w:szCs w:val="28"/>
          <w:lang w:val="uk-UA"/>
        </w:rPr>
        <w:t>тис.грн</w:t>
      </w:r>
      <w:proofErr w:type="spellEnd"/>
      <w:r w:rsidRPr="00E334B8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02"/>
        <w:gridCol w:w="1837"/>
        <w:gridCol w:w="2160"/>
      </w:tblGrid>
      <w:tr w:rsidR="00406307" w:rsidTr="007E3C74">
        <w:tc>
          <w:tcPr>
            <w:tcW w:w="2702" w:type="dxa"/>
          </w:tcPr>
          <w:p w:rsidR="00406307" w:rsidRDefault="00406307" w:rsidP="00554B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7" w:type="dxa"/>
          </w:tcPr>
          <w:p w:rsidR="00406307" w:rsidRDefault="00406307" w:rsidP="00554B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2021 р. </w:t>
            </w:r>
          </w:p>
          <w:p w:rsidR="00406307" w:rsidRDefault="00406307" w:rsidP="00554B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</w:t>
            </w:r>
          </w:p>
        </w:tc>
        <w:tc>
          <w:tcPr>
            <w:tcW w:w="2160" w:type="dxa"/>
          </w:tcPr>
          <w:p w:rsidR="00406307" w:rsidRDefault="00E334B8" w:rsidP="00554B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2022 р. </w:t>
            </w:r>
            <w:r w:rsidR="004063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</w:t>
            </w:r>
          </w:p>
        </w:tc>
      </w:tr>
      <w:tr w:rsidR="00406307" w:rsidTr="00E60B84">
        <w:tc>
          <w:tcPr>
            <w:tcW w:w="2702" w:type="dxa"/>
            <w:tcBorders>
              <w:bottom w:val="single" w:sz="4" w:space="0" w:color="auto"/>
            </w:tcBorders>
          </w:tcPr>
          <w:p w:rsidR="00406307" w:rsidRDefault="00406307" w:rsidP="00554B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Чистий дохід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7" w:type="dxa"/>
          </w:tcPr>
          <w:p w:rsidR="00406307" w:rsidRDefault="00406307" w:rsidP="00554B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169,9</w:t>
            </w:r>
          </w:p>
        </w:tc>
        <w:tc>
          <w:tcPr>
            <w:tcW w:w="2160" w:type="dxa"/>
          </w:tcPr>
          <w:p w:rsidR="00406307" w:rsidRDefault="00E60B84" w:rsidP="00554B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695,8</w:t>
            </w:r>
          </w:p>
        </w:tc>
      </w:tr>
      <w:tr w:rsidR="00406307" w:rsidTr="00E60B84">
        <w:trPr>
          <w:trHeight w:val="695"/>
        </w:trPr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</w:tcPr>
          <w:p w:rsidR="00406307" w:rsidRDefault="00406307" w:rsidP="00554B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Водопостачанн</w:t>
            </w:r>
            <w:r w:rsidR="00E334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та водовідведення </w:t>
            </w:r>
          </w:p>
          <w:p w:rsidR="00E60B84" w:rsidRDefault="00E60B84" w:rsidP="00554B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7" w:type="dxa"/>
          </w:tcPr>
          <w:p w:rsidR="00406307" w:rsidRDefault="00E334B8" w:rsidP="00554B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169,9</w:t>
            </w:r>
          </w:p>
          <w:p w:rsidR="00406307" w:rsidRDefault="00406307" w:rsidP="00554B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6307" w:rsidRDefault="00406307" w:rsidP="00554B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</w:tcPr>
          <w:p w:rsidR="00406307" w:rsidRDefault="00E334B8" w:rsidP="00554B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673,6</w:t>
            </w:r>
          </w:p>
          <w:p w:rsidR="00406307" w:rsidRDefault="00406307" w:rsidP="00554B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6307" w:rsidTr="00E60B84">
        <w:tc>
          <w:tcPr>
            <w:tcW w:w="2702" w:type="dxa"/>
            <w:tcBorders>
              <w:top w:val="single" w:sz="4" w:space="0" w:color="auto"/>
            </w:tcBorders>
          </w:tcPr>
          <w:p w:rsidR="00406307" w:rsidRDefault="00E334B8" w:rsidP="00554B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Утримання доріг</w:t>
            </w:r>
          </w:p>
        </w:tc>
        <w:tc>
          <w:tcPr>
            <w:tcW w:w="1837" w:type="dxa"/>
          </w:tcPr>
          <w:p w:rsidR="00406307" w:rsidRDefault="00E334B8" w:rsidP="00554B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2160" w:type="dxa"/>
          </w:tcPr>
          <w:p w:rsidR="00406307" w:rsidRDefault="00E334B8" w:rsidP="00A03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18,0</w:t>
            </w:r>
          </w:p>
        </w:tc>
      </w:tr>
      <w:tr w:rsidR="00E334B8" w:rsidTr="007E3C74">
        <w:tc>
          <w:tcPr>
            <w:tcW w:w="2702" w:type="dxa"/>
          </w:tcPr>
          <w:p w:rsidR="00E334B8" w:rsidRDefault="00E60B84" w:rsidP="00554B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Дохід (договір сервітуту)</w:t>
            </w:r>
          </w:p>
        </w:tc>
        <w:tc>
          <w:tcPr>
            <w:tcW w:w="1837" w:type="dxa"/>
          </w:tcPr>
          <w:p w:rsidR="00E334B8" w:rsidRDefault="00E60B84" w:rsidP="00554B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2160" w:type="dxa"/>
          </w:tcPr>
          <w:p w:rsidR="00E334B8" w:rsidRDefault="00E60B84" w:rsidP="00A03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4,2</w:t>
            </w:r>
          </w:p>
        </w:tc>
      </w:tr>
      <w:tr w:rsidR="00406307" w:rsidTr="007E3C74">
        <w:tc>
          <w:tcPr>
            <w:tcW w:w="2702" w:type="dxa"/>
          </w:tcPr>
          <w:p w:rsidR="00406307" w:rsidRDefault="00E60B84" w:rsidP="00554B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Фінансування з бюджету</w:t>
            </w:r>
          </w:p>
        </w:tc>
        <w:tc>
          <w:tcPr>
            <w:tcW w:w="1837" w:type="dxa"/>
          </w:tcPr>
          <w:p w:rsidR="00406307" w:rsidRDefault="00406307" w:rsidP="00554B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481,1</w:t>
            </w:r>
          </w:p>
        </w:tc>
        <w:tc>
          <w:tcPr>
            <w:tcW w:w="2160" w:type="dxa"/>
          </w:tcPr>
          <w:p w:rsidR="00406307" w:rsidRDefault="00E60B84" w:rsidP="00A03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530,0</w:t>
            </w:r>
          </w:p>
        </w:tc>
      </w:tr>
      <w:tr w:rsidR="00E60B84" w:rsidTr="007E3C74">
        <w:tc>
          <w:tcPr>
            <w:tcW w:w="2702" w:type="dxa"/>
          </w:tcPr>
          <w:p w:rsidR="00E60B84" w:rsidRDefault="00E60B84" w:rsidP="00554B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Інший дохід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амортиз.відрахув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7" w:type="dxa"/>
          </w:tcPr>
          <w:p w:rsidR="00E60B84" w:rsidRDefault="00E60B84" w:rsidP="00554B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</w:tcPr>
          <w:p w:rsidR="00E60B84" w:rsidRDefault="00DE453E" w:rsidP="00A03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120,4</w:t>
            </w:r>
          </w:p>
        </w:tc>
      </w:tr>
      <w:tr w:rsidR="00406307" w:rsidTr="007E3C74">
        <w:tc>
          <w:tcPr>
            <w:tcW w:w="2702" w:type="dxa"/>
          </w:tcPr>
          <w:p w:rsidR="00406307" w:rsidRDefault="00406307" w:rsidP="00554B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доходів</w:t>
            </w:r>
          </w:p>
        </w:tc>
        <w:tc>
          <w:tcPr>
            <w:tcW w:w="1837" w:type="dxa"/>
          </w:tcPr>
          <w:p w:rsidR="00406307" w:rsidRDefault="00406307" w:rsidP="00554B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651</w:t>
            </w:r>
            <w:r w:rsidR="00E60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2160" w:type="dxa"/>
          </w:tcPr>
          <w:p w:rsidR="00406307" w:rsidRDefault="00DE453E" w:rsidP="003632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1346,2</w:t>
            </w:r>
          </w:p>
        </w:tc>
      </w:tr>
    </w:tbl>
    <w:p w:rsidR="0025424D" w:rsidRDefault="0025424D" w:rsidP="00554B6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11E76" w:rsidRPr="0025424D" w:rsidRDefault="00E11E76" w:rsidP="009926B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Розшифровка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витрат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4"/>
        <w:gridCol w:w="1907"/>
        <w:gridCol w:w="2212"/>
      </w:tblGrid>
      <w:tr w:rsidR="00406307" w:rsidTr="007E3C74">
        <w:tc>
          <w:tcPr>
            <w:tcW w:w="2554" w:type="dxa"/>
          </w:tcPr>
          <w:p w:rsidR="00406307" w:rsidRDefault="00406307" w:rsidP="002542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7" w:type="dxa"/>
          </w:tcPr>
          <w:p w:rsidR="00406307" w:rsidRDefault="00406307" w:rsidP="002542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 р.</w:t>
            </w:r>
          </w:p>
          <w:p w:rsidR="00406307" w:rsidRDefault="00406307" w:rsidP="002542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</w:t>
            </w:r>
          </w:p>
        </w:tc>
        <w:tc>
          <w:tcPr>
            <w:tcW w:w="2212" w:type="dxa"/>
          </w:tcPr>
          <w:p w:rsidR="00406307" w:rsidRDefault="00A31AB4" w:rsidP="00DE45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2022 р. </w:t>
            </w:r>
            <w:r w:rsidR="004063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</w:t>
            </w:r>
          </w:p>
        </w:tc>
      </w:tr>
      <w:tr w:rsidR="00406307" w:rsidTr="007E3C74">
        <w:tc>
          <w:tcPr>
            <w:tcW w:w="2554" w:type="dxa"/>
          </w:tcPr>
          <w:p w:rsidR="00406307" w:rsidRDefault="00406307" w:rsidP="002542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Собівартість реалізованої продукції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07" w:type="dxa"/>
          </w:tcPr>
          <w:p w:rsidR="00406307" w:rsidRDefault="00406307" w:rsidP="002542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499,5</w:t>
            </w:r>
          </w:p>
        </w:tc>
        <w:tc>
          <w:tcPr>
            <w:tcW w:w="2212" w:type="dxa"/>
          </w:tcPr>
          <w:p w:rsidR="00406307" w:rsidRDefault="00DE453E" w:rsidP="002542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1236,1</w:t>
            </w:r>
          </w:p>
        </w:tc>
      </w:tr>
      <w:tr w:rsidR="00406307" w:rsidTr="007E3C74">
        <w:tc>
          <w:tcPr>
            <w:tcW w:w="2554" w:type="dxa"/>
          </w:tcPr>
          <w:p w:rsidR="00406307" w:rsidRDefault="00406307" w:rsidP="002542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Заробітна плата</w:t>
            </w:r>
          </w:p>
        </w:tc>
        <w:tc>
          <w:tcPr>
            <w:tcW w:w="1907" w:type="dxa"/>
          </w:tcPr>
          <w:p w:rsidR="00406307" w:rsidRDefault="00406307" w:rsidP="002542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175,5</w:t>
            </w:r>
          </w:p>
        </w:tc>
        <w:tc>
          <w:tcPr>
            <w:tcW w:w="2212" w:type="dxa"/>
          </w:tcPr>
          <w:p w:rsidR="00406307" w:rsidRDefault="00DE453E" w:rsidP="002542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607</w:t>
            </w:r>
            <w:r w:rsidR="00BE22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,7</w:t>
            </w:r>
          </w:p>
        </w:tc>
      </w:tr>
      <w:tr w:rsidR="00406307" w:rsidTr="007E3C74">
        <w:tc>
          <w:tcPr>
            <w:tcW w:w="2554" w:type="dxa"/>
          </w:tcPr>
          <w:p w:rsidR="00406307" w:rsidRDefault="00406307" w:rsidP="002542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Нарахування на заробітну плату</w:t>
            </w:r>
          </w:p>
        </w:tc>
        <w:tc>
          <w:tcPr>
            <w:tcW w:w="1907" w:type="dxa"/>
          </w:tcPr>
          <w:p w:rsidR="00406307" w:rsidRDefault="00406307" w:rsidP="002542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40,4</w:t>
            </w:r>
          </w:p>
        </w:tc>
        <w:tc>
          <w:tcPr>
            <w:tcW w:w="2212" w:type="dxa"/>
          </w:tcPr>
          <w:p w:rsidR="00406307" w:rsidRDefault="00BE227F" w:rsidP="002542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157,1</w:t>
            </w:r>
          </w:p>
        </w:tc>
      </w:tr>
      <w:tr w:rsidR="00406307" w:rsidTr="007E3C74">
        <w:tc>
          <w:tcPr>
            <w:tcW w:w="2554" w:type="dxa"/>
          </w:tcPr>
          <w:p w:rsidR="00406307" w:rsidRDefault="00406307" w:rsidP="002542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Ел. енергія</w:t>
            </w:r>
          </w:p>
        </w:tc>
        <w:tc>
          <w:tcPr>
            <w:tcW w:w="1907" w:type="dxa"/>
          </w:tcPr>
          <w:p w:rsidR="00406307" w:rsidRDefault="00406307" w:rsidP="002542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43,5</w:t>
            </w:r>
          </w:p>
        </w:tc>
        <w:tc>
          <w:tcPr>
            <w:tcW w:w="2212" w:type="dxa"/>
          </w:tcPr>
          <w:p w:rsidR="00406307" w:rsidRDefault="00BE227F" w:rsidP="002542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215,7</w:t>
            </w:r>
          </w:p>
        </w:tc>
      </w:tr>
      <w:tr w:rsidR="00A31AB4" w:rsidTr="007E3C74">
        <w:tc>
          <w:tcPr>
            <w:tcW w:w="2554" w:type="dxa"/>
          </w:tcPr>
          <w:p w:rsidR="00A31AB4" w:rsidRDefault="00A31AB4" w:rsidP="002542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</w:t>
            </w:r>
          </w:p>
        </w:tc>
        <w:tc>
          <w:tcPr>
            <w:tcW w:w="1907" w:type="dxa"/>
          </w:tcPr>
          <w:p w:rsidR="00A31AB4" w:rsidRDefault="00A31AB4" w:rsidP="002542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70,3</w:t>
            </w:r>
          </w:p>
        </w:tc>
        <w:tc>
          <w:tcPr>
            <w:tcW w:w="2212" w:type="dxa"/>
          </w:tcPr>
          <w:p w:rsidR="00A31AB4" w:rsidRDefault="00BE227F" w:rsidP="00BE22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13,5</w:t>
            </w:r>
          </w:p>
        </w:tc>
      </w:tr>
      <w:tr w:rsidR="00406307" w:rsidTr="007E3C74">
        <w:tc>
          <w:tcPr>
            <w:tcW w:w="2554" w:type="dxa"/>
          </w:tcPr>
          <w:p w:rsidR="00406307" w:rsidRDefault="00BE227F" w:rsidP="002542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ПММ та матеріали</w:t>
            </w:r>
          </w:p>
        </w:tc>
        <w:tc>
          <w:tcPr>
            <w:tcW w:w="1907" w:type="dxa"/>
          </w:tcPr>
          <w:p w:rsidR="00406307" w:rsidRDefault="00A31AB4" w:rsidP="002542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106,0</w:t>
            </w:r>
          </w:p>
        </w:tc>
        <w:tc>
          <w:tcPr>
            <w:tcW w:w="2212" w:type="dxa"/>
          </w:tcPr>
          <w:p w:rsidR="00406307" w:rsidRDefault="00BE227F" w:rsidP="002542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121,7</w:t>
            </w:r>
          </w:p>
          <w:p w:rsidR="00406307" w:rsidRDefault="00406307" w:rsidP="002542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6307" w:rsidTr="007E3C74">
        <w:tc>
          <w:tcPr>
            <w:tcW w:w="2554" w:type="dxa"/>
          </w:tcPr>
          <w:p w:rsidR="00406307" w:rsidRDefault="004A4DD6" w:rsidP="002542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Амортизація</w:t>
            </w:r>
          </w:p>
        </w:tc>
        <w:tc>
          <w:tcPr>
            <w:tcW w:w="1907" w:type="dxa"/>
          </w:tcPr>
          <w:p w:rsidR="00406307" w:rsidRDefault="004A4DD6" w:rsidP="002542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63,8</w:t>
            </w:r>
          </w:p>
        </w:tc>
        <w:tc>
          <w:tcPr>
            <w:tcW w:w="2212" w:type="dxa"/>
          </w:tcPr>
          <w:p w:rsidR="00406307" w:rsidRDefault="00BE227F" w:rsidP="00BE22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  <w:r w:rsidR="009B25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31AB4" w:rsidTr="007E3C74">
        <w:tc>
          <w:tcPr>
            <w:tcW w:w="2554" w:type="dxa"/>
          </w:tcPr>
          <w:p w:rsidR="00A31AB4" w:rsidRDefault="00A31AB4" w:rsidP="002542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Інші </w:t>
            </w:r>
            <w:r w:rsidR="00BE22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операційні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</w:t>
            </w:r>
            <w:bookmarkStart w:id="0" w:name="_GoBack"/>
            <w:bookmarkEnd w:id="0"/>
          </w:p>
        </w:tc>
        <w:tc>
          <w:tcPr>
            <w:tcW w:w="1907" w:type="dxa"/>
          </w:tcPr>
          <w:p w:rsidR="00A31AB4" w:rsidRDefault="00A31AB4" w:rsidP="002542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177,1</w:t>
            </w:r>
          </w:p>
        </w:tc>
        <w:tc>
          <w:tcPr>
            <w:tcW w:w="2212" w:type="dxa"/>
          </w:tcPr>
          <w:p w:rsidR="00A31AB4" w:rsidRDefault="00BE227F" w:rsidP="002542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108,9</w:t>
            </w:r>
          </w:p>
        </w:tc>
      </w:tr>
      <w:tr w:rsidR="00406307" w:rsidTr="007E3C74">
        <w:tc>
          <w:tcPr>
            <w:tcW w:w="2554" w:type="dxa"/>
          </w:tcPr>
          <w:p w:rsidR="00406307" w:rsidRDefault="00406307" w:rsidP="002542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витрат</w:t>
            </w:r>
          </w:p>
        </w:tc>
        <w:tc>
          <w:tcPr>
            <w:tcW w:w="1907" w:type="dxa"/>
          </w:tcPr>
          <w:p w:rsidR="00406307" w:rsidRDefault="00A31AB4" w:rsidP="002542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676,6</w:t>
            </w:r>
          </w:p>
        </w:tc>
        <w:tc>
          <w:tcPr>
            <w:tcW w:w="2212" w:type="dxa"/>
          </w:tcPr>
          <w:p w:rsidR="00406307" w:rsidRDefault="00BE227F" w:rsidP="002542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1345,0</w:t>
            </w:r>
          </w:p>
        </w:tc>
      </w:tr>
    </w:tbl>
    <w:p w:rsidR="004960DE" w:rsidRDefault="004960DE" w:rsidP="002542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60DE" w:rsidRDefault="004960DE" w:rsidP="002542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926B1" w:rsidRDefault="009926B1" w:rsidP="002542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926B1" w:rsidRDefault="009926B1" w:rsidP="002542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926B1" w:rsidRDefault="009926B1" w:rsidP="002542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198A" w:rsidRDefault="00825920" w:rsidP="009926B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5920">
        <w:rPr>
          <w:rFonts w:ascii="Times New Roman" w:hAnsi="Times New Roman" w:cs="Times New Roman"/>
          <w:b/>
          <w:sz w:val="28"/>
          <w:szCs w:val="28"/>
          <w:lang w:val="uk-UA"/>
        </w:rPr>
        <w:t>Середньооблікова чисельність штатних працівників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24"/>
        <w:gridCol w:w="2126"/>
        <w:gridCol w:w="2126"/>
        <w:gridCol w:w="2269"/>
      </w:tblGrid>
      <w:tr w:rsidR="004960DE" w:rsidTr="004960DE">
        <w:tc>
          <w:tcPr>
            <w:tcW w:w="2855" w:type="dxa"/>
          </w:tcPr>
          <w:p w:rsidR="004960DE" w:rsidRDefault="004960DE" w:rsidP="0082592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33" w:type="dxa"/>
          </w:tcPr>
          <w:p w:rsidR="004960DE" w:rsidRPr="004960DE" w:rsidRDefault="004960DE" w:rsidP="008259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960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2021 рік, </w:t>
            </w:r>
            <w:proofErr w:type="spellStart"/>
            <w:r w:rsidRPr="004960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чол</w:t>
            </w:r>
            <w:proofErr w:type="spellEnd"/>
            <w:r w:rsidRPr="004960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2233" w:type="dxa"/>
          </w:tcPr>
          <w:p w:rsidR="004960DE" w:rsidRPr="004960DE" w:rsidRDefault="004960DE" w:rsidP="008259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960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2022 рік, </w:t>
            </w:r>
            <w:proofErr w:type="spellStart"/>
            <w:r w:rsidRPr="004960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чол</w:t>
            </w:r>
            <w:proofErr w:type="spellEnd"/>
            <w:r w:rsidRPr="004960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2024" w:type="dxa"/>
          </w:tcPr>
          <w:p w:rsidR="004960DE" w:rsidRPr="004960DE" w:rsidRDefault="004960DE" w:rsidP="008259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Відхилення,2022 до 2021</w:t>
            </w:r>
          </w:p>
        </w:tc>
      </w:tr>
      <w:tr w:rsidR="004960DE" w:rsidTr="004960DE">
        <w:tc>
          <w:tcPr>
            <w:tcW w:w="2855" w:type="dxa"/>
          </w:tcPr>
          <w:p w:rsidR="004960DE" w:rsidRPr="00825920" w:rsidRDefault="004960DE" w:rsidP="008259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5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Середньооблікова чисельність штатних працівників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33" w:type="dxa"/>
          </w:tcPr>
          <w:p w:rsidR="004960DE" w:rsidRPr="004960DE" w:rsidRDefault="004960DE" w:rsidP="0082592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960D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2233" w:type="dxa"/>
          </w:tcPr>
          <w:p w:rsidR="004960DE" w:rsidRPr="004960DE" w:rsidRDefault="004960DE" w:rsidP="0082592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960D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2024" w:type="dxa"/>
          </w:tcPr>
          <w:p w:rsidR="004960DE" w:rsidRPr="007852C2" w:rsidRDefault="00780302" w:rsidP="0082592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+2</w:t>
            </w:r>
          </w:p>
        </w:tc>
      </w:tr>
      <w:tr w:rsidR="004960DE" w:rsidTr="004960DE">
        <w:tc>
          <w:tcPr>
            <w:tcW w:w="2855" w:type="dxa"/>
          </w:tcPr>
          <w:p w:rsidR="004960DE" w:rsidRPr="00825920" w:rsidRDefault="004960DE" w:rsidP="008259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адміністративного</w:t>
            </w:r>
          </w:p>
        </w:tc>
        <w:tc>
          <w:tcPr>
            <w:tcW w:w="2233" w:type="dxa"/>
          </w:tcPr>
          <w:p w:rsidR="004960DE" w:rsidRPr="004960DE" w:rsidRDefault="004960DE" w:rsidP="0082592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960D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233" w:type="dxa"/>
          </w:tcPr>
          <w:p w:rsidR="004960DE" w:rsidRPr="004960DE" w:rsidRDefault="0056468A" w:rsidP="0082592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024" w:type="dxa"/>
          </w:tcPr>
          <w:p w:rsidR="004960DE" w:rsidRPr="004960DE" w:rsidRDefault="00780302" w:rsidP="0082592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+1</w:t>
            </w:r>
          </w:p>
        </w:tc>
      </w:tr>
      <w:tr w:rsidR="004960DE" w:rsidTr="004960DE">
        <w:tc>
          <w:tcPr>
            <w:tcW w:w="2855" w:type="dxa"/>
          </w:tcPr>
          <w:p w:rsidR="004960DE" w:rsidRDefault="004960DE" w:rsidP="008259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виробничого</w:t>
            </w:r>
          </w:p>
        </w:tc>
        <w:tc>
          <w:tcPr>
            <w:tcW w:w="2233" w:type="dxa"/>
          </w:tcPr>
          <w:p w:rsidR="004960DE" w:rsidRPr="004960DE" w:rsidRDefault="004960DE" w:rsidP="0082592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960D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233" w:type="dxa"/>
          </w:tcPr>
          <w:p w:rsidR="004960DE" w:rsidRPr="004960DE" w:rsidRDefault="004960DE" w:rsidP="0082592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960D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024" w:type="dxa"/>
          </w:tcPr>
          <w:p w:rsidR="004960DE" w:rsidRPr="004960DE" w:rsidRDefault="004960DE" w:rsidP="0082592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+1</w:t>
            </w:r>
          </w:p>
        </w:tc>
      </w:tr>
    </w:tbl>
    <w:p w:rsidR="008813DB" w:rsidRPr="008A657D" w:rsidRDefault="008A657D" w:rsidP="008A657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9926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825920" w:rsidRPr="008A657D">
        <w:rPr>
          <w:rFonts w:ascii="Times New Roman" w:hAnsi="Times New Roman" w:cs="Times New Roman"/>
          <w:b/>
          <w:sz w:val="28"/>
          <w:szCs w:val="28"/>
          <w:lang w:val="uk-UA"/>
        </w:rPr>
        <w:t>Середньомісячна заробітна плата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8"/>
        <w:gridCol w:w="2159"/>
        <w:gridCol w:w="2159"/>
        <w:gridCol w:w="2269"/>
      </w:tblGrid>
      <w:tr w:rsidR="004960DE" w:rsidTr="004960DE">
        <w:tc>
          <w:tcPr>
            <w:tcW w:w="2820" w:type="dxa"/>
          </w:tcPr>
          <w:p w:rsidR="004960DE" w:rsidRDefault="004960DE" w:rsidP="0082592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24" w:type="dxa"/>
          </w:tcPr>
          <w:p w:rsidR="004960DE" w:rsidRPr="004960DE" w:rsidRDefault="004960DE" w:rsidP="0082592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960D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2021 рік, грн.</w:t>
            </w:r>
          </w:p>
        </w:tc>
        <w:tc>
          <w:tcPr>
            <w:tcW w:w="2324" w:type="dxa"/>
          </w:tcPr>
          <w:p w:rsidR="004960DE" w:rsidRPr="004960DE" w:rsidRDefault="004960DE" w:rsidP="0082592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960D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2022 рік, грн.</w:t>
            </w:r>
          </w:p>
        </w:tc>
        <w:tc>
          <w:tcPr>
            <w:tcW w:w="1877" w:type="dxa"/>
          </w:tcPr>
          <w:p w:rsidR="004960DE" w:rsidRDefault="004960DE" w:rsidP="008259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Відхилення,2022 до 2021</w:t>
            </w:r>
          </w:p>
        </w:tc>
      </w:tr>
      <w:tr w:rsidR="004960DE" w:rsidTr="004960DE">
        <w:tc>
          <w:tcPr>
            <w:tcW w:w="2820" w:type="dxa"/>
          </w:tcPr>
          <w:p w:rsidR="004960DE" w:rsidRPr="00825920" w:rsidRDefault="004960DE" w:rsidP="008259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5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Середньомісячна заробітна плата усіх штатних працівників в </w:t>
            </w:r>
            <w:proofErr w:type="spellStart"/>
            <w:r w:rsidRPr="00825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825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.:</w:t>
            </w:r>
          </w:p>
        </w:tc>
        <w:tc>
          <w:tcPr>
            <w:tcW w:w="2324" w:type="dxa"/>
          </w:tcPr>
          <w:p w:rsidR="004960DE" w:rsidRDefault="004960DE" w:rsidP="0082592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80302" w:rsidRPr="004960DE" w:rsidRDefault="00780302" w:rsidP="0082592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11217,00</w:t>
            </w:r>
          </w:p>
        </w:tc>
        <w:tc>
          <w:tcPr>
            <w:tcW w:w="2324" w:type="dxa"/>
          </w:tcPr>
          <w:p w:rsidR="004960DE" w:rsidRDefault="004960DE" w:rsidP="0082592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852C2" w:rsidRPr="00780302" w:rsidRDefault="007852C2" w:rsidP="0082592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12235,00</w:t>
            </w:r>
          </w:p>
        </w:tc>
        <w:tc>
          <w:tcPr>
            <w:tcW w:w="1877" w:type="dxa"/>
          </w:tcPr>
          <w:p w:rsidR="004960DE" w:rsidRDefault="004960DE" w:rsidP="0082592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852C2" w:rsidRPr="00780302" w:rsidRDefault="007852C2" w:rsidP="0082592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+1018,00</w:t>
            </w:r>
          </w:p>
        </w:tc>
      </w:tr>
      <w:tr w:rsidR="004960DE" w:rsidTr="004960DE">
        <w:tc>
          <w:tcPr>
            <w:tcW w:w="2820" w:type="dxa"/>
          </w:tcPr>
          <w:p w:rsidR="004960DE" w:rsidRPr="00825920" w:rsidRDefault="004960DE" w:rsidP="008259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5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адміністративного</w:t>
            </w:r>
          </w:p>
        </w:tc>
        <w:tc>
          <w:tcPr>
            <w:tcW w:w="2324" w:type="dxa"/>
          </w:tcPr>
          <w:p w:rsidR="004960DE" w:rsidRPr="004960DE" w:rsidRDefault="004960DE" w:rsidP="0082592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960D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13300,00</w:t>
            </w:r>
          </w:p>
        </w:tc>
        <w:tc>
          <w:tcPr>
            <w:tcW w:w="2324" w:type="dxa"/>
          </w:tcPr>
          <w:p w:rsidR="004960DE" w:rsidRPr="00780302" w:rsidRDefault="007852C2" w:rsidP="0082592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14800,00</w:t>
            </w:r>
          </w:p>
        </w:tc>
        <w:tc>
          <w:tcPr>
            <w:tcW w:w="1877" w:type="dxa"/>
          </w:tcPr>
          <w:p w:rsidR="004960DE" w:rsidRPr="00780302" w:rsidRDefault="007852C2" w:rsidP="0082592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+1500,00</w:t>
            </w:r>
          </w:p>
        </w:tc>
      </w:tr>
      <w:tr w:rsidR="004960DE" w:rsidTr="004960DE">
        <w:tc>
          <w:tcPr>
            <w:tcW w:w="2820" w:type="dxa"/>
          </w:tcPr>
          <w:p w:rsidR="004960DE" w:rsidRPr="00825920" w:rsidRDefault="004960DE" w:rsidP="008259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5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виробничого</w:t>
            </w:r>
          </w:p>
        </w:tc>
        <w:tc>
          <w:tcPr>
            <w:tcW w:w="2324" w:type="dxa"/>
          </w:tcPr>
          <w:p w:rsidR="004960DE" w:rsidRPr="004960DE" w:rsidRDefault="004960DE" w:rsidP="0082592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960D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9134,00</w:t>
            </w:r>
          </w:p>
        </w:tc>
        <w:tc>
          <w:tcPr>
            <w:tcW w:w="2324" w:type="dxa"/>
          </w:tcPr>
          <w:p w:rsidR="004960DE" w:rsidRPr="00780302" w:rsidRDefault="004960DE" w:rsidP="0078030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8030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</w:t>
            </w:r>
            <w:r w:rsidR="00780302" w:rsidRPr="0078030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670</w:t>
            </w:r>
            <w:r w:rsidRPr="0078030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,00</w:t>
            </w:r>
          </w:p>
        </w:tc>
        <w:tc>
          <w:tcPr>
            <w:tcW w:w="1877" w:type="dxa"/>
          </w:tcPr>
          <w:p w:rsidR="004960DE" w:rsidRPr="00780302" w:rsidRDefault="00780302" w:rsidP="0082592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8030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+536,00</w:t>
            </w:r>
          </w:p>
        </w:tc>
      </w:tr>
    </w:tbl>
    <w:p w:rsidR="00406307" w:rsidRDefault="00406307" w:rsidP="0082592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26B1" w:rsidRDefault="009926B1" w:rsidP="0082592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26B1" w:rsidRDefault="009926B1" w:rsidP="008259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06307" w:rsidRDefault="008A657D" w:rsidP="0082592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підприємства                                      Іван   ХРЕБТАТИЙ</w:t>
      </w:r>
    </w:p>
    <w:p w:rsidR="00406307" w:rsidRPr="00406307" w:rsidRDefault="00406307" w:rsidP="008259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A657D" w:rsidRDefault="008A657D" w:rsidP="008259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A657D" w:rsidRDefault="008A657D" w:rsidP="008259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06307" w:rsidRPr="00406307" w:rsidRDefault="00406307" w:rsidP="0082592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A657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p w:rsidR="0025424D" w:rsidRPr="0025424D" w:rsidRDefault="0025424D" w:rsidP="0040630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5F82" w:rsidRPr="007B5F82" w:rsidRDefault="007B5F82" w:rsidP="007B5F8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B5F82" w:rsidRPr="007B5F82" w:rsidSect="00DC554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65A77"/>
    <w:multiLevelType w:val="hybridMultilevel"/>
    <w:tmpl w:val="7EA2A38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92CC5"/>
    <w:multiLevelType w:val="hybridMultilevel"/>
    <w:tmpl w:val="6CC06A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77FDF"/>
    <w:multiLevelType w:val="hybridMultilevel"/>
    <w:tmpl w:val="3B1E627E"/>
    <w:lvl w:ilvl="0" w:tplc="422E2DBE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7B042B0"/>
    <w:multiLevelType w:val="hybridMultilevel"/>
    <w:tmpl w:val="4B521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82CA1"/>
    <w:multiLevelType w:val="hybridMultilevel"/>
    <w:tmpl w:val="E3CA6F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DE"/>
    <w:rsid w:val="00003DE0"/>
    <w:rsid w:val="000124E6"/>
    <w:rsid w:val="00027BC9"/>
    <w:rsid w:val="0005502E"/>
    <w:rsid w:val="00096DF9"/>
    <w:rsid w:val="00137018"/>
    <w:rsid w:val="00176CFC"/>
    <w:rsid w:val="0019501F"/>
    <w:rsid w:val="001D4D35"/>
    <w:rsid w:val="001E198A"/>
    <w:rsid w:val="001E714B"/>
    <w:rsid w:val="001F29FE"/>
    <w:rsid w:val="00214FB0"/>
    <w:rsid w:val="0022583A"/>
    <w:rsid w:val="0025424D"/>
    <w:rsid w:val="00274A43"/>
    <w:rsid w:val="00294151"/>
    <w:rsid w:val="002C5CB2"/>
    <w:rsid w:val="00305458"/>
    <w:rsid w:val="0034547E"/>
    <w:rsid w:val="003632B7"/>
    <w:rsid w:val="003E19DB"/>
    <w:rsid w:val="00406307"/>
    <w:rsid w:val="004960DE"/>
    <w:rsid w:val="004A4DD6"/>
    <w:rsid w:val="00506D89"/>
    <w:rsid w:val="00524AD6"/>
    <w:rsid w:val="00554B61"/>
    <w:rsid w:val="0056468A"/>
    <w:rsid w:val="00590566"/>
    <w:rsid w:val="005A5597"/>
    <w:rsid w:val="005D21B1"/>
    <w:rsid w:val="005E71F5"/>
    <w:rsid w:val="00616D24"/>
    <w:rsid w:val="006241FE"/>
    <w:rsid w:val="006739A5"/>
    <w:rsid w:val="006945A6"/>
    <w:rsid w:val="006A4EDC"/>
    <w:rsid w:val="006B2AF2"/>
    <w:rsid w:val="007502F2"/>
    <w:rsid w:val="00780302"/>
    <w:rsid w:val="007852C2"/>
    <w:rsid w:val="007B5F82"/>
    <w:rsid w:val="007B6F49"/>
    <w:rsid w:val="007E3C74"/>
    <w:rsid w:val="00825920"/>
    <w:rsid w:val="00875DA1"/>
    <w:rsid w:val="00877EE9"/>
    <w:rsid w:val="008813DB"/>
    <w:rsid w:val="008A657D"/>
    <w:rsid w:val="00933E73"/>
    <w:rsid w:val="009926B1"/>
    <w:rsid w:val="009B25F7"/>
    <w:rsid w:val="009E4FD2"/>
    <w:rsid w:val="00A030A0"/>
    <w:rsid w:val="00A10151"/>
    <w:rsid w:val="00A31AB4"/>
    <w:rsid w:val="00A94D04"/>
    <w:rsid w:val="00AD153B"/>
    <w:rsid w:val="00AF02C9"/>
    <w:rsid w:val="00AF358B"/>
    <w:rsid w:val="00B073F7"/>
    <w:rsid w:val="00B133A5"/>
    <w:rsid w:val="00B25810"/>
    <w:rsid w:val="00B86912"/>
    <w:rsid w:val="00BA21BD"/>
    <w:rsid w:val="00BE227F"/>
    <w:rsid w:val="00C157F7"/>
    <w:rsid w:val="00CB0BA7"/>
    <w:rsid w:val="00D57A04"/>
    <w:rsid w:val="00DC554B"/>
    <w:rsid w:val="00DE4450"/>
    <w:rsid w:val="00DE453E"/>
    <w:rsid w:val="00DF26BA"/>
    <w:rsid w:val="00E11E76"/>
    <w:rsid w:val="00E13612"/>
    <w:rsid w:val="00E262DE"/>
    <w:rsid w:val="00E334B8"/>
    <w:rsid w:val="00E60B84"/>
    <w:rsid w:val="00F0027A"/>
    <w:rsid w:val="00F261C2"/>
    <w:rsid w:val="00F9264E"/>
    <w:rsid w:val="00FB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A1296-A2E9-4731-ABD7-8D451CEF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F82"/>
    <w:pPr>
      <w:ind w:left="720"/>
      <w:contextualSpacing/>
    </w:pPr>
  </w:style>
  <w:style w:type="table" w:styleId="a4">
    <w:name w:val="Table Grid"/>
    <w:basedOn w:val="a1"/>
    <w:uiPriority w:val="39"/>
    <w:rsid w:val="00554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6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6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Пользователь</cp:lastModifiedBy>
  <cp:revision>29</cp:revision>
  <cp:lastPrinted>2023-02-08T06:56:00Z</cp:lastPrinted>
  <dcterms:created xsi:type="dcterms:W3CDTF">2022-07-20T12:09:00Z</dcterms:created>
  <dcterms:modified xsi:type="dcterms:W3CDTF">2023-03-16T07:47:00Z</dcterms:modified>
</cp:coreProperties>
</file>