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DEC" w:rsidRDefault="00353DEC" w:rsidP="00353DEC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  <w:lang w:val="uk-UA"/>
        </w:rPr>
      </w:pPr>
      <w:r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7286BE78" wp14:editId="36460000">
            <wp:extent cx="469900" cy="6604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DEC" w:rsidRPr="002240B2" w:rsidRDefault="00353DEC" w:rsidP="00353DEC">
      <w:pPr>
        <w:widowControl w:val="0"/>
        <w:autoSpaceDE w:val="0"/>
        <w:autoSpaceDN w:val="0"/>
        <w:adjustRightInd w:val="0"/>
        <w:spacing w:before="40" w:after="40"/>
        <w:jc w:val="center"/>
        <w:rPr>
          <w:b/>
          <w:bCs/>
          <w:sz w:val="32"/>
          <w:szCs w:val="32"/>
          <w:lang w:val="uk-UA"/>
        </w:rPr>
      </w:pPr>
      <w:r w:rsidRPr="002240B2">
        <w:rPr>
          <w:b/>
          <w:bCs/>
          <w:sz w:val="32"/>
          <w:szCs w:val="32"/>
          <w:lang w:val="uk-UA"/>
        </w:rPr>
        <w:t>ХМЕЛЬНИЦЬКА МІСЬКА РАДА</w:t>
      </w:r>
    </w:p>
    <w:p w:rsidR="00353DEC" w:rsidRPr="002240B2" w:rsidRDefault="00353DEC" w:rsidP="00353DEC">
      <w:pPr>
        <w:widowControl w:val="0"/>
        <w:autoSpaceDE w:val="0"/>
        <w:autoSpaceDN w:val="0"/>
        <w:adjustRightInd w:val="0"/>
        <w:spacing w:before="40" w:after="40"/>
        <w:jc w:val="center"/>
        <w:rPr>
          <w:sz w:val="32"/>
          <w:szCs w:val="32"/>
          <w:lang w:val="uk-UA"/>
        </w:rPr>
      </w:pPr>
      <w:r w:rsidRPr="002240B2">
        <w:rPr>
          <w:sz w:val="32"/>
          <w:szCs w:val="32"/>
          <w:lang w:val="uk-UA"/>
        </w:rPr>
        <w:t>ВИКОНАВЧИЙ КОМІТЕТ</w:t>
      </w:r>
    </w:p>
    <w:p w:rsidR="00353DEC" w:rsidRPr="002240B2" w:rsidRDefault="00353DEC" w:rsidP="00353DEC">
      <w:pPr>
        <w:widowControl w:val="0"/>
        <w:autoSpaceDE w:val="0"/>
        <w:autoSpaceDN w:val="0"/>
        <w:adjustRightInd w:val="0"/>
        <w:spacing w:before="40" w:after="40" w:line="360" w:lineRule="auto"/>
        <w:jc w:val="center"/>
        <w:rPr>
          <w:b/>
          <w:sz w:val="36"/>
          <w:szCs w:val="36"/>
          <w:lang w:val="uk-UA"/>
        </w:rPr>
      </w:pPr>
      <w:r w:rsidRPr="002240B2">
        <w:rPr>
          <w:b/>
          <w:sz w:val="36"/>
          <w:szCs w:val="36"/>
          <w:lang w:val="uk-UA"/>
        </w:rPr>
        <w:t>РІШЕННЯ</w:t>
      </w:r>
    </w:p>
    <w:p w:rsidR="00353DEC" w:rsidRDefault="00353DEC" w:rsidP="00353DEC">
      <w:pPr>
        <w:widowControl w:val="0"/>
        <w:autoSpaceDE w:val="0"/>
        <w:autoSpaceDN w:val="0"/>
        <w:adjustRightInd w:val="0"/>
        <w:spacing w:before="40" w:after="40" w:line="360" w:lineRule="auto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на №___________________ від ________</w:t>
      </w:r>
    </w:p>
    <w:p w:rsidR="00353DEC" w:rsidRDefault="00353DEC" w:rsidP="00353DEC">
      <w:pPr>
        <w:ind w:right="5385"/>
        <w:jc w:val="both"/>
        <w:rPr>
          <w:color w:val="00000A"/>
          <w:lang w:val="uk-UA"/>
        </w:rPr>
      </w:pPr>
    </w:p>
    <w:p w:rsidR="00353DEC" w:rsidRDefault="00EF5D22" w:rsidP="00353DEC">
      <w:pPr>
        <w:ind w:right="5385"/>
        <w:jc w:val="both"/>
        <w:rPr>
          <w:lang w:val="uk-UA"/>
        </w:rPr>
      </w:pPr>
      <w:r w:rsidRPr="00EF5D22">
        <w:rPr>
          <w:color w:val="00000A"/>
          <w:lang w:val="uk-UA"/>
        </w:rPr>
        <w:t xml:space="preserve">Про внесення на розгляд сесії міської ради пропозиції про погодження Інвестиційної програми комунального підприємства «Південно-Західні тепломережі» </w:t>
      </w:r>
      <w:r w:rsidRPr="000324C5">
        <w:rPr>
          <w:color w:val="00000A"/>
          <w:lang w:val="uk-UA"/>
        </w:rPr>
        <w:t>на 202</w:t>
      </w:r>
      <w:r w:rsidR="00FF2751" w:rsidRPr="000324C5">
        <w:rPr>
          <w:color w:val="00000A"/>
          <w:lang w:val="uk-UA"/>
        </w:rPr>
        <w:t>2</w:t>
      </w:r>
      <w:r w:rsidRPr="000324C5">
        <w:rPr>
          <w:color w:val="00000A"/>
          <w:lang w:val="uk-UA"/>
        </w:rPr>
        <w:t xml:space="preserve"> рік</w:t>
      </w:r>
    </w:p>
    <w:p w:rsidR="00353DEC" w:rsidRDefault="00353DEC" w:rsidP="00353DEC">
      <w:pPr>
        <w:ind w:right="4780"/>
        <w:jc w:val="both"/>
        <w:rPr>
          <w:lang w:val="uk-UA"/>
        </w:rPr>
      </w:pPr>
    </w:p>
    <w:p w:rsidR="00EF5D22" w:rsidRPr="005D2BB3" w:rsidRDefault="00EF5D22" w:rsidP="008317FF">
      <w:pPr>
        <w:spacing w:before="240" w:after="240" w:line="100" w:lineRule="atLeast"/>
        <w:ind w:firstLine="851"/>
        <w:jc w:val="both"/>
        <w:rPr>
          <w:color w:val="000000"/>
          <w:lang w:val="uk-UA"/>
        </w:rPr>
      </w:pPr>
      <w:r w:rsidRPr="00EF5D22">
        <w:rPr>
          <w:color w:val="000000"/>
          <w:lang w:val="uk-UA"/>
        </w:rPr>
        <w:t xml:space="preserve">Розглянувши звернення комунального підприємства «Південно-Західні тепломережі», з метою забезпечення економічної доцільності та господарської необхідності проектування і будівництва нових, розширення та модернізації діючих джерел теплової енергії і теплових мереж, з метою економії паливно-енергетичних ресурсів з урахуванням оптимального поєднання централізованого і децентралізованого теплопостачання, впровадження енергозберігаючих технологій та охорони навколишнього природного середовища, керуючись Законом України «Про місцеве самоврядування в Україні», статтею 13 Закону України «Про теплопостачання», відповідно </w:t>
      </w:r>
      <w:r w:rsidR="00FF2751">
        <w:rPr>
          <w:color w:val="000000"/>
          <w:lang w:val="uk-UA"/>
        </w:rPr>
        <w:t xml:space="preserve">до </w:t>
      </w:r>
      <w:r w:rsidR="00FF2751" w:rsidRPr="00FF2751">
        <w:rPr>
          <w:color w:val="000000"/>
          <w:lang w:val="uk-UA"/>
        </w:rPr>
        <w:t xml:space="preserve">наказу Міністерства розвитку громад та територій України від 19.08.2020 року № 191 «Про затвердження порядків розроблення, </w:t>
      </w:r>
      <w:r w:rsidR="00FF2751" w:rsidRPr="005D2BB3">
        <w:rPr>
          <w:color w:val="000000"/>
          <w:lang w:val="uk-UA"/>
        </w:rPr>
        <w:t>погодження та затвердження інвестиційних програм суб'єктів господарювання у сферах теплопостачання, централізованого водопостачання та водовідведення, ліцензування діяльності яких здійснюють Рада міністрів Автономної Республіки Крим, обласні, Київська та Севастопольська міські державні адміністрації»</w:t>
      </w:r>
      <w:r w:rsidRPr="005D2BB3">
        <w:rPr>
          <w:color w:val="000000"/>
          <w:lang w:val="uk-UA"/>
        </w:rPr>
        <w:t>, виконавчий комітет міської ради</w:t>
      </w:r>
    </w:p>
    <w:p w:rsidR="00353DEC" w:rsidRPr="005D2BB3" w:rsidRDefault="00353DEC" w:rsidP="00EF5D22">
      <w:pPr>
        <w:spacing w:before="240" w:after="240" w:line="100" w:lineRule="atLeast"/>
        <w:jc w:val="both"/>
        <w:rPr>
          <w:color w:val="000000"/>
          <w:lang w:val="uk-UA"/>
        </w:rPr>
      </w:pPr>
      <w:r w:rsidRPr="005D2BB3">
        <w:rPr>
          <w:color w:val="000000"/>
          <w:lang w:val="uk-UA"/>
        </w:rPr>
        <w:t>В И Р І Ш И В :</w:t>
      </w:r>
    </w:p>
    <w:p w:rsidR="00EF5D22" w:rsidRPr="005D2BB3" w:rsidRDefault="00EF5D22" w:rsidP="00EF5D22">
      <w:pPr>
        <w:numPr>
          <w:ilvl w:val="0"/>
          <w:numId w:val="1"/>
        </w:numPr>
        <w:tabs>
          <w:tab w:val="clear" w:pos="1211"/>
          <w:tab w:val="num" w:pos="1080"/>
          <w:tab w:val="left" w:pos="1440"/>
          <w:tab w:val="left" w:pos="1620"/>
          <w:tab w:val="left" w:pos="1800"/>
        </w:tabs>
        <w:suppressAutoHyphens w:val="0"/>
        <w:jc w:val="both"/>
        <w:rPr>
          <w:szCs w:val="28"/>
          <w:lang w:val="uk-UA"/>
        </w:rPr>
      </w:pPr>
      <w:bookmarkStart w:id="0" w:name="_Hlk21506916"/>
      <w:r w:rsidRPr="005D2BB3">
        <w:rPr>
          <w:szCs w:val="28"/>
          <w:lang w:val="uk-UA"/>
        </w:rPr>
        <w:t>Внести на розгляд сесії міської ради пропозицію про погодження Інвестиційної програми комунального підприємства «Південно-Західні тепломережі» на 202</w:t>
      </w:r>
      <w:r w:rsidR="00FF2751" w:rsidRPr="005D2BB3">
        <w:rPr>
          <w:szCs w:val="28"/>
          <w:lang w:val="uk-UA"/>
        </w:rPr>
        <w:t>2</w:t>
      </w:r>
      <w:r w:rsidRPr="005D2BB3">
        <w:rPr>
          <w:szCs w:val="28"/>
          <w:lang w:val="uk-UA"/>
        </w:rPr>
        <w:t xml:space="preserve"> рік</w:t>
      </w:r>
      <w:r w:rsidR="00E05B64" w:rsidRPr="005D2BB3">
        <w:rPr>
          <w:szCs w:val="28"/>
          <w:lang w:val="uk-UA"/>
        </w:rPr>
        <w:t xml:space="preserve"> (додається)</w:t>
      </w:r>
      <w:r w:rsidRPr="005D2BB3">
        <w:rPr>
          <w:szCs w:val="28"/>
          <w:lang w:val="uk-UA"/>
        </w:rPr>
        <w:t xml:space="preserve">. </w:t>
      </w:r>
    </w:p>
    <w:p w:rsidR="00EF5D22" w:rsidRPr="005D2BB3" w:rsidRDefault="00EF5D22" w:rsidP="00EF5D22">
      <w:pPr>
        <w:pStyle w:val="a6"/>
        <w:numPr>
          <w:ilvl w:val="0"/>
          <w:numId w:val="1"/>
        </w:numPr>
        <w:tabs>
          <w:tab w:val="clear" w:pos="1211"/>
          <w:tab w:val="num" w:pos="1080"/>
          <w:tab w:val="left" w:pos="1440"/>
        </w:tabs>
        <w:jc w:val="both"/>
        <w:rPr>
          <w:szCs w:val="28"/>
        </w:rPr>
      </w:pPr>
      <w:r w:rsidRPr="005D2BB3">
        <w:rPr>
          <w:szCs w:val="28"/>
        </w:rPr>
        <w:t xml:space="preserve">Контроль за виконанням рішення покласти на заступника міського голови </w:t>
      </w:r>
      <w:r w:rsidRPr="005D2BB3">
        <w:rPr>
          <w:szCs w:val="28"/>
        </w:rPr>
        <w:br/>
      </w:r>
      <w:r w:rsidR="00FF2751" w:rsidRPr="005D2BB3">
        <w:rPr>
          <w:szCs w:val="28"/>
        </w:rPr>
        <w:t>Новачк</w:t>
      </w:r>
      <w:r w:rsidRPr="005D2BB3">
        <w:rPr>
          <w:szCs w:val="28"/>
        </w:rPr>
        <w:t xml:space="preserve">а </w:t>
      </w:r>
      <w:r w:rsidR="00FF2751" w:rsidRPr="005D2BB3">
        <w:rPr>
          <w:szCs w:val="28"/>
        </w:rPr>
        <w:t>В</w:t>
      </w:r>
      <w:r w:rsidRPr="005D2BB3">
        <w:rPr>
          <w:szCs w:val="28"/>
        </w:rPr>
        <w:t>.</w:t>
      </w:r>
      <w:r w:rsidR="00FF2751" w:rsidRPr="005D2BB3">
        <w:rPr>
          <w:szCs w:val="28"/>
        </w:rPr>
        <w:t>П</w:t>
      </w:r>
      <w:r w:rsidRPr="005D2BB3">
        <w:rPr>
          <w:szCs w:val="28"/>
        </w:rPr>
        <w:t>.</w:t>
      </w:r>
    </w:p>
    <w:p w:rsidR="00353DEC" w:rsidRPr="005D2BB3" w:rsidRDefault="00353DEC" w:rsidP="00353DEC">
      <w:pPr>
        <w:tabs>
          <w:tab w:val="left" w:pos="540"/>
        </w:tabs>
        <w:jc w:val="both"/>
        <w:rPr>
          <w:lang w:val="uk-UA"/>
        </w:rPr>
      </w:pPr>
    </w:p>
    <w:p w:rsidR="00353DEC" w:rsidRPr="005D2BB3" w:rsidRDefault="00353DEC" w:rsidP="00353DEC">
      <w:pPr>
        <w:tabs>
          <w:tab w:val="left" w:pos="540"/>
        </w:tabs>
        <w:jc w:val="both"/>
        <w:rPr>
          <w:lang w:val="uk-UA"/>
        </w:rPr>
      </w:pPr>
    </w:p>
    <w:p w:rsidR="00353DEC" w:rsidRPr="005D2BB3" w:rsidRDefault="00353DEC" w:rsidP="00353DEC">
      <w:pPr>
        <w:tabs>
          <w:tab w:val="left" w:pos="540"/>
        </w:tabs>
        <w:jc w:val="both"/>
        <w:rPr>
          <w:lang w:val="uk-UA"/>
        </w:rPr>
      </w:pPr>
    </w:p>
    <w:p w:rsidR="00FF2751" w:rsidRPr="005D2BB3" w:rsidRDefault="00FF2751" w:rsidP="00353DEC">
      <w:pPr>
        <w:tabs>
          <w:tab w:val="left" w:pos="540"/>
        </w:tabs>
        <w:jc w:val="both"/>
        <w:rPr>
          <w:lang w:val="uk-UA"/>
        </w:rPr>
      </w:pPr>
    </w:p>
    <w:p w:rsidR="00353DEC" w:rsidRPr="005D2BB3" w:rsidRDefault="00353DEC" w:rsidP="00353DEC">
      <w:pPr>
        <w:tabs>
          <w:tab w:val="left" w:pos="540"/>
        </w:tabs>
        <w:jc w:val="both"/>
        <w:rPr>
          <w:lang w:val="uk-UA"/>
        </w:rPr>
      </w:pPr>
    </w:p>
    <w:p w:rsidR="00353DEC" w:rsidRPr="005D2BB3" w:rsidRDefault="00353DEC" w:rsidP="00353DEC">
      <w:pPr>
        <w:tabs>
          <w:tab w:val="left" w:pos="540"/>
        </w:tabs>
        <w:jc w:val="both"/>
        <w:rPr>
          <w:lang w:val="uk-UA"/>
        </w:rPr>
      </w:pPr>
      <w:r w:rsidRPr="005D2BB3">
        <w:rPr>
          <w:lang w:val="uk-UA"/>
        </w:rPr>
        <w:t>Міський голова</w:t>
      </w:r>
      <w:r w:rsidRPr="005D2BB3">
        <w:rPr>
          <w:lang w:val="uk-UA"/>
        </w:rPr>
        <w:tab/>
      </w:r>
      <w:r w:rsidRPr="005D2BB3">
        <w:rPr>
          <w:lang w:val="uk-UA"/>
        </w:rPr>
        <w:tab/>
      </w:r>
      <w:r w:rsidRPr="005D2BB3">
        <w:rPr>
          <w:lang w:val="uk-UA"/>
        </w:rPr>
        <w:tab/>
      </w:r>
      <w:r w:rsidRPr="005D2BB3">
        <w:rPr>
          <w:lang w:val="uk-UA"/>
        </w:rPr>
        <w:tab/>
      </w:r>
      <w:r w:rsidRPr="005D2BB3">
        <w:rPr>
          <w:lang w:val="uk-UA"/>
        </w:rPr>
        <w:tab/>
      </w:r>
      <w:r w:rsidRPr="005D2BB3">
        <w:rPr>
          <w:lang w:val="uk-UA"/>
        </w:rPr>
        <w:tab/>
      </w:r>
      <w:r w:rsidRPr="005D2BB3">
        <w:rPr>
          <w:lang w:val="uk-UA"/>
        </w:rPr>
        <w:tab/>
      </w:r>
      <w:r w:rsidRPr="005D2BB3">
        <w:rPr>
          <w:lang w:val="uk-UA"/>
        </w:rPr>
        <w:tab/>
        <w:t xml:space="preserve">   О. СИМЧИШИН</w:t>
      </w:r>
    </w:p>
    <w:bookmarkEnd w:id="0"/>
    <w:p w:rsidR="00353DEC" w:rsidRDefault="00353DEC" w:rsidP="00353DEC">
      <w:pPr>
        <w:jc w:val="both"/>
      </w:pPr>
    </w:p>
    <w:p w:rsidR="00353DEC" w:rsidRDefault="00353DEC" w:rsidP="00353DEC">
      <w:pPr>
        <w:jc w:val="both"/>
      </w:pPr>
    </w:p>
    <w:p w:rsidR="00EF5D22" w:rsidRDefault="00EF5D22" w:rsidP="00353DEC">
      <w:pPr>
        <w:jc w:val="both"/>
      </w:pPr>
    </w:p>
    <w:p w:rsidR="003056B6" w:rsidRDefault="003056B6">
      <w:pPr>
        <w:suppressAutoHyphens w:val="0"/>
        <w:spacing w:after="160" w:line="259" w:lineRule="auto"/>
      </w:pPr>
      <w:r>
        <w:br w:type="page"/>
      </w:r>
    </w:p>
    <w:p w:rsidR="003056B6" w:rsidRPr="005D2BB3" w:rsidRDefault="003056B6" w:rsidP="003056B6">
      <w:pPr>
        <w:spacing w:line="276" w:lineRule="auto"/>
        <w:ind w:left="-142"/>
        <w:jc w:val="center"/>
        <w:rPr>
          <w:sz w:val="28"/>
          <w:szCs w:val="28"/>
          <w:lang w:val="uk-UA"/>
        </w:rPr>
      </w:pPr>
      <w:r w:rsidRPr="005D2BB3">
        <w:rPr>
          <w:sz w:val="28"/>
          <w:szCs w:val="28"/>
          <w:lang w:val="uk-UA"/>
        </w:rPr>
        <w:lastRenderedPageBreak/>
        <w:t xml:space="preserve">Пояснювальна записка </w:t>
      </w:r>
    </w:p>
    <w:p w:rsidR="003056B6" w:rsidRPr="005D2BB3" w:rsidRDefault="003056B6" w:rsidP="003056B6">
      <w:pPr>
        <w:spacing w:line="276" w:lineRule="auto"/>
        <w:ind w:left="-142"/>
        <w:jc w:val="center"/>
        <w:rPr>
          <w:color w:val="000000"/>
          <w:sz w:val="28"/>
          <w:szCs w:val="28"/>
          <w:lang w:val="uk-UA"/>
        </w:rPr>
      </w:pPr>
      <w:r w:rsidRPr="005D2BB3">
        <w:rPr>
          <w:color w:val="000000"/>
          <w:sz w:val="28"/>
          <w:szCs w:val="28"/>
          <w:lang w:val="uk-UA"/>
        </w:rPr>
        <w:t>до інвестиційної програми КП «Південно-Західні тепломережі» на 2022 рік</w:t>
      </w:r>
    </w:p>
    <w:p w:rsidR="005D2BB3" w:rsidRDefault="005D2BB3" w:rsidP="003056B6">
      <w:pPr>
        <w:spacing w:line="276" w:lineRule="auto"/>
        <w:ind w:right="-266" w:firstLine="1134"/>
        <w:jc w:val="both"/>
        <w:rPr>
          <w:lang w:val="uk-UA"/>
        </w:rPr>
      </w:pPr>
    </w:p>
    <w:p w:rsidR="003056B6" w:rsidRPr="005D2BB3" w:rsidRDefault="003056B6" w:rsidP="003056B6">
      <w:pPr>
        <w:spacing w:line="276" w:lineRule="auto"/>
        <w:ind w:right="-266" w:firstLine="1134"/>
        <w:jc w:val="both"/>
        <w:rPr>
          <w:lang w:val="uk-UA"/>
        </w:rPr>
      </w:pPr>
      <w:r w:rsidRPr="005D2BB3">
        <w:rPr>
          <w:lang w:val="uk-UA"/>
        </w:rPr>
        <w:t>Впровадження інвестиційної програми передбачає комплекс заходів, які мають за мету зменшення споживання енергоносіїв, а саме: зниження втрат в теплових мережах, а також виконання умов провадження господарської діяльності з виробництва, транспортування та постачання теплової енергії.</w:t>
      </w:r>
    </w:p>
    <w:p w:rsidR="003056B6" w:rsidRPr="005D2BB3" w:rsidRDefault="003056B6" w:rsidP="003056B6">
      <w:pPr>
        <w:spacing w:line="276" w:lineRule="auto"/>
        <w:ind w:firstLine="1134"/>
        <w:rPr>
          <w:color w:val="000000"/>
          <w:lang w:val="uk-UA"/>
        </w:rPr>
      </w:pPr>
      <w:r w:rsidRPr="005D2BB3">
        <w:rPr>
          <w:color w:val="000000"/>
          <w:lang w:val="uk-UA"/>
        </w:rPr>
        <w:t>До інвестиційної програми підприємства включено наступні заходи за основними напрямками ліцензованої діяльності:</w:t>
      </w:r>
    </w:p>
    <w:p w:rsidR="003056B6" w:rsidRPr="005D2BB3" w:rsidRDefault="003056B6" w:rsidP="003056B6">
      <w:pPr>
        <w:spacing w:line="276" w:lineRule="auto"/>
        <w:ind w:firstLine="1134"/>
        <w:rPr>
          <w:color w:val="000000"/>
          <w:u w:val="single"/>
          <w:lang w:val="uk-UA"/>
        </w:rPr>
      </w:pPr>
      <w:r w:rsidRPr="005D2BB3">
        <w:rPr>
          <w:color w:val="000000"/>
          <w:u w:val="single"/>
          <w:lang w:val="uk-UA"/>
        </w:rPr>
        <w:t>Транспортування теплової енергії магістральними і місцевими (розподільчими) тепловими мережами:</w:t>
      </w:r>
    </w:p>
    <w:p w:rsidR="003056B6" w:rsidRPr="005D2BB3" w:rsidRDefault="003056B6" w:rsidP="003056B6">
      <w:pPr>
        <w:numPr>
          <w:ilvl w:val="0"/>
          <w:numId w:val="2"/>
        </w:numPr>
        <w:spacing w:line="276" w:lineRule="auto"/>
        <w:ind w:left="0" w:firstLine="1134"/>
        <w:jc w:val="both"/>
        <w:rPr>
          <w:color w:val="FF0000"/>
          <w:lang w:val="uk-UA"/>
        </w:rPr>
      </w:pPr>
      <w:r w:rsidRPr="005D2BB3">
        <w:rPr>
          <w:color w:val="000000"/>
          <w:lang w:val="uk-UA" w:eastAsia="ru-RU"/>
        </w:rPr>
        <w:t xml:space="preserve">Переобладнання  теплової мережі </w:t>
      </w:r>
      <w:proofErr w:type="spellStart"/>
      <w:r w:rsidRPr="005D2BB3">
        <w:rPr>
          <w:color w:val="000000"/>
          <w:lang w:val="uk-UA" w:eastAsia="ru-RU"/>
        </w:rPr>
        <w:t>попередньоізольованими</w:t>
      </w:r>
      <w:proofErr w:type="spellEnd"/>
      <w:r w:rsidRPr="005D2BB3">
        <w:rPr>
          <w:color w:val="000000"/>
          <w:lang w:val="uk-UA" w:eastAsia="ru-RU"/>
        </w:rPr>
        <w:t xml:space="preserve"> трубопроводами від  ТК-54  до </w:t>
      </w:r>
      <w:proofErr w:type="spellStart"/>
      <w:r w:rsidRPr="005D2BB3">
        <w:rPr>
          <w:color w:val="000000"/>
          <w:lang w:val="uk-UA" w:eastAsia="ru-RU"/>
        </w:rPr>
        <w:t>т"А</w:t>
      </w:r>
      <w:proofErr w:type="spellEnd"/>
      <w:r w:rsidRPr="005D2BB3">
        <w:rPr>
          <w:color w:val="000000"/>
          <w:lang w:val="uk-UA" w:eastAsia="ru-RU"/>
        </w:rPr>
        <w:t xml:space="preserve">" по </w:t>
      </w:r>
      <w:proofErr w:type="spellStart"/>
      <w:r w:rsidRPr="005D2BB3">
        <w:rPr>
          <w:color w:val="000000"/>
          <w:lang w:val="uk-UA" w:eastAsia="ru-RU"/>
        </w:rPr>
        <w:t>вул.Курчатова</w:t>
      </w:r>
      <w:proofErr w:type="spellEnd"/>
      <w:r w:rsidRPr="005D2BB3">
        <w:rPr>
          <w:color w:val="000000"/>
          <w:lang w:val="uk-UA" w:eastAsia="ru-RU"/>
        </w:rPr>
        <w:t xml:space="preserve"> в </w:t>
      </w:r>
      <w:proofErr w:type="spellStart"/>
      <w:r w:rsidRPr="005D2BB3">
        <w:rPr>
          <w:color w:val="000000"/>
          <w:lang w:val="uk-UA" w:eastAsia="ru-RU"/>
        </w:rPr>
        <w:t>м.Хмельницькому</w:t>
      </w:r>
      <w:proofErr w:type="spellEnd"/>
      <w:r w:rsidRPr="005D2BB3">
        <w:rPr>
          <w:color w:val="000000"/>
          <w:lang w:val="uk-UA" w:eastAsia="ru-RU"/>
        </w:rPr>
        <w:t>;</w:t>
      </w:r>
      <w:r w:rsidRPr="005D2BB3">
        <w:rPr>
          <w:color w:val="000000"/>
          <w:lang w:val="uk-UA"/>
        </w:rPr>
        <w:t xml:space="preserve"> загальною довжиною 182 м. </w:t>
      </w:r>
    </w:p>
    <w:p w:rsidR="003056B6" w:rsidRPr="005D2BB3" w:rsidRDefault="003056B6" w:rsidP="003056B6">
      <w:pPr>
        <w:numPr>
          <w:ilvl w:val="0"/>
          <w:numId w:val="2"/>
        </w:numPr>
        <w:spacing w:line="276" w:lineRule="auto"/>
        <w:ind w:left="0" w:firstLine="1134"/>
        <w:jc w:val="both"/>
        <w:rPr>
          <w:bCs/>
          <w:lang w:val="uk-UA"/>
        </w:rPr>
      </w:pPr>
      <w:r w:rsidRPr="005D2BB3">
        <w:rPr>
          <w:color w:val="000000"/>
          <w:lang w:val="uk-UA" w:eastAsia="ru-RU"/>
        </w:rPr>
        <w:t xml:space="preserve">Переобладнання теплової мережі </w:t>
      </w:r>
      <w:proofErr w:type="spellStart"/>
      <w:r w:rsidRPr="005D2BB3">
        <w:rPr>
          <w:color w:val="000000"/>
          <w:lang w:val="uk-UA" w:eastAsia="ru-RU"/>
        </w:rPr>
        <w:t>попередньоізольованими</w:t>
      </w:r>
      <w:proofErr w:type="spellEnd"/>
      <w:r w:rsidRPr="005D2BB3">
        <w:rPr>
          <w:color w:val="000000"/>
          <w:lang w:val="uk-UA" w:eastAsia="ru-RU"/>
        </w:rPr>
        <w:t xml:space="preserve"> трубопроводами від  </w:t>
      </w:r>
      <w:proofErr w:type="spellStart"/>
      <w:r w:rsidRPr="005D2BB3">
        <w:rPr>
          <w:color w:val="000000"/>
          <w:lang w:val="uk-UA" w:eastAsia="ru-RU"/>
        </w:rPr>
        <w:t>від</w:t>
      </w:r>
      <w:proofErr w:type="spellEnd"/>
      <w:r w:rsidRPr="005D2BB3">
        <w:rPr>
          <w:color w:val="000000"/>
          <w:lang w:val="uk-UA" w:eastAsia="ru-RU"/>
        </w:rPr>
        <w:t xml:space="preserve">  </w:t>
      </w:r>
      <w:proofErr w:type="spellStart"/>
      <w:r w:rsidRPr="005D2BB3">
        <w:rPr>
          <w:color w:val="000000"/>
          <w:lang w:val="uk-UA" w:eastAsia="ru-RU"/>
        </w:rPr>
        <w:t>т"Б</w:t>
      </w:r>
      <w:proofErr w:type="spellEnd"/>
      <w:r w:rsidRPr="005D2BB3">
        <w:rPr>
          <w:color w:val="000000"/>
          <w:lang w:val="uk-UA" w:eastAsia="ru-RU"/>
        </w:rPr>
        <w:t xml:space="preserve">"  до ТК-56 по </w:t>
      </w:r>
      <w:proofErr w:type="spellStart"/>
      <w:r w:rsidRPr="005D2BB3">
        <w:rPr>
          <w:color w:val="000000"/>
          <w:lang w:val="uk-UA" w:eastAsia="ru-RU"/>
        </w:rPr>
        <w:t>вул.Курчатова</w:t>
      </w:r>
      <w:proofErr w:type="spellEnd"/>
      <w:r w:rsidRPr="005D2BB3">
        <w:rPr>
          <w:color w:val="000000"/>
          <w:lang w:val="uk-UA" w:eastAsia="ru-RU"/>
        </w:rPr>
        <w:t xml:space="preserve"> в </w:t>
      </w:r>
      <w:proofErr w:type="spellStart"/>
      <w:r w:rsidRPr="005D2BB3">
        <w:rPr>
          <w:color w:val="000000"/>
          <w:lang w:val="uk-UA" w:eastAsia="ru-RU"/>
        </w:rPr>
        <w:t>м.Хмельницькому</w:t>
      </w:r>
      <w:proofErr w:type="spellEnd"/>
      <w:r w:rsidRPr="005D2BB3">
        <w:rPr>
          <w:color w:val="000000"/>
          <w:lang w:val="uk-UA" w:eastAsia="ru-RU"/>
        </w:rPr>
        <w:t>;</w:t>
      </w:r>
      <w:r w:rsidRPr="005D2BB3">
        <w:rPr>
          <w:color w:val="000000"/>
          <w:lang w:val="uk-UA"/>
        </w:rPr>
        <w:t xml:space="preserve"> загальною довжиною 182 м. </w:t>
      </w:r>
    </w:p>
    <w:p w:rsidR="003056B6" w:rsidRPr="005D2BB3" w:rsidRDefault="003056B6" w:rsidP="003056B6">
      <w:pPr>
        <w:numPr>
          <w:ilvl w:val="0"/>
          <w:numId w:val="2"/>
        </w:numPr>
        <w:spacing w:line="276" w:lineRule="auto"/>
        <w:ind w:left="0" w:firstLine="1134"/>
        <w:jc w:val="both"/>
        <w:rPr>
          <w:bCs/>
          <w:lang w:val="uk-UA"/>
        </w:rPr>
      </w:pPr>
      <w:bookmarkStart w:id="1" w:name="_GoBack"/>
      <w:r w:rsidRPr="005D2BB3">
        <w:rPr>
          <w:color w:val="000000"/>
          <w:lang w:val="uk-UA" w:eastAsia="ru-RU"/>
        </w:rPr>
        <w:t xml:space="preserve">Переобладнання теплової мережі </w:t>
      </w:r>
      <w:proofErr w:type="spellStart"/>
      <w:r w:rsidRPr="005D2BB3">
        <w:rPr>
          <w:color w:val="000000"/>
          <w:lang w:val="uk-UA" w:eastAsia="ru-RU"/>
        </w:rPr>
        <w:t>попередньоізольованими</w:t>
      </w:r>
      <w:proofErr w:type="spellEnd"/>
      <w:r w:rsidRPr="005D2BB3">
        <w:rPr>
          <w:color w:val="000000"/>
          <w:lang w:val="uk-UA" w:eastAsia="ru-RU"/>
        </w:rPr>
        <w:t xml:space="preserve"> трубопроводами від  </w:t>
      </w:r>
      <w:bookmarkEnd w:id="1"/>
      <w:r w:rsidRPr="005D2BB3">
        <w:rPr>
          <w:color w:val="000000"/>
          <w:lang w:val="uk-UA" w:eastAsia="ru-RU"/>
        </w:rPr>
        <w:t xml:space="preserve">ТК-72 до </w:t>
      </w:r>
      <w:proofErr w:type="spellStart"/>
      <w:r w:rsidRPr="005D2BB3">
        <w:rPr>
          <w:color w:val="000000"/>
          <w:lang w:val="uk-UA" w:eastAsia="ru-RU"/>
        </w:rPr>
        <w:t>т"А</w:t>
      </w:r>
      <w:proofErr w:type="spellEnd"/>
      <w:r w:rsidRPr="005D2BB3">
        <w:rPr>
          <w:color w:val="000000"/>
          <w:lang w:val="uk-UA" w:eastAsia="ru-RU"/>
        </w:rPr>
        <w:t xml:space="preserve">"  по </w:t>
      </w:r>
      <w:proofErr w:type="spellStart"/>
      <w:r w:rsidRPr="005D2BB3">
        <w:rPr>
          <w:color w:val="000000"/>
          <w:lang w:val="uk-UA" w:eastAsia="ru-RU"/>
        </w:rPr>
        <w:t>вул.Олімпійська</w:t>
      </w:r>
      <w:proofErr w:type="spellEnd"/>
      <w:r w:rsidRPr="005D2BB3">
        <w:rPr>
          <w:color w:val="000000"/>
          <w:lang w:val="uk-UA" w:eastAsia="ru-RU"/>
        </w:rPr>
        <w:t xml:space="preserve"> в </w:t>
      </w:r>
      <w:proofErr w:type="spellStart"/>
      <w:r w:rsidRPr="005D2BB3">
        <w:rPr>
          <w:color w:val="000000"/>
          <w:lang w:val="uk-UA" w:eastAsia="ru-RU"/>
        </w:rPr>
        <w:t>м.Хмельницькому</w:t>
      </w:r>
      <w:proofErr w:type="spellEnd"/>
      <w:r w:rsidRPr="005D2BB3">
        <w:rPr>
          <w:color w:val="000000"/>
          <w:lang w:val="uk-UA" w:eastAsia="ru-RU"/>
        </w:rPr>
        <w:t xml:space="preserve">; загальною довжиною 238 м. </w:t>
      </w:r>
    </w:p>
    <w:p w:rsidR="003056B6" w:rsidRPr="005D2BB3" w:rsidRDefault="003056B6" w:rsidP="003056B6">
      <w:pPr>
        <w:numPr>
          <w:ilvl w:val="0"/>
          <w:numId w:val="2"/>
        </w:numPr>
        <w:spacing w:line="276" w:lineRule="auto"/>
        <w:ind w:left="0" w:firstLine="1134"/>
        <w:jc w:val="both"/>
        <w:rPr>
          <w:bCs/>
          <w:lang w:val="uk-UA"/>
        </w:rPr>
      </w:pPr>
      <w:r w:rsidRPr="005D2BB3">
        <w:rPr>
          <w:color w:val="000000"/>
          <w:lang w:val="uk-UA"/>
        </w:rPr>
        <w:t xml:space="preserve">Переобладнання теплової мережі </w:t>
      </w:r>
      <w:proofErr w:type="spellStart"/>
      <w:r w:rsidRPr="005D2BB3">
        <w:rPr>
          <w:color w:val="000000"/>
          <w:lang w:val="uk-UA"/>
        </w:rPr>
        <w:t>попередньоізольованими</w:t>
      </w:r>
      <w:proofErr w:type="spellEnd"/>
      <w:r w:rsidRPr="005D2BB3">
        <w:rPr>
          <w:color w:val="000000"/>
          <w:lang w:val="uk-UA"/>
        </w:rPr>
        <w:t xml:space="preserve"> трубопроводами від  </w:t>
      </w:r>
      <w:proofErr w:type="spellStart"/>
      <w:r w:rsidRPr="005D2BB3">
        <w:rPr>
          <w:color w:val="000000"/>
          <w:lang w:val="uk-UA"/>
        </w:rPr>
        <w:t>т"В</w:t>
      </w:r>
      <w:proofErr w:type="spellEnd"/>
      <w:r w:rsidRPr="005D2BB3">
        <w:rPr>
          <w:color w:val="000000"/>
          <w:lang w:val="uk-UA"/>
        </w:rPr>
        <w:t xml:space="preserve">"  до ТК-73 біля ж/б по вул.Олімпійська,5 в </w:t>
      </w:r>
      <w:proofErr w:type="spellStart"/>
      <w:r w:rsidRPr="005D2BB3">
        <w:rPr>
          <w:color w:val="000000"/>
          <w:lang w:val="uk-UA"/>
        </w:rPr>
        <w:t>м.Хмельницькому</w:t>
      </w:r>
      <w:proofErr w:type="spellEnd"/>
      <w:r w:rsidRPr="005D2BB3">
        <w:rPr>
          <w:color w:val="000000"/>
          <w:lang w:val="uk-UA"/>
        </w:rPr>
        <w:t xml:space="preserve">; загальною довжиною 276 м. </w:t>
      </w:r>
    </w:p>
    <w:p w:rsidR="003056B6" w:rsidRPr="005D2BB3" w:rsidRDefault="003056B6" w:rsidP="003056B6">
      <w:pPr>
        <w:numPr>
          <w:ilvl w:val="0"/>
          <w:numId w:val="2"/>
        </w:numPr>
        <w:spacing w:line="276" w:lineRule="auto"/>
        <w:ind w:left="0" w:firstLine="1134"/>
        <w:jc w:val="both"/>
        <w:rPr>
          <w:bCs/>
          <w:lang w:val="uk-UA"/>
        </w:rPr>
      </w:pPr>
      <w:r w:rsidRPr="005D2BB3">
        <w:rPr>
          <w:color w:val="000000"/>
          <w:lang w:val="uk-UA"/>
        </w:rPr>
        <w:t xml:space="preserve">Переобладнання  теплової мережі </w:t>
      </w:r>
      <w:proofErr w:type="spellStart"/>
      <w:r w:rsidRPr="005D2BB3">
        <w:rPr>
          <w:color w:val="000000"/>
          <w:lang w:val="uk-UA"/>
        </w:rPr>
        <w:t>попередньоізольованими</w:t>
      </w:r>
      <w:proofErr w:type="spellEnd"/>
      <w:r w:rsidRPr="005D2BB3">
        <w:rPr>
          <w:color w:val="000000"/>
          <w:lang w:val="uk-UA"/>
        </w:rPr>
        <w:t xml:space="preserve"> трубопроводами від  ТК-464 до </w:t>
      </w:r>
      <w:proofErr w:type="spellStart"/>
      <w:r w:rsidRPr="005D2BB3">
        <w:rPr>
          <w:color w:val="000000"/>
          <w:lang w:val="uk-UA"/>
        </w:rPr>
        <w:t>т"А</w:t>
      </w:r>
      <w:proofErr w:type="spellEnd"/>
      <w:r w:rsidRPr="005D2BB3">
        <w:rPr>
          <w:color w:val="000000"/>
          <w:lang w:val="uk-UA"/>
        </w:rPr>
        <w:t xml:space="preserve">" по </w:t>
      </w:r>
      <w:proofErr w:type="spellStart"/>
      <w:r w:rsidRPr="005D2BB3">
        <w:rPr>
          <w:color w:val="000000"/>
          <w:lang w:val="uk-UA"/>
        </w:rPr>
        <w:t>вул.Інститутська</w:t>
      </w:r>
      <w:proofErr w:type="spellEnd"/>
      <w:r w:rsidRPr="005D2BB3">
        <w:rPr>
          <w:color w:val="000000"/>
          <w:lang w:val="uk-UA"/>
        </w:rPr>
        <w:t xml:space="preserve"> в </w:t>
      </w:r>
      <w:proofErr w:type="spellStart"/>
      <w:r w:rsidRPr="005D2BB3">
        <w:rPr>
          <w:color w:val="000000"/>
          <w:lang w:val="uk-UA"/>
        </w:rPr>
        <w:t>м.Хмельницькому</w:t>
      </w:r>
      <w:proofErr w:type="spellEnd"/>
      <w:r w:rsidRPr="005D2BB3">
        <w:rPr>
          <w:color w:val="000000"/>
          <w:lang w:val="uk-UA"/>
        </w:rPr>
        <w:t xml:space="preserve">; загальною довжиною 216 м. </w:t>
      </w:r>
    </w:p>
    <w:p w:rsidR="003056B6" w:rsidRPr="005D2BB3" w:rsidRDefault="003056B6" w:rsidP="003056B6">
      <w:pPr>
        <w:numPr>
          <w:ilvl w:val="0"/>
          <w:numId w:val="2"/>
        </w:numPr>
        <w:spacing w:line="276" w:lineRule="auto"/>
        <w:ind w:left="0" w:firstLine="1134"/>
        <w:jc w:val="both"/>
        <w:rPr>
          <w:color w:val="FF0000"/>
          <w:lang w:val="uk-UA"/>
        </w:rPr>
      </w:pPr>
      <w:r w:rsidRPr="005D2BB3">
        <w:rPr>
          <w:color w:val="000000"/>
          <w:lang w:val="uk-UA"/>
        </w:rPr>
        <w:t xml:space="preserve">Заміна водо-водяних підігрівачів на сучасні пластинчастого типу в центральних теплових пунктах; 3 шт. </w:t>
      </w:r>
    </w:p>
    <w:p w:rsidR="003056B6" w:rsidRPr="005D2BB3" w:rsidRDefault="003056B6" w:rsidP="003056B6">
      <w:pPr>
        <w:numPr>
          <w:ilvl w:val="0"/>
          <w:numId w:val="2"/>
        </w:numPr>
        <w:spacing w:line="276" w:lineRule="auto"/>
        <w:ind w:left="0" w:firstLine="1134"/>
        <w:jc w:val="both"/>
        <w:rPr>
          <w:color w:val="000000"/>
          <w:lang w:val="uk-UA"/>
        </w:rPr>
      </w:pPr>
      <w:r w:rsidRPr="005D2BB3">
        <w:rPr>
          <w:color w:val="000000"/>
          <w:lang w:val="uk-UA"/>
        </w:rPr>
        <w:t xml:space="preserve">Придбання детектора дефектів системи дистанційного контролю і </w:t>
      </w:r>
      <w:proofErr w:type="spellStart"/>
      <w:r w:rsidRPr="005D2BB3">
        <w:rPr>
          <w:color w:val="000000"/>
          <w:lang w:val="uk-UA"/>
        </w:rPr>
        <w:t>моніторінгу</w:t>
      </w:r>
      <w:proofErr w:type="spellEnd"/>
      <w:r w:rsidRPr="005D2BB3">
        <w:rPr>
          <w:color w:val="000000"/>
          <w:lang w:val="uk-UA"/>
        </w:rPr>
        <w:t xml:space="preserve"> теплових мереж; 1 шт. </w:t>
      </w:r>
    </w:p>
    <w:p w:rsidR="003056B6" w:rsidRPr="005D2BB3" w:rsidRDefault="003056B6" w:rsidP="003056B6">
      <w:pPr>
        <w:spacing w:line="276" w:lineRule="auto"/>
        <w:ind w:firstLine="1134"/>
        <w:jc w:val="both"/>
        <w:rPr>
          <w:color w:val="000000"/>
          <w:lang w:val="uk-UA"/>
        </w:rPr>
      </w:pPr>
      <w:r w:rsidRPr="005D2BB3">
        <w:rPr>
          <w:color w:val="000000"/>
          <w:lang w:val="uk-UA"/>
        </w:rPr>
        <w:t>Виконання заходів, передбачених Інвестиційною програмою КП «Південно-Західні тепломережі» на 2022 рік дозволить :</w:t>
      </w:r>
    </w:p>
    <w:p w:rsidR="003056B6" w:rsidRPr="005D2BB3" w:rsidRDefault="003056B6" w:rsidP="003056B6">
      <w:pPr>
        <w:spacing w:line="276" w:lineRule="auto"/>
        <w:ind w:firstLine="1134"/>
        <w:jc w:val="both"/>
        <w:rPr>
          <w:lang w:val="uk-UA"/>
        </w:rPr>
      </w:pPr>
      <w:r w:rsidRPr="005D2BB3">
        <w:rPr>
          <w:lang w:val="uk-UA"/>
        </w:rPr>
        <w:t>1.</w:t>
      </w:r>
      <w:r w:rsidRPr="005D2BB3">
        <w:rPr>
          <w:lang w:val="uk-UA"/>
        </w:rPr>
        <w:tab/>
        <w:t>Забезпечити реалізацію державної політики щодо регіонального розвитку у сфері житлово-комунального господарства,</w:t>
      </w:r>
    </w:p>
    <w:p w:rsidR="003056B6" w:rsidRPr="005D2BB3" w:rsidRDefault="003056B6" w:rsidP="003056B6">
      <w:pPr>
        <w:spacing w:line="276" w:lineRule="auto"/>
        <w:ind w:firstLine="1134"/>
        <w:jc w:val="both"/>
        <w:rPr>
          <w:lang w:val="uk-UA"/>
        </w:rPr>
      </w:pPr>
      <w:r w:rsidRPr="005D2BB3">
        <w:rPr>
          <w:lang w:val="uk-UA"/>
        </w:rPr>
        <w:t>2.</w:t>
      </w:r>
      <w:r w:rsidRPr="005D2BB3">
        <w:rPr>
          <w:lang w:val="uk-UA"/>
        </w:rPr>
        <w:tab/>
        <w:t xml:space="preserve">Забезпечити стале функціонування об'єктів теплопостачання, які забезпечують теплому житлові будинки та об'єкти соціальної сфери, </w:t>
      </w:r>
    </w:p>
    <w:p w:rsidR="003056B6" w:rsidRPr="005D2BB3" w:rsidRDefault="003056B6" w:rsidP="003056B6">
      <w:pPr>
        <w:spacing w:line="276" w:lineRule="auto"/>
        <w:ind w:firstLine="1134"/>
        <w:jc w:val="both"/>
        <w:rPr>
          <w:lang w:val="uk-UA"/>
        </w:rPr>
      </w:pPr>
      <w:r w:rsidRPr="005D2BB3">
        <w:rPr>
          <w:lang w:val="uk-UA"/>
        </w:rPr>
        <w:t>3.</w:t>
      </w:r>
      <w:r w:rsidRPr="005D2BB3">
        <w:rPr>
          <w:lang w:val="uk-UA"/>
        </w:rPr>
        <w:tab/>
        <w:t>Знизити річні витрати енергоресурсів на виробництво та транспортування теплової енергії,</w:t>
      </w:r>
    </w:p>
    <w:p w:rsidR="003056B6" w:rsidRPr="005D2BB3" w:rsidRDefault="003056B6" w:rsidP="003056B6">
      <w:pPr>
        <w:spacing w:line="276" w:lineRule="auto"/>
        <w:ind w:firstLine="1134"/>
        <w:jc w:val="both"/>
        <w:rPr>
          <w:lang w:val="uk-UA"/>
        </w:rPr>
      </w:pPr>
      <w:r w:rsidRPr="005D2BB3">
        <w:rPr>
          <w:lang w:val="uk-UA"/>
        </w:rPr>
        <w:t>4.</w:t>
      </w:r>
      <w:r w:rsidRPr="005D2BB3">
        <w:rPr>
          <w:lang w:val="uk-UA"/>
        </w:rPr>
        <w:tab/>
        <w:t>Провести переоснащення теплових мереж з метою зниження витрат енергоносіїв і дотримання санітарних норм та норм охорони праці,</w:t>
      </w:r>
    </w:p>
    <w:p w:rsidR="003056B6" w:rsidRPr="005D2BB3" w:rsidRDefault="003056B6" w:rsidP="003056B6">
      <w:pPr>
        <w:spacing w:line="276" w:lineRule="auto"/>
        <w:ind w:firstLine="1134"/>
        <w:jc w:val="both"/>
        <w:rPr>
          <w:lang w:val="uk-UA"/>
        </w:rPr>
      </w:pPr>
      <w:r w:rsidRPr="005D2BB3">
        <w:rPr>
          <w:lang w:val="uk-UA"/>
        </w:rPr>
        <w:t>5.</w:t>
      </w:r>
      <w:r w:rsidRPr="005D2BB3">
        <w:rPr>
          <w:lang w:val="uk-UA"/>
        </w:rPr>
        <w:tab/>
        <w:t>Довести стан теплових мереж до рівня експлуатаційної безпеки,</w:t>
      </w:r>
    </w:p>
    <w:p w:rsidR="003056B6" w:rsidRPr="005D2BB3" w:rsidRDefault="003056B6" w:rsidP="003056B6">
      <w:pPr>
        <w:spacing w:line="276" w:lineRule="auto"/>
        <w:ind w:firstLine="1134"/>
        <w:jc w:val="both"/>
        <w:rPr>
          <w:lang w:val="uk-UA"/>
        </w:rPr>
      </w:pPr>
      <w:r w:rsidRPr="005D2BB3">
        <w:rPr>
          <w:lang w:val="uk-UA"/>
        </w:rPr>
        <w:t>6.</w:t>
      </w:r>
      <w:r w:rsidRPr="005D2BB3">
        <w:rPr>
          <w:lang w:val="uk-UA"/>
        </w:rPr>
        <w:tab/>
        <w:t>Забезпечити поступове виведення з експлуатації аварійних теплових мереж та застарілого теплотехнічного обладнання,</w:t>
      </w:r>
    </w:p>
    <w:p w:rsidR="003056B6" w:rsidRPr="005D2BB3" w:rsidRDefault="003056B6" w:rsidP="003056B6">
      <w:pPr>
        <w:spacing w:line="276" w:lineRule="auto"/>
        <w:ind w:firstLine="1134"/>
        <w:rPr>
          <w:lang w:val="uk-UA"/>
        </w:rPr>
      </w:pPr>
      <w:r w:rsidRPr="005D2BB3">
        <w:rPr>
          <w:lang w:val="uk-UA"/>
        </w:rPr>
        <w:t>7.  Виконувати аварійні і планово-попереджувальні ремонти теплових мереж максимально швидко і якісно,</w:t>
      </w:r>
    </w:p>
    <w:p w:rsidR="003056B6" w:rsidRPr="005D2BB3" w:rsidRDefault="003056B6" w:rsidP="003056B6">
      <w:pPr>
        <w:spacing w:line="276" w:lineRule="auto"/>
        <w:ind w:firstLine="1134"/>
        <w:jc w:val="both"/>
        <w:rPr>
          <w:lang w:val="uk-UA"/>
        </w:rPr>
      </w:pPr>
      <w:r w:rsidRPr="005D2BB3">
        <w:rPr>
          <w:lang w:val="uk-UA"/>
        </w:rPr>
        <w:t>8.</w:t>
      </w:r>
      <w:r w:rsidRPr="005D2BB3">
        <w:rPr>
          <w:lang w:val="uk-UA"/>
        </w:rPr>
        <w:tab/>
        <w:t>Підвищити якість надання послуг споживачам підприємства з опалення та гарячого водопостачання.</w:t>
      </w:r>
    </w:p>
    <w:p w:rsidR="003056B6" w:rsidRPr="00E52482" w:rsidRDefault="003056B6" w:rsidP="005D2BB3">
      <w:pPr>
        <w:spacing w:line="276" w:lineRule="auto"/>
        <w:ind w:firstLine="1134"/>
        <w:jc w:val="both"/>
        <w:rPr>
          <w:color w:val="000000"/>
        </w:rPr>
      </w:pPr>
      <w:r w:rsidRPr="005D2BB3">
        <w:rPr>
          <w:color w:val="000000"/>
          <w:lang w:val="uk-UA"/>
        </w:rPr>
        <w:t xml:space="preserve">Заходи інвестиційної програми КП «Південно-Західні тепломережі» на 2022  рік не заперечують схемі теплопостачання </w:t>
      </w:r>
      <w:proofErr w:type="spellStart"/>
      <w:r w:rsidRPr="005D2BB3">
        <w:rPr>
          <w:color w:val="000000"/>
          <w:lang w:val="uk-UA"/>
        </w:rPr>
        <w:t>м.Хмельницького</w:t>
      </w:r>
      <w:proofErr w:type="spellEnd"/>
      <w:r w:rsidRPr="005D2BB3">
        <w:rPr>
          <w:color w:val="000000"/>
          <w:lang w:val="uk-UA"/>
        </w:rPr>
        <w:t>.</w:t>
      </w:r>
    </w:p>
    <w:p w:rsidR="003056B6" w:rsidRPr="00E52482" w:rsidRDefault="003056B6" w:rsidP="003056B6">
      <w:pPr>
        <w:spacing w:line="276" w:lineRule="auto"/>
        <w:ind w:left="426"/>
        <w:rPr>
          <w:color w:val="000000"/>
        </w:rPr>
      </w:pPr>
      <w:r w:rsidRPr="00A302FC">
        <w:rPr>
          <w:color w:val="000000"/>
        </w:rPr>
        <w:t xml:space="preserve">Директор                                                                                            </w:t>
      </w:r>
      <w:proofErr w:type="spellStart"/>
      <w:r w:rsidRPr="00A302FC">
        <w:rPr>
          <w:color w:val="000000"/>
        </w:rPr>
        <w:t>Павло</w:t>
      </w:r>
      <w:proofErr w:type="spellEnd"/>
      <w:r w:rsidRPr="00A302FC">
        <w:rPr>
          <w:color w:val="000000"/>
        </w:rPr>
        <w:t xml:space="preserve"> ВОЗБОРСЬКИЙ</w:t>
      </w:r>
    </w:p>
    <w:p w:rsidR="00EF5D22" w:rsidRDefault="00EF5D22" w:rsidP="00353DEC">
      <w:pPr>
        <w:jc w:val="both"/>
      </w:pPr>
    </w:p>
    <w:sectPr w:rsidR="00EF5D22" w:rsidSect="00336286">
      <w:headerReference w:type="default" r:id="rId8"/>
      <w:pgSz w:w="11906" w:h="16838"/>
      <w:pgMar w:top="1134" w:right="567" w:bottom="1134" w:left="1701" w:header="709" w:footer="82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C8E" w:rsidRDefault="00532C8E">
      <w:r>
        <w:separator/>
      </w:r>
    </w:p>
  </w:endnote>
  <w:endnote w:type="continuationSeparator" w:id="0">
    <w:p w:rsidR="00532C8E" w:rsidRDefault="00532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C8E" w:rsidRDefault="00532C8E">
      <w:r>
        <w:separator/>
      </w:r>
    </w:p>
  </w:footnote>
  <w:footnote w:type="continuationSeparator" w:id="0">
    <w:p w:rsidR="00532C8E" w:rsidRDefault="00532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5CD" w:rsidRDefault="005C4281">
    <w:pPr>
      <w:pStyle w:val="a3"/>
    </w:pPr>
    <w:r>
      <w:rPr>
        <w:lang w:val="uk-U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A5148BBA"/>
    <w:name w:val="WW8Num1"/>
    <w:lvl w:ilvl="0">
      <w:start w:val="1"/>
      <w:numFmt w:val="decimal"/>
      <w:lvlText w:val="%1."/>
      <w:lvlJc w:val="left"/>
      <w:pPr>
        <w:tabs>
          <w:tab w:val="num" w:pos="851"/>
        </w:tabs>
        <w:ind w:left="2345" w:hanging="360"/>
      </w:pPr>
      <w:rPr>
        <w:color w:val="auto"/>
        <w:sz w:val="22"/>
        <w:szCs w:val="22"/>
      </w:rPr>
    </w:lvl>
  </w:abstractNum>
  <w:abstractNum w:abstractNumId="1">
    <w:nsid w:val="52815950"/>
    <w:multiLevelType w:val="multilevel"/>
    <w:tmpl w:val="C8CA8BD8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65"/>
        </w:tabs>
        <w:ind w:left="13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DEC"/>
    <w:rsid w:val="00020EE3"/>
    <w:rsid w:val="000324C5"/>
    <w:rsid w:val="000635A0"/>
    <w:rsid w:val="000D3A77"/>
    <w:rsid w:val="00106CF5"/>
    <w:rsid w:val="002211C0"/>
    <w:rsid w:val="00276D20"/>
    <w:rsid w:val="003056B6"/>
    <w:rsid w:val="00353DEC"/>
    <w:rsid w:val="00532C8E"/>
    <w:rsid w:val="005A7A0E"/>
    <w:rsid w:val="005C4281"/>
    <w:rsid w:val="005D2BB3"/>
    <w:rsid w:val="006149B5"/>
    <w:rsid w:val="0061556F"/>
    <w:rsid w:val="006A0AB3"/>
    <w:rsid w:val="00731564"/>
    <w:rsid w:val="00742A5B"/>
    <w:rsid w:val="007C61DF"/>
    <w:rsid w:val="008317FF"/>
    <w:rsid w:val="0087007D"/>
    <w:rsid w:val="008A001A"/>
    <w:rsid w:val="009042B9"/>
    <w:rsid w:val="00967A84"/>
    <w:rsid w:val="009C7E20"/>
    <w:rsid w:val="00D777DB"/>
    <w:rsid w:val="00D81216"/>
    <w:rsid w:val="00E05B64"/>
    <w:rsid w:val="00E43CC2"/>
    <w:rsid w:val="00EF2AFE"/>
    <w:rsid w:val="00EF5D22"/>
    <w:rsid w:val="00F272F9"/>
    <w:rsid w:val="00FF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AAEED-7E8C-40C5-8DB9-F1C347D3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D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3DEC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353D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99"/>
    <w:qFormat/>
    <w:rsid w:val="00353DEC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a6">
    <w:name w:val="Body Text"/>
    <w:basedOn w:val="a"/>
    <w:link w:val="a7"/>
    <w:rsid w:val="00EF5D22"/>
    <w:pPr>
      <w:suppressAutoHyphens w:val="0"/>
      <w:jc w:val="center"/>
    </w:pPr>
    <w:rPr>
      <w:lang w:val="uk-UA" w:eastAsia="ru-RU"/>
    </w:rPr>
  </w:style>
  <w:style w:type="character" w:customStyle="1" w:styleId="a7">
    <w:name w:val="Основний текст Знак"/>
    <w:basedOn w:val="a0"/>
    <w:link w:val="a6"/>
    <w:rsid w:val="00EF5D2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0324C5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324C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2828</Words>
  <Characters>1613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servis.centr@outlook.com</dc:creator>
  <cp:keywords/>
  <dc:description/>
  <cp:lastModifiedBy>Кірічук Оксана Володимирівна</cp:lastModifiedBy>
  <cp:revision>14</cp:revision>
  <cp:lastPrinted>2021-08-26T05:55:00Z</cp:lastPrinted>
  <dcterms:created xsi:type="dcterms:W3CDTF">2020-04-01T08:22:00Z</dcterms:created>
  <dcterms:modified xsi:type="dcterms:W3CDTF">2021-09-15T11:49:00Z</dcterms:modified>
</cp:coreProperties>
</file>