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D9C" w:rsidRDefault="00CF3EBA" w:rsidP="00D05D9C">
      <w:pPr>
        <w:rPr>
          <w:lang w:eastAsia="uk-UA"/>
        </w:rPr>
      </w:pPr>
      <w:r>
        <w:rPr>
          <w:noProof/>
          <w:sz w:val="20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51.05pt;margin-top:2in;width:59.85pt;height:27pt;z-index:251658240" filled="f" stroked="f">
            <v:textbox style="mso-next-textbox:#_x0000_s1028">
              <w:txbxContent>
                <w:p w:rsidR="00663DEA" w:rsidRPr="004C5305" w:rsidRDefault="00663DEA" w:rsidP="004C5305"/>
              </w:txbxContent>
            </v:textbox>
          </v:shape>
        </w:pict>
      </w:r>
      <w:r w:rsidR="00702EA6">
        <w:rPr>
          <w:noProof/>
          <w:lang w:eastAsia="uk-UA"/>
        </w:rPr>
        <w:drawing>
          <wp:inline distT="0" distB="0" distL="0" distR="0">
            <wp:extent cx="5038090" cy="1852930"/>
            <wp:effectExtent l="1905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85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7D8" w:rsidRDefault="00CF3EBA" w:rsidP="00E64A4A">
      <w:pPr>
        <w:tabs>
          <w:tab w:val="left" w:pos="4111"/>
        </w:tabs>
        <w:rPr>
          <w:lang w:eastAsia="uk-UA"/>
        </w:rPr>
      </w:pPr>
      <w:r>
        <w:rPr>
          <w:noProof/>
          <w:sz w:val="20"/>
          <w:lang w:val="ru-RU"/>
        </w:rPr>
        <w:pict>
          <v:shape id="_x0000_s1027" type="#_x0000_t202" style="position:absolute;margin-left:-4.6pt;margin-top:6pt;width:224pt;height:98.7pt;z-index:251657216" filled="f" stroked="f">
            <v:textbox style="mso-next-textbox:#_x0000_s1027">
              <w:txbxContent>
                <w:p w:rsidR="00663DEA" w:rsidRPr="004C5305" w:rsidRDefault="00663DEA" w:rsidP="00EA21AF">
                  <w:pPr>
                    <w:spacing w:line="276" w:lineRule="auto"/>
                    <w:jc w:val="both"/>
                  </w:pPr>
                  <w:r>
                    <w:t xml:space="preserve">Про відключення від </w:t>
                  </w:r>
                  <w:r w:rsidR="00702EA6">
                    <w:t xml:space="preserve">систем (мереж) централізованого </w:t>
                  </w:r>
                  <w:r>
                    <w:t>опалення (тепло</w:t>
                  </w:r>
                  <w:r w:rsidR="00702EA6">
                    <w:t>-</w:t>
                  </w:r>
                  <w:r>
                    <w:t xml:space="preserve">постачання) та постачання гарячої води </w:t>
                  </w:r>
                  <w:r w:rsidRPr="008B0CC2">
                    <w:t>та вла</w:t>
                  </w:r>
                  <w:r w:rsidR="00702EA6">
                    <w:t>штування систем індивідуального теплопостачання і гарячого водо-постачання</w:t>
                  </w:r>
                </w:p>
              </w:txbxContent>
            </v:textbox>
          </v:shape>
        </w:pict>
      </w:r>
    </w:p>
    <w:p w:rsidR="00EF7DFB" w:rsidRDefault="00EF7DFB" w:rsidP="00EF7DFB">
      <w:pPr>
        <w:rPr>
          <w:lang w:eastAsia="uk-UA"/>
        </w:rPr>
      </w:pPr>
    </w:p>
    <w:p w:rsidR="00FE3CEC" w:rsidRDefault="00FE3CEC" w:rsidP="00EF7DFB">
      <w:pPr>
        <w:rPr>
          <w:lang w:eastAsia="uk-UA"/>
        </w:rPr>
      </w:pPr>
    </w:p>
    <w:p w:rsidR="00791B53" w:rsidRDefault="00EF7DFB" w:rsidP="00000764">
      <w:pPr>
        <w:jc w:val="both"/>
        <w:rPr>
          <w:lang w:eastAsia="uk-UA"/>
        </w:rPr>
      </w:pPr>
      <w:r>
        <w:rPr>
          <w:lang w:eastAsia="uk-UA"/>
        </w:rPr>
        <w:tab/>
      </w:r>
    </w:p>
    <w:p w:rsidR="00791B53" w:rsidRDefault="00791B53" w:rsidP="00000764">
      <w:pPr>
        <w:jc w:val="both"/>
        <w:rPr>
          <w:lang w:eastAsia="uk-UA"/>
        </w:rPr>
      </w:pPr>
    </w:p>
    <w:p w:rsidR="00791B53" w:rsidRDefault="00791B53" w:rsidP="00000764">
      <w:pPr>
        <w:jc w:val="both"/>
        <w:rPr>
          <w:lang w:eastAsia="uk-UA"/>
        </w:rPr>
      </w:pPr>
    </w:p>
    <w:p w:rsidR="00791B53" w:rsidRDefault="00791B53" w:rsidP="00000764">
      <w:pPr>
        <w:jc w:val="both"/>
        <w:rPr>
          <w:lang w:eastAsia="uk-UA"/>
        </w:rPr>
      </w:pPr>
    </w:p>
    <w:p w:rsidR="003974E1" w:rsidRDefault="003974E1" w:rsidP="003974E1">
      <w:pPr>
        <w:tabs>
          <w:tab w:val="left" w:pos="4253"/>
        </w:tabs>
        <w:jc w:val="both"/>
        <w:rPr>
          <w:lang w:eastAsia="uk-UA"/>
        </w:rPr>
      </w:pPr>
    </w:p>
    <w:p w:rsidR="003974E1" w:rsidRDefault="003974E1" w:rsidP="003974E1">
      <w:pPr>
        <w:ind w:firstLine="567"/>
        <w:jc w:val="both"/>
        <w:rPr>
          <w:lang w:eastAsia="uk-UA"/>
        </w:rPr>
      </w:pPr>
    </w:p>
    <w:p w:rsidR="00000764" w:rsidRDefault="00711528" w:rsidP="003974E1">
      <w:pPr>
        <w:spacing w:line="300" w:lineRule="auto"/>
        <w:ind w:firstLine="567"/>
        <w:jc w:val="both"/>
        <w:rPr>
          <w:lang w:eastAsia="uk-UA"/>
        </w:rPr>
      </w:pPr>
      <w:r>
        <w:rPr>
          <w:lang w:eastAsia="uk-UA"/>
        </w:rPr>
        <w:t>Розглянувши</w:t>
      </w:r>
      <w:r w:rsidR="007D4172">
        <w:rPr>
          <w:lang w:eastAsia="uk-UA"/>
        </w:rPr>
        <w:t xml:space="preserve"> </w:t>
      </w:r>
      <w:r w:rsidR="00BD2AF0">
        <w:rPr>
          <w:lang w:eastAsia="uk-UA"/>
        </w:rPr>
        <w:t>заяву ТОВ «ТЕРМОЛІДЕР»</w:t>
      </w:r>
      <w:r w:rsidR="00622852" w:rsidRPr="00622852">
        <w:rPr>
          <w:lang w:eastAsia="uk-UA"/>
        </w:rPr>
        <w:t xml:space="preserve"> </w:t>
      </w:r>
      <w:r w:rsidR="00BD2AF0">
        <w:rPr>
          <w:lang w:eastAsia="uk-UA"/>
        </w:rPr>
        <w:t>від 01.04.2022</w:t>
      </w:r>
      <w:r w:rsidR="004E6614">
        <w:rPr>
          <w:lang w:eastAsia="uk-UA"/>
        </w:rPr>
        <w:t xml:space="preserve"> </w:t>
      </w:r>
      <w:r w:rsidR="00622852">
        <w:rPr>
          <w:lang w:eastAsia="uk-UA"/>
        </w:rPr>
        <w:t>р</w:t>
      </w:r>
      <w:r w:rsidR="004E6614">
        <w:rPr>
          <w:lang w:eastAsia="uk-UA"/>
        </w:rPr>
        <w:t>оку</w:t>
      </w:r>
      <w:r w:rsidR="00BD2AF0">
        <w:rPr>
          <w:lang w:eastAsia="uk-UA"/>
        </w:rPr>
        <w:t xml:space="preserve"> п</w:t>
      </w:r>
      <w:r w:rsidR="00453AC4">
        <w:rPr>
          <w:lang w:eastAsia="uk-UA"/>
        </w:rPr>
        <w:t>ро відключення</w:t>
      </w:r>
      <w:r w:rsidR="00BD2AF0">
        <w:rPr>
          <w:lang w:eastAsia="uk-UA"/>
        </w:rPr>
        <w:t xml:space="preserve"> від мережі централізованого опалення </w:t>
      </w:r>
      <w:r w:rsidR="00BD2AF0">
        <w:t>будівлі денного стаціонару з допом</w:t>
      </w:r>
      <w:r w:rsidR="00453AC4">
        <w:t xml:space="preserve">іжними приміщеннями за адресою: </w:t>
      </w:r>
      <w:r w:rsidR="00BD2AF0">
        <w:t xml:space="preserve">вул. </w:t>
      </w:r>
      <w:proofErr w:type="spellStart"/>
      <w:r w:rsidR="00BD2AF0">
        <w:t>Кам’янецька</w:t>
      </w:r>
      <w:proofErr w:type="spellEnd"/>
      <w:r w:rsidR="00BD2AF0">
        <w:t>, 76/1</w:t>
      </w:r>
      <w:r w:rsidR="00BD2AF0" w:rsidRPr="001C4EC4">
        <w:t>, м. Хмельницький</w:t>
      </w:r>
      <w:r w:rsidR="00BD2AF0">
        <w:rPr>
          <w:lang w:eastAsia="uk-UA"/>
        </w:rPr>
        <w:t xml:space="preserve"> </w:t>
      </w:r>
      <w:r w:rsidR="00FB0F03">
        <w:rPr>
          <w:lang w:eastAsia="uk-UA"/>
        </w:rPr>
        <w:t>та</w:t>
      </w:r>
      <w:r w:rsidR="0020318D">
        <w:rPr>
          <w:lang w:eastAsia="uk-UA"/>
        </w:rPr>
        <w:t xml:space="preserve"> враховуючи </w:t>
      </w:r>
      <w:r w:rsidR="009414DF">
        <w:rPr>
          <w:lang w:eastAsia="uk-UA"/>
        </w:rPr>
        <w:t xml:space="preserve">протокол </w:t>
      </w:r>
      <w:r w:rsidRPr="00711528">
        <w:rPr>
          <w:lang w:eastAsia="uk-UA"/>
        </w:rPr>
        <w:t>постійно діючої комісії для розгляду питань щодо відключення споживачів від систем (мереж) централізованого опалення (теплопостачання) та постачання гарячої води</w:t>
      </w:r>
      <w:r w:rsidR="00BD2AF0">
        <w:rPr>
          <w:lang w:eastAsia="uk-UA"/>
        </w:rPr>
        <w:t xml:space="preserve"> №13</w:t>
      </w:r>
      <w:r w:rsidRPr="00711528">
        <w:rPr>
          <w:lang w:eastAsia="uk-UA"/>
        </w:rPr>
        <w:t xml:space="preserve"> </w:t>
      </w:r>
      <w:r>
        <w:rPr>
          <w:lang w:eastAsia="uk-UA"/>
        </w:rPr>
        <w:t xml:space="preserve">від </w:t>
      </w:r>
      <w:r w:rsidR="00453AC4">
        <w:rPr>
          <w:lang w:eastAsia="uk-UA"/>
        </w:rPr>
        <w:t xml:space="preserve"> </w:t>
      </w:r>
      <w:r w:rsidR="00BD2AF0">
        <w:rPr>
          <w:lang w:eastAsia="uk-UA"/>
        </w:rPr>
        <w:t>16</w:t>
      </w:r>
      <w:r>
        <w:rPr>
          <w:lang w:eastAsia="uk-UA"/>
        </w:rPr>
        <w:t>.</w:t>
      </w:r>
      <w:r w:rsidR="00BD2AF0">
        <w:rPr>
          <w:lang w:eastAsia="uk-UA"/>
        </w:rPr>
        <w:t>05.2022</w:t>
      </w:r>
      <w:r w:rsidR="004E6614">
        <w:rPr>
          <w:lang w:eastAsia="uk-UA"/>
        </w:rPr>
        <w:t xml:space="preserve"> року</w:t>
      </w:r>
      <w:r w:rsidR="00E64A4A">
        <w:rPr>
          <w:lang w:eastAsia="uk-UA"/>
        </w:rPr>
        <w:t>, відповідно до</w:t>
      </w:r>
      <w:r>
        <w:rPr>
          <w:lang w:eastAsia="uk-UA"/>
        </w:rPr>
        <w:t xml:space="preserve"> </w:t>
      </w:r>
      <w:r w:rsidR="00067A03">
        <w:rPr>
          <w:lang w:eastAsia="uk-UA"/>
        </w:rPr>
        <w:t>Закон</w:t>
      </w:r>
      <w:r w:rsidR="00E64A4A">
        <w:rPr>
          <w:lang w:eastAsia="uk-UA"/>
        </w:rPr>
        <w:t>у</w:t>
      </w:r>
      <w:r w:rsidR="00067A03">
        <w:rPr>
          <w:lang w:eastAsia="uk-UA"/>
        </w:rPr>
        <w:t xml:space="preserve"> України </w:t>
      </w:r>
      <w:r w:rsidR="004E6614">
        <w:t>«Про житлово–</w:t>
      </w:r>
      <w:r w:rsidR="00F130F4">
        <w:t>комунальні послуги»</w:t>
      </w:r>
      <w:r>
        <w:t xml:space="preserve"> від </w:t>
      </w:r>
      <w:r w:rsidR="004E6614">
        <w:t>09.11.2017 року</w:t>
      </w:r>
      <w:r>
        <w:t xml:space="preserve"> №</w:t>
      </w:r>
      <w:r w:rsidR="001D5F96" w:rsidRPr="001D5F96">
        <w:t xml:space="preserve"> 2189-VIII</w:t>
      </w:r>
      <w:r>
        <w:t xml:space="preserve">, </w:t>
      </w:r>
      <w:r w:rsidR="00BD2AF0" w:rsidRPr="001C4EC4">
        <w:t xml:space="preserve">Порядку відключення споживачів від </w:t>
      </w:r>
      <w:r w:rsidR="00BD2AF0">
        <w:t>мереж (</w:t>
      </w:r>
      <w:r w:rsidR="00BD2AF0" w:rsidRPr="001C4EC4">
        <w:t>систем</w:t>
      </w:r>
      <w:r w:rsidR="00BD2AF0">
        <w:t>)</w:t>
      </w:r>
      <w:r w:rsidR="00BD2AF0" w:rsidRPr="001C4EC4">
        <w:t xml:space="preserve"> централізованого опал</w:t>
      </w:r>
      <w:r w:rsidR="00BD2AF0">
        <w:t>ення (теплопостачання) та постачання гарячої води, затвердженого н</w:t>
      </w:r>
      <w:r w:rsidR="00BD2AF0" w:rsidRPr="001C4EC4">
        <w:t>аказом</w:t>
      </w:r>
      <w:r w:rsidR="00BD2AF0">
        <w:t xml:space="preserve"> Міністерства регіонального розвитку, будівництва та житлово-комунального господарства України від 26.07.2019 року №</w:t>
      </w:r>
      <w:r w:rsidR="00BD2AF0" w:rsidRPr="001C4EC4">
        <w:t>169</w:t>
      </w:r>
      <w:r w:rsidR="00F130F4">
        <w:t xml:space="preserve">, </w:t>
      </w:r>
      <w:r w:rsidR="00622852">
        <w:t xml:space="preserve">рішення </w:t>
      </w:r>
      <w:r w:rsidR="00453AC4">
        <w:t xml:space="preserve">42-ї сесії </w:t>
      </w:r>
      <w:r w:rsidR="00622852">
        <w:t>Хмельницької міської ради від 17.06.2020</w:t>
      </w:r>
      <w:r w:rsidR="004E6614">
        <w:t xml:space="preserve"> року</w:t>
      </w:r>
      <w:r w:rsidR="00622852">
        <w:t xml:space="preserve"> №14</w:t>
      </w:r>
      <w:r w:rsidR="00CF3EBA">
        <w:t xml:space="preserve"> «Про створення постійно діючою комісії для розгляду питань щодо відключення споживачів від систем (мереж) централізованого опалення (теплопостачання) та постачання гарячої води та затвердження її складу»</w:t>
      </w:r>
      <w:r w:rsidR="00622852">
        <w:t>, із змінами</w:t>
      </w:r>
      <w:r w:rsidR="005F5130">
        <w:t>,</w:t>
      </w:r>
      <w:r w:rsidR="00622852">
        <w:t xml:space="preserve"> внесеними рішенням</w:t>
      </w:r>
      <w:r w:rsidR="00453AC4">
        <w:t>и</w:t>
      </w:r>
      <w:r w:rsidR="00622852">
        <w:t xml:space="preserve"> Хмельницької місько</w:t>
      </w:r>
      <w:r w:rsidR="009A0255">
        <w:t>ї</w:t>
      </w:r>
      <w:r w:rsidR="00622852">
        <w:t xml:space="preserve"> рад</w:t>
      </w:r>
      <w:r w:rsidR="009A0255">
        <w:t>и</w:t>
      </w:r>
      <w:r w:rsidR="00622852">
        <w:t xml:space="preserve"> від 07.10.2020</w:t>
      </w:r>
      <w:r w:rsidR="004E6614">
        <w:t xml:space="preserve"> року</w:t>
      </w:r>
      <w:r w:rsidR="00622852">
        <w:t xml:space="preserve"> №2, </w:t>
      </w:r>
      <w:r w:rsidR="00A76B7D">
        <w:t xml:space="preserve">від 21.04.2021 року №13, від 20.10.2021 року №8, </w:t>
      </w:r>
      <w:r w:rsidR="00F63F64">
        <w:rPr>
          <w:lang w:eastAsia="uk-UA"/>
        </w:rPr>
        <w:t>керуючись З</w:t>
      </w:r>
      <w:r w:rsidR="001578B9">
        <w:rPr>
          <w:lang w:eastAsia="uk-UA"/>
        </w:rPr>
        <w:t>аконом</w:t>
      </w:r>
      <w:r w:rsidR="00EF7DFB">
        <w:rPr>
          <w:lang w:eastAsia="uk-UA"/>
        </w:rPr>
        <w:t xml:space="preserve"> </w:t>
      </w:r>
      <w:r w:rsidR="00F63F64">
        <w:rPr>
          <w:lang w:eastAsia="uk-UA"/>
        </w:rPr>
        <w:t xml:space="preserve">України </w:t>
      </w:r>
      <w:r w:rsidR="00EF7DFB">
        <w:rPr>
          <w:lang w:eastAsia="uk-UA"/>
        </w:rPr>
        <w:t xml:space="preserve">«Про місцеве самоврядування в Україні», </w:t>
      </w:r>
      <w:r w:rsidR="00000764">
        <w:rPr>
          <w:lang w:eastAsia="uk-UA"/>
        </w:rPr>
        <w:t>виконавчий комітет</w:t>
      </w:r>
      <w:r w:rsidR="00F130F4">
        <w:rPr>
          <w:lang w:eastAsia="uk-UA"/>
        </w:rPr>
        <w:t xml:space="preserve"> міської ради</w:t>
      </w:r>
    </w:p>
    <w:p w:rsidR="003974E1" w:rsidRPr="003974E1" w:rsidRDefault="003974E1" w:rsidP="003974E1">
      <w:pPr>
        <w:spacing w:line="120" w:lineRule="auto"/>
        <w:ind w:firstLine="567"/>
        <w:jc w:val="both"/>
        <w:rPr>
          <w:lang w:eastAsia="uk-UA"/>
        </w:rPr>
      </w:pPr>
    </w:p>
    <w:p w:rsidR="00252383" w:rsidRDefault="00000764" w:rsidP="003974E1">
      <w:pPr>
        <w:spacing w:line="300" w:lineRule="auto"/>
        <w:jc w:val="both"/>
        <w:rPr>
          <w:lang w:eastAsia="uk-UA"/>
        </w:rPr>
      </w:pPr>
      <w:r>
        <w:rPr>
          <w:lang w:eastAsia="uk-UA"/>
        </w:rPr>
        <w:t>В</w:t>
      </w:r>
      <w:r w:rsidR="00C7223D">
        <w:rPr>
          <w:lang w:eastAsia="uk-UA"/>
        </w:rPr>
        <w:t>ИРІШИВ</w:t>
      </w:r>
      <w:r>
        <w:rPr>
          <w:lang w:eastAsia="uk-UA"/>
        </w:rPr>
        <w:t>:</w:t>
      </w:r>
    </w:p>
    <w:p w:rsidR="003974E1" w:rsidRPr="003974E1" w:rsidRDefault="003974E1" w:rsidP="003974E1">
      <w:pPr>
        <w:spacing w:line="120" w:lineRule="auto"/>
        <w:jc w:val="both"/>
        <w:rPr>
          <w:lang w:eastAsia="uk-UA"/>
        </w:rPr>
      </w:pPr>
    </w:p>
    <w:p w:rsidR="003104DD" w:rsidRDefault="00FA13A4" w:rsidP="003974E1">
      <w:pPr>
        <w:spacing w:line="300" w:lineRule="auto"/>
        <w:ind w:firstLine="567"/>
        <w:jc w:val="both"/>
        <w:rPr>
          <w:lang w:eastAsia="uk-UA"/>
        </w:rPr>
      </w:pPr>
      <w:r>
        <w:t xml:space="preserve">1. </w:t>
      </w:r>
      <w:r w:rsidR="003104DD">
        <w:t>Ві</w:t>
      </w:r>
      <w:r w:rsidR="003104DD" w:rsidRPr="00E36578">
        <w:t>дключ</w:t>
      </w:r>
      <w:r w:rsidR="003104DD">
        <w:t>ити</w:t>
      </w:r>
      <w:r w:rsidR="003104DD" w:rsidRPr="00E36578">
        <w:t xml:space="preserve"> </w:t>
      </w:r>
      <w:r w:rsidR="00BF72DE">
        <w:t xml:space="preserve">будівлю </w:t>
      </w:r>
      <w:r w:rsidR="001715F5">
        <w:t xml:space="preserve">денного стаціонару з допоміжними приміщеннями за адресою:                                 вул. </w:t>
      </w:r>
      <w:proofErr w:type="spellStart"/>
      <w:r w:rsidR="001715F5">
        <w:t>Кам’янецька</w:t>
      </w:r>
      <w:proofErr w:type="spellEnd"/>
      <w:r w:rsidR="001715F5">
        <w:t>, 76/1</w:t>
      </w:r>
      <w:r w:rsidR="001715F5" w:rsidRPr="001C4EC4">
        <w:t>, м. Хмельницький</w:t>
      </w:r>
      <w:r w:rsidR="003104DD" w:rsidRPr="00E36578">
        <w:t xml:space="preserve"> від систем</w:t>
      </w:r>
      <w:r w:rsidR="00E93DD9">
        <w:t>и</w:t>
      </w:r>
      <w:r w:rsidR="003104DD" w:rsidRPr="00E36578">
        <w:t xml:space="preserve"> (мереж</w:t>
      </w:r>
      <w:r w:rsidR="00E93DD9">
        <w:t>і</w:t>
      </w:r>
      <w:r w:rsidR="003104DD" w:rsidRPr="00E36578">
        <w:t>) централізованого опалення (теплопостачанн</w:t>
      </w:r>
      <w:r w:rsidR="00E64A4A">
        <w:t>я)</w:t>
      </w:r>
      <w:r w:rsidR="008A047A">
        <w:t xml:space="preserve"> та</w:t>
      </w:r>
      <w:r w:rsidR="003104DD" w:rsidRPr="00E36578">
        <w:t xml:space="preserve"> влаштування систем</w:t>
      </w:r>
      <w:r w:rsidR="00E64A4A">
        <w:t>и</w:t>
      </w:r>
      <w:r w:rsidR="003104DD" w:rsidRPr="00E36578">
        <w:t xml:space="preserve"> індивідуального тепло</w:t>
      </w:r>
      <w:r w:rsidR="00E64A4A">
        <w:t>постачання</w:t>
      </w:r>
      <w:r w:rsidR="003104DD" w:rsidRPr="00E36578">
        <w:t>.</w:t>
      </w:r>
    </w:p>
    <w:p w:rsidR="003974E1" w:rsidRDefault="00FA13A4" w:rsidP="0084420C">
      <w:pPr>
        <w:spacing w:line="300" w:lineRule="auto"/>
        <w:ind w:firstLine="567"/>
        <w:jc w:val="both"/>
      </w:pPr>
      <w:r>
        <w:rPr>
          <w:lang w:eastAsia="uk-UA"/>
        </w:rPr>
        <w:t xml:space="preserve">2. </w:t>
      </w:r>
      <w:r w:rsidR="000C0E49">
        <w:rPr>
          <w:lang w:eastAsia="uk-UA"/>
        </w:rPr>
        <w:t xml:space="preserve">Відключення </w:t>
      </w:r>
      <w:r w:rsidR="000C0E49">
        <w:t>від систем</w:t>
      </w:r>
      <w:r w:rsidR="00E64A4A">
        <w:t>и</w:t>
      </w:r>
      <w:r w:rsidR="000C0E49">
        <w:t xml:space="preserve"> (мереж</w:t>
      </w:r>
      <w:r w:rsidR="00E93DD9">
        <w:t>і</w:t>
      </w:r>
      <w:r w:rsidR="000C0E49">
        <w:t>) централізованого опалення (теплопостач</w:t>
      </w:r>
      <w:r w:rsidR="00E64A4A">
        <w:t xml:space="preserve">ання) </w:t>
      </w:r>
      <w:r w:rsidR="000C0E49">
        <w:t xml:space="preserve"> здійснювати відповідно до </w:t>
      </w:r>
      <w:r w:rsidR="00214A9E" w:rsidRPr="001C4EC4">
        <w:t xml:space="preserve">Порядку відключення споживачів від </w:t>
      </w:r>
      <w:r w:rsidR="00214A9E">
        <w:t>мереж (</w:t>
      </w:r>
      <w:r w:rsidR="00214A9E" w:rsidRPr="001C4EC4">
        <w:t>систем</w:t>
      </w:r>
      <w:r w:rsidR="00214A9E">
        <w:t>)</w:t>
      </w:r>
      <w:r w:rsidR="00214A9E" w:rsidRPr="001C4EC4">
        <w:t xml:space="preserve"> централізованого опал</w:t>
      </w:r>
      <w:r w:rsidR="00214A9E">
        <w:t>ення (теплопостачання) та постачання гарячої води, затвердженого н</w:t>
      </w:r>
      <w:r w:rsidR="00214A9E" w:rsidRPr="001C4EC4">
        <w:t>аказом</w:t>
      </w:r>
      <w:r w:rsidR="00214A9E">
        <w:t xml:space="preserve"> Міністерства регіонального розвитку, будівництва та житлово-комунального господарства України від 26.07.2019 року №</w:t>
      </w:r>
      <w:r w:rsidR="00214A9E" w:rsidRPr="001C4EC4">
        <w:t>169</w:t>
      </w:r>
      <w:r w:rsidR="000C0E49">
        <w:t xml:space="preserve">, в </w:t>
      </w:r>
      <w:proofErr w:type="spellStart"/>
      <w:r w:rsidR="000C0E49">
        <w:t>міжопалювальний</w:t>
      </w:r>
      <w:proofErr w:type="spellEnd"/>
      <w:r w:rsidR="000C0E49">
        <w:t xml:space="preserve"> період, а</w:t>
      </w:r>
      <w:bookmarkStart w:id="0" w:name="_GoBack"/>
      <w:bookmarkEnd w:id="0"/>
      <w:r w:rsidR="000C0E49">
        <w:t>ле не пізніше 01 вересня.</w:t>
      </w:r>
    </w:p>
    <w:p w:rsidR="001D5F96" w:rsidRDefault="00FA13A4" w:rsidP="003974E1">
      <w:pPr>
        <w:tabs>
          <w:tab w:val="left" w:pos="851"/>
        </w:tabs>
        <w:spacing w:after="120" w:line="300" w:lineRule="auto"/>
        <w:ind w:firstLine="567"/>
        <w:jc w:val="both"/>
        <w:rPr>
          <w:lang w:eastAsia="uk-UA"/>
        </w:rPr>
      </w:pPr>
      <w:r>
        <w:t>3.</w:t>
      </w:r>
      <w:r w:rsidR="00BF72DE">
        <w:t xml:space="preserve"> </w:t>
      </w:r>
      <w:r w:rsidR="001D5F96">
        <w:t xml:space="preserve">Контроль за виконанням рішення покласти на </w:t>
      </w:r>
      <w:r w:rsidR="00915FD3">
        <w:t>заступника міського голови</w:t>
      </w:r>
      <w:r w:rsidR="00225E30">
        <w:t xml:space="preserve"> </w:t>
      </w:r>
      <w:r w:rsidR="00915FD3">
        <w:t xml:space="preserve">                        </w:t>
      </w:r>
      <w:r w:rsidR="00602FF3">
        <w:t>- директора департаменту інфраструктури міста В</w:t>
      </w:r>
      <w:r w:rsidR="00EA21AF">
        <w:t>.</w:t>
      </w:r>
      <w:r w:rsidR="002F59D4">
        <w:t xml:space="preserve"> </w:t>
      </w:r>
      <w:r w:rsidR="00602FF3">
        <w:t>Новачка.</w:t>
      </w:r>
    </w:p>
    <w:p w:rsidR="00252383" w:rsidRDefault="00252383" w:rsidP="003974E1">
      <w:pPr>
        <w:spacing w:line="360" w:lineRule="auto"/>
        <w:jc w:val="both"/>
        <w:rPr>
          <w:lang w:eastAsia="uk-UA"/>
        </w:rPr>
      </w:pPr>
    </w:p>
    <w:p w:rsidR="00B2666B" w:rsidRDefault="00744D7D" w:rsidP="00B705FC">
      <w:pPr>
        <w:tabs>
          <w:tab w:val="left" w:pos="1950"/>
        </w:tabs>
        <w:jc w:val="both"/>
        <w:rPr>
          <w:lang w:eastAsia="uk-UA"/>
        </w:rPr>
      </w:pPr>
      <w:r>
        <w:rPr>
          <w:lang w:eastAsia="uk-UA"/>
        </w:rPr>
        <w:t>М</w:t>
      </w:r>
      <w:r w:rsidRPr="00AB29EC">
        <w:rPr>
          <w:lang w:eastAsia="uk-UA"/>
        </w:rPr>
        <w:t>іськ</w:t>
      </w:r>
      <w:r>
        <w:rPr>
          <w:lang w:eastAsia="uk-UA"/>
        </w:rPr>
        <w:t>ий</w:t>
      </w:r>
      <w:r w:rsidRPr="00AB29EC">
        <w:rPr>
          <w:lang w:eastAsia="uk-UA"/>
        </w:rPr>
        <w:t xml:space="preserve"> голов</w:t>
      </w:r>
      <w:r>
        <w:rPr>
          <w:lang w:eastAsia="uk-UA"/>
        </w:rPr>
        <w:t>а</w:t>
      </w:r>
      <w:r w:rsidR="003974E1">
        <w:rPr>
          <w:lang w:eastAsia="uk-UA"/>
        </w:rPr>
        <w:tab/>
      </w:r>
      <w:r w:rsidR="0084420C">
        <w:rPr>
          <w:lang w:eastAsia="uk-UA"/>
        </w:rPr>
        <w:tab/>
      </w:r>
      <w:r w:rsidR="0084420C">
        <w:rPr>
          <w:lang w:eastAsia="uk-UA"/>
        </w:rPr>
        <w:tab/>
      </w:r>
      <w:r w:rsidR="0084420C">
        <w:rPr>
          <w:lang w:eastAsia="uk-UA"/>
        </w:rPr>
        <w:tab/>
      </w:r>
      <w:r w:rsidR="0084420C">
        <w:rPr>
          <w:lang w:eastAsia="uk-UA"/>
        </w:rPr>
        <w:tab/>
      </w:r>
      <w:r w:rsidR="0084420C">
        <w:rPr>
          <w:lang w:eastAsia="uk-UA"/>
        </w:rPr>
        <w:tab/>
      </w:r>
      <w:r w:rsidR="0084420C">
        <w:rPr>
          <w:lang w:eastAsia="uk-UA"/>
        </w:rPr>
        <w:tab/>
      </w:r>
      <w:r w:rsidR="0084420C">
        <w:rPr>
          <w:lang w:eastAsia="uk-UA"/>
        </w:rPr>
        <w:tab/>
      </w:r>
      <w:r w:rsidR="0084420C">
        <w:rPr>
          <w:lang w:eastAsia="uk-UA"/>
        </w:rPr>
        <w:tab/>
      </w:r>
      <w:r w:rsidR="0084420C">
        <w:rPr>
          <w:lang w:eastAsia="uk-UA"/>
        </w:rPr>
        <w:tab/>
        <w:t xml:space="preserve">    </w:t>
      </w:r>
      <w:r w:rsidR="00EA21AF">
        <w:rPr>
          <w:lang w:eastAsia="uk-UA"/>
        </w:rPr>
        <w:t xml:space="preserve">О. </w:t>
      </w:r>
      <w:r>
        <w:rPr>
          <w:lang w:eastAsia="uk-UA"/>
        </w:rPr>
        <w:t>СИМЧИШИН</w:t>
      </w:r>
    </w:p>
    <w:sectPr w:rsidR="00B2666B" w:rsidSect="0084420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4A6140F"/>
    <w:multiLevelType w:val="hybridMultilevel"/>
    <w:tmpl w:val="7C88D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690795"/>
    <w:multiLevelType w:val="hybridMultilevel"/>
    <w:tmpl w:val="1A768B8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7B07C2"/>
    <w:multiLevelType w:val="hybridMultilevel"/>
    <w:tmpl w:val="A574BE02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7F151D"/>
    <w:multiLevelType w:val="hybridMultilevel"/>
    <w:tmpl w:val="7214CCB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A2C030A"/>
    <w:multiLevelType w:val="multilevel"/>
    <w:tmpl w:val="6E82EDD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06F4265"/>
    <w:multiLevelType w:val="hybridMultilevel"/>
    <w:tmpl w:val="D27EB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757A01"/>
    <w:multiLevelType w:val="hybridMultilevel"/>
    <w:tmpl w:val="81C4DB5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EE20D0"/>
    <w:multiLevelType w:val="multilevel"/>
    <w:tmpl w:val="8F820062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AA84B66"/>
    <w:multiLevelType w:val="multilevel"/>
    <w:tmpl w:val="8F82006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B35C64"/>
    <w:multiLevelType w:val="multilevel"/>
    <w:tmpl w:val="7FBCB63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5">
    <w:nsid w:val="4E457B59"/>
    <w:multiLevelType w:val="hybridMultilevel"/>
    <w:tmpl w:val="CDF83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15743D"/>
    <w:multiLevelType w:val="hybridMultilevel"/>
    <w:tmpl w:val="3872E1D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D751CB"/>
    <w:multiLevelType w:val="multilevel"/>
    <w:tmpl w:val="5928A900"/>
    <w:styleLink w:val="WW8Num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>
    <w:nsid w:val="77567EE5"/>
    <w:multiLevelType w:val="multilevel"/>
    <w:tmpl w:val="FBDA9CA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9">
    <w:nsid w:val="7782163A"/>
    <w:multiLevelType w:val="multilevel"/>
    <w:tmpl w:val="CBE6EE7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>
    <w:nsid w:val="7A6B1AB4"/>
    <w:multiLevelType w:val="hybridMultilevel"/>
    <w:tmpl w:val="450AE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3"/>
  </w:num>
  <w:num w:numId="4">
    <w:abstractNumId w:val="12"/>
  </w:num>
  <w:num w:numId="5">
    <w:abstractNumId w:val="6"/>
  </w:num>
  <w:num w:numId="6">
    <w:abstractNumId w:val="7"/>
  </w:num>
  <w:num w:numId="7">
    <w:abstractNumId w:val="15"/>
  </w:num>
  <w:num w:numId="8">
    <w:abstractNumId w:val="16"/>
  </w:num>
  <w:num w:numId="9">
    <w:abstractNumId w:val="11"/>
  </w:num>
  <w:num w:numId="10">
    <w:abstractNumId w:val="5"/>
  </w:num>
  <w:num w:numId="11">
    <w:abstractNumId w:val="21"/>
  </w:num>
  <w:num w:numId="12">
    <w:abstractNumId w:val="19"/>
  </w:num>
  <w:num w:numId="13">
    <w:abstractNumId w:val="17"/>
  </w:num>
  <w:num w:numId="14">
    <w:abstractNumId w:val="19"/>
    <w:lvlOverride w:ilvl="0">
      <w:startOverride w:val="1"/>
    </w:lvlOverride>
  </w:num>
  <w:num w:numId="15">
    <w:abstractNumId w:val="17"/>
    <w:lvlOverride w:ilvl="0">
      <w:startOverride w:val="5"/>
    </w:lvlOverride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14"/>
  </w:num>
  <w:num w:numId="22">
    <w:abstractNumId w:val="9"/>
  </w:num>
  <w:num w:numId="23">
    <w:abstractNumId w:va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4C5305"/>
    <w:rsid w:val="00000764"/>
    <w:rsid w:val="00003C98"/>
    <w:rsid w:val="00003DDF"/>
    <w:rsid w:val="00027AED"/>
    <w:rsid w:val="000319B0"/>
    <w:rsid w:val="00047EB9"/>
    <w:rsid w:val="00051B92"/>
    <w:rsid w:val="0005476E"/>
    <w:rsid w:val="00054827"/>
    <w:rsid w:val="00055D2B"/>
    <w:rsid w:val="00057ED0"/>
    <w:rsid w:val="00062C65"/>
    <w:rsid w:val="0006561E"/>
    <w:rsid w:val="00066048"/>
    <w:rsid w:val="00067A03"/>
    <w:rsid w:val="00070E4F"/>
    <w:rsid w:val="00073CE0"/>
    <w:rsid w:val="000754C7"/>
    <w:rsid w:val="000759A0"/>
    <w:rsid w:val="00077775"/>
    <w:rsid w:val="00086FF7"/>
    <w:rsid w:val="0009070B"/>
    <w:rsid w:val="00091521"/>
    <w:rsid w:val="00092012"/>
    <w:rsid w:val="000A0780"/>
    <w:rsid w:val="000A5011"/>
    <w:rsid w:val="000A7982"/>
    <w:rsid w:val="000C0E49"/>
    <w:rsid w:val="000C326C"/>
    <w:rsid w:val="000C4C24"/>
    <w:rsid w:val="000C6CFA"/>
    <w:rsid w:val="000D3640"/>
    <w:rsid w:val="000E2899"/>
    <w:rsid w:val="000F21FF"/>
    <w:rsid w:val="00110028"/>
    <w:rsid w:val="00110695"/>
    <w:rsid w:val="00113294"/>
    <w:rsid w:val="00114435"/>
    <w:rsid w:val="001227A0"/>
    <w:rsid w:val="00122E2D"/>
    <w:rsid w:val="00123C4B"/>
    <w:rsid w:val="00126B78"/>
    <w:rsid w:val="00127FC8"/>
    <w:rsid w:val="00132C48"/>
    <w:rsid w:val="001332B7"/>
    <w:rsid w:val="00136A93"/>
    <w:rsid w:val="001404AA"/>
    <w:rsid w:val="00146426"/>
    <w:rsid w:val="001578B9"/>
    <w:rsid w:val="00170410"/>
    <w:rsid w:val="001715F5"/>
    <w:rsid w:val="001724FF"/>
    <w:rsid w:val="00172DB6"/>
    <w:rsid w:val="00172F73"/>
    <w:rsid w:val="00176BD5"/>
    <w:rsid w:val="00180ACF"/>
    <w:rsid w:val="00181B5D"/>
    <w:rsid w:val="001900B3"/>
    <w:rsid w:val="001A215F"/>
    <w:rsid w:val="001A265A"/>
    <w:rsid w:val="001A2A01"/>
    <w:rsid w:val="001A7D3D"/>
    <w:rsid w:val="001B0CEC"/>
    <w:rsid w:val="001B127E"/>
    <w:rsid w:val="001B5450"/>
    <w:rsid w:val="001B6477"/>
    <w:rsid w:val="001C0EA0"/>
    <w:rsid w:val="001D0EAA"/>
    <w:rsid w:val="001D1A0E"/>
    <w:rsid w:val="001D2461"/>
    <w:rsid w:val="001D3353"/>
    <w:rsid w:val="001D4846"/>
    <w:rsid w:val="001D5F96"/>
    <w:rsid w:val="001F18B6"/>
    <w:rsid w:val="001F3616"/>
    <w:rsid w:val="001F4561"/>
    <w:rsid w:val="002007D7"/>
    <w:rsid w:val="0020318D"/>
    <w:rsid w:val="00206A56"/>
    <w:rsid w:val="00214A9E"/>
    <w:rsid w:val="00215BDB"/>
    <w:rsid w:val="00225E30"/>
    <w:rsid w:val="0023066B"/>
    <w:rsid w:val="0023180D"/>
    <w:rsid w:val="002474A5"/>
    <w:rsid w:val="00250817"/>
    <w:rsid w:val="00252383"/>
    <w:rsid w:val="00252F63"/>
    <w:rsid w:val="0025362A"/>
    <w:rsid w:val="00257F10"/>
    <w:rsid w:val="00261958"/>
    <w:rsid w:val="0026307E"/>
    <w:rsid w:val="00267EE9"/>
    <w:rsid w:val="002812B2"/>
    <w:rsid w:val="00291A30"/>
    <w:rsid w:val="00294CD1"/>
    <w:rsid w:val="002A1437"/>
    <w:rsid w:val="002B28AD"/>
    <w:rsid w:val="002B71EE"/>
    <w:rsid w:val="002B7313"/>
    <w:rsid w:val="002B77A8"/>
    <w:rsid w:val="002C4F6B"/>
    <w:rsid w:val="002C728E"/>
    <w:rsid w:val="002D1DC5"/>
    <w:rsid w:val="002D40DC"/>
    <w:rsid w:val="002D4892"/>
    <w:rsid w:val="002D6579"/>
    <w:rsid w:val="002E4D1B"/>
    <w:rsid w:val="002E654F"/>
    <w:rsid w:val="002F27D0"/>
    <w:rsid w:val="002F450E"/>
    <w:rsid w:val="002F56D7"/>
    <w:rsid w:val="002F59D4"/>
    <w:rsid w:val="002F6F01"/>
    <w:rsid w:val="00306FD0"/>
    <w:rsid w:val="003104DD"/>
    <w:rsid w:val="00312155"/>
    <w:rsid w:val="00316EDE"/>
    <w:rsid w:val="0032312B"/>
    <w:rsid w:val="00330D1B"/>
    <w:rsid w:val="00332706"/>
    <w:rsid w:val="00334849"/>
    <w:rsid w:val="00337D4D"/>
    <w:rsid w:val="00357182"/>
    <w:rsid w:val="00357FA9"/>
    <w:rsid w:val="00360C0C"/>
    <w:rsid w:val="003656B8"/>
    <w:rsid w:val="00373BAE"/>
    <w:rsid w:val="003754B5"/>
    <w:rsid w:val="003812C0"/>
    <w:rsid w:val="00381416"/>
    <w:rsid w:val="00385C67"/>
    <w:rsid w:val="003864EC"/>
    <w:rsid w:val="00393C47"/>
    <w:rsid w:val="0039405B"/>
    <w:rsid w:val="003974E1"/>
    <w:rsid w:val="003A3BB8"/>
    <w:rsid w:val="003A692B"/>
    <w:rsid w:val="003B2A0B"/>
    <w:rsid w:val="003B46CC"/>
    <w:rsid w:val="003B4969"/>
    <w:rsid w:val="003B63AE"/>
    <w:rsid w:val="003C014B"/>
    <w:rsid w:val="003C36F1"/>
    <w:rsid w:val="003C3DD6"/>
    <w:rsid w:val="003D4B97"/>
    <w:rsid w:val="003D7318"/>
    <w:rsid w:val="003E1535"/>
    <w:rsid w:val="003E4008"/>
    <w:rsid w:val="003E446E"/>
    <w:rsid w:val="003E5941"/>
    <w:rsid w:val="003E599C"/>
    <w:rsid w:val="003F1181"/>
    <w:rsid w:val="004057CD"/>
    <w:rsid w:val="00407282"/>
    <w:rsid w:val="00415CC0"/>
    <w:rsid w:val="0041742E"/>
    <w:rsid w:val="00424F10"/>
    <w:rsid w:val="00425A90"/>
    <w:rsid w:val="00426AB6"/>
    <w:rsid w:val="0043718D"/>
    <w:rsid w:val="00442936"/>
    <w:rsid w:val="00443E55"/>
    <w:rsid w:val="0044759F"/>
    <w:rsid w:val="00453AC4"/>
    <w:rsid w:val="004611EA"/>
    <w:rsid w:val="00473DC6"/>
    <w:rsid w:val="004766CC"/>
    <w:rsid w:val="00484962"/>
    <w:rsid w:val="00487A0C"/>
    <w:rsid w:val="004A3D55"/>
    <w:rsid w:val="004C5305"/>
    <w:rsid w:val="004E6614"/>
    <w:rsid w:val="004F0C9D"/>
    <w:rsid w:val="00510B52"/>
    <w:rsid w:val="0051753C"/>
    <w:rsid w:val="005331CB"/>
    <w:rsid w:val="00542FD0"/>
    <w:rsid w:val="005436E8"/>
    <w:rsid w:val="00543C78"/>
    <w:rsid w:val="00546720"/>
    <w:rsid w:val="00552528"/>
    <w:rsid w:val="005533DB"/>
    <w:rsid w:val="00554C97"/>
    <w:rsid w:val="00565B99"/>
    <w:rsid w:val="00572224"/>
    <w:rsid w:val="0057735C"/>
    <w:rsid w:val="005803DE"/>
    <w:rsid w:val="005851D5"/>
    <w:rsid w:val="00587599"/>
    <w:rsid w:val="00587665"/>
    <w:rsid w:val="005A32F1"/>
    <w:rsid w:val="005A52EF"/>
    <w:rsid w:val="005A6E4F"/>
    <w:rsid w:val="005B0FCD"/>
    <w:rsid w:val="005C0D7B"/>
    <w:rsid w:val="005D4809"/>
    <w:rsid w:val="005E432A"/>
    <w:rsid w:val="005E6ABC"/>
    <w:rsid w:val="005F0F70"/>
    <w:rsid w:val="005F4C92"/>
    <w:rsid w:val="005F4D85"/>
    <w:rsid w:val="005F5130"/>
    <w:rsid w:val="00602FF3"/>
    <w:rsid w:val="006058FB"/>
    <w:rsid w:val="006147DB"/>
    <w:rsid w:val="00620D21"/>
    <w:rsid w:val="00622852"/>
    <w:rsid w:val="00622D61"/>
    <w:rsid w:val="0062767D"/>
    <w:rsid w:val="00637524"/>
    <w:rsid w:val="00650DFD"/>
    <w:rsid w:val="00650E56"/>
    <w:rsid w:val="00651B61"/>
    <w:rsid w:val="006537DA"/>
    <w:rsid w:val="006613EA"/>
    <w:rsid w:val="00663DEA"/>
    <w:rsid w:val="006664BC"/>
    <w:rsid w:val="00671BC2"/>
    <w:rsid w:val="00677EBA"/>
    <w:rsid w:val="00682066"/>
    <w:rsid w:val="006821B7"/>
    <w:rsid w:val="006823C3"/>
    <w:rsid w:val="00685180"/>
    <w:rsid w:val="006875FC"/>
    <w:rsid w:val="006A5E77"/>
    <w:rsid w:val="006B18C8"/>
    <w:rsid w:val="006B4C92"/>
    <w:rsid w:val="006B5043"/>
    <w:rsid w:val="006D3253"/>
    <w:rsid w:val="006D51FD"/>
    <w:rsid w:val="006D5ED5"/>
    <w:rsid w:val="006E1F5D"/>
    <w:rsid w:val="006F0926"/>
    <w:rsid w:val="006F129E"/>
    <w:rsid w:val="006F2917"/>
    <w:rsid w:val="006F4CF5"/>
    <w:rsid w:val="00702EA6"/>
    <w:rsid w:val="00702F01"/>
    <w:rsid w:val="00711528"/>
    <w:rsid w:val="007431FF"/>
    <w:rsid w:val="00744583"/>
    <w:rsid w:val="00744D7D"/>
    <w:rsid w:val="007538D8"/>
    <w:rsid w:val="007700F8"/>
    <w:rsid w:val="00770837"/>
    <w:rsid w:val="0077540B"/>
    <w:rsid w:val="00777D00"/>
    <w:rsid w:val="0078023E"/>
    <w:rsid w:val="007807EB"/>
    <w:rsid w:val="007823C1"/>
    <w:rsid w:val="00791B53"/>
    <w:rsid w:val="007A1F20"/>
    <w:rsid w:val="007A6E78"/>
    <w:rsid w:val="007B551E"/>
    <w:rsid w:val="007B710B"/>
    <w:rsid w:val="007C0C60"/>
    <w:rsid w:val="007C2ABA"/>
    <w:rsid w:val="007C6A05"/>
    <w:rsid w:val="007D4172"/>
    <w:rsid w:val="007E7569"/>
    <w:rsid w:val="007F5D22"/>
    <w:rsid w:val="007F6AFD"/>
    <w:rsid w:val="0080226F"/>
    <w:rsid w:val="00804C09"/>
    <w:rsid w:val="00807778"/>
    <w:rsid w:val="008106EE"/>
    <w:rsid w:val="00811992"/>
    <w:rsid w:val="00815182"/>
    <w:rsid w:val="00815BCE"/>
    <w:rsid w:val="008164EF"/>
    <w:rsid w:val="008244ED"/>
    <w:rsid w:val="00826C34"/>
    <w:rsid w:val="00832692"/>
    <w:rsid w:val="00842C30"/>
    <w:rsid w:val="0084420C"/>
    <w:rsid w:val="00844BEC"/>
    <w:rsid w:val="00844EE4"/>
    <w:rsid w:val="008465AB"/>
    <w:rsid w:val="00851264"/>
    <w:rsid w:val="00851ED3"/>
    <w:rsid w:val="008529DA"/>
    <w:rsid w:val="00861274"/>
    <w:rsid w:val="0086509B"/>
    <w:rsid w:val="0089443A"/>
    <w:rsid w:val="008A047A"/>
    <w:rsid w:val="008A0ED7"/>
    <w:rsid w:val="008B0CC2"/>
    <w:rsid w:val="008B32A1"/>
    <w:rsid w:val="008C321E"/>
    <w:rsid w:val="008C60CC"/>
    <w:rsid w:val="008D480D"/>
    <w:rsid w:val="008E2DAE"/>
    <w:rsid w:val="008F1AA5"/>
    <w:rsid w:val="008F26DF"/>
    <w:rsid w:val="009056A2"/>
    <w:rsid w:val="00907085"/>
    <w:rsid w:val="0091572D"/>
    <w:rsid w:val="00915FD3"/>
    <w:rsid w:val="009243A4"/>
    <w:rsid w:val="0092540F"/>
    <w:rsid w:val="00930AA6"/>
    <w:rsid w:val="009414DF"/>
    <w:rsid w:val="009462F1"/>
    <w:rsid w:val="009507D8"/>
    <w:rsid w:val="00952B3A"/>
    <w:rsid w:val="0095365C"/>
    <w:rsid w:val="00962DA5"/>
    <w:rsid w:val="009634D8"/>
    <w:rsid w:val="00964918"/>
    <w:rsid w:val="009653C1"/>
    <w:rsid w:val="00965839"/>
    <w:rsid w:val="0097060F"/>
    <w:rsid w:val="00971A47"/>
    <w:rsid w:val="009721C5"/>
    <w:rsid w:val="00973897"/>
    <w:rsid w:val="00977166"/>
    <w:rsid w:val="009817B0"/>
    <w:rsid w:val="00981A6D"/>
    <w:rsid w:val="00981D00"/>
    <w:rsid w:val="00981E5D"/>
    <w:rsid w:val="00991D59"/>
    <w:rsid w:val="00995A05"/>
    <w:rsid w:val="009A0255"/>
    <w:rsid w:val="009A54E8"/>
    <w:rsid w:val="009C4896"/>
    <w:rsid w:val="009D0A6A"/>
    <w:rsid w:val="009D4D8A"/>
    <w:rsid w:val="009D5024"/>
    <w:rsid w:val="009D6025"/>
    <w:rsid w:val="009D6AAB"/>
    <w:rsid w:val="009E48EC"/>
    <w:rsid w:val="009E5270"/>
    <w:rsid w:val="009F07D1"/>
    <w:rsid w:val="009F29B4"/>
    <w:rsid w:val="00A137F6"/>
    <w:rsid w:val="00A157FA"/>
    <w:rsid w:val="00A17583"/>
    <w:rsid w:val="00A20B7B"/>
    <w:rsid w:val="00A268B1"/>
    <w:rsid w:val="00A3265A"/>
    <w:rsid w:val="00A373DC"/>
    <w:rsid w:val="00A4025C"/>
    <w:rsid w:val="00A440EA"/>
    <w:rsid w:val="00A441A7"/>
    <w:rsid w:val="00A44816"/>
    <w:rsid w:val="00A45B3F"/>
    <w:rsid w:val="00A465A9"/>
    <w:rsid w:val="00A51BC0"/>
    <w:rsid w:val="00A54E92"/>
    <w:rsid w:val="00A5562D"/>
    <w:rsid w:val="00A63DF8"/>
    <w:rsid w:val="00A65BA7"/>
    <w:rsid w:val="00A72CAB"/>
    <w:rsid w:val="00A76B7D"/>
    <w:rsid w:val="00A815B4"/>
    <w:rsid w:val="00A833FB"/>
    <w:rsid w:val="00A8437C"/>
    <w:rsid w:val="00A93C13"/>
    <w:rsid w:val="00A95147"/>
    <w:rsid w:val="00A96349"/>
    <w:rsid w:val="00AA3DE3"/>
    <w:rsid w:val="00AA5A29"/>
    <w:rsid w:val="00AB0454"/>
    <w:rsid w:val="00AB0DCC"/>
    <w:rsid w:val="00AB29EC"/>
    <w:rsid w:val="00AD5F7F"/>
    <w:rsid w:val="00AE45F3"/>
    <w:rsid w:val="00AF038D"/>
    <w:rsid w:val="00AF5DDE"/>
    <w:rsid w:val="00AF6D3B"/>
    <w:rsid w:val="00B05654"/>
    <w:rsid w:val="00B14093"/>
    <w:rsid w:val="00B2666B"/>
    <w:rsid w:val="00B26B24"/>
    <w:rsid w:val="00B2743F"/>
    <w:rsid w:val="00B31290"/>
    <w:rsid w:val="00B31549"/>
    <w:rsid w:val="00B3531B"/>
    <w:rsid w:val="00B45C6E"/>
    <w:rsid w:val="00B641C7"/>
    <w:rsid w:val="00B705FC"/>
    <w:rsid w:val="00B722BA"/>
    <w:rsid w:val="00B72EB5"/>
    <w:rsid w:val="00B7474B"/>
    <w:rsid w:val="00B77C01"/>
    <w:rsid w:val="00B80BB9"/>
    <w:rsid w:val="00B915B5"/>
    <w:rsid w:val="00BA4D1B"/>
    <w:rsid w:val="00BA5DE6"/>
    <w:rsid w:val="00BB7473"/>
    <w:rsid w:val="00BC5963"/>
    <w:rsid w:val="00BC5EA1"/>
    <w:rsid w:val="00BD2AF0"/>
    <w:rsid w:val="00BD6778"/>
    <w:rsid w:val="00BD7129"/>
    <w:rsid w:val="00BE0E18"/>
    <w:rsid w:val="00BE1691"/>
    <w:rsid w:val="00BE1F73"/>
    <w:rsid w:val="00BE27D9"/>
    <w:rsid w:val="00BF72DE"/>
    <w:rsid w:val="00C00136"/>
    <w:rsid w:val="00C01721"/>
    <w:rsid w:val="00C14EE5"/>
    <w:rsid w:val="00C16404"/>
    <w:rsid w:val="00C20733"/>
    <w:rsid w:val="00C212DC"/>
    <w:rsid w:val="00C26D69"/>
    <w:rsid w:val="00C300A6"/>
    <w:rsid w:val="00C33A1F"/>
    <w:rsid w:val="00C34A13"/>
    <w:rsid w:val="00C34DEC"/>
    <w:rsid w:val="00C53410"/>
    <w:rsid w:val="00C7223D"/>
    <w:rsid w:val="00C75C72"/>
    <w:rsid w:val="00C8231A"/>
    <w:rsid w:val="00C8469E"/>
    <w:rsid w:val="00C8592D"/>
    <w:rsid w:val="00C86B29"/>
    <w:rsid w:val="00C9178C"/>
    <w:rsid w:val="00CA217D"/>
    <w:rsid w:val="00CA578F"/>
    <w:rsid w:val="00CB021F"/>
    <w:rsid w:val="00CC0E88"/>
    <w:rsid w:val="00CC2524"/>
    <w:rsid w:val="00CC59E8"/>
    <w:rsid w:val="00CD006F"/>
    <w:rsid w:val="00CE3176"/>
    <w:rsid w:val="00CE4F96"/>
    <w:rsid w:val="00CE7452"/>
    <w:rsid w:val="00CF3EBA"/>
    <w:rsid w:val="00D05D9C"/>
    <w:rsid w:val="00D06F00"/>
    <w:rsid w:val="00D1753A"/>
    <w:rsid w:val="00D23F50"/>
    <w:rsid w:val="00D2702C"/>
    <w:rsid w:val="00D311E6"/>
    <w:rsid w:val="00D32AF1"/>
    <w:rsid w:val="00D34FF4"/>
    <w:rsid w:val="00D35B54"/>
    <w:rsid w:val="00D37CAB"/>
    <w:rsid w:val="00D44448"/>
    <w:rsid w:val="00D63CD9"/>
    <w:rsid w:val="00D719D5"/>
    <w:rsid w:val="00D76E47"/>
    <w:rsid w:val="00D77BCC"/>
    <w:rsid w:val="00D80874"/>
    <w:rsid w:val="00D93FBD"/>
    <w:rsid w:val="00DA261A"/>
    <w:rsid w:val="00DA49C9"/>
    <w:rsid w:val="00DC6B79"/>
    <w:rsid w:val="00DC6DBD"/>
    <w:rsid w:val="00DC6F1E"/>
    <w:rsid w:val="00DD1790"/>
    <w:rsid w:val="00DD3BA2"/>
    <w:rsid w:val="00DE48E6"/>
    <w:rsid w:val="00DE69EC"/>
    <w:rsid w:val="00DE7196"/>
    <w:rsid w:val="00E35123"/>
    <w:rsid w:val="00E37B99"/>
    <w:rsid w:val="00E5769A"/>
    <w:rsid w:val="00E60207"/>
    <w:rsid w:val="00E64A4A"/>
    <w:rsid w:val="00E7674D"/>
    <w:rsid w:val="00E9224A"/>
    <w:rsid w:val="00E93DD9"/>
    <w:rsid w:val="00EA17C0"/>
    <w:rsid w:val="00EA21AF"/>
    <w:rsid w:val="00EA3BF7"/>
    <w:rsid w:val="00EB4F10"/>
    <w:rsid w:val="00EC5EE7"/>
    <w:rsid w:val="00EF49C0"/>
    <w:rsid w:val="00EF7931"/>
    <w:rsid w:val="00EF7DFB"/>
    <w:rsid w:val="00F0125F"/>
    <w:rsid w:val="00F014B5"/>
    <w:rsid w:val="00F01D36"/>
    <w:rsid w:val="00F03332"/>
    <w:rsid w:val="00F0646F"/>
    <w:rsid w:val="00F10E96"/>
    <w:rsid w:val="00F130F4"/>
    <w:rsid w:val="00F20302"/>
    <w:rsid w:val="00F31738"/>
    <w:rsid w:val="00F35AC3"/>
    <w:rsid w:val="00F627AC"/>
    <w:rsid w:val="00F63F64"/>
    <w:rsid w:val="00F64761"/>
    <w:rsid w:val="00F6491E"/>
    <w:rsid w:val="00F71047"/>
    <w:rsid w:val="00F71B35"/>
    <w:rsid w:val="00F722F0"/>
    <w:rsid w:val="00F7357C"/>
    <w:rsid w:val="00F7428E"/>
    <w:rsid w:val="00F86449"/>
    <w:rsid w:val="00F9215A"/>
    <w:rsid w:val="00F92F19"/>
    <w:rsid w:val="00FA13A4"/>
    <w:rsid w:val="00FA4A7B"/>
    <w:rsid w:val="00FA4C35"/>
    <w:rsid w:val="00FA7918"/>
    <w:rsid w:val="00FB0F03"/>
    <w:rsid w:val="00FB1F67"/>
    <w:rsid w:val="00FB42FA"/>
    <w:rsid w:val="00FC69B9"/>
    <w:rsid w:val="00FD113F"/>
    <w:rsid w:val="00FD7E0C"/>
    <w:rsid w:val="00FE1128"/>
    <w:rsid w:val="00FE3CEC"/>
    <w:rsid w:val="00FF3A15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3047252D-518E-4555-9929-C42F4778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BC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602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71BC2"/>
    <w:pPr>
      <w:keepNext/>
      <w:outlineLvl w:val="2"/>
    </w:pPr>
    <w:rPr>
      <w:sz w:val="28"/>
    </w:rPr>
  </w:style>
  <w:style w:type="paragraph" w:styleId="7">
    <w:name w:val="heading 7"/>
    <w:basedOn w:val="a"/>
    <w:next w:val="a"/>
    <w:link w:val="70"/>
    <w:qFormat/>
    <w:rsid w:val="00671BC2"/>
    <w:pPr>
      <w:keepNext/>
      <w:suppressAutoHyphens/>
      <w:ind w:left="1134"/>
      <w:outlineLvl w:val="6"/>
    </w:pPr>
    <w:rPr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1BC2"/>
    <w:rPr>
      <w:color w:val="0000FF"/>
      <w:u w:val="single"/>
    </w:rPr>
  </w:style>
  <w:style w:type="paragraph" w:styleId="a4">
    <w:name w:val="Body Text"/>
    <w:basedOn w:val="a"/>
    <w:rsid w:val="00671BC2"/>
    <w:pPr>
      <w:autoSpaceDE w:val="0"/>
      <w:autoSpaceDN w:val="0"/>
      <w:jc w:val="both"/>
    </w:pPr>
  </w:style>
  <w:style w:type="character" w:styleId="a5">
    <w:name w:val="FollowedHyperlink"/>
    <w:rsid w:val="00671BC2"/>
    <w:rPr>
      <w:color w:val="800080"/>
      <w:u w:val="single"/>
    </w:rPr>
  </w:style>
  <w:style w:type="paragraph" w:styleId="a6">
    <w:name w:val="Normal (Web)"/>
    <w:basedOn w:val="a"/>
    <w:uiPriority w:val="99"/>
    <w:rsid w:val="00671BC2"/>
    <w:pPr>
      <w:spacing w:before="100" w:beforeAutospacing="1" w:after="100" w:afterAutospacing="1"/>
    </w:pPr>
    <w:rPr>
      <w:lang w:val="ru-RU"/>
    </w:rPr>
  </w:style>
  <w:style w:type="paragraph" w:styleId="2">
    <w:name w:val="Body Text Indent 2"/>
    <w:basedOn w:val="a"/>
    <w:rsid w:val="009A54E8"/>
    <w:pPr>
      <w:spacing w:after="120" w:line="480" w:lineRule="auto"/>
      <w:ind w:left="283"/>
    </w:pPr>
  </w:style>
  <w:style w:type="paragraph" w:styleId="a7">
    <w:name w:val="Balloon Text"/>
    <w:basedOn w:val="a"/>
    <w:semiHidden/>
    <w:rsid w:val="00844BEC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AA5A29"/>
    <w:rPr>
      <w:b/>
      <w:bCs/>
    </w:rPr>
  </w:style>
  <w:style w:type="character" w:styleId="a9">
    <w:name w:val="Emphasis"/>
    <w:uiPriority w:val="20"/>
    <w:qFormat/>
    <w:rsid w:val="00B14093"/>
    <w:rPr>
      <w:i/>
      <w:iCs/>
    </w:rPr>
  </w:style>
  <w:style w:type="character" w:customStyle="1" w:styleId="apple-converted-space">
    <w:name w:val="apple-converted-space"/>
    <w:rsid w:val="00B14093"/>
  </w:style>
  <w:style w:type="paragraph" w:customStyle="1" w:styleId="headerlogin-profile-user">
    <w:name w:val="header__login-profile-user"/>
    <w:basedOn w:val="a"/>
    <w:rsid w:val="00E7674D"/>
    <w:pPr>
      <w:spacing w:before="100" w:beforeAutospacing="1" w:after="100" w:afterAutospacing="1"/>
    </w:pPr>
    <w:rPr>
      <w:lang w:eastAsia="uk-UA"/>
    </w:rPr>
  </w:style>
  <w:style w:type="paragraph" w:styleId="aa">
    <w:name w:val="Body Text Indent"/>
    <w:basedOn w:val="a"/>
    <w:link w:val="ab"/>
    <w:rsid w:val="0009070B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rsid w:val="0009070B"/>
    <w:rPr>
      <w:sz w:val="24"/>
      <w:szCs w:val="24"/>
      <w:lang w:eastAsia="ru-RU"/>
    </w:rPr>
  </w:style>
  <w:style w:type="paragraph" w:customStyle="1" w:styleId="Standard">
    <w:name w:val="Standard"/>
    <w:rsid w:val="0009070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numbering" w:customStyle="1" w:styleId="WW8Num3">
    <w:name w:val="WW8Num3"/>
    <w:basedOn w:val="a2"/>
    <w:rsid w:val="0009070B"/>
    <w:pPr>
      <w:numPr>
        <w:numId w:val="12"/>
      </w:numPr>
    </w:pPr>
  </w:style>
  <w:style w:type="numbering" w:customStyle="1" w:styleId="WW8Num4">
    <w:name w:val="WW8Num4"/>
    <w:basedOn w:val="a2"/>
    <w:rsid w:val="0009070B"/>
    <w:pPr>
      <w:numPr>
        <w:numId w:val="13"/>
      </w:numPr>
    </w:pPr>
  </w:style>
  <w:style w:type="paragraph" w:customStyle="1" w:styleId="11">
    <w:name w:val="Звичайний (веб)1"/>
    <w:basedOn w:val="a"/>
    <w:rsid w:val="0051753C"/>
    <w:pPr>
      <w:suppressAutoHyphens/>
      <w:spacing w:before="280" w:after="280"/>
    </w:pPr>
    <w:rPr>
      <w:lang w:val="ru-RU" w:eastAsia="ar-SA"/>
    </w:rPr>
  </w:style>
  <w:style w:type="character" w:customStyle="1" w:styleId="10">
    <w:name w:val="Заголовок 1 Знак"/>
    <w:link w:val="1"/>
    <w:rsid w:val="009D602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link w:val="7"/>
    <w:rsid w:val="009D6025"/>
    <w:rPr>
      <w:sz w:val="24"/>
      <w:lang w:eastAsia="uk-UA"/>
    </w:rPr>
  </w:style>
  <w:style w:type="paragraph" w:customStyle="1" w:styleId="ac">
    <w:name w:val="Базовый"/>
    <w:rsid w:val="009D6025"/>
    <w:pPr>
      <w:suppressAutoHyphens/>
      <w:spacing w:after="160" w:line="259" w:lineRule="auto"/>
    </w:pPr>
    <w:rPr>
      <w:color w:val="00000A"/>
      <w:sz w:val="24"/>
      <w:szCs w:val="24"/>
      <w:lang w:eastAsia="ru-RU"/>
    </w:rPr>
  </w:style>
  <w:style w:type="paragraph" w:customStyle="1" w:styleId="12">
    <w:name w:val="Основной текст1"/>
    <w:basedOn w:val="ac"/>
    <w:rsid w:val="009D6025"/>
    <w:pPr>
      <w:spacing w:after="120"/>
      <w:jc w:val="both"/>
    </w:pPr>
  </w:style>
  <w:style w:type="character" w:customStyle="1" w:styleId="infosubtitle1">
    <w:name w:val="info_subtitle1"/>
    <w:rsid w:val="00127FC8"/>
    <w:rPr>
      <w:rFonts w:ascii="Verdana" w:hAnsi="Verdana"/>
      <w:b w:val="0"/>
      <w:bCs w:val="0"/>
      <w:color w:val="4B614B"/>
      <w:sz w:val="18"/>
      <w:szCs w:val="18"/>
    </w:rPr>
  </w:style>
  <w:style w:type="paragraph" w:customStyle="1" w:styleId="infopar">
    <w:name w:val="info_par"/>
    <w:basedOn w:val="a"/>
    <w:rsid w:val="00127FC8"/>
    <w:pPr>
      <w:suppressAutoHyphens/>
      <w:spacing w:before="280" w:after="280"/>
    </w:pPr>
    <w:rPr>
      <w:rFonts w:ascii="Verdana" w:hAnsi="Verdana" w:cs="Verdana"/>
      <w:color w:val="4B614B"/>
      <w:sz w:val="17"/>
      <w:szCs w:val="17"/>
      <w:lang w:val="ru-RU" w:eastAsia="ar-SA"/>
    </w:rPr>
  </w:style>
  <w:style w:type="paragraph" w:customStyle="1" w:styleId="21">
    <w:name w:val="Основной текст с отступом 21"/>
    <w:basedOn w:val="a"/>
    <w:rsid w:val="00127FC8"/>
    <w:pPr>
      <w:suppressAutoHyphens/>
      <w:spacing w:after="120" w:line="480" w:lineRule="auto"/>
      <w:ind w:left="283"/>
    </w:pPr>
    <w:rPr>
      <w:lang w:val="ru-RU" w:eastAsia="ar-SA"/>
    </w:rPr>
  </w:style>
  <w:style w:type="paragraph" w:customStyle="1" w:styleId="infotitle">
    <w:name w:val="info_title"/>
    <w:basedOn w:val="a"/>
    <w:rsid w:val="00127FC8"/>
    <w:pPr>
      <w:suppressAutoHyphens/>
      <w:spacing w:before="280" w:after="280"/>
    </w:pPr>
    <w:rPr>
      <w:rFonts w:ascii="Verdana" w:hAnsi="Verdana"/>
      <w:b/>
      <w:bCs/>
      <w:color w:val="4B614B"/>
      <w:sz w:val="21"/>
      <w:szCs w:val="21"/>
      <w:lang w:eastAsia="ar-SA"/>
    </w:rPr>
  </w:style>
  <w:style w:type="paragraph" w:customStyle="1" w:styleId="31">
    <w:name w:val="Основной текст с отступом 31"/>
    <w:basedOn w:val="a"/>
    <w:rsid w:val="00127FC8"/>
    <w:pPr>
      <w:suppressAutoHyphens/>
      <w:ind w:firstLine="540"/>
      <w:jc w:val="both"/>
    </w:pPr>
    <w:rPr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1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1404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ПОЛОЖЕННЯ</vt:lpstr>
    </vt:vector>
  </TitlesOfParts>
  <Company>_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</dc:title>
  <dc:creator>Valya</dc:creator>
  <cp:lastModifiedBy>Отрощенко Сергій Володимирович</cp:lastModifiedBy>
  <cp:revision>7</cp:revision>
  <cp:lastPrinted>2021-09-06T08:08:00Z</cp:lastPrinted>
  <dcterms:created xsi:type="dcterms:W3CDTF">2022-05-18T07:48:00Z</dcterms:created>
  <dcterms:modified xsi:type="dcterms:W3CDTF">2022-06-13T11:17:00Z</dcterms:modified>
</cp:coreProperties>
</file>