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48" w:rsidRPr="00DF0D48" w:rsidRDefault="00DF0D48" w:rsidP="00DF0D48">
      <w:pPr>
        <w:jc w:val="center"/>
        <w:rPr>
          <w:lang w:val="uk-UA" w:eastAsia="ru-RU"/>
        </w:rPr>
      </w:pPr>
      <w:r w:rsidRPr="00DF0D48">
        <w:rPr>
          <w:lang w:val="uk-UA" w:eastAsia="uk-UA" w:bidi="ar-SA"/>
        </w:rPr>
        <w:drawing>
          <wp:inline distT="0" distB="0" distL="0" distR="0">
            <wp:extent cx="48577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D48" w:rsidRPr="00DF0D48" w:rsidRDefault="00DF0D48" w:rsidP="00DF0D48">
      <w:pPr>
        <w:jc w:val="center"/>
        <w:rPr>
          <w:sz w:val="16"/>
          <w:szCs w:val="16"/>
          <w:lang w:val="uk-UA" w:eastAsia="ru-RU"/>
        </w:rPr>
      </w:pPr>
    </w:p>
    <w:p w:rsidR="00DF0D48" w:rsidRPr="00DF0D48" w:rsidRDefault="00DF0D48" w:rsidP="00DF0D48">
      <w:pPr>
        <w:jc w:val="center"/>
        <w:rPr>
          <w:sz w:val="30"/>
          <w:szCs w:val="30"/>
          <w:lang w:val="uk-UA" w:eastAsia="ru-RU"/>
        </w:rPr>
      </w:pPr>
      <w:r w:rsidRPr="00DF0D48">
        <w:rPr>
          <w:b/>
          <w:bCs/>
          <w:sz w:val="30"/>
          <w:szCs w:val="30"/>
          <w:lang w:val="uk-UA" w:eastAsia="ru-RU"/>
        </w:rPr>
        <w:t>ХМЕЛЬНИЦЬКА МІСЬКА РАДА</w:t>
      </w:r>
    </w:p>
    <w:p w:rsidR="00DF0D48" w:rsidRPr="00DF0D48" w:rsidRDefault="00E22099" w:rsidP="00DF0D48">
      <w:pPr>
        <w:jc w:val="center"/>
        <w:rPr>
          <w:b/>
          <w:sz w:val="36"/>
          <w:szCs w:val="30"/>
          <w:lang w:val="uk-UA" w:eastAsia="ru-RU"/>
        </w:rPr>
      </w:pPr>
      <w:r w:rsidRPr="00DF0D48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D48" w:rsidRPr="00592257" w:rsidRDefault="00DF0D48" w:rsidP="00DF0D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592257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зачергової сімнадцятої</w:t>
                            </w:r>
                            <w:r w:rsidRPr="00592257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DF0D48" w:rsidRPr="00592257" w:rsidRDefault="00DF0D48" w:rsidP="00DF0D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592257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зачергової сімнадцятої</w:t>
                      </w:r>
                      <w:r w:rsidRPr="00592257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DF0D48" w:rsidRPr="00DF0D48">
        <w:rPr>
          <w:b/>
          <w:sz w:val="36"/>
          <w:szCs w:val="30"/>
          <w:lang w:val="uk-UA" w:eastAsia="ru-RU"/>
        </w:rPr>
        <w:t>РІШЕННЯ</w:t>
      </w:r>
    </w:p>
    <w:p w:rsidR="00DF0D48" w:rsidRPr="00DF0D48" w:rsidRDefault="00DF0D48" w:rsidP="00DF0D48">
      <w:pPr>
        <w:jc w:val="center"/>
        <w:rPr>
          <w:b/>
          <w:bCs/>
          <w:sz w:val="36"/>
          <w:szCs w:val="30"/>
          <w:lang w:val="uk-UA" w:eastAsia="ru-RU"/>
        </w:rPr>
      </w:pPr>
      <w:r w:rsidRPr="00DF0D48">
        <w:rPr>
          <w:b/>
          <w:sz w:val="36"/>
          <w:szCs w:val="30"/>
          <w:lang w:val="uk-UA" w:eastAsia="ru-RU"/>
        </w:rPr>
        <w:t>______________________________</w:t>
      </w:r>
    </w:p>
    <w:p w:rsidR="00DF0D48" w:rsidRPr="00DF0D48" w:rsidRDefault="00E22099" w:rsidP="00DF0D48">
      <w:pPr>
        <w:rPr>
          <w:lang w:val="uk-UA" w:eastAsia="ru-RU"/>
        </w:rPr>
      </w:pPr>
      <w:r w:rsidRPr="00DF0D48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D48" w:rsidRPr="00592257" w:rsidRDefault="00DF0D48" w:rsidP="00DF0D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Y5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0eaY5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DF0D48" w:rsidRPr="00592257" w:rsidRDefault="00DF0D48" w:rsidP="00DF0D4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48</w:t>
                      </w:r>
                    </w:p>
                  </w:txbxContent>
                </v:textbox>
              </v:rect>
            </w:pict>
          </mc:Fallback>
        </mc:AlternateContent>
      </w:r>
      <w:r w:rsidRPr="00DF0D48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D48" w:rsidRPr="00592257" w:rsidRDefault="00DF0D48" w:rsidP="00DF0D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17.06</w:t>
                            </w:r>
                            <w:r w:rsidRPr="00592257">
                              <w:rPr>
                                <w:rFonts w:ascii="Times New Roman" w:hAnsi="Times New Roman" w:cs="Times New Roman"/>
                              </w:rPr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xx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IH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TkIxx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DF0D48" w:rsidRPr="00592257" w:rsidRDefault="00DF0D48" w:rsidP="00DF0D4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17.06</w:t>
                      </w:r>
                      <w:r w:rsidRPr="00592257">
                        <w:rPr>
                          <w:rFonts w:ascii="Times New Roman" w:hAnsi="Times New Roman" w:cs="Times New Roman"/>
                        </w:rPr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</w:p>
    <w:p w:rsidR="00DF0D48" w:rsidRPr="00DF0D48" w:rsidRDefault="00DF0D48" w:rsidP="00DF0D48">
      <w:pPr>
        <w:rPr>
          <w:lang w:val="uk-UA" w:eastAsia="ru-RU"/>
        </w:rPr>
      </w:pPr>
      <w:r w:rsidRPr="00DF0D48">
        <w:rPr>
          <w:lang w:val="uk-UA" w:eastAsia="ru-RU"/>
        </w:rPr>
        <w:t>від __________________________ № __________</w:t>
      </w:r>
      <w:r w:rsidRPr="00DF0D48">
        <w:rPr>
          <w:lang w:val="uk-UA" w:eastAsia="ru-RU"/>
        </w:rPr>
        <w:tab/>
      </w:r>
      <w:r w:rsidRPr="00DF0D48">
        <w:rPr>
          <w:lang w:val="uk-UA" w:eastAsia="ru-RU"/>
        </w:rPr>
        <w:tab/>
      </w:r>
      <w:r w:rsidRPr="00DF0D48">
        <w:rPr>
          <w:lang w:val="uk-UA" w:eastAsia="ru-RU"/>
        </w:rPr>
        <w:tab/>
      </w:r>
      <w:r w:rsidRPr="00DF0D48">
        <w:rPr>
          <w:lang w:val="uk-UA" w:eastAsia="ru-RU"/>
        </w:rPr>
        <w:tab/>
      </w:r>
      <w:proofErr w:type="spellStart"/>
      <w:r w:rsidRPr="00DF0D48">
        <w:rPr>
          <w:lang w:val="uk-UA" w:eastAsia="ru-RU"/>
        </w:rPr>
        <w:t>м.Хмельницький</w:t>
      </w:r>
      <w:proofErr w:type="spellEnd"/>
    </w:p>
    <w:p w:rsidR="00DF0D48" w:rsidRPr="00DF0D48" w:rsidRDefault="00DF0D48" w:rsidP="00DF0D48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DF0D48" w:rsidRPr="00DF0D48" w:rsidRDefault="00DF0D48" w:rsidP="00DF0D48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надання земельних ділянок в постійне користування, внесення змін в договори особистого строкового сервітуту</w:t>
      </w:r>
    </w:p>
    <w:p w:rsidR="00DF0D48" w:rsidRPr="00DF0D48" w:rsidRDefault="00DF0D48" w:rsidP="00DF0D48">
      <w:pPr>
        <w:jc w:val="both"/>
        <w:rPr>
          <w:rFonts w:ascii="Times New Roman" w:hAnsi="Times New Roman" w:cs="Times New Roman"/>
          <w:lang w:val="uk-UA"/>
        </w:rPr>
      </w:pPr>
    </w:p>
    <w:p w:rsidR="00DF0D48" w:rsidRPr="00DF0D48" w:rsidRDefault="00DF0D48" w:rsidP="00DF0D48">
      <w:pPr>
        <w:jc w:val="both"/>
        <w:rPr>
          <w:rFonts w:ascii="Times New Roman" w:hAnsi="Times New Roman" w:cs="Times New Roman"/>
          <w:lang w:val="uk-UA"/>
        </w:rPr>
      </w:pPr>
    </w:p>
    <w:p w:rsidR="009817E7" w:rsidRPr="00DF0D48" w:rsidRDefault="009817E7" w:rsidP="00DF0D4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DF0D48" w:rsidRPr="00DF0D48" w:rsidRDefault="00DF0D48" w:rsidP="009817E7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9817E7" w:rsidRPr="00DF0D48" w:rsidRDefault="009817E7" w:rsidP="009817E7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ВИРІШИЛА:</w:t>
      </w:r>
    </w:p>
    <w:p w:rsidR="009817E7" w:rsidRPr="00DF0D48" w:rsidRDefault="009817E7" w:rsidP="009817E7">
      <w:pPr>
        <w:jc w:val="both"/>
        <w:rPr>
          <w:rFonts w:ascii="Times New Roman" w:hAnsi="Times New Roman" w:cs="Times New Roman"/>
          <w:lang w:val="uk-UA"/>
        </w:rPr>
      </w:pPr>
    </w:p>
    <w:p w:rsidR="00A37C13" w:rsidRPr="00DF0D48" w:rsidRDefault="00080852" w:rsidP="00DF0D4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 xml:space="preserve">1. </w:t>
      </w:r>
      <w:r w:rsidR="00A37C13" w:rsidRPr="00DF0D48">
        <w:rPr>
          <w:rFonts w:ascii="Times New Roman" w:hAnsi="Times New Roman" w:cs="Times New Roman"/>
          <w:lang w:val="uk-UA"/>
        </w:rPr>
        <w:t>Припинити юридичній особі право постійного користування земельною ділянкою у зв’язку ї</w:t>
      </w:r>
      <w:r w:rsidR="00DF0D48" w:rsidRPr="00DF0D48">
        <w:rPr>
          <w:rFonts w:ascii="Times New Roman" w:hAnsi="Times New Roman" w:cs="Times New Roman"/>
          <w:lang w:val="uk-UA"/>
        </w:rPr>
        <w:t>ї припиненням шляхом приєднання</w:t>
      </w:r>
      <w:r w:rsidR="00A37C13" w:rsidRPr="00DF0D48">
        <w:rPr>
          <w:rFonts w:ascii="Times New Roman" w:hAnsi="Times New Roman" w:cs="Times New Roman"/>
          <w:lang w:val="uk-UA"/>
        </w:rPr>
        <w:t xml:space="preserve"> та надати земельні ділянки в постійне користування юридичній особі згідно з додатком 1.</w:t>
      </w:r>
    </w:p>
    <w:p w:rsidR="00DF0D48" w:rsidRPr="00DF0D48" w:rsidRDefault="00A37C13" w:rsidP="00DF0D4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 xml:space="preserve">2. </w:t>
      </w:r>
      <w:r w:rsidR="0084756D" w:rsidRPr="00DF0D48">
        <w:rPr>
          <w:rFonts w:ascii="Times New Roman" w:hAnsi="Times New Roman" w:cs="Times New Roman"/>
          <w:lang w:val="uk-UA"/>
        </w:rPr>
        <w:t>Хмельницьк</w:t>
      </w:r>
      <w:r w:rsidR="0041447F" w:rsidRPr="00DF0D48">
        <w:rPr>
          <w:rFonts w:ascii="Times New Roman" w:hAnsi="Times New Roman" w:cs="Times New Roman"/>
          <w:lang w:val="uk-UA"/>
        </w:rPr>
        <w:t>ій</w:t>
      </w:r>
      <w:r w:rsidR="0084756D" w:rsidRPr="00DF0D48">
        <w:rPr>
          <w:rFonts w:ascii="Times New Roman" w:hAnsi="Times New Roman" w:cs="Times New Roman"/>
          <w:lang w:val="uk-UA"/>
        </w:rPr>
        <w:t xml:space="preserve"> дитячо-юнацьк</w:t>
      </w:r>
      <w:r w:rsidR="0041447F" w:rsidRPr="00DF0D48">
        <w:rPr>
          <w:rFonts w:ascii="Times New Roman" w:hAnsi="Times New Roman" w:cs="Times New Roman"/>
          <w:lang w:val="uk-UA"/>
        </w:rPr>
        <w:t>ій</w:t>
      </w:r>
      <w:r w:rsidR="0084756D" w:rsidRPr="00DF0D48">
        <w:rPr>
          <w:rFonts w:ascii="Times New Roman" w:hAnsi="Times New Roman" w:cs="Times New Roman"/>
          <w:lang w:val="uk-UA"/>
        </w:rPr>
        <w:t xml:space="preserve"> спортивн</w:t>
      </w:r>
      <w:r w:rsidR="0041447F" w:rsidRPr="00DF0D48">
        <w:rPr>
          <w:rFonts w:ascii="Times New Roman" w:hAnsi="Times New Roman" w:cs="Times New Roman"/>
          <w:lang w:val="uk-UA"/>
        </w:rPr>
        <w:t>ій</w:t>
      </w:r>
      <w:r w:rsidR="0084756D" w:rsidRPr="00DF0D48">
        <w:rPr>
          <w:rFonts w:ascii="Times New Roman" w:hAnsi="Times New Roman" w:cs="Times New Roman"/>
          <w:lang w:val="uk-UA"/>
        </w:rPr>
        <w:t xml:space="preserve"> школ</w:t>
      </w:r>
      <w:r w:rsidR="0041447F" w:rsidRPr="00DF0D48">
        <w:rPr>
          <w:rFonts w:ascii="Times New Roman" w:hAnsi="Times New Roman" w:cs="Times New Roman"/>
          <w:lang w:val="uk-UA"/>
        </w:rPr>
        <w:t xml:space="preserve">і </w:t>
      </w:r>
      <w:r w:rsidR="00DF0D48" w:rsidRPr="00DF0D48">
        <w:rPr>
          <w:rFonts w:ascii="Times New Roman" w:hAnsi="Times New Roman" w:cs="Times New Roman"/>
          <w:lang w:val="uk-UA"/>
        </w:rPr>
        <w:t>№</w:t>
      </w:r>
      <w:r w:rsidR="0084756D" w:rsidRPr="00DF0D48">
        <w:rPr>
          <w:rFonts w:ascii="Times New Roman" w:hAnsi="Times New Roman" w:cs="Times New Roman"/>
          <w:lang w:val="uk-UA"/>
        </w:rPr>
        <w:t xml:space="preserve">3 </w:t>
      </w:r>
      <w:proofErr w:type="spellStart"/>
      <w:r w:rsidR="0084756D" w:rsidRPr="00DF0D48">
        <w:rPr>
          <w:rFonts w:ascii="Times New Roman" w:hAnsi="Times New Roman" w:cs="Times New Roman"/>
          <w:lang w:val="uk-UA"/>
        </w:rPr>
        <w:t>внести</w:t>
      </w:r>
      <w:proofErr w:type="spellEnd"/>
      <w:r w:rsidR="0084756D" w:rsidRPr="00DF0D48">
        <w:rPr>
          <w:rFonts w:ascii="Times New Roman" w:hAnsi="Times New Roman" w:cs="Times New Roman"/>
          <w:lang w:val="uk-UA"/>
        </w:rPr>
        <w:t xml:space="preserve"> </w:t>
      </w:r>
      <w:r w:rsidRPr="00DF0D48">
        <w:rPr>
          <w:rFonts w:ascii="Times New Roman" w:hAnsi="Times New Roman" w:cs="Times New Roman"/>
          <w:lang w:val="uk-UA"/>
        </w:rPr>
        <w:t>зміни в догов</w:t>
      </w:r>
      <w:r w:rsidR="0084756D" w:rsidRPr="00DF0D48">
        <w:rPr>
          <w:rFonts w:ascii="Times New Roman" w:hAnsi="Times New Roman" w:cs="Times New Roman"/>
          <w:lang w:val="uk-UA"/>
        </w:rPr>
        <w:t>ори</w:t>
      </w:r>
      <w:r w:rsidRPr="00DF0D48">
        <w:rPr>
          <w:rFonts w:ascii="Times New Roman" w:hAnsi="Times New Roman" w:cs="Times New Roman"/>
          <w:lang w:val="uk-UA"/>
        </w:rPr>
        <w:t xml:space="preserve"> особистого</w:t>
      </w:r>
      <w:r w:rsidR="00342641" w:rsidRPr="00DF0D48">
        <w:rPr>
          <w:rFonts w:ascii="Times New Roman" w:hAnsi="Times New Roman" w:cs="Times New Roman"/>
          <w:lang w:val="uk-UA"/>
        </w:rPr>
        <w:t xml:space="preserve"> строкового та</w:t>
      </w:r>
      <w:r w:rsidRPr="00DF0D48">
        <w:rPr>
          <w:rFonts w:ascii="Times New Roman" w:hAnsi="Times New Roman" w:cs="Times New Roman"/>
          <w:lang w:val="uk-UA"/>
        </w:rPr>
        <w:t xml:space="preserve"> </w:t>
      </w:r>
      <w:r w:rsidR="00342641" w:rsidRPr="00DF0D48">
        <w:rPr>
          <w:rFonts w:ascii="Times New Roman" w:hAnsi="Times New Roman" w:cs="Times New Roman"/>
          <w:lang w:val="uk-UA"/>
        </w:rPr>
        <w:t>без</w:t>
      </w:r>
      <w:r w:rsidR="0084756D" w:rsidRPr="00DF0D48">
        <w:rPr>
          <w:rFonts w:ascii="Times New Roman" w:hAnsi="Times New Roman" w:cs="Times New Roman"/>
          <w:lang w:val="uk-UA"/>
        </w:rPr>
        <w:t>с</w:t>
      </w:r>
      <w:r w:rsidRPr="00DF0D48">
        <w:rPr>
          <w:rFonts w:ascii="Times New Roman" w:hAnsi="Times New Roman" w:cs="Times New Roman"/>
          <w:lang w:val="uk-UA"/>
        </w:rPr>
        <w:t>трокового сервітуту</w:t>
      </w:r>
      <w:r w:rsidR="0084756D" w:rsidRPr="00DF0D48">
        <w:rPr>
          <w:rFonts w:ascii="Times New Roman" w:hAnsi="Times New Roman" w:cs="Times New Roman"/>
          <w:lang w:val="uk-UA"/>
        </w:rPr>
        <w:t xml:space="preserve">, що були укладені </w:t>
      </w:r>
      <w:r w:rsidR="00342641" w:rsidRPr="00DF0D48">
        <w:rPr>
          <w:rFonts w:ascii="Times New Roman" w:hAnsi="Times New Roman" w:cs="Times New Roman"/>
          <w:lang w:val="uk-UA"/>
        </w:rPr>
        <w:t>Хмельницькою дитя</w:t>
      </w:r>
      <w:r w:rsidR="00DF0D48" w:rsidRPr="00DF0D48">
        <w:rPr>
          <w:rFonts w:ascii="Times New Roman" w:hAnsi="Times New Roman" w:cs="Times New Roman"/>
          <w:lang w:val="uk-UA"/>
        </w:rPr>
        <w:t>чо-юнацькою спортивною школою №</w:t>
      </w:r>
      <w:r w:rsidR="00342641" w:rsidRPr="00DF0D48">
        <w:rPr>
          <w:rFonts w:ascii="Times New Roman" w:hAnsi="Times New Roman" w:cs="Times New Roman"/>
          <w:lang w:val="uk-UA"/>
        </w:rPr>
        <w:t xml:space="preserve">2 </w:t>
      </w:r>
      <w:r w:rsidR="0084756D" w:rsidRPr="00DF0D48">
        <w:rPr>
          <w:rFonts w:ascii="Times New Roman" w:hAnsi="Times New Roman" w:cs="Times New Roman"/>
          <w:lang w:val="uk-UA"/>
        </w:rPr>
        <w:t>щодо земел</w:t>
      </w:r>
      <w:r w:rsidR="00C14486">
        <w:rPr>
          <w:rFonts w:ascii="Times New Roman" w:hAnsi="Times New Roman" w:cs="Times New Roman"/>
          <w:lang w:val="uk-UA"/>
        </w:rPr>
        <w:t xml:space="preserve">ьних ділянок кадастровий номер </w:t>
      </w:r>
      <w:r w:rsidR="0084756D" w:rsidRPr="00DF0D48">
        <w:rPr>
          <w:rFonts w:ascii="Times New Roman" w:hAnsi="Times New Roman" w:cs="Times New Roman"/>
          <w:lang w:val="uk-UA"/>
        </w:rPr>
        <w:t>6810100000:17:001:0040, 6810100000:</w:t>
      </w:r>
      <w:r w:rsidR="00C14486">
        <w:rPr>
          <w:rFonts w:ascii="Times New Roman" w:hAnsi="Times New Roman" w:cs="Times New Roman"/>
          <w:lang w:val="uk-UA"/>
        </w:rPr>
        <w:t xml:space="preserve">01:007:0108 </w:t>
      </w:r>
      <w:bookmarkStart w:id="0" w:name="_GoBack"/>
      <w:bookmarkEnd w:id="0"/>
      <w:r w:rsidR="0084756D" w:rsidRPr="00DF0D48">
        <w:rPr>
          <w:rFonts w:ascii="Times New Roman" w:hAnsi="Times New Roman" w:cs="Times New Roman"/>
          <w:lang w:val="uk-UA"/>
        </w:rPr>
        <w:t xml:space="preserve">та здійснити подальшу </w:t>
      </w:r>
      <w:r w:rsidR="00342641" w:rsidRPr="00DF0D48">
        <w:rPr>
          <w:rFonts w:ascii="Times New Roman" w:hAnsi="Times New Roman" w:cs="Times New Roman"/>
          <w:lang w:val="uk-UA"/>
        </w:rPr>
        <w:t>їх перереєстрацію.</w:t>
      </w:r>
    </w:p>
    <w:p w:rsidR="00F54991" w:rsidRPr="00DF0D48" w:rsidRDefault="00342641" w:rsidP="00DF0D4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3</w:t>
      </w:r>
      <w:r w:rsidR="00F54991" w:rsidRPr="00DF0D48">
        <w:rPr>
          <w:rFonts w:ascii="Times New Roman" w:hAnsi="Times New Roman" w:cs="Times New Roman"/>
          <w:lang w:val="uk-UA"/>
        </w:rPr>
        <w:t>. Юридичн</w:t>
      </w:r>
      <w:r w:rsidR="006676F7" w:rsidRPr="00DF0D48">
        <w:rPr>
          <w:rFonts w:ascii="Times New Roman" w:hAnsi="Times New Roman" w:cs="Times New Roman"/>
          <w:lang w:val="uk-UA"/>
        </w:rPr>
        <w:t>ій</w:t>
      </w:r>
      <w:r w:rsidR="00F54991" w:rsidRPr="00DF0D48">
        <w:rPr>
          <w:rFonts w:ascii="Times New Roman" w:hAnsi="Times New Roman" w:cs="Times New Roman"/>
          <w:lang w:val="uk-UA"/>
        </w:rPr>
        <w:t xml:space="preserve"> особ</w:t>
      </w:r>
      <w:r w:rsidR="006676F7" w:rsidRPr="00DF0D48">
        <w:rPr>
          <w:rFonts w:ascii="Times New Roman" w:hAnsi="Times New Roman" w:cs="Times New Roman"/>
          <w:lang w:val="uk-UA"/>
        </w:rPr>
        <w:t>і</w:t>
      </w:r>
      <w:r w:rsidR="00F54991" w:rsidRPr="00DF0D48">
        <w:rPr>
          <w:rFonts w:ascii="Times New Roman" w:hAnsi="Times New Roman" w:cs="Times New Roman"/>
          <w:lang w:val="uk-UA"/>
        </w:rPr>
        <w:t xml:space="preserve"> зареєструвати право постійного користування земельними ділянками в установленому законом порядку.</w:t>
      </w:r>
    </w:p>
    <w:p w:rsidR="009817E7" w:rsidRPr="00DF0D48" w:rsidRDefault="00342641" w:rsidP="00DF0D4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4</w:t>
      </w:r>
      <w:r w:rsidR="009817E7" w:rsidRPr="00DF0D48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9817E7" w:rsidRPr="00DF0D48" w:rsidRDefault="00342641" w:rsidP="00DF0D4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5</w:t>
      </w:r>
      <w:r w:rsidR="009817E7" w:rsidRPr="00DF0D48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9817E7" w:rsidRPr="00DF0D48" w:rsidRDefault="00342641" w:rsidP="00DF0D4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6</w:t>
      </w:r>
      <w:r w:rsidR="009817E7" w:rsidRPr="00DF0D48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DF0D48" w:rsidRPr="00DF0D48">
        <w:rPr>
          <w:rFonts w:ascii="Times New Roman" w:hAnsi="Times New Roman" w:cs="Times New Roman"/>
          <w:lang w:val="uk-UA"/>
        </w:rPr>
        <w:t>М.</w:t>
      </w:r>
      <w:r w:rsidR="009817E7" w:rsidRPr="00DF0D48">
        <w:rPr>
          <w:rFonts w:ascii="Times New Roman" w:hAnsi="Times New Roman" w:cs="Times New Roman"/>
          <w:lang w:val="uk-UA"/>
        </w:rPr>
        <w:t>Ваврищука</w:t>
      </w:r>
      <w:proofErr w:type="spellEnd"/>
      <w:r w:rsidR="009817E7" w:rsidRPr="00DF0D48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9817E7" w:rsidRPr="00DF0D48" w:rsidRDefault="00342641" w:rsidP="00DF0D4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7</w:t>
      </w:r>
      <w:r w:rsidR="009817E7" w:rsidRPr="00DF0D48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871307" w:rsidRPr="00DF0D48" w:rsidRDefault="00871307" w:rsidP="009817E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DF0D48" w:rsidRPr="00DF0D48" w:rsidRDefault="00DF0D48" w:rsidP="009817E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DF0D48" w:rsidRPr="00DF0D48" w:rsidRDefault="00DF0D48" w:rsidP="009817E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9817E7" w:rsidRPr="00DF0D48" w:rsidRDefault="009817E7" w:rsidP="009817E7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Міський голова</w:t>
      </w:r>
      <w:r w:rsidRPr="00DF0D48">
        <w:rPr>
          <w:rFonts w:ascii="Times New Roman" w:hAnsi="Times New Roman" w:cs="Times New Roman"/>
          <w:lang w:val="uk-UA"/>
        </w:rPr>
        <w:tab/>
      </w:r>
      <w:r w:rsidRPr="00DF0D48">
        <w:rPr>
          <w:rFonts w:ascii="Times New Roman" w:hAnsi="Times New Roman" w:cs="Times New Roman"/>
          <w:lang w:val="uk-UA"/>
        </w:rPr>
        <w:tab/>
      </w:r>
      <w:r w:rsidRPr="00DF0D48">
        <w:rPr>
          <w:rFonts w:ascii="Times New Roman" w:hAnsi="Times New Roman" w:cs="Times New Roman"/>
          <w:lang w:val="uk-UA"/>
        </w:rPr>
        <w:tab/>
      </w:r>
      <w:r w:rsidRPr="00DF0D48">
        <w:rPr>
          <w:rFonts w:ascii="Times New Roman" w:hAnsi="Times New Roman" w:cs="Times New Roman"/>
          <w:lang w:val="uk-UA"/>
        </w:rPr>
        <w:tab/>
      </w:r>
      <w:r w:rsidRPr="00DF0D48">
        <w:rPr>
          <w:rFonts w:ascii="Times New Roman" w:hAnsi="Times New Roman" w:cs="Times New Roman"/>
          <w:lang w:val="uk-UA"/>
        </w:rPr>
        <w:tab/>
      </w:r>
      <w:r w:rsidRPr="00DF0D48">
        <w:rPr>
          <w:rFonts w:ascii="Times New Roman" w:hAnsi="Times New Roman" w:cs="Times New Roman"/>
          <w:lang w:val="uk-UA"/>
        </w:rPr>
        <w:tab/>
      </w:r>
      <w:r w:rsidRPr="00DF0D48">
        <w:rPr>
          <w:rFonts w:ascii="Times New Roman" w:hAnsi="Times New Roman" w:cs="Times New Roman"/>
          <w:lang w:val="uk-UA"/>
        </w:rPr>
        <w:tab/>
      </w:r>
      <w:r w:rsidRPr="00DF0D48">
        <w:rPr>
          <w:rFonts w:ascii="Times New Roman" w:hAnsi="Times New Roman" w:cs="Times New Roman"/>
          <w:lang w:val="uk-UA"/>
        </w:rPr>
        <w:tab/>
      </w:r>
      <w:r w:rsidR="00DF0D48" w:rsidRPr="00DF0D48">
        <w:rPr>
          <w:rFonts w:ascii="Times New Roman" w:hAnsi="Times New Roman" w:cs="Times New Roman"/>
          <w:lang w:val="uk-UA"/>
        </w:rPr>
        <w:tab/>
        <w:t>О.</w:t>
      </w:r>
      <w:r w:rsidRPr="00DF0D48">
        <w:rPr>
          <w:rFonts w:ascii="Times New Roman" w:hAnsi="Times New Roman" w:cs="Times New Roman"/>
          <w:lang w:val="uk-UA"/>
        </w:rPr>
        <w:t>СИМЧИШИН</w:t>
      </w:r>
    </w:p>
    <w:p w:rsidR="009817E7" w:rsidRPr="00DF0D48" w:rsidRDefault="009817E7" w:rsidP="009817E7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9817E7" w:rsidRPr="00DF0D48" w:rsidRDefault="009817E7" w:rsidP="009817E7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9817E7" w:rsidRPr="00DF0D48" w:rsidSect="00DF0D48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:rsidR="00DF0D48" w:rsidRPr="00DF0D48" w:rsidRDefault="00DF0D48" w:rsidP="00DF0D48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lang w:val="uk-UA"/>
        </w:rPr>
      </w:pPr>
      <w:r w:rsidRPr="00DF0D48">
        <w:rPr>
          <w:rFonts w:ascii="Times New Roman" w:hAnsi="Times New Roman" w:cs="Times New Roman"/>
          <w:bCs/>
          <w:i/>
          <w:lang w:val="uk-UA"/>
        </w:rPr>
        <w:t>Додаток</w:t>
      </w:r>
    </w:p>
    <w:p w:rsidR="00DF0D48" w:rsidRPr="00DF0D48" w:rsidRDefault="00DF0D48" w:rsidP="00DF0D48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lang w:val="uk-UA"/>
        </w:rPr>
      </w:pPr>
      <w:r w:rsidRPr="00DF0D48">
        <w:rPr>
          <w:rFonts w:ascii="Times New Roman" w:hAnsi="Times New Roman" w:cs="Times New Roman"/>
          <w:bCs/>
          <w:i/>
          <w:lang w:val="uk-UA"/>
        </w:rPr>
        <w:t>до рішення сесії міської ради</w:t>
      </w:r>
    </w:p>
    <w:p w:rsidR="00DF0D48" w:rsidRPr="00DF0D48" w:rsidRDefault="00DF0D48" w:rsidP="00DF0D48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lang w:val="uk-UA"/>
        </w:rPr>
      </w:pPr>
      <w:r w:rsidRPr="00DF0D48">
        <w:rPr>
          <w:rFonts w:ascii="Times New Roman" w:hAnsi="Times New Roman"/>
          <w:bCs/>
          <w:i/>
          <w:lang w:val="uk-UA"/>
        </w:rPr>
        <w:t>від 17.06.2022 року №48</w:t>
      </w:r>
    </w:p>
    <w:p w:rsidR="00DF0D48" w:rsidRPr="00DF0D48" w:rsidRDefault="00DF0D48" w:rsidP="00FF0936">
      <w:pPr>
        <w:jc w:val="center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СПИСОК</w:t>
      </w:r>
    </w:p>
    <w:p w:rsidR="00FF0936" w:rsidRPr="00DF0D48" w:rsidRDefault="00FF0936" w:rsidP="00FF0936">
      <w:pPr>
        <w:jc w:val="center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 xml:space="preserve">юридичних осіб, яким припиняється право користування земельними ділянками та надаються земельні ділянки в </w:t>
      </w:r>
      <w:r w:rsidR="00BD61B3" w:rsidRPr="00DF0D48">
        <w:rPr>
          <w:rFonts w:ascii="Times New Roman" w:hAnsi="Times New Roman" w:cs="Times New Roman"/>
          <w:lang w:val="uk-UA"/>
        </w:rPr>
        <w:t>постійне користування</w:t>
      </w:r>
    </w:p>
    <w:tbl>
      <w:tblPr>
        <w:tblW w:w="1508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2835"/>
        <w:gridCol w:w="1628"/>
        <w:gridCol w:w="4347"/>
        <w:gridCol w:w="2126"/>
        <w:gridCol w:w="1315"/>
      </w:tblGrid>
      <w:tr w:rsidR="00BD61B3" w:rsidRPr="00DF0D48" w:rsidTr="00DF0D48">
        <w:trPr>
          <w:tblHeader/>
          <w:jc w:val="center"/>
        </w:trPr>
        <w:tc>
          <w:tcPr>
            <w:tcW w:w="550" w:type="dxa"/>
            <w:vAlign w:val="center"/>
          </w:tcPr>
          <w:p w:rsidR="00DF0D48" w:rsidRDefault="00DF0D48" w:rsidP="00DF0D48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BD61B3" w:rsidRPr="00DF0D48" w:rsidRDefault="00BD61B3" w:rsidP="00DF0D4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282" w:type="dxa"/>
            <w:vAlign w:val="center"/>
          </w:tcPr>
          <w:p w:rsidR="00BD61B3" w:rsidRPr="00DF0D48" w:rsidRDefault="00BD61B3" w:rsidP="00DF0D4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F0D48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835" w:type="dxa"/>
            <w:vAlign w:val="center"/>
          </w:tcPr>
          <w:p w:rsidR="00BD61B3" w:rsidRPr="00DF0D48" w:rsidRDefault="00BD61B3" w:rsidP="00DF0D4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F0D4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:rsidR="00DF0D48" w:rsidRDefault="00DF0D48" w:rsidP="00DF0D4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BD61B3" w:rsidRPr="00DF0D48" w:rsidRDefault="00BD61B3" w:rsidP="00DF0D4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F0D4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F0D4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347" w:type="dxa"/>
            <w:vAlign w:val="center"/>
          </w:tcPr>
          <w:p w:rsidR="00BD61B3" w:rsidRPr="00DF0D48" w:rsidRDefault="00BD61B3" w:rsidP="00DF0D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DF0D48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DF0D48">
              <w:rPr>
                <w:rFonts w:ascii="Times New Roman" w:hAnsi="Times New Roman" w:cs="Times New Roman"/>
                <w:bCs/>
                <w:lang w:val="uk-UA"/>
              </w:rPr>
              <w:t>як</w:t>
            </w:r>
            <w:r w:rsidR="00DF0D48">
              <w:rPr>
                <w:rFonts w:ascii="Times New Roman" w:hAnsi="Times New Roman" w:cs="Times New Roman"/>
                <w:bCs/>
                <w:lang w:val="uk-UA"/>
              </w:rPr>
              <w:t xml:space="preserve">им надаються земельні ділянки, </w:t>
            </w:r>
            <w:r w:rsidRPr="00DF0D48">
              <w:rPr>
                <w:rFonts w:ascii="Times New Roman" w:hAnsi="Times New Roman" w:cs="Times New Roman"/>
                <w:bCs/>
                <w:lang w:val="uk-UA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2126" w:type="dxa"/>
            <w:vAlign w:val="center"/>
          </w:tcPr>
          <w:p w:rsidR="00BD61B3" w:rsidRPr="00DF0D48" w:rsidRDefault="00BD61B3" w:rsidP="00DF0D4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315" w:type="dxa"/>
            <w:vAlign w:val="center"/>
          </w:tcPr>
          <w:p w:rsidR="00BD61B3" w:rsidRPr="00DF0D48" w:rsidRDefault="00BD61B3" w:rsidP="00DF0D4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F0D48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BD61B3" w:rsidRPr="00DF0D48" w:rsidRDefault="00BD61B3" w:rsidP="00DF0D4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F0D4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F0D4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BD61B3" w:rsidRPr="00DF0D48" w:rsidTr="00DF0D48">
        <w:trPr>
          <w:trHeight w:val="171"/>
          <w:jc w:val="center"/>
        </w:trPr>
        <w:tc>
          <w:tcPr>
            <w:tcW w:w="550" w:type="dxa"/>
          </w:tcPr>
          <w:p w:rsidR="00BD61B3" w:rsidRPr="00DF0D48" w:rsidRDefault="00BD61B3" w:rsidP="00A37C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82" w:type="dxa"/>
          </w:tcPr>
          <w:p w:rsidR="00BD61B3" w:rsidRPr="00DF0D48" w:rsidRDefault="00A37C13" w:rsidP="00DF0D48">
            <w:pPr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 xml:space="preserve">Хмельницька дитячо-юнацька спортивна школа </w:t>
            </w:r>
            <w:r w:rsidR="00DF0D48">
              <w:rPr>
                <w:rFonts w:ascii="Times New Roman" w:hAnsi="Times New Roman" w:cs="Times New Roman"/>
                <w:lang w:val="uk-UA"/>
              </w:rPr>
              <w:t>№</w:t>
            </w:r>
            <w:r w:rsidRPr="00DF0D4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35" w:type="dxa"/>
          </w:tcPr>
          <w:p w:rsidR="00BD61B3" w:rsidRPr="00DF0D48" w:rsidRDefault="00BD61B3" w:rsidP="00DF0D4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F0D48">
              <w:rPr>
                <w:rFonts w:ascii="Times New Roman" w:hAnsi="Times New Roman" w:cs="Times New Roman"/>
                <w:lang w:val="uk-UA"/>
              </w:rPr>
              <w:t>м</w:t>
            </w:r>
            <w:r w:rsidR="00DF0D48">
              <w:rPr>
                <w:rFonts w:ascii="Times New Roman" w:hAnsi="Times New Roman" w:cs="Times New Roman"/>
                <w:lang w:val="uk-UA"/>
              </w:rPr>
              <w:t>.</w:t>
            </w:r>
            <w:r w:rsidRPr="00DF0D4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Pr="00DF0D4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BD61B3" w:rsidRPr="00DF0D48" w:rsidRDefault="00A37C13" w:rsidP="00DF0D48">
            <w:pPr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вул.Кармелюка</w:t>
            </w:r>
            <w:r w:rsidR="00DF0D48">
              <w:rPr>
                <w:rFonts w:ascii="Times New Roman" w:hAnsi="Times New Roman" w:cs="Times New Roman"/>
                <w:lang w:val="uk-UA"/>
              </w:rPr>
              <w:t>,</w:t>
            </w:r>
            <w:r w:rsidR="00D1272F" w:rsidRPr="00DF0D48">
              <w:rPr>
                <w:rFonts w:ascii="Times New Roman" w:hAnsi="Times New Roman" w:cs="Times New Roman"/>
                <w:lang w:val="uk-UA"/>
              </w:rPr>
              <w:t>8</w:t>
            </w:r>
            <w:r w:rsidRPr="00DF0D48">
              <w:rPr>
                <w:rFonts w:ascii="Times New Roman" w:hAnsi="Times New Roman" w:cs="Times New Roman"/>
                <w:lang w:val="uk-UA"/>
              </w:rPr>
              <w:t>/1А</w:t>
            </w:r>
          </w:p>
          <w:p w:rsidR="00BD61B3" w:rsidRPr="00DF0D48" w:rsidRDefault="00BD61B3" w:rsidP="00DF0D48">
            <w:pPr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6810100000:</w:t>
            </w:r>
            <w:r w:rsidR="00A37C13" w:rsidRPr="00DF0D48">
              <w:rPr>
                <w:rFonts w:ascii="Times New Roman" w:hAnsi="Times New Roman" w:cs="Times New Roman"/>
                <w:lang w:val="uk-UA"/>
              </w:rPr>
              <w:t>17:001</w:t>
            </w:r>
            <w:r w:rsidR="00D1272F" w:rsidRPr="00DF0D48">
              <w:rPr>
                <w:rFonts w:ascii="Times New Roman" w:hAnsi="Times New Roman" w:cs="Times New Roman"/>
                <w:lang w:val="uk-UA"/>
              </w:rPr>
              <w:t>:0</w:t>
            </w:r>
            <w:r w:rsidR="00A37C13" w:rsidRPr="00DF0D48">
              <w:rPr>
                <w:rFonts w:ascii="Times New Roman" w:hAnsi="Times New Roman" w:cs="Times New Roman"/>
                <w:lang w:val="uk-UA"/>
              </w:rPr>
              <w:t>040</w:t>
            </w:r>
          </w:p>
        </w:tc>
        <w:tc>
          <w:tcPr>
            <w:tcW w:w="1628" w:type="dxa"/>
          </w:tcPr>
          <w:p w:rsidR="00BD61B3" w:rsidRPr="00DF0D48" w:rsidRDefault="00A37C13" w:rsidP="00A37C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5151</w:t>
            </w:r>
          </w:p>
        </w:tc>
        <w:tc>
          <w:tcPr>
            <w:tcW w:w="4347" w:type="dxa"/>
          </w:tcPr>
          <w:p w:rsidR="00A37C13" w:rsidRPr="00DF0D48" w:rsidRDefault="00A37C13" w:rsidP="00A37C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Хмельницька д</w:t>
            </w:r>
            <w:r w:rsidR="00DF0D48">
              <w:rPr>
                <w:rFonts w:ascii="Times New Roman" w:hAnsi="Times New Roman" w:cs="Times New Roman"/>
                <w:lang w:val="uk-UA"/>
              </w:rPr>
              <w:t>итячо-юнацька спортивна школа №</w:t>
            </w:r>
            <w:r w:rsidRPr="00DF0D48">
              <w:rPr>
                <w:rFonts w:ascii="Times New Roman" w:hAnsi="Times New Roman" w:cs="Times New Roman"/>
                <w:lang w:val="uk-UA"/>
              </w:rPr>
              <w:t xml:space="preserve">3 для обслуговування стадіону по </w:t>
            </w:r>
            <w:r w:rsidR="00DF0D48">
              <w:rPr>
                <w:rFonts w:ascii="Times New Roman" w:hAnsi="Times New Roman" w:cs="Times New Roman"/>
                <w:lang w:val="uk-UA"/>
              </w:rPr>
              <w:t>вул.Кармелюка,</w:t>
            </w:r>
            <w:r w:rsidRPr="00DF0D48">
              <w:rPr>
                <w:rFonts w:ascii="Times New Roman" w:hAnsi="Times New Roman" w:cs="Times New Roman"/>
                <w:lang w:val="uk-UA"/>
              </w:rPr>
              <w:t>8/1А</w:t>
            </w:r>
            <w:r w:rsidR="00DF0D4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F0D48">
              <w:rPr>
                <w:rFonts w:ascii="Times New Roman" w:hAnsi="Times New Roman" w:cs="Times New Roman"/>
                <w:lang w:val="uk-UA"/>
              </w:rPr>
              <w:t xml:space="preserve">(рішення </w:t>
            </w:r>
            <w:r w:rsidR="00871307" w:rsidRPr="00DF0D48">
              <w:rPr>
                <w:rFonts w:ascii="Times New Roman" w:hAnsi="Times New Roman" w:cs="Times New Roman"/>
                <w:lang w:val="uk-UA"/>
              </w:rPr>
              <w:t xml:space="preserve">6-ої сесії Хмельницької міської ради </w:t>
            </w:r>
            <w:r w:rsidRPr="00DF0D48">
              <w:rPr>
                <w:rFonts w:ascii="Times New Roman" w:hAnsi="Times New Roman" w:cs="Times New Roman"/>
                <w:lang w:val="uk-UA"/>
              </w:rPr>
              <w:t xml:space="preserve">від </w:t>
            </w:r>
            <w:r w:rsidR="006E7E53" w:rsidRPr="00DF0D48">
              <w:rPr>
                <w:rFonts w:ascii="Times New Roman" w:hAnsi="Times New Roman" w:cs="Times New Roman"/>
                <w:lang w:val="uk-UA"/>
              </w:rPr>
              <w:t>09.06</w:t>
            </w:r>
            <w:r w:rsidR="00DF0D48">
              <w:rPr>
                <w:rFonts w:ascii="Times New Roman" w:hAnsi="Times New Roman" w:cs="Times New Roman"/>
                <w:lang w:val="uk-UA"/>
              </w:rPr>
              <w:t>.2021 №</w:t>
            </w:r>
            <w:r w:rsidR="006E7E53" w:rsidRPr="00DF0D48">
              <w:rPr>
                <w:rFonts w:ascii="Times New Roman" w:hAnsi="Times New Roman" w:cs="Times New Roman"/>
                <w:lang w:val="uk-UA"/>
              </w:rPr>
              <w:t xml:space="preserve">4, </w:t>
            </w:r>
            <w:r w:rsidR="00871307" w:rsidRPr="00DF0D48">
              <w:rPr>
                <w:rFonts w:ascii="Times New Roman" w:hAnsi="Times New Roman" w:cs="Times New Roman"/>
                <w:lang w:val="uk-UA"/>
              </w:rPr>
              <w:t xml:space="preserve">рішення 16-ої сесії Хмельницької міської ради від </w:t>
            </w:r>
            <w:r w:rsidR="006E7E53" w:rsidRPr="00DF0D48">
              <w:rPr>
                <w:rFonts w:ascii="Times New Roman" w:hAnsi="Times New Roman" w:cs="Times New Roman"/>
                <w:lang w:val="uk-UA"/>
              </w:rPr>
              <w:t>28.04.2022</w:t>
            </w:r>
            <w:r w:rsidR="00DF0D48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="00871307" w:rsidRPr="00DF0D48">
              <w:rPr>
                <w:rFonts w:ascii="Times New Roman" w:hAnsi="Times New Roman" w:cs="Times New Roman"/>
                <w:lang w:val="uk-UA"/>
              </w:rPr>
              <w:t>5</w:t>
            </w:r>
            <w:r w:rsidRPr="00DF0D48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BD61B3" w:rsidRPr="00DF0D48" w:rsidRDefault="00A37C13" w:rsidP="00A37C13">
            <w:pPr>
              <w:ind w:left="33" w:hanging="33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DF0D48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126" w:type="dxa"/>
          </w:tcPr>
          <w:p w:rsidR="00A37C13" w:rsidRPr="00DF0D48" w:rsidRDefault="00D1272F" w:rsidP="00A37C1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03.</w:t>
            </w:r>
            <w:r w:rsidR="00A37C13" w:rsidRPr="00DF0D48">
              <w:rPr>
                <w:rFonts w:ascii="Times New Roman" w:hAnsi="Times New Roman" w:cs="Times New Roman"/>
                <w:lang w:val="uk-UA"/>
              </w:rPr>
              <w:t>15</w:t>
            </w:r>
            <w:r w:rsidR="00DF0D48">
              <w:rPr>
                <w:rFonts w:ascii="Times New Roman" w:hAnsi="Times New Roman" w:cs="Times New Roman"/>
                <w:lang w:val="uk-UA"/>
              </w:rPr>
              <w:t>-</w:t>
            </w:r>
            <w:r w:rsidRPr="00DF0D4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будівництва та обслуговування </w:t>
            </w:r>
            <w:r w:rsidR="00A37C13" w:rsidRPr="00DF0D48">
              <w:rPr>
                <w:rFonts w:ascii="Times New Roman" w:eastAsia="Times New Roman" w:hAnsi="Times New Roman" w:cs="Times New Roman"/>
                <w:lang w:val="uk-UA" w:eastAsia="ru-RU"/>
              </w:rPr>
              <w:t>інших будівель громадської забудови</w:t>
            </w:r>
          </w:p>
        </w:tc>
        <w:tc>
          <w:tcPr>
            <w:tcW w:w="1315" w:type="dxa"/>
          </w:tcPr>
          <w:p w:rsidR="00BD61B3" w:rsidRPr="00DF0D48" w:rsidRDefault="00A37C13" w:rsidP="00A37C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5151</w:t>
            </w:r>
          </w:p>
        </w:tc>
      </w:tr>
      <w:tr w:rsidR="00A37C13" w:rsidRPr="00DF0D48" w:rsidTr="00DF0D48">
        <w:trPr>
          <w:trHeight w:val="171"/>
          <w:jc w:val="center"/>
        </w:trPr>
        <w:tc>
          <w:tcPr>
            <w:tcW w:w="550" w:type="dxa"/>
          </w:tcPr>
          <w:p w:rsidR="00A37C13" w:rsidRPr="00DF0D48" w:rsidRDefault="00DF0D48" w:rsidP="00A37C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282" w:type="dxa"/>
          </w:tcPr>
          <w:p w:rsidR="00A37C13" w:rsidRPr="00DF0D48" w:rsidRDefault="006676F7" w:rsidP="00DF0D48">
            <w:pPr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 xml:space="preserve">Хмельницька дитячо-юнацька спортивна школа </w:t>
            </w:r>
            <w:r w:rsidR="00DF0D48">
              <w:rPr>
                <w:rFonts w:ascii="Times New Roman" w:hAnsi="Times New Roman" w:cs="Times New Roman"/>
                <w:lang w:val="uk-UA"/>
              </w:rPr>
              <w:t>№</w:t>
            </w:r>
            <w:r w:rsidRPr="00DF0D4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35" w:type="dxa"/>
          </w:tcPr>
          <w:p w:rsidR="006676F7" w:rsidRPr="00DF0D48" w:rsidRDefault="006676F7" w:rsidP="00DF0D4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F0D48">
              <w:rPr>
                <w:rFonts w:ascii="Times New Roman" w:hAnsi="Times New Roman" w:cs="Times New Roman"/>
                <w:lang w:val="uk-UA"/>
              </w:rPr>
              <w:t>м</w:t>
            </w:r>
            <w:r w:rsidR="00DF0D48">
              <w:rPr>
                <w:rFonts w:ascii="Times New Roman" w:hAnsi="Times New Roman" w:cs="Times New Roman"/>
                <w:lang w:val="uk-UA"/>
              </w:rPr>
              <w:t>.</w:t>
            </w:r>
            <w:r w:rsidRPr="00DF0D4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Pr="00DF0D4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676F7" w:rsidRPr="00DF0D48" w:rsidRDefault="00DF0D48" w:rsidP="00DF0D4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вул.Проскурівська,</w:t>
            </w:r>
            <w:r w:rsidR="006676F7" w:rsidRPr="00DF0D48">
              <w:rPr>
                <w:rFonts w:ascii="Times New Roman" w:hAnsi="Times New Roman" w:cs="Times New Roman"/>
                <w:lang w:val="uk-UA"/>
              </w:rPr>
              <w:t>66</w:t>
            </w:r>
          </w:p>
          <w:p w:rsidR="00A37C13" w:rsidRPr="00DF0D48" w:rsidRDefault="006676F7" w:rsidP="00DF0D48">
            <w:pPr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6810100000:01:007:0108</w:t>
            </w:r>
          </w:p>
        </w:tc>
        <w:tc>
          <w:tcPr>
            <w:tcW w:w="1628" w:type="dxa"/>
          </w:tcPr>
          <w:p w:rsidR="00A37C13" w:rsidRPr="00DF0D48" w:rsidRDefault="006676F7" w:rsidP="00A37C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1497</w:t>
            </w:r>
          </w:p>
        </w:tc>
        <w:tc>
          <w:tcPr>
            <w:tcW w:w="4347" w:type="dxa"/>
          </w:tcPr>
          <w:p w:rsidR="00871307" w:rsidRPr="00DF0D48" w:rsidRDefault="006676F7" w:rsidP="008713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Хмельницька д</w:t>
            </w:r>
            <w:r w:rsidR="00DF0D48">
              <w:rPr>
                <w:rFonts w:ascii="Times New Roman" w:hAnsi="Times New Roman" w:cs="Times New Roman"/>
                <w:lang w:val="uk-UA"/>
              </w:rPr>
              <w:t>итячо-юнацька спортивна школа №</w:t>
            </w:r>
            <w:r w:rsidRPr="00DF0D48">
              <w:rPr>
                <w:rFonts w:ascii="Times New Roman" w:hAnsi="Times New Roman" w:cs="Times New Roman"/>
                <w:lang w:val="uk-UA"/>
              </w:rPr>
              <w:t>3 для обслуговування нежитлових приміщень та спортивних майданчиків по вул.</w:t>
            </w:r>
            <w:r w:rsidR="00DF0D48">
              <w:rPr>
                <w:rFonts w:ascii="Times New Roman" w:hAnsi="Times New Roman" w:cs="Times New Roman"/>
                <w:lang w:val="uk-UA"/>
              </w:rPr>
              <w:t>Проскурівській,</w:t>
            </w:r>
            <w:r w:rsidRPr="00DF0D48">
              <w:rPr>
                <w:rFonts w:ascii="Times New Roman" w:hAnsi="Times New Roman" w:cs="Times New Roman"/>
                <w:lang w:val="uk-UA"/>
              </w:rPr>
              <w:t>66</w:t>
            </w:r>
            <w:r w:rsidR="00DF0D4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71307" w:rsidRPr="00DF0D48">
              <w:rPr>
                <w:rFonts w:ascii="Times New Roman" w:hAnsi="Times New Roman" w:cs="Times New Roman"/>
                <w:lang w:val="uk-UA"/>
              </w:rPr>
              <w:t>(рішення 6-ої сесії Хмельницько</w:t>
            </w:r>
            <w:r w:rsidR="00DF0D48">
              <w:rPr>
                <w:rFonts w:ascii="Times New Roman" w:hAnsi="Times New Roman" w:cs="Times New Roman"/>
                <w:lang w:val="uk-UA"/>
              </w:rPr>
              <w:t>ї міської ради від 09.06.2021 №</w:t>
            </w:r>
            <w:r w:rsidR="00871307" w:rsidRPr="00DF0D48">
              <w:rPr>
                <w:rFonts w:ascii="Times New Roman" w:hAnsi="Times New Roman" w:cs="Times New Roman"/>
                <w:lang w:val="uk-UA"/>
              </w:rPr>
              <w:t>4, рішення 16-ої сесії Хмельницько</w:t>
            </w:r>
            <w:r w:rsidR="00DF0D48">
              <w:rPr>
                <w:rFonts w:ascii="Times New Roman" w:hAnsi="Times New Roman" w:cs="Times New Roman"/>
                <w:lang w:val="uk-UA"/>
              </w:rPr>
              <w:t>ї міської ради від 28.04.2022 №</w:t>
            </w:r>
            <w:r w:rsidR="00871307" w:rsidRPr="00DF0D48">
              <w:rPr>
                <w:rFonts w:ascii="Times New Roman" w:hAnsi="Times New Roman" w:cs="Times New Roman"/>
                <w:lang w:val="uk-UA"/>
              </w:rPr>
              <w:t>5)</w:t>
            </w:r>
          </w:p>
          <w:p w:rsidR="006676F7" w:rsidRPr="00DF0D48" w:rsidRDefault="006676F7" w:rsidP="006676F7">
            <w:pPr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DF0D4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землі рекреаційного призначення</w:t>
            </w:r>
          </w:p>
        </w:tc>
        <w:tc>
          <w:tcPr>
            <w:tcW w:w="2126" w:type="dxa"/>
          </w:tcPr>
          <w:p w:rsidR="00A37C13" w:rsidRPr="00DF0D48" w:rsidRDefault="00DF0D48" w:rsidP="00A37C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07.02-</w:t>
            </w:r>
            <w:r w:rsidR="006676F7" w:rsidRPr="00DF0D4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об'єктів фізичної культури і спорту</w:t>
            </w:r>
          </w:p>
        </w:tc>
        <w:tc>
          <w:tcPr>
            <w:tcW w:w="1315" w:type="dxa"/>
          </w:tcPr>
          <w:p w:rsidR="00A37C13" w:rsidRPr="00DF0D48" w:rsidRDefault="006676F7" w:rsidP="00A37C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1497</w:t>
            </w:r>
          </w:p>
        </w:tc>
      </w:tr>
    </w:tbl>
    <w:p w:rsidR="00DF0D48" w:rsidRPr="00592257" w:rsidRDefault="00DF0D48" w:rsidP="00DF0D48">
      <w:pPr>
        <w:ind w:left="3686" w:right="-109"/>
        <w:jc w:val="both"/>
        <w:rPr>
          <w:rFonts w:ascii="Times New Roman" w:hAnsi="Times New Roman" w:cs="Times New Roman"/>
          <w:lang w:val="uk-UA" w:eastAsia="zh-CN"/>
        </w:rPr>
      </w:pPr>
    </w:p>
    <w:p w:rsidR="00DF0D48" w:rsidRPr="00592257" w:rsidRDefault="00DF0D48" w:rsidP="00DF0D48">
      <w:pPr>
        <w:ind w:left="3686" w:right="-109"/>
        <w:jc w:val="both"/>
        <w:rPr>
          <w:rFonts w:ascii="Times New Roman" w:hAnsi="Times New Roman" w:cs="Times New Roman"/>
          <w:lang w:val="uk-UA" w:eastAsia="zh-CN"/>
        </w:rPr>
      </w:pPr>
      <w:r w:rsidRPr="00592257">
        <w:rPr>
          <w:rFonts w:ascii="Times New Roman" w:hAnsi="Times New Roman" w:cs="Times New Roman"/>
          <w:lang w:val="uk-UA" w:eastAsia="zh-CN"/>
        </w:rPr>
        <w:t xml:space="preserve">Секретар міської ради </w:t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  <w:t>В.ДІДЕНКО</w:t>
      </w:r>
    </w:p>
    <w:p w:rsidR="00DF0D48" w:rsidRPr="00592257" w:rsidRDefault="00DF0D48" w:rsidP="00DF0D48">
      <w:pPr>
        <w:ind w:left="3686"/>
        <w:rPr>
          <w:rFonts w:ascii="Times New Roman" w:hAnsi="Times New Roman" w:cs="Times New Roman"/>
          <w:lang w:val="uk-UA" w:eastAsia="zh-CN"/>
        </w:rPr>
      </w:pPr>
    </w:p>
    <w:p w:rsidR="00DF0D48" w:rsidRPr="00592257" w:rsidRDefault="00DF0D48" w:rsidP="00DF0D48">
      <w:pPr>
        <w:ind w:left="3686"/>
        <w:rPr>
          <w:rFonts w:ascii="Times New Roman" w:hAnsi="Times New Roman" w:cs="Times New Roman"/>
          <w:lang w:val="uk-UA" w:eastAsia="zh-CN"/>
        </w:rPr>
      </w:pPr>
      <w:r w:rsidRPr="00592257">
        <w:rPr>
          <w:rFonts w:ascii="Times New Roman" w:hAnsi="Times New Roman" w:cs="Times New Roman"/>
          <w:lang w:val="uk-UA" w:eastAsia="zh-CN"/>
        </w:rPr>
        <w:t>Начальник уп</w:t>
      </w:r>
      <w:r>
        <w:rPr>
          <w:rFonts w:ascii="Times New Roman" w:hAnsi="Times New Roman" w:cs="Times New Roman"/>
          <w:lang w:val="uk-UA" w:eastAsia="zh-CN"/>
        </w:rPr>
        <w:t>равління правового забезпечення</w:t>
      </w:r>
    </w:p>
    <w:p w:rsidR="00DF0D48" w:rsidRPr="00592257" w:rsidRDefault="00DF0D48" w:rsidP="00DF0D48">
      <w:pPr>
        <w:ind w:left="3686"/>
        <w:rPr>
          <w:rFonts w:ascii="Times New Roman" w:hAnsi="Times New Roman" w:cs="Times New Roman"/>
          <w:lang w:val="uk-UA" w:eastAsia="zh-CN"/>
        </w:rPr>
      </w:pPr>
      <w:r w:rsidRPr="00592257">
        <w:rPr>
          <w:rFonts w:ascii="Times New Roman" w:hAnsi="Times New Roman" w:cs="Times New Roman"/>
          <w:lang w:val="uk-UA" w:eastAsia="zh-CN"/>
        </w:rPr>
        <w:t>та представництва</w:t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  <w:t>Л.ДЕМЧУК</w:t>
      </w:r>
    </w:p>
    <w:p w:rsidR="00DF0D48" w:rsidRPr="00592257" w:rsidRDefault="00DF0D48" w:rsidP="00DF0D48">
      <w:pPr>
        <w:ind w:left="3686"/>
        <w:rPr>
          <w:rFonts w:ascii="Times New Roman" w:hAnsi="Times New Roman" w:cs="Times New Roman"/>
          <w:lang w:val="uk-UA" w:eastAsia="zh-CN"/>
        </w:rPr>
      </w:pPr>
    </w:p>
    <w:p w:rsidR="00DF0D48" w:rsidRPr="00592257" w:rsidRDefault="00DF0D48" w:rsidP="00DF0D48">
      <w:pPr>
        <w:ind w:left="3686"/>
        <w:rPr>
          <w:rFonts w:ascii="Times New Roman" w:hAnsi="Times New Roman" w:cs="Times New Roman"/>
          <w:lang w:val="uk-UA" w:eastAsia="zh-CN"/>
        </w:rPr>
      </w:pPr>
      <w:r w:rsidRPr="00592257">
        <w:rPr>
          <w:rFonts w:ascii="Times New Roman" w:hAnsi="Times New Roman" w:cs="Times New Roman"/>
          <w:lang w:val="uk-UA" w:eastAsia="zh-CN"/>
        </w:rPr>
        <w:t>Начальник Управління земельних ресурсів</w:t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  <w:t>Л.МАТВЕЄВА</w:t>
      </w:r>
    </w:p>
    <w:sectPr w:rsidR="00DF0D48" w:rsidRPr="00592257" w:rsidSect="00DF0D48">
      <w:pgSz w:w="16838" w:h="11906" w:orient="landscape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E7"/>
    <w:rsid w:val="00075B1C"/>
    <w:rsid w:val="00080852"/>
    <w:rsid w:val="00084ADD"/>
    <w:rsid w:val="001D3E53"/>
    <w:rsid w:val="001E2C96"/>
    <w:rsid w:val="00207BDC"/>
    <w:rsid w:val="0022105C"/>
    <w:rsid w:val="002B708A"/>
    <w:rsid w:val="002D24A0"/>
    <w:rsid w:val="002F19A6"/>
    <w:rsid w:val="00342641"/>
    <w:rsid w:val="00384A21"/>
    <w:rsid w:val="0041447F"/>
    <w:rsid w:val="005233C3"/>
    <w:rsid w:val="00593F43"/>
    <w:rsid w:val="0061654A"/>
    <w:rsid w:val="006676F7"/>
    <w:rsid w:val="006E7E53"/>
    <w:rsid w:val="006F5E55"/>
    <w:rsid w:val="00743636"/>
    <w:rsid w:val="0084756D"/>
    <w:rsid w:val="00871307"/>
    <w:rsid w:val="009817E7"/>
    <w:rsid w:val="009850F2"/>
    <w:rsid w:val="009E7A1B"/>
    <w:rsid w:val="00A37C13"/>
    <w:rsid w:val="00A74FA7"/>
    <w:rsid w:val="00A96E60"/>
    <w:rsid w:val="00B93037"/>
    <w:rsid w:val="00BD61B3"/>
    <w:rsid w:val="00C14486"/>
    <w:rsid w:val="00C27463"/>
    <w:rsid w:val="00C71559"/>
    <w:rsid w:val="00C95DE7"/>
    <w:rsid w:val="00D1272F"/>
    <w:rsid w:val="00D66626"/>
    <w:rsid w:val="00D73885"/>
    <w:rsid w:val="00DF0D48"/>
    <w:rsid w:val="00E22099"/>
    <w:rsid w:val="00EF4395"/>
    <w:rsid w:val="00F54991"/>
    <w:rsid w:val="00F55F59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56B11AB-D9F3-4C22-8329-35539757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E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9817E7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9817E7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9817E7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9817E7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9817E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styleId="a6">
    <w:name w:val="Strong"/>
    <w:qFormat/>
    <w:rsid w:val="009817E7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9817E7"/>
    <w:pPr>
      <w:spacing w:after="120"/>
    </w:pPr>
    <w:rPr>
      <w:szCs w:val="21"/>
    </w:rPr>
  </w:style>
  <w:style w:type="character" w:customStyle="1" w:styleId="a7">
    <w:name w:val="Основний текст Знак"/>
    <w:basedOn w:val="a1"/>
    <w:link w:val="a0"/>
    <w:uiPriority w:val="99"/>
    <w:semiHidden/>
    <w:rsid w:val="009817E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rvts0">
    <w:name w:val="rvts0"/>
    <w:basedOn w:val="a1"/>
    <w:rsid w:val="006F5E55"/>
  </w:style>
  <w:style w:type="paragraph" w:styleId="a8">
    <w:name w:val="Balloon Text"/>
    <w:basedOn w:val="a"/>
    <w:link w:val="a9"/>
    <w:uiPriority w:val="99"/>
    <w:semiHidden/>
    <w:unhideWhenUsed/>
    <w:rsid w:val="00D73885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D7388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2423</Words>
  <Characters>1382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Бабин.Віктор Петрович</cp:lastModifiedBy>
  <cp:revision>3</cp:revision>
  <cp:lastPrinted>2022-06-10T10:11:00Z</cp:lastPrinted>
  <dcterms:created xsi:type="dcterms:W3CDTF">2022-06-21T13:51:00Z</dcterms:created>
  <dcterms:modified xsi:type="dcterms:W3CDTF">2022-06-21T13:56:00Z</dcterms:modified>
</cp:coreProperties>
</file>