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F1F4A" w14:textId="4ED64F81" w:rsidR="00A60B26" w:rsidRPr="00A60B26" w:rsidRDefault="00152100" w:rsidP="00A60B26">
      <w:pPr>
        <w:suppressAutoHyphens/>
        <w:jc w:val="center"/>
        <w:rPr>
          <w:color w:val="000000"/>
          <w:kern w:val="2"/>
          <w:lang w:val="uk-UA" w:eastAsia="ar-SA"/>
        </w:rPr>
      </w:pPr>
      <w:r w:rsidRPr="00A60B26">
        <w:rPr>
          <w:noProof/>
          <w:color w:val="000000"/>
          <w:lang w:val="uk-UA" w:eastAsia="ar-SA"/>
        </w:rPr>
        <w:drawing>
          <wp:inline distT="0" distB="0" distL="0" distR="0" wp14:anchorId="5800EC0D" wp14:editId="7A4BF3D6">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3002E08" w14:textId="77777777" w:rsidR="00A60B26" w:rsidRPr="00A60B26" w:rsidRDefault="00A60B26" w:rsidP="00A60B26">
      <w:pPr>
        <w:suppressAutoHyphens/>
        <w:jc w:val="center"/>
        <w:rPr>
          <w:color w:val="000000"/>
          <w:sz w:val="30"/>
          <w:szCs w:val="30"/>
          <w:lang w:val="uk-UA" w:eastAsia="ar-SA"/>
        </w:rPr>
      </w:pPr>
      <w:r w:rsidRPr="00A60B26">
        <w:rPr>
          <w:b/>
          <w:bCs/>
          <w:color w:val="000000"/>
          <w:sz w:val="30"/>
          <w:szCs w:val="30"/>
          <w:lang w:val="uk-UA" w:eastAsia="ar-SA"/>
        </w:rPr>
        <w:t>ХМЕЛЬНИЦЬКА МІСЬКА РАДА</w:t>
      </w:r>
    </w:p>
    <w:p w14:paraId="38F29BB5" w14:textId="69238ADA" w:rsidR="00A60B26" w:rsidRPr="00A60B26" w:rsidRDefault="00152100" w:rsidP="00A60B26">
      <w:pPr>
        <w:suppressAutoHyphens/>
        <w:jc w:val="center"/>
        <w:rPr>
          <w:b/>
          <w:color w:val="000000"/>
          <w:sz w:val="36"/>
          <w:szCs w:val="30"/>
          <w:lang w:val="uk-UA" w:eastAsia="ar-SA"/>
        </w:rPr>
      </w:pPr>
      <w:r w:rsidRPr="00A60B26">
        <w:rPr>
          <w:noProof/>
          <w:lang w:val="uk-UA"/>
        </w:rPr>
        <mc:AlternateContent>
          <mc:Choice Requires="wps">
            <w:drawing>
              <wp:anchor distT="0" distB="0" distL="114300" distR="114300" simplePos="0" relativeHeight="251659264" behindDoc="0" locked="0" layoutInCell="1" allowOverlap="1" wp14:anchorId="026EAB0F" wp14:editId="2D9FDE65">
                <wp:simplePos x="0" y="0"/>
                <wp:positionH relativeFrom="column">
                  <wp:posOffset>1318895</wp:posOffset>
                </wp:positionH>
                <wp:positionV relativeFrom="paragraph">
                  <wp:posOffset>224155</wp:posOffset>
                </wp:positionV>
                <wp:extent cx="3409950" cy="342900"/>
                <wp:effectExtent l="0" t="0" r="0" b="0"/>
                <wp:wrapNone/>
                <wp:docPr id="142387096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E673965" w14:textId="77777777" w:rsidR="00A60B26" w:rsidRPr="00A60B26" w:rsidRDefault="00A60B26" w:rsidP="00A60B26">
                            <w:pPr>
                              <w:jc w:val="center"/>
                              <w:rPr>
                                <w:b/>
                                <w:bCs/>
                                <w:lang w:val="uk-UA"/>
                              </w:rPr>
                            </w:pPr>
                            <w:r w:rsidRPr="00A60B26">
                              <w:rPr>
                                <w:b/>
                                <w:bCs/>
                                <w:lang w:val="uk-UA"/>
                              </w:rPr>
                              <w:t>сорок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EAB0F"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E673965" w14:textId="77777777" w:rsidR="00A60B26" w:rsidRPr="00A60B26" w:rsidRDefault="00A60B26" w:rsidP="00A60B26">
                      <w:pPr>
                        <w:jc w:val="center"/>
                        <w:rPr>
                          <w:b/>
                          <w:bCs/>
                          <w:lang w:val="uk-UA"/>
                        </w:rPr>
                      </w:pPr>
                      <w:r w:rsidRPr="00A60B26">
                        <w:rPr>
                          <w:b/>
                          <w:bCs/>
                          <w:lang w:val="uk-UA"/>
                        </w:rPr>
                        <w:t>сорок п’ятої сесії</w:t>
                      </w:r>
                    </w:p>
                  </w:txbxContent>
                </v:textbox>
              </v:rect>
            </w:pict>
          </mc:Fallback>
        </mc:AlternateContent>
      </w:r>
      <w:r w:rsidR="00A60B26" w:rsidRPr="00A60B26">
        <w:rPr>
          <w:b/>
          <w:color w:val="000000"/>
          <w:sz w:val="36"/>
          <w:szCs w:val="30"/>
          <w:lang w:val="uk-UA" w:eastAsia="ar-SA"/>
        </w:rPr>
        <w:t>РІШЕННЯ</w:t>
      </w:r>
    </w:p>
    <w:p w14:paraId="4E4C4E70" w14:textId="77777777" w:rsidR="00A60B26" w:rsidRPr="00A60B26" w:rsidRDefault="00A60B26" w:rsidP="00A60B26">
      <w:pPr>
        <w:suppressAutoHyphens/>
        <w:jc w:val="center"/>
        <w:rPr>
          <w:b/>
          <w:bCs/>
          <w:color w:val="000000"/>
          <w:sz w:val="36"/>
          <w:szCs w:val="30"/>
          <w:lang w:val="uk-UA" w:eastAsia="ar-SA"/>
        </w:rPr>
      </w:pPr>
      <w:r w:rsidRPr="00A60B26">
        <w:rPr>
          <w:b/>
          <w:color w:val="000000"/>
          <w:sz w:val="36"/>
          <w:szCs w:val="30"/>
          <w:lang w:val="uk-UA" w:eastAsia="ar-SA"/>
        </w:rPr>
        <w:t>______________________________</w:t>
      </w:r>
    </w:p>
    <w:p w14:paraId="606A0DCE" w14:textId="4F4179CC" w:rsidR="00A60B26" w:rsidRPr="00A60B26" w:rsidRDefault="00152100" w:rsidP="00A60B26">
      <w:pPr>
        <w:suppressAutoHyphens/>
        <w:rPr>
          <w:color w:val="000000"/>
          <w:lang w:val="uk-UA" w:eastAsia="ar-SA"/>
        </w:rPr>
      </w:pPr>
      <w:r w:rsidRPr="00A60B26">
        <w:rPr>
          <w:noProof/>
          <w:lang w:val="uk-UA"/>
        </w:rPr>
        <mc:AlternateContent>
          <mc:Choice Requires="wps">
            <w:drawing>
              <wp:anchor distT="0" distB="0" distL="114300" distR="114300" simplePos="0" relativeHeight="251660288" behindDoc="0" locked="0" layoutInCell="1" allowOverlap="1" wp14:anchorId="135EABD9" wp14:editId="4DABB4BC">
                <wp:simplePos x="0" y="0"/>
                <wp:positionH relativeFrom="column">
                  <wp:posOffset>242570</wp:posOffset>
                </wp:positionH>
                <wp:positionV relativeFrom="paragraph">
                  <wp:posOffset>36195</wp:posOffset>
                </wp:positionV>
                <wp:extent cx="1619250" cy="276225"/>
                <wp:effectExtent l="0" t="0" r="0" b="0"/>
                <wp:wrapNone/>
                <wp:docPr id="115925451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334DE8B0" w14:textId="77777777" w:rsidR="00A60B26" w:rsidRPr="0031316F" w:rsidRDefault="00A60B26" w:rsidP="00A60B26">
                            <w:r>
                              <w:t>17</w:t>
                            </w:r>
                            <w:r w:rsidRPr="0031316F">
                              <w:t>.</w:t>
                            </w:r>
                            <w:r>
                              <w:t>10</w:t>
                            </w:r>
                            <w:r w:rsidRPr="0031316F">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EABD9"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334DE8B0" w14:textId="77777777" w:rsidR="00A60B26" w:rsidRPr="0031316F" w:rsidRDefault="00A60B26" w:rsidP="00A60B26">
                      <w:r>
                        <w:t>17</w:t>
                      </w:r>
                      <w:r w:rsidRPr="0031316F">
                        <w:t>.</w:t>
                      </w:r>
                      <w:r>
                        <w:t>10</w:t>
                      </w:r>
                      <w:r w:rsidRPr="0031316F">
                        <w:t>.2024</w:t>
                      </w:r>
                    </w:p>
                  </w:txbxContent>
                </v:textbox>
              </v:rect>
            </w:pict>
          </mc:Fallback>
        </mc:AlternateContent>
      </w:r>
      <w:r w:rsidRPr="00A60B26">
        <w:rPr>
          <w:noProof/>
          <w:lang w:val="uk-UA"/>
        </w:rPr>
        <mc:AlternateContent>
          <mc:Choice Requires="wps">
            <w:drawing>
              <wp:anchor distT="0" distB="0" distL="114300" distR="114300" simplePos="0" relativeHeight="251661312" behindDoc="0" locked="0" layoutInCell="1" allowOverlap="1" wp14:anchorId="2124DF19" wp14:editId="427E99FA">
                <wp:simplePos x="0" y="0"/>
                <wp:positionH relativeFrom="column">
                  <wp:posOffset>2491740</wp:posOffset>
                </wp:positionH>
                <wp:positionV relativeFrom="paragraph">
                  <wp:posOffset>41275</wp:posOffset>
                </wp:positionV>
                <wp:extent cx="514350" cy="276225"/>
                <wp:effectExtent l="0" t="0" r="0" b="0"/>
                <wp:wrapNone/>
                <wp:docPr id="2887241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DB59397" w14:textId="2887A07B" w:rsidR="00A60B26" w:rsidRPr="00A60B26" w:rsidRDefault="00A60B26" w:rsidP="00A60B26">
                            <w:pPr>
                              <w:rPr>
                                <w:lang w:val="uk-UA"/>
                              </w:rPr>
                            </w:pPr>
                            <w:r>
                              <w:rPr>
                                <w:lang w:val="uk-UA"/>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DF19"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DB59397" w14:textId="2887A07B" w:rsidR="00A60B26" w:rsidRPr="00A60B26" w:rsidRDefault="00A60B26" w:rsidP="00A60B26">
                      <w:pPr>
                        <w:rPr>
                          <w:lang w:val="uk-UA"/>
                        </w:rPr>
                      </w:pPr>
                      <w:r>
                        <w:rPr>
                          <w:lang w:val="uk-UA"/>
                        </w:rPr>
                        <w:t>15</w:t>
                      </w:r>
                    </w:p>
                  </w:txbxContent>
                </v:textbox>
              </v:rect>
            </w:pict>
          </mc:Fallback>
        </mc:AlternateContent>
      </w:r>
    </w:p>
    <w:p w14:paraId="5FA07FFC" w14:textId="77777777" w:rsidR="00A60B26" w:rsidRPr="00A60B26" w:rsidRDefault="00A60B26" w:rsidP="00A60B26">
      <w:pPr>
        <w:suppressAutoHyphens/>
        <w:rPr>
          <w:color w:val="000000"/>
          <w:lang w:val="uk-UA" w:eastAsia="ar-SA"/>
        </w:rPr>
      </w:pPr>
      <w:r w:rsidRPr="00A60B26">
        <w:rPr>
          <w:color w:val="000000"/>
          <w:lang w:val="uk-UA" w:eastAsia="ar-SA"/>
        </w:rPr>
        <w:t>від __________________________ № __________</w:t>
      </w:r>
      <w:r w:rsidRPr="00A60B26">
        <w:rPr>
          <w:color w:val="000000"/>
          <w:lang w:val="uk-UA" w:eastAsia="ar-SA"/>
        </w:rPr>
        <w:tab/>
      </w:r>
      <w:r w:rsidRPr="00A60B26">
        <w:rPr>
          <w:color w:val="000000"/>
          <w:lang w:val="uk-UA" w:eastAsia="ar-SA"/>
        </w:rPr>
        <w:tab/>
      </w:r>
      <w:r w:rsidRPr="00A60B26">
        <w:rPr>
          <w:color w:val="000000"/>
          <w:lang w:val="uk-UA" w:eastAsia="ar-SA"/>
        </w:rPr>
        <w:tab/>
      </w:r>
      <w:r w:rsidRPr="00A60B26">
        <w:rPr>
          <w:color w:val="000000"/>
          <w:lang w:val="uk-UA" w:eastAsia="ar-SA"/>
        </w:rPr>
        <w:tab/>
        <w:t>м.Хмельницький</w:t>
      </w:r>
    </w:p>
    <w:p w14:paraId="2B5AD2D2" w14:textId="77777777" w:rsidR="00A60B26" w:rsidRPr="00A60B26" w:rsidRDefault="00A60B26" w:rsidP="00A60B26">
      <w:pPr>
        <w:suppressAutoHyphens/>
        <w:ind w:right="5243"/>
        <w:jc w:val="both"/>
        <w:rPr>
          <w:lang w:val="uk-UA" w:eastAsia="ar-SA"/>
        </w:rPr>
      </w:pPr>
    </w:p>
    <w:p w14:paraId="479BC352" w14:textId="77777777" w:rsidR="00796E9A" w:rsidRPr="00A60B26" w:rsidRDefault="00796E9A" w:rsidP="00796E9A">
      <w:pPr>
        <w:ind w:right="5386"/>
        <w:jc w:val="both"/>
        <w:rPr>
          <w:color w:val="000000"/>
          <w:shd w:val="clear" w:color="auto" w:fill="FFFFFF"/>
          <w:lang w:val="uk-UA"/>
        </w:rPr>
      </w:pPr>
      <w:r w:rsidRPr="00A60B26">
        <w:rPr>
          <w:lang w:val="uk-UA"/>
        </w:rPr>
        <w:t xml:space="preserve">Про </w:t>
      </w:r>
      <w:r w:rsidRPr="00A60B26">
        <w:rPr>
          <w:szCs w:val="20"/>
          <w:lang w:val="uk-UA"/>
        </w:rPr>
        <w:t>внесення змін до рішення позачергової тридцять першої сесії міської ради від 28.07.2023 №17</w:t>
      </w:r>
    </w:p>
    <w:p w14:paraId="3DA1063E" w14:textId="77777777" w:rsidR="00796E9A" w:rsidRPr="00A60B26" w:rsidRDefault="00796E9A" w:rsidP="00796E9A">
      <w:pPr>
        <w:jc w:val="both"/>
        <w:rPr>
          <w:color w:val="000000"/>
          <w:shd w:val="clear" w:color="auto" w:fill="FFFFFF"/>
          <w:lang w:val="uk-UA"/>
        </w:rPr>
      </w:pPr>
    </w:p>
    <w:p w14:paraId="6579501D" w14:textId="77777777" w:rsidR="00051770" w:rsidRPr="00A60B26" w:rsidRDefault="00051770" w:rsidP="00796E9A">
      <w:pPr>
        <w:jc w:val="both"/>
        <w:rPr>
          <w:color w:val="000000"/>
          <w:shd w:val="clear" w:color="auto" w:fill="FFFFFF"/>
          <w:lang w:val="uk-UA"/>
        </w:rPr>
      </w:pPr>
    </w:p>
    <w:p w14:paraId="7A034F55" w14:textId="77777777" w:rsidR="00BD6657" w:rsidRPr="00A60B26" w:rsidRDefault="00BD6657" w:rsidP="00796E9A">
      <w:pPr>
        <w:ind w:firstLine="567"/>
        <w:jc w:val="both"/>
        <w:rPr>
          <w:color w:val="000000"/>
          <w:shd w:val="clear" w:color="auto" w:fill="FFFFFF"/>
          <w:lang w:val="uk-UA"/>
        </w:rPr>
      </w:pPr>
      <w:r w:rsidRPr="00A60B26">
        <w:rPr>
          <w:color w:val="000000"/>
          <w:shd w:val="clear" w:color="auto" w:fill="FFFFFF"/>
          <w:lang w:val="uk-UA"/>
        </w:rPr>
        <w:t>Розглянувши пропозицію виконавчого комітету міської ради</w:t>
      </w:r>
      <w:r w:rsidR="0083728C" w:rsidRPr="00A60B26">
        <w:rPr>
          <w:color w:val="000000"/>
          <w:shd w:val="clear" w:color="auto" w:fill="FFFFFF"/>
          <w:lang w:val="uk-UA"/>
        </w:rPr>
        <w:t xml:space="preserve"> </w:t>
      </w:r>
      <w:r w:rsidRPr="00A60B26">
        <w:rPr>
          <w:lang w:val="uk-UA"/>
        </w:rPr>
        <w:t xml:space="preserve">та </w:t>
      </w:r>
      <w:r w:rsidRPr="00A60B26">
        <w:rPr>
          <w:color w:val="000000"/>
          <w:shd w:val="clear" w:color="auto" w:fill="FFFFFF"/>
          <w:lang w:val="uk-UA"/>
        </w:rPr>
        <w:t>керуючись Законом України «Про місцеве самоврядування в Україні», міська рада</w:t>
      </w:r>
    </w:p>
    <w:p w14:paraId="6C07782C" w14:textId="77777777" w:rsidR="00C47752" w:rsidRPr="00A60B26" w:rsidRDefault="00C47752" w:rsidP="00796E9A">
      <w:pPr>
        <w:jc w:val="both"/>
        <w:rPr>
          <w:color w:val="000000"/>
          <w:shd w:val="clear" w:color="auto" w:fill="FFFFFF"/>
          <w:lang w:val="uk-UA"/>
        </w:rPr>
      </w:pPr>
    </w:p>
    <w:p w14:paraId="759A1968" w14:textId="77777777" w:rsidR="00453637" w:rsidRPr="00A60B26" w:rsidRDefault="009E16B4" w:rsidP="004E75E4">
      <w:pPr>
        <w:tabs>
          <w:tab w:val="left" w:pos="567"/>
        </w:tabs>
        <w:rPr>
          <w:color w:val="000000"/>
          <w:shd w:val="clear" w:color="auto" w:fill="FFFFFF"/>
          <w:lang w:val="uk-UA"/>
        </w:rPr>
      </w:pPr>
      <w:r w:rsidRPr="00A60B26">
        <w:rPr>
          <w:color w:val="000000"/>
          <w:shd w:val="clear" w:color="auto" w:fill="FFFFFF"/>
          <w:lang w:val="uk-UA"/>
        </w:rPr>
        <w:t>ВИРІШИЛА</w:t>
      </w:r>
      <w:r w:rsidR="00E7187F" w:rsidRPr="00A60B26">
        <w:rPr>
          <w:color w:val="000000"/>
          <w:shd w:val="clear" w:color="auto" w:fill="FFFFFF"/>
          <w:lang w:val="uk-UA"/>
        </w:rPr>
        <w:t>:</w:t>
      </w:r>
    </w:p>
    <w:p w14:paraId="33CD9A80" w14:textId="77777777" w:rsidR="0031664E" w:rsidRPr="00E60561" w:rsidRDefault="0031664E" w:rsidP="00796E9A">
      <w:pPr>
        <w:jc w:val="both"/>
        <w:rPr>
          <w:szCs w:val="20"/>
          <w:lang w:val="uk-UA"/>
        </w:rPr>
      </w:pPr>
    </w:p>
    <w:p w14:paraId="71ACF3BE" w14:textId="77777777" w:rsidR="0083728C" w:rsidRDefault="00796E9A" w:rsidP="00796E9A">
      <w:pPr>
        <w:shd w:val="clear" w:color="auto" w:fill="FFFFFF"/>
        <w:spacing w:before="100" w:beforeAutospacing="1" w:after="100" w:afterAutospacing="1" w:line="276" w:lineRule="atLeast"/>
        <w:ind w:firstLine="567"/>
        <w:contextualSpacing/>
        <w:jc w:val="both"/>
        <w:rPr>
          <w:lang w:val="uk-UA" w:eastAsia="uk-UA"/>
        </w:rPr>
      </w:pPr>
      <w:r>
        <w:rPr>
          <w:lang w:val="uk-UA" w:eastAsia="uk-UA"/>
        </w:rPr>
        <w:t xml:space="preserve">1. </w:t>
      </w:r>
      <w:r w:rsidR="00CC05C3" w:rsidRPr="005D5B5E">
        <w:rPr>
          <w:lang w:val="uk-UA" w:eastAsia="uk-UA"/>
        </w:rPr>
        <w:t xml:space="preserve">Внести зміни </w:t>
      </w:r>
      <w:r w:rsidR="00DD2A56" w:rsidRPr="005D5B5E">
        <w:rPr>
          <w:lang w:val="uk-UA" w:eastAsia="uk-UA"/>
        </w:rPr>
        <w:t>до</w:t>
      </w:r>
      <w:r w:rsidR="00DD2A56" w:rsidRPr="005D5B5E">
        <w:rPr>
          <w:szCs w:val="20"/>
          <w:lang w:val="uk-UA"/>
        </w:rPr>
        <w:t xml:space="preserve"> </w:t>
      </w:r>
      <w:r w:rsidR="00BD6657">
        <w:rPr>
          <w:lang w:val="uk-UA" w:eastAsia="uk-UA"/>
        </w:rPr>
        <w:t xml:space="preserve">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затвердженого рішенням позачергової тридцять першої сесії міської ради від 28.07.2023 № 17, </w:t>
      </w:r>
      <w:r w:rsidR="0083728C">
        <w:rPr>
          <w:lang w:val="uk-UA" w:eastAsia="uk-UA"/>
        </w:rPr>
        <w:t>виклавши пункт 5.1. розділу 5 «Порядок проведення розрахунку грошової компенсації/часткової грошової компенсації» в новій редакції, а саме:</w:t>
      </w:r>
    </w:p>
    <w:p w14:paraId="130FB8A9" w14:textId="064B93F7" w:rsidR="0083728C" w:rsidRPr="00282E3B" w:rsidRDefault="0083728C" w:rsidP="00796E9A">
      <w:pPr>
        <w:ind w:firstLine="567"/>
        <w:jc w:val="both"/>
        <w:rPr>
          <w:lang w:val="uk-UA"/>
        </w:rPr>
      </w:pPr>
      <w:r>
        <w:rPr>
          <w:lang w:val="uk-UA" w:eastAsia="uk-UA"/>
        </w:rPr>
        <w:t>«</w:t>
      </w:r>
      <w:r w:rsidRPr="00282E3B">
        <w:rPr>
          <w:lang w:val="uk-UA"/>
        </w:rPr>
        <w:t>5.1. У разі прийняття рішення про призначення особі з інвалідністю внаслідок війни ІІІ групи/учаснику бойових дій грошової компенсації/часткової грошової компенсації комісія визначає її розмір виходячи з таких нормативів:</w:t>
      </w:r>
    </w:p>
    <w:p w14:paraId="5D2BEFF4" w14:textId="77777777" w:rsidR="0083728C" w:rsidRPr="00282E3B" w:rsidRDefault="0083728C" w:rsidP="00796E9A">
      <w:pPr>
        <w:ind w:firstLine="567"/>
        <w:jc w:val="both"/>
        <w:rPr>
          <w:lang w:val="uk-UA"/>
        </w:rPr>
      </w:pPr>
      <w:bookmarkStart w:id="0" w:name="n367"/>
      <w:bookmarkEnd w:id="0"/>
      <w:r w:rsidRPr="00282E3B">
        <w:rPr>
          <w:lang w:val="uk-UA"/>
        </w:rPr>
        <w:t>1) за нормою - 13,65 кв. метра жилої площі для заявника та кожного члена сім’ї</w:t>
      </w:r>
      <w:bookmarkStart w:id="1" w:name="n368"/>
      <w:bookmarkEnd w:id="1"/>
      <w:r w:rsidRPr="00282E3B">
        <w:rPr>
          <w:lang w:val="uk-UA"/>
        </w:rPr>
        <w:t>;</w:t>
      </w:r>
    </w:p>
    <w:p w14:paraId="79A14532" w14:textId="77777777" w:rsidR="0083728C" w:rsidRPr="00282E3B" w:rsidRDefault="0083728C" w:rsidP="00796E9A">
      <w:pPr>
        <w:ind w:firstLine="567"/>
        <w:jc w:val="both"/>
        <w:rPr>
          <w:lang w:val="uk-UA"/>
        </w:rPr>
      </w:pPr>
      <w:r w:rsidRPr="00282E3B">
        <w:rPr>
          <w:lang w:val="uk-UA"/>
        </w:rPr>
        <w:t>2) за нормою - 35,22 кв. метра загальної площі на сім’ю заявника, до членів сім’ї заявника відносяться особи визначені у пункті 4.2.2 цього Порядку;</w:t>
      </w:r>
    </w:p>
    <w:p w14:paraId="3AE87C09" w14:textId="77777777" w:rsidR="0083728C" w:rsidRPr="00282E3B" w:rsidRDefault="0083728C" w:rsidP="00796E9A">
      <w:pPr>
        <w:ind w:firstLine="567"/>
        <w:jc w:val="both"/>
        <w:rPr>
          <w:lang w:val="uk-UA"/>
        </w:rPr>
      </w:pPr>
      <w:bookmarkStart w:id="2" w:name="n369"/>
      <w:bookmarkEnd w:id="2"/>
      <w:r w:rsidRPr="00282E3B">
        <w:rPr>
          <w:lang w:val="uk-UA"/>
        </w:rPr>
        <w:t>3) додатково - 10 кв. метрів жилої площі на кожного члена сім’ї заявника, який є особою з інвалідністю або дитиною з інвалідністю (з урахуванням заявника).</w:t>
      </w:r>
    </w:p>
    <w:p w14:paraId="03EB3C44" w14:textId="77777777" w:rsidR="0083728C" w:rsidRPr="00282E3B" w:rsidRDefault="0083728C" w:rsidP="00796E9A">
      <w:pPr>
        <w:ind w:firstLine="567"/>
        <w:jc w:val="both"/>
        <w:rPr>
          <w:lang w:val="uk-UA"/>
        </w:rPr>
      </w:pPr>
      <w:bookmarkStart w:id="3" w:name="n370"/>
      <w:bookmarkEnd w:id="3"/>
      <w:r w:rsidRPr="00282E3B">
        <w:rPr>
          <w:lang w:val="uk-UA"/>
        </w:rPr>
        <w:t>При цьому враховується опосередкована вартість спорудження 1 кв. метра загальної площі житла в місті Хмельницькому, на день розгляду Комісією подання про призначення грошової компенсації/часткової грошової компенсації, визначена Мінрегіоном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від 27 вересня 2005р. №174</w:t>
      </w:r>
      <w:bookmarkStart w:id="4" w:name="n482"/>
      <w:bookmarkStart w:id="5" w:name="n371"/>
      <w:bookmarkEnd w:id="4"/>
      <w:bookmarkEnd w:id="5"/>
    </w:p>
    <w:p w14:paraId="7273ABC1" w14:textId="77777777" w:rsidR="0083728C" w:rsidRDefault="0083728C" w:rsidP="00796E9A">
      <w:pPr>
        <w:jc w:val="both"/>
        <w:rPr>
          <w:lang w:val="uk-UA"/>
        </w:rPr>
      </w:pPr>
      <w:bookmarkStart w:id="6" w:name="n375"/>
      <w:bookmarkEnd w:id="6"/>
    </w:p>
    <w:p w14:paraId="5A910E03" w14:textId="77777777" w:rsidR="0083728C" w:rsidRPr="00282E3B" w:rsidRDefault="0083728C" w:rsidP="00796E9A">
      <w:pPr>
        <w:jc w:val="center"/>
        <w:rPr>
          <w:lang w:val="uk-UA"/>
        </w:rPr>
      </w:pPr>
      <w:r w:rsidRPr="00282E3B">
        <w:rPr>
          <w:lang w:val="uk-UA"/>
        </w:rPr>
        <w:t>Розмір грошової компенсації розраховується за такою формулою:</w:t>
      </w:r>
    </w:p>
    <w:p w14:paraId="09D36F85" w14:textId="77777777" w:rsidR="0083728C" w:rsidRDefault="0083728C" w:rsidP="00796E9A">
      <w:pPr>
        <w:jc w:val="center"/>
        <w:rPr>
          <w:lang w:val="uk-UA"/>
        </w:rPr>
      </w:pPr>
      <w:bookmarkStart w:id="7" w:name="n376"/>
      <w:bookmarkEnd w:id="7"/>
      <w:r w:rsidRPr="00282E3B">
        <w:rPr>
          <w:lang w:val="uk-UA"/>
        </w:rPr>
        <w:t>ГК = ((13,65 х Nс) - Вп + 35,22 + (10 x Nп)) x Bг x Км + ПЗ,</w:t>
      </w:r>
    </w:p>
    <w:p w14:paraId="0F6A0069" w14:textId="77777777" w:rsidR="00796E9A" w:rsidRPr="00282E3B" w:rsidRDefault="00796E9A" w:rsidP="00796E9A">
      <w:pPr>
        <w:rPr>
          <w:lang w:val="uk-UA"/>
        </w:rPr>
      </w:pPr>
    </w:p>
    <w:p w14:paraId="709E6D5F" w14:textId="77777777" w:rsidR="0083728C" w:rsidRPr="00282E3B" w:rsidRDefault="0083728C" w:rsidP="00796E9A">
      <w:pPr>
        <w:ind w:firstLine="567"/>
        <w:jc w:val="both"/>
        <w:rPr>
          <w:lang w:val="uk-UA"/>
        </w:rPr>
      </w:pPr>
      <w:bookmarkStart w:id="8" w:name="n377"/>
      <w:bookmarkEnd w:id="8"/>
      <w:r w:rsidRPr="00282E3B">
        <w:rPr>
          <w:lang w:val="uk-UA"/>
        </w:rPr>
        <w:t>де ГК - грошова компенсація;</w:t>
      </w:r>
    </w:p>
    <w:p w14:paraId="08D6BC51" w14:textId="77777777" w:rsidR="0083728C" w:rsidRDefault="0083728C" w:rsidP="00796E9A">
      <w:pPr>
        <w:ind w:firstLine="567"/>
        <w:jc w:val="both"/>
        <w:rPr>
          <w:lang w:val="uk-UA"/>
        </w:rPr>
      </w:pPr>
      <w:bookmarkStart w:id="9" w:name="n378"/>
      <w:bookmarkEnd w:id="9"/>
      <w:r w:rsidRPr="00282E3B">
        <w:rPr>
          <w:lang w:val="uk-UA"/>
        </w:rPr>
        <w:t>Nс - кількість осіб, на яких розраховується грошова компенсація;</w:t>
      </w:r>
    </w:p>
    <w:p w14:paraId="31032AFF" w14:textId="0CE5A219" w:rsidR="0083728C" w:rsidRPr="0083728C" w:rsidRDefault="0083728C" w:rsidP="00796E9A">
      <w:pPr>
        <w:ind w:firstLine="567"/>
        <w:jc w:val="both"/>
        <w:rPr>
          <w:lang w:val="uk-UA" w:eastAsia="uk-UA"/>
        </w:rPr>
      </w:pPr>
      <w:r w:rsidRPr="0083728C">
        <w:rPr>
          <w:lang w:val="uk-UA"/>
        </w:rPr>
        <w:t>Вп - жила площа у житловому приміщенні, яке розташоване в населених пунктах на підконтрольній Україні території (крім житлового приміщення, яке зруйноване (знищене) або стало непридатним для проживання внаслідок збройної агресії російської федерації, зокрема з моменту введення воєнного стану або стало непридатним для проживання</w:t>
      </w:r>
      <w:r w:rsidRPr="0083728C">
        <w:rPr>
          <w:color w:val="000000"/>
          <w:shd w:val="clear" w:color="auto" w:fill="FFFFFF"/>
          <w:lang w:val="uk-UA"/>
        </w:rPr>
        <w:t xml:space="preserve"> в тому числі у зв’язку з аварійним станом, визнане таким згідно з рішенням виконавчого комітету сільської, селищної, міської ради або ради об’єднаної територіальної громади</w:t>
      </w:r>
      <w:r w:rsidRPr="0083728C">
        <w:rPr>
          <w:lang w:val="uk-UA"/>
        </w:rPr>
        <w:t>), яка перебуває у власності заявника (членів його сім’ї, які включені в розрахунок грошової компенсації).</w:t>
      </w:r>
    </w:p>
    <w:p w14:paraId="61953B9F" w14:textId="77777777" w:rsidR="0083728C" w:rsidRPr="00282E3B" w:rsidRDefault="0083728C" w:rsidP="00796E9A">
      <w:pPr>
        <w:ind w:firstLine="567"/>
        <w:jc w:val="both"/>
        <w:rPr>
          <w:lang w:val="uk-UA"/>
        </w:rPr>
      </w:pPr>
      <w:bookmarkStart w:id="10" w:name="n379"/>
      <w:bookmarkStart w:id="11" w:name="n483"/>
      <w:bookmarkStart w:id="12" w:name="n380"/>
      <w:bookmarkEnd w:id="10"/>
      <w:bookmarkEnd w:id="11"/>
      <w:bookmarkEnd w:id="12"/>
      <w:r w:rsidRPr="00282E3B">
        <w:rPr>
          <w:lang w:val="uk-UA"/>
        </w:rPr>
        <w:lastRenderedPageBreak/>
        <w:t>Nп - кількість членів сім’ї заявника, які є особами з інвалідністю або дітьми з інвалідністю і на яких розраховується грошова компенсація з урахуванням додаткових 10 кв. метрів жилої площі на кожного члена сім’ї, з інвалідністю (з урахуванням заявника).</w:t>
      </w:r>
    </w:p>
    <w:p w14:paraId="351D2B70" w14:textId="77777777" w:rsidR="0083728C" w:rsidRPr="00282E3B" w:rsidRDefault="0083728C" w:rsidP="00796E9A">
      <w:pPr>
        <w:ind w:firstLine="567"/>
        <w:jc w:val="both"/>
        <w:rPr>
          <w:lang w:val="uk-UA"/>
        </w:rPr>
      </w:pPr>
      <w:bookmarkStart w:id="13" w:name="n381"/>
      <w:bookmarkEnd w:id="13"/>
      <w:r w:rsidRPr="00282E3B">
        <w:rPr>
          <w:lang w:val="uk-UA"/>
        </w:rPr>
        <w:t>Вг - опосередкована вартість (гривень) 1 кв. метра загальної площі житла для м.Хмельницького на день розгляду Комісією подання про призначення грошової компенсації;</w:t>
      </w:r>
    </w:p>
    <w:p w14:paraId="3B183803" w14:textId="77777777" w:rsidR="0083728C" w:rsidRPr="00282E3B" w:rsidRDefault="0083728C" w:rsidP="00796E9A">
      <w:pPr>
        <w:ind w:firstLine="567"/>
        <w:jc w:val="both"/>
        <w:rPr>
          <w:lang w:val="uk-UA"/>
        </w:rPr>
      </w:pPr>
      <w:bookmarkStart w:id="14" w:name="n382"/>
      <w:bookmarkEnd w:id="14"/>
      <w:r w:rsidRPr="00282E3B">
        <w:rPr>
          <w:lang w:val="uk-UA"/>
        </w:rPr>
        <w:t>Км - коефіцієнт зменшення опосередкованої вартості 1 кв.метра загальної площі житла, що становить 0.7;</w:t>
      </w:r>
      <w:bookmarkStart w:id="15" w:name="n484"/>
      <w:bookmarkEnd w:id="15"/>
    </w:p>
    <w:p w14:paraId="2B299A24" w14:textId="77777777" w:rsidR="0083728C" w:rsidRPr="00282E3B" w:rsidRDefault="0083728C" w:rsidP="00796E9A">
      <w:pPr>
        <w:ind w:firstLine="567"/>
        <w:jc w:val="both"/>
        <w:rPr>
          <w:lang w:val="uk-UA"/>
        </w:rPr>
      </w:pPr>
      <w:bookmarkStart w:id="16" w:name="n383"/>
      <w:bookmarkEnd w:id="16"/>
      <w:r w:rsidRPr="00282E3B">
        <w:rPr>
          <w:lang w:val="uk-UA"/>
        </w:rPr>
        <w:t>ПЗ - витрати (гривень), пов’язані з купівлею, оформленням права власності на житло та сплатою передбачених законодавством податків і зборів, розмір яких не перевищує 3 відсотки розміру грошової компенсації.</w:t>
      </w:r>
      <w:bookmarkStart w:id="17" w:name="n384"/>
      <w:bookmarkEnd w:id="17"/>
    </w:p>
    <w:p w14:paraId="760B22C1" w14:textId="65D173EF" w:rsidR="00BD6657" w:rsidRDefault="0083728C" w:rsidP="00796E9A">
      <w:pPr>
        <w:ind w:firstLine="567"/>
        <w:jc w:val="both"/>
        <w:rPr>
          <w:lang w:val="uk-UA" w:eastAsia="uk-UA"/>
        </w:rPr>
      </w:pPr>
      <w:r w:rsidRPr="00282E3B">
        <w:rPr>
          <w:lang w:val="uk-UA"/>
        </w:rPr>
        <w:t xml:space="preserve">При </w:t>
      </w:r>
      <w:r w:rsidR="007C5386" w:rsidRPr="00282E3B">
        <w:rPr>
          <w:lang w:val="uk-UA"/>
        </w:rPr>
        <w:t>здійснені</w:t>
      </w:r>
      <w:r w:rsidRPr="00282E3B">
        <w:rPr>
          <w:lang w:val="uk-UA"/>
        </w:rPr>
        <w:t xml:space="preserve"> розрахунку часткової грошової компенсації – розмір часткової грошової компенсації становить 50% від суми розрахованої згідно вищезазначеної формули та 50% від зазначеної суми стан</w:t>
      </w:r>
      <w:r>
        <w:rPr>
          <w:lang w:val="uk-UA"/>
        </w:rPr>
        <w:t>овить особистий внесок заявника».</w:t>
      </w:r>
    </w:p>
    <w:p w14:paraId="2441317D" w14:textId="28B0E1BF" w:rsidR="009E16B4" w:rsidRPr="003949CE" w:rsidRDefault="00407EF5" w:rsidP="00796E9A">
      <w:pPr>
        <w:shd w:val="clear" w:color="auto" w:fill="FFFFFF"/>
        <w:spacing w:before="100" w:beforeAutospacing="1" w:after="100" w:afterAutospacing="1" w:line="276" w:lineRule="atLeast"/>
        <w:ind w:firstLine="567"/>
        <w:contextualSpacing/>
        <w:jc w:val="both"/>
        <w:rPr>
          <w:lang w:val="uk-UA"/>
        </w:rPr>
      </w:pPr>
      <w:r w:rsidRPr="003949CE">
        <w:rPr>
          <w:lang w:val="uk-UA"/>
        </w:rPr>
        <w:t xml:space="preserve">2. </w:t>
      </w:r>
      <w:r w:rsidR="009E16B4" w:rsidRPr="003949CE">
        <w:rPr>
          <w:lang w:val="uk-UA"/>
        </w:rPr>
        <w:t>Відповідальність за виконання рішення покласти на</w:t>
      </w:r>
      <w:r w:rsidR="00C47752" w:rsidRPr="00C47752">
        <w:rPr>
          <w:lang w:val="uk-UA"/>
        </w:rPr>
        <w:t xml:space="preserve"> </w:t>
      </w:r>
      <w:r w:rsidR="00C47752" w:rsidRPr="00B73CC0">
        <w:rPr>
          <w:lang w:val="uk-UA"/>
        </w:rPr>
        <w:t>заступника міського голови Ми</w:t>
      </w:r>
      <w:r w:rsidR="00C47752">
        <w:rPr>
          <w:lang w:val="uk-UA"/>
        </w:rPr>
        <w:t xml:space="preserve">хайла КРИВАКА та </w:t>
      </w:r>
      <w:r w:rsidR="009E16B4" w:rsidRPr="003949CE">
        <w:rPr>
          <w:lang w:val="uk-UA"/>
        </w:rPr>
        <w:t>управління праці та соціального захисту населення.</w:t>
      </w:r>
    </w:p>
    <w:p w14:paraId="7414471F" w14:textId="77777777" w:rsidR="0038485B" w:rsidRDefault="00407EF5" w:rsidP="00796E9A">
      <w:pPr>
        <w:shd w:val="clear" w:color="auto" w:fill="FFFFFF"/>
        <w:tabs>
          <w:tab w:val="left" w:pos="851"/>
        </w:tabs>
        <w:spacing w:before="100" w:beforeAutospacing="1" w:after="100" w:afterAutospacing="1" w:line="276" w:lineRule="atLeast"/>
        <w:ind w:firstLine="567"/>
        <w:contextualSpacing/>
        <w:jc w:val="both"/>
        <w:rPr>
          <w:lang w:val="uk-UA"/>
        </w:rPr>
      </w:pPr>
      <w:r w:rsidRPr="003949CE">
        <w:rPr>
          <w:lang w:val="uk-UA"/>
        </w:rPr>
        <w:t xml:space="preserve">3. </w:t>
      </w:r>
      <w:r w:rsidR="009E16B4" w:rsidRPr="003949CE">
        <w:rPr>
          <w:lang w:val="uk-UA"/>
        </w:rPr>
        <w:t>Контроль за виконанням рішення покласти на постійну комісію міської ради з питань охорони здоров’я, соціальної політики, гуманітарних питань та розвитку громадянського суспільства, свободи слова та інформації.</w:t>
      </w:r>
    </w:p>
    <w:p w14:paraId="48F971BD" w14:textId="77777777" w:rsidR="00C47752" w:rsidRDefault="00C47752" w:rsidP="00407EF5">
      <w:pPr>
        <w:shd w:val="clear" w:color="auto" w:fill="FFFFFF"/>
        <w:tabs>
          <w:tab w:val="left" w:pos="851"/>
        </w:tabs>
        <w:spacing w:before="100" w:beforeAutospacing="1" w:after="100" w:afterAutospacing="1" w:line="276" w:lineRule="atLeast"/>
        <w:contextualSpacing/>
        <w:jc w:val="both"/>
        <w:rPr>
          <w:lang w:val="uk-UA"/>
        </w:rPr>
      </w:pPr>
    </w:p>
    <w:p w14:paraId="248D34B5" w14:textId="77777777" w:rsidR="00796E9A" w:rsidRDefault="00796E9A" w:rsidP="00407EF5">
      <w:pPr>
        <w:shd w:val="clear" w:color="auto" w:fill="FFFFFF"/>
        <w:tabs>
          <w:tab w:val="left" w:pos="851"/>
        </w:tabs>
        <w:spacing w:before="100" w:beforeAutospacing="1" w:after="100" w:afterAutospacing="1" w:line="276" w:lineRule="atLeast"/>
        <w:contextualSpacing/>
        <w:jc w:val="both"/>
        <w:rPr>
          <w:lang w:val="uk-UA"/>
        </w:rPr>
      </w:pPr>
    </w:p>
    <w:p w14:paraId="582BBD73" w14:textId="77777777" w:rsidR="00796E9A" w:rsidRDefault="00796E9A" w:rsidP="00407EF5">
      <w:pPr>
        <w:shd w:val="clear" w:color="auto" w:fill="FFFFFF"/>
        <w:tabs>
          <w:tab w:val="left" w:pos="851"/>
        </w:tabs>
        <w:spacing w:before="100" w:beforeAutospacing="1" w:after="100" w:afterAutospacing="1" w:line="276" w:lineRule="atLeast"/>
        <w:contextualSpacing/>
        <w:jc w:val="both"/>
        <w:rPr>
          <w:lang w:val="uk-UA"/>
        </w:rPr>
      </w:pPr>
    </w:p>
    <w:p w14:paraId="210FB960" w14:textId="77777777" w:rsidR="00924FCC" w:rsidRDefault="00EF2E9D" w:rsidP="00796E9A">
      <w:pPr>
        <w:jc w:val="both"/>
        <w:rPr>
          <w:color w:val="000000"/>
          <w:lang w:val="en-US"/>
        </w:rPr>
      </w:pPr>
      <w:r>
        <w:rPr>
          <w:color w:val="000000"/>
          <w:lang w:val="uk-UA"/>
        </w:rPr>
        <w:t>Міський голова</w:t>
      </w:r>
      <w:r w:rsidR="00796E9A">
        <w:rPr>
          <w:color w:val="000000"/>
          <w:lang w:val="uk-UA"/>
        </w:rPr>
        <w:tab/>
      </w:r>
      <w:r w:rsidR="00796E9A">
        <w:rPr>
          <w:color w:val="000000"/>
          <w:lang w:val="uk-UA"/>
        </w:rPr>
        <w:tab/>
      </w:r>
      <w:r w:rsidR="00796E9A">
        <w:rPr>
          <w:color w:val="000000"/>
          <w:lang w:val="uk-UA"/>
        </w:rPr>
        <w:tab/>
      </w:r>
      <w:r w:rsidR="00796E9A">
        <w:rPr>
          <w:color w:val="000000"/>
          <w:lang w:val="uk-UA"/>
        </w:rPr>
        <w:tab/>
      </w:r>
      <w:r w:rsidR="00796E9A">
        <w:rPr>
          <w:color w:val="000000"/>
          <w:lang w:val="uk-UA"/>
        </w:rPr>
        <w:tab/>
      </w:r>
      <w:r w:rsidR="00796E9A">
        <w:rPr>
          <w:color w:val="000000"/>
          <w:lang w:val="uk-UA"/>
        </w:rPr>
        <w:tab/>
      </w:r>
      <w:r w:rsidR="00796E9A">
        <w:rPr>
          <w:color w:val="000000"/>
          <w:lang w:val="uk-UA"/>
        </w:rPr>
        <w:tab/>
      </w:r>
      <w:r w:rsidR="005C448C">
        <w:rPr>
          <w:color w:val="000000"/>
          <w:lang w:val="uk-UA"/>
        </w:rPr>
        <w:t>Олександр</w:t>
      </w:r>
      <w:r>
        <w:rPr>
          <w:color w:val="000000"/>
          <w:lang w:val="uk-UA"/>
        </w:rPr>
        <w:t xml:space="preserve"> СИМЧИШИН</w:t>
      </w:r>
    </w:p>
    <w:sectPr w:rsidR="00924FCC" w:rsidSect="00A60B26">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tiqua">
    <w:altName w:val="Courier New"/>
    <w:charset w:val="00"/>
    <w:family w:val="swiss"/>
    <w:pitch w:val="variable"/>
    <w:sig w:usb0="00000203" w:usb1="00000000" w:usb2="00000000" w:usb3="00000000" w:csb0="00000005"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5839"/>
    <w:multiLevelType w:val="multilevel"/>
    <w:tmpl w:val="993646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A80834"/>
    <w:multiLevelType w:val="hybridMultilevel"/>
    <w:tmpl w:val="46046262"/>
    <w:lvl w:ilvl="0" w:tplc="B66A7874">
      <w:start w:val="5"/>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24D065B8"/>
    <w:multiLevelType w:val="hybridMultilevel"/>
    <w:tmpl w:val="29B091DE"/>
    <w:lvl w:ilvl="0" w:tplc="F3267B9A">
      <w:start w:val="5"/>
      <w:numFmt w:val="decimal"/>
      <w:lvlText w:val="%1."/>
      <w:lvlJc w:val="left"/>
      <w:pPr>
        <w:tabs>
          <w:tab w:val="num" w:pos="1017"/>
        </w:tabs>
        <w:ind w:left="1017" w:hanging="360"/>
      </w:pPr>
      <w:rPr>
        <w:rFonts w:hint="default"/>
      </w:rPr>
    </w:lvl>
    <w:lvl w:ilvl="1" w:tplc="04220019" w:tentative="1">
      <w:start w:val="1"/>
      <w:numFmt w:val="lowerLetter"/>
      <w:lvlText w:val="%2."/>
      <w:lvlJc w:val="left"/>
      <w:pPr>
        <w:tabs>
          <w:tab w:val="num" w:pos="1737"/>
        </w:tabs>
        <w:ind w:left="1737" w:hanging="360"/>
      </w:pPr>
    </w:lvl>
    <w:lvl w:ilvl="2" w:tplc="0422001B" w:tentative="1">
      <w:start w:val="1"/>
      <w:numFmt w:val="lowerRoman"/>
      <w:lvlText w:val="%3."/>
      <w:lvlJc w:val="right"/>
      <w:pPr>
        <w:tabs>
          <w:tab w:val="num" w:pos="2457"/>
        </w:tabs>
        <w:ind w:left="2457" w:hanging="180"/>
      </w:pPr>
    </w:lvl>
    <w:lvl w:ilvl="3" w:tplc="0422000F" w:tentative="1">
      <w:start w:val="1"/>
      <w:numFmt w:val="decimal"/>
      <w:lvlText w:val="%4."/>
      <w:lvlJc w:val="left"/>
      <w:pPr>
        <w:tabs>
          <w:tab w:val="num" w:pos="3177"/>
        </w:tabs>
        <w:ind w:left="3177" w:hanging="360"/>
      </w:pPr>
    </w:lvl>
    <w:lvl w:ilvl="4" w:tplc="04220019" w:tentative="1">
      <w:start w:val="1"/>
      <w:numFmt w:val="lowerLetter"/>
      <w:lvlText w:val="%5."/>
      <w:lvlJc w:val="left"/>
      <w:pPr>
        <w:tabs>
          <w:tab w:val="num" w:pos="3897"/>
        </w:tabs>
        <w:ind w:left="3897" w:hanging="360"/>
      </w:pPr>
    </w:lvl>
    <w:lvl w:ilvl="5" w:tplc="0422001B" w:tentative="1">
      <w:start w:val="1"/>
      <w:numFmt w:val="lowerRoman"/>
      <w:lvlText w:val="%6."/>
      <w:lvlJc w:val="right"/>
      <w:pPr>
        <w:tabs>
          <w:tab w:val="num" w:pos="4617"/>
        </w:tabs>
        <w:ind w:left="4617" w:hanging="180"/>
      </w:pPr>
    </w:lvl>
    <w:lvl w:ilvl="6" w:tplc="0422000F" w:tentative="1">
      <w:start w:val="1"/>
      <w:numFmt w:val="decimal"/>
      <w:lvlText w:val="%7."/>
      <w:lvlJc w:val="left"/>
      <w:pPr>
        <w:tabs>
          <w:tab w:val="num" w:pos="5337"/>
        </w:tabs>
        <w:ind w:left="5337" w:hanging="360"/>
      </w:pPr>
    </w:lvl>
    <w:lvl w:ilvl="7" w:tplc="04220019" w:tentative="1">
      <w:start w:val="1"/>
      <w:numFmt w:val="lowerLetter"/>
      <w:lvlText w:val="%8."/>
      <w:lvlJc w:val="left"/>
      <w:pPr>
        <w:tabs>
          <w:tab w:val="num" w:pos="6057"/>
        </w:tabs>
        <w:ind w:left="6057" w:hanging="360"/>
      </w:pPr>
    </w:lvl>
    <w:lvl w:ilvl="8" w:tplc="0422001B" w:tentative="1">
      <w:start w:val="1"/>
      <w:numFmt w:val="lowerRoman"/>
      <w:lvlText w:val="%9."/>
      <w:lvlJc w:val="right"/>
      <w:pPr>
        <w:tabs>
          <w:tab w:val="num" w:pos="6777"/>
        </w:tabs>
        <w:ind w:left="6777" w:hanging="180"/>
      </w:pPr>
    </w:lvl>
  </w:abstractNum>
  <w:abstractNum w:abstractNumId="3" w15:restartNumberingAfterBreak="0">
    <w:nsid w:val="39AD6D25"/>
    <w:multiLevelType w:val="hybridMultilevel"/>
    <w:tmpl w:val="E5267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CA67A7B"/>
    <w:multiLevelType w:val="multilevel"/>
    <w:tmpl w:val="3C20F810"/>
    <w:lvl w:ilvl="0">
      <w:start w:val="2"/>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EDE1305"/>
    <w:multiLevelType w:val="multilevel"/>
    <w:tmpl w:val="91A87D9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3384A00"/>
    <w:multiLevelType w:val="hybridMultilevel"/>
    <w:tmpl w:val="481CDB48"/>
    <w:lvl w:ilvl="0" w:tplc="4A5AD87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544C2AFC"/>
    <w:multiLevelType w:val="hybridMultilevel"/>
    <w:tmpl w:val="FCFA8EF2"/>
    <w:lvl w:ilvl="0" w:tplc="26282F10">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8" w15:restartNumberingAfterBreak="0">
    <w:nsid w:val="5F033342"/>
    <w:multiLevelType w:val="hybridMultilevel"/>
    <w:tmpl w:val="E4ECDC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766C59"/>
    <w:multiLevelType w:val="multilevel"/>
    <w:tmpl w:val="E618B0F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E35B7E"/>
    <w:multiLevelType w:val="multilevel"/>
    <w:tmpl w:val="916E9D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BDA1AF2"/>
    <w:multiLevelType w:val="hybridMultilevel"/>
    <w:tmpl w:val="B348601A"/>
    <w:lvl w:ilvl="0" w:tplc="D414B5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998339467">
    <w:abstractNumId w:val="1"/>
  </w:num>
  <w:num w:numId="2" w16cid:durableId="1843084044">
    <w:abstractNumId w:val="3"/>
  </w:num>
  <w:num w:numId="3" w16cid:durableId="1910386759">
    <w:abstractNumId w:val="8"/>
  </w:num>
  <w:num w:numId="4" w16cid:durableId="1462457830">
    <w:abstractNumId w:val="9"/>
  </w:num>
  <w:num w:numId="5" w16cid:durableId="489254140">
    <w:abstractNumId w:val="10"/>
  </w:num>
  <w:num w:numId="6" w16cid:durableId="1477915390">
    <w:abstractNumId w:val="5"/>
  </w:num>
  <w:num w:numId="7" w16cid:durableId="1717123126">
    <w:abstractNumId w:val="0"/>
  </w:num>
  <w:num w:numId="8" w16cid:durableId="68957492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0321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6171602">
    <w:abstractNumId w:val="4"/>
  </w:num>
  <w:num w:numId="11" w16cid:durableId="582177938">
    <w:abstractNumId w:val="7"/>
  </w:num>
  <w:num w:numId="12" w16cid:durableId="475029582">
    <w:abstractNumId w:val="2"/>
  </w:num>
  <w:num w:numId="13" w16cid:durableId="1550527897">
    <w:abstractNumId w:val="6"/>
  </w:num>
  <w:num w:numId="14" w16cid:durableId="201407029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CD"/>
    <w:rsid w:val="00000D66"/>
    <w:rsid w:val="000015D8"/>
    <w:rsid w:val="00003292"/>
    <w:rsid w:val="000063D0"/>
    <w:rsid w:val="00007516"/>
    <w:rsid w:val="00010CBE"/>
    <w:rsid w:val="00011217"/>
    <w:rsid w:val="000113C8"/>
    <w:rsid w:val="00011C7D"/>
    <w:rsid w:val="000133AB"/>
    <w:rsid w:val="00015DE1"/>
    <w:rsid w:val="0001759F"/>
    <w:rsid w:val="00017AEB"/>
    <w:rsid w:val="00021F1A"/>
    <w:rsid w:val="00050F13"/>
    <w:rsid w:val="00051770"/>
    <w:rsid w:val="00060874"/>
    <w:rsid w:val="00065A7A"/>
    <w:rsid w:val="00071A4D"/>
    <w:rsid w:val="00082E0B"/>
    <w:rsid w:val="00083E28"/>
    <w:rsid w:val="00087EE0"/>
    <w:rsid w:val="00087F5C"/>
    <w:rsid w:val="00091224"/>
    <w:rsid w:val="000923A8"/>
    <w:rsid w:val="000958F9"/>
    <w:rsid w:val="00096A96"/>
    <w:rsid w:val="00096ACF"/>
    <w:rsid w:val="000A19E0"/>
    <w:rsid w:val="000B0B7E"/>
    <w:rsid w:val="000B1E85"/>
    <w:rsid w:val="000B559D"/>
    <w:rsid w:val="000C3826"/>
    <w:rsid w:val="000C3BE8"/>
    <w:rsid w:val="000C5728"/>
    <w:rsid w:val="000D562C"/>
    <w:rsid w:val="000D5897"/>
    <w:rsid w:val="000D6853"/>
    <w:rsid w:val="000D7A23"/>
    <w:rsid w:val="000F0766"/>
    <w:rsid w:val="000F09BA"/>
    <w:rsid w:val="000F11D4"/>
    <w:rsid w:val="000F2008"/>
    <w:rsid w:val="000F622A"/>
    <w:rsid w:val="00103287"/>
    <w:rsid w:val="001049AB"/>
    <w:rsid w:val="001102D7"/>
    <w:rsid w:val="00110743"/>
    <w:rsid w:val="00110F15"/>
    <w:rsid w:val="001120E1"/>
    <w:rsid w:val="00121EB6"/>
    <w:rsid w:val="0013360D"/>
    <w:rsid w:val="00143D4D"/>
    <w:rsid w:val="00150460"/>
    <w:rsid w:val="00151839"/>
    <w:rsid w:val="00151D96"/>
    <w:rsid w:val="00152100"/>
    <w:rsid w:val="001529A1"/>
    <w:rsid w:val="00157271"/>
    <w:rsid w:val="00160F8F"/>
    <w:rsid w:val="00160FBF"/>
    <w:rsid w:val="00166C51"/>
    <w:rsid w:val="001761A2"/>
    <w:rsid w:val="00181D79"/>
    <w:rsid w:val="00186F85"/>
    <w:rsid w:val="0019294C"/>
    <w:rsid w:val="00194108"/>
    <w:rsid w:val="00195512"/>
    <w:rsid w:val="001A0C50"/>
    <w:rsid w:val="001A1E58"/>
    <w:rsid w:val="001A4798"/>
    <w:rsid w:val="001A6456"/>
    <w:rsid w:val="001A6E56"/>
    <w:rsid w:val="001B4E75"/>
    <w:rsid w:val="001B6DAB"/>
    <w:rsid w:val="001C23B2"/>
    <w:rsid w:val="001D3675"/>
    <w:rsid w:val="001D4A2A"/>
    <w:rsid w:val="001D50C3"/>
    <w:rsid w:val="001D5A5B"/>
    <w:rsid w:val="001E68D5"/>
    <w:rsid w:val="001F0DE6"/>
    <w:rsid w:val="001F38B1"/>
    <w:rsid w:val="00207137"/>
    <w:rsid w:val="00212697"/>
    <w:rsid w:val="0021385C"/>
    <w:rsid w:val="00232597"/>
    <w:rsid w:val="00234365"/>
    <w:rsid w:val="00234674"/>
    <w:rsid w:val="0024749D"/>
    <w:rsid w:val="00260DBE"/>
    <w:rsid w:val="00261868"/>
    <w:rsid w:val="002637D2"/>
    <w:rsid w:val="00264111"/>
    <w:rsid w:val="0026502D"/>
    <w:rsid w:val="00266255"/>
    <w:rsid w:val="00270513"/>
    <w:rsid w:val="00273B55"/>
    <w:rsid w:val="00274A51"/>
    <w:rsid w:val="0027605D"/>
    <w:rsid w:val="00281FDA"/>
    <w:rsid w:val="00284975"/>
    <w:rsid w:val="0028643B"/>
    <w:rsid w:val="00287A33"/>
    <w:rsid w:val="00292027"/>
    <w:rsid w:val="00292B6A"/>
    <w:rsid w:val="00296F04"/>
    <w:rsid w:val="00297092"/>
    <w:rsid w:val="002A75F1"/>
    <w:rsid w:val="002B0FDC"/>
    <w:rsid w:val="002B22D2"/>
    <w:rsid w:val="002B2351"/>
    <w:rsid w:val="002B3C29"/>
    <w:rsid w:val="002B3D0C"/>
    <w:rsid w:val="002B79FF"/>
    <w:rsid w:val="002C1E87"/>
    <w:rsid w:val="002C79D1"/>
    <w:rsid w:val="002D4259"/>
    <w:rsid w:val="002D49C4"/>
    <w:rsid w:val="002D5F59"/>
    <w:rsid w:val="002E249B"/>
    <w:rsid w:val="002E54D6"/>
    <w:rsid w:val="002F49A3"/>
    <w:rsid w:val="002F5A45"/>
    <w:rsid w:val="00300489"/>
    <w:rsid w:val="0030060D"/>
    <w:rsid w:val="0031218C"/>
    <w:rsid w:val="00316067"/>
    <w:rsid w:val="0031664E"/>
    <w:rsid w:val="0032159A"/>
    <w:rsid w:val="00321EDD"/>
    <w:rsid w:val="00325804"/>
    <w:rsid w:val="00326F5C"/>
    <w:rsid w:val="00327525"/>
    <w:rsid w:val="00332A27"/>
    <w:rsid w:val="00333954"/>
    <w:rsid w:val="003431F3"/>
    <w:rsid w:val="00347735"/>
    <w:rsid w:val="00350370"/>
    <w:rsid w:val="00353074"/>
    <w:rsid w:val="00373F8D"/>
    <w:rsid w:val="0037548B"/>
    <w:rsid w:val="00377885"/>
    <w:rsid w:val="00381CCA"/>
    <w:rsid w:val="0038485B"/>
    <w:rsid w:val="00384AC5"/>
    <w:rsid w:val="003866EA"/>
    <w:rsid w:val="00391455"/>
    <w:rsid w:val="00392F00"/>
    <w:rsid w:val="00393C6E"/>
    <w:rsid w:val="003945F0"/>
    <w:rsid w:val="003949CE"/>
    <w:rsid w:val="003A738F"/>
    <w:rsid w:val="003B2B02"/>
    <w:rsid w:val="003B4192"/>
    <w:rsid w:val="003C1A0B"/>
    <w:rsid w:val="003C6F34"/>
    <w:rsid w:val="003D43AA"/>
    <w:rsid w:val="003E550A"/>
    <w:rsid w:val="003E62E3"/>
    <w:rsid w:val="003F16D6"/>
    <w:rsid w:val="003F4EB7"/>
    <w:rsid w:val="003F6482"/>
    <w:rsid w:val="00402579"/>
    <w:rsid w:val="00404F40"/>
    <w:rsid w:val="00407EF5"/>
    <w:rsid w:val="00410C68"/>
    <w:rsid w:val="00415D6C"/>
    <w:rsid w:val="004209B3"/>
    <w:rsid w:val="0042447B"/>
    <w:rsid w:val="00435D45"/>
    <w:rsid w:val="00437E7B"/>
    <w:rsid w:val="004433F0"/>
    <w:rsid w:val="00443B34"/>
    <w:rsid w:val="004504B8"/>
    <w:rsid w:val="004505CE"/>
    <w:rsid w:val="0045125D"/>
    <w:rsid w:val="00453637"/>
    <w:rsid w:val="00453D13"/>
    <w:rsid w:val="004569DD"/>
    <w:rsid w:val="00456DD6"/>
    <w:rsid w:val="00483282"/>
    <w:rsid w:val="00484774"/>
    <w:rsid w:val="00485D33"/>
    <w:rsid w:val="004910F4"/>
    <w:rsid w:val="004971E6"/>
    <w:rsid w:val="0049727A"/>
    <w:rsid w:val="004A104F"/>
    <w:rsid w:val="004A3F3E"/>
    <w:rsid w:val="004A7268"/>
    <w:rsid w:val="004B0016"/>
    <w:rsid w:val="004B4ADF"/>
    <w:rsid w:val="004B69D1"/>
    <w:rsid w:val="004C1344"/>
    <w:rsid w:val="004C1D26"/>
    <w:rsid w:val="004C36EC"/>
    <w:rsid w:val="004C3DC1"/>
    <w:rsid w:val="004C702C"/>
    <w:rsid w:val="004D2F53"/>
    <w:rsid w:val="004D7752"/>
    <w:rsid w:val="004E019B"/>
    <w:rsid w:val="004E2655"/>
    <w:rsid w:val="004E6349"/>
    <w:rsid w:val="004E75E4"/>
    <w:rsid w:val="004F7EB1"/>
    <w:rsid w:val="00513E21"/>
    <w:rsid w:val="0051623A"/>
    <w:rsid w:val="00517DEF"/>
    <w:rsid w:val="0052162B"/>
    <w:rsid w:val="00533714"/>
    <w:rsid w:val="00535593"/>
    <w:rsid w:val="00541D2D"/>
    <w:rsid w:val="00542160"/>
    <w:rsid w:val="00544708"/>
    <w:rsid w:val="005500FF"/>
    <w:rsid w:val="00552284"/>
    <w:rsid w:val="0055542C"/>
    <w:rsid w:val="00562411"/>
    <w:rsid w:val="00572BFD"/>
    <w:rsid w:val="00575DD2"/>
    <w:rsid w:val="00577652"/>
    <w:rsid w:val="00584AF1"/>
    <w:rsid w:val="00586DAC"/>
    <w:rsid w:val="0059052C"/>
    <w:rsid w:val="00593A14"/>
    <w:rsid w:val="0059470F"/>
    <w:rsid w:val="00594C65"/>
    <w:rsid w:val="00594F2E"/>
    <w:rsid w:val="00597414"/>
    <w:rsid w:val="00597A75"/>
    <w:rsid w:val="005B3C04"/>
    <w:rsid w:val="005B5368"/>
    <w:rsid w:val="005C1287"/>
    <w:rsid w:val="005C448C"/>
    <w:rsid w:val="005C4AE2"/>
    <w:rsid w:val="005C6443"/>
    <w:rsid w:val="005C7927"/>
    <w:rsid w:val="005D1EE9"/>
    <w:rsid w:val="005D5B5E"/>
    <w:rsid w:val="005D64DA"/>
    <w:rsid w:val="005E5117"/>
    <w:rsid w:val="005F67AE"/>
    <w:rsid w:val="005F7332"/>
    <w:rsid w:val="006059E0"/>
    <w:rsid w:val="006109F3"/>
    <w:rsid w:val="00624AA7"/>
    <w:rsid w:val="00626C84"/>
    <w:rsid w:val="00644207"/>
    <w:rsid w:val="00644A97"/>
    <w:rsid w:val="00653CF8"/>
    <w:rsid w:val="006540D4"/>
    <w:rsid w:val="00663090"/>
    <w:rsid w:val="006722C5"/>
    <w:rsid w:val="00672B9A"/>
    <w:rsid w:val="00674312"/>
    <w:rsid w:val="0067493D"/>
    <w:rsid w:val="00677CB1"/>
    <w:rsid w:val="00681B37"/>
    <w:rsid w:val="00685283"/>
    <w:rsid w:val="00695AF4"/>
    <w:rsid w:val="006A0B79"/>
    <w:rsid w:val="006A0B94"/>
    <w:rsid w:val="006A4B9E"/>
    <w:rsid w:val="006B0528"/>
    <w:rsid w:val="006C16A3"/>
    <w:rsid w:val="006C23DC"/>
    <w:rsid w:val="006C55B8"/>
    <w:rsid w:val="006E37B1"/>
    <w:rsid w:val="006F29CA"/>
    <w:rsid w:val="006F624F"/>
    <w:rsid w:val="0070461E"/>
    <w:rsid w:val="007102C9"/>
    <w:rsid w:val="00727563"/>
    <w:rsid w:val="00735819"/>
    <w:rsid w:val="007436BD"/>
    <w:rsid w:val="0075378D"/>
    <w:rsid w:val="00764F99"/>
    <w:rsid w:val="00771D7E"/>
    <w:rsid w:val="00773C00"/>
    <w:rsid w:val="00780CF7"/>
    <w:rsid w:val="00782F04"/>
    <w:rsid w:val="00784414"/>
    <w:rsid w:val="007920B1"/>
    <w:rsid w:val="00794A34"/>
    <w:rsid w:val="0079635A"/>
    <w:rsid w:val="00796E9A"/>
    <w:rsid w:val="00797DFF"/>
    <w:rsid w:val="007A08A4"/>
    <w:rsid w:val="007A51FA"/>
    <w:rsid w:val="007A6E19"/>
    <w:rsid w:val="007B7D6D"/>
    <w:rsid w:val="007C35AE"/>
    <w:rsid w:val="007C5386"/>
    <w:rsid w:val="007C559D"/>
    <w:rsid w:val="007C6C4A"/>
    <w:rsid w:val="007C7A5E"/>
    <w:rsid w:val="007D0734"/>
    <w:rsid w:val="007D5424"/>
    <w:rsid w:val="007D5AB4"/>
    <w:rsid w:val="007D7573"/>
    <w:rsid w:val="007F44D7"/>
    <w:rsid w:val="007F7003"/>
    <w:rsid w:val="00801334"/>
    <w:rsid w:val="00804848"/>
    <w:rsid w:val="00807E40"/>
    <w:rsid w:val="008155F4"/>
    <w:rsid w:val="00815E2D"/>
    <w:rsid w:val="00820CD8"/>
    <w:rsid w:val="008347D7"/>
    <w:rsid w:val="0083728C"/>
    <w:rsid w:val="00842FE1"/>
    <w:rsid w:val="00843D60"/>
    <w:rsid w:val="00853AA4"/>
    <w:rsid w:val="0085483A"/>
    <w:rsid w:val="008646F4"/>
    <w:rsid w:val="00872CE7"/>
    <w:rsid w:val="00875F02"/>
    <w:rsid w:val="0088187B"/>
    <w:rsid w:val="008865CE"/>
    <w:rsid w:val="00892206"/>
    <w:rsid w:val="008B098B"/>
    <w:rsid w:val="008B4835"/>
    <w:rsid w:val="008B56A0"/>
    <w:rsid w:val="008C0879"/>
    <w:rsid w:val="008C7E71"/>
    <w:rsid w:val="008D0E13"/>
    <w:rsid w:val="008D1F20"/>
    <w:rsid w:val="008D3E74"/>
    <w:rsid w:val="008D3F56"/>
    <w:rsid w:val="008D4F7C"/>
    <w:rsid w:val="008E6EEF"/>
    <w:rsid w:val="008F06D1"/>
    <w:rsid w:val="008F3EFE"/>
    <w:rsid w:val="008F5767"/>
    <w:rsid w:val="008F7B8E"/>
    <w:rsid w:val="00900CFA"/>
    <w:rsid w:val="00912E12"/>
    <w:rsid w:val="00913A77"/>
    <w:rsid w:val="0091658F"/>
    <w:rsid w:val="00920BFB"/>
    <w:rsid w:val="00921797"/>
    <w:rsid w:val="0092351B"/>
    <w:rsid w:val="009239DB"/>
    <w:rsid w:val="00924FCC"/>
    <w:rsid w:val="0093489D"/>
    <w:rsid w:val="009441E8"/>
    <w:rsid w:val="009450DB"/>
    <w:rsid w:val="00950C32"/>
    <w:rsid w:val="009530F1"/>
    <w:rsid w:val="00964FF2"/>
    <w:rsid w:val="00975B7D"/>
    <w:rsid w:val="00977152"/>
    <w:rsid w:val="00984643"/>
    <w:rsid w:val="009928BE"/>
    <w:rsid w:val="00992C84"/>
    <w:rsid w:val="009A5948"/>
    <w:rsid w:val="009A6DB2"/>
    <w:rsid w:val="009B05BE"/>
    <w:rsid w:val="009B10D0"/>
    <w:rsid w:val="009B4D8C"/>
    <w:rsid w:val="009B560C"/>
    <w:rsid w:val="009B594A"/>
    <w:rsid w:val="009B6AB3"/>
    <w:rsid w:val="009C1B9A"/>
    <w:rsid w:val="009C2E02"/>
    <w:rsid w:val="009C6C3F"/>
    <w:rsid w:val="009D02DB"/>
    <w:rsid w:val="009D1AAC"/>
    <w:rsid w:val="009D2C7A"/>
    <w:rsid w:val="009D7911"/>
    <w:rsid w:val="009E16B4"/>
    <w:rsid w:val="009E48EA"/>
    <w:rsid w:val="009E511C"/>
    <w:rsid w:val="009F1AAD"/>
    <w:rsid w:val="00A00C59"/>
    <w:rsid w:val="00A02CE1"/>
    <w:rsid w:val="00A073F3"/>
    <w:rsid w:val="00A20AA0"/>
    <w:rsid w:val="00A2173D"/>
    <w:rsid w:val="00A24AB9"/>
    <w:rsid w:val="00A417EB"/>
    <w:rsid w:val="00A46E3C"/>
    <w:rsid w:val="00A52E7D"/>
    <w:rsid w:val="00A60B26"/>
    <w:rsid w:val="00A62B7C"/>
    <w:rsid w:val="00A63B39"/>
    <w:rsid w:val="00A66EF6"/>
    <w:rsid w:val="00A67FDF"/>
    <w:rsid w:val="00A73D1F"/>
    <w:rsid w:val="00A77F07"/>
    <w:rsid w:val="00A8568D"/>
    <w:rsid w:val="00A85C18"/>
    <w:rsid w:val="00A87508"/>
    <w:rsid w:val="00A90E54"/>
    <w:rsid w:val="00A91D5B"/>
    <w:rsid w:val="00AB0B14"/>
    <w:rsid w:val="00AB2356"/>
    <w:rsid w:val="00AB585D"/>
    <w:rsid w:val="00AC0C78"/>
    <w:rsid w:val="00AC0E12"/>
    <w:rsid w:val="00AC42A3"/>
    <w:rsid w:val="00AD134D"/>
    <w:rsid w:val="00AD553A"/>
    <w:rsid w:val="00AE19E1"/>
    <w:rsid w:val="00AE6699"/>
    <w:rsid w:val="00AF138D"/>
    <w:rsid w:val="00AF25A6"/>
    <w:rsid w:val="00AF6567"/>
    <w:rsid w:val="00B06EB9"/>
    <w:rsid w:val="00B265E5"/>
    <w:rsid w:val="00B43099"/>
    <w:rsid w:val="00B61909"/>
    <w:rsid w:val="00B6408E"/>
    <w:rsid w:val="00B71C9C"/>
    <w:rsid w:val="00B71EB3"/>
    <w:rsid w:val="00B754E2"/>
    <w:rsid w:val="00B77D1C"/>
    <w:rsid w:val="00B81C4B"/>
    <w:rsid w:val="00B858FD"/>
    <w:rsid w:val="00B90D67"/>
    <w:rsid w:val="00B9352F"/>
    <w:rsid w:val="00B954C0"/>
    <w:rsid w:val="00BA769E"/>
    <w:rsid w:val="00BA7C86"/>
    <w:rsid w:val="00BB0DBE"/>
    <w:rsid w:val="00BB296B"/>
    <w:rsid w:val="00BB7497"/>
    <w:rsid w:val="00BC1CFD"/>
    <w:rsid w:val="00BC36C8"/>
    <w:rsid w:val="00BD6657"/>
    <w:rsid w:val="00BD7DA5"/>
    <w:rsid w:val="00BE1272"/>
    <w:rsid w:val="00BE19B3"/>
    <w:rsid w:val="00BE23B0"/>
    <w:rsid w:val="00BE45CC"/>
    <w:rsid w:val="00BE593E"/>
    <w:rsid w:val="00BE60A1"/>
    <w:rsid w:val="00BF0959"/>
    <w:rsid w:val="00BF3963"/>
    <w:rsid w:val="00BF3C13"/>
    <w:rsid w:val="00BF71EE"/>
    <w:rsid w:val="00BF734C"/>
    <w:rsid w:val="00C0259A"/>
    <w:rsid w:val="00C04AAD"/>
    <w:rsid w:val="00C21A5F"/>
    <w:rsid w:val="00C2756F"/>
    <w:rsid w:val="00C279CB"/>
    <w:rsid w:val="00C336DD"/>
    <w:rsid w:val="00C413AB"/>
    <w:rsid w:val="00C43449"/>
    <w:rsid w:val="00C43809"/>
    <w:rsid w:val="00C4508B"/>
    <w:rsid w:val="00C476C6"/>
    <w:rsid w:val="00C47752"/>
    <w:rsid w:val="00C53562"/>
    <w:rsid w:val="00C64763"/>
    <w:rsid w:val="00C7142E"/>
    <w:rsid w:val="00C77741"/>
    <w:rsid w:val="00C86A9C"/>
    <w:rsid w:val="00C87691"/>
    <w:rsid w:val="00CA28DA"/>
    <w:rsid w:val="00CA4DEB"/>
    <w:rsid w:val="00CA50CD"/>
    <w:rsid w:val="00CA658E"/>
    <w:rsid w:val="00CB251D"/>
    <w:rsid w:val="00CB7399"/>
    <w:rsid w:val="00CC05C3"/>
    <w:rsid w:val="00CC10B1"/>
    <w:rsid w:val="00CC2D54"/>
    <w:rsid w:val="00CC32C2"/>
    <w:rsid w:val="00CC47BD"/>
    <w:rsid w:val="00CC6628"/>
    <w:rsid w:val="00CD16C4"/>
    <w:rsid w:val="00CD4B14"/>
    <w:rsid w:val="00CD580E"/>
    <w:rsid w:val="00CE635E"/>
    <w:rsid w:val="00D01331"/>
    <w:rsid w:val="00D04B9B"/>
    <w:rsid w:val="00D05665"/>
    <w:rsid w:val="00D073A2"/>
    <w:rsid w:val="00D07BE3"/>
    <w:rsid w:val="00D1103A"/>
    <w:rsid w:val="00D1776C"/>
    <w:rsid w:val="00D32C79"/>
    <w:rsid w:val="00D333C2"/>
    <w:rsid w:val="00D35F55"/>
    <w:rsid w:val="00D45553"/>
    <w:rsid w:val="00D469C5"/>
    <w:rsid w:val="00D5306D"/>
    <w:rsid w:val="00D60A38"/>
    <w:rsid w:val="00D647CC"/>
    <w:rsid w:val="00D64F1E"/>
    <w:rsid w:val="00D64FA4"/>
    <w:rsid w:val="00D66E3D"/>
    <w:rsid w:val="00D7063C"/>
    <w:rsid w:val="00D71F91"/>
    <w:rsid w:val="00D72FF2"/>
    <w:rsid w:val="00D778F0"/>
    <w:rsid w:val="00D83828"/>
    <w:rsid w:val="00D85E37"/>
    <w:rsid w:val="00D86323"/>
    <w:rsid w:val="00D93480"/>
    <w:rsid w:val="00D95228"/>
    <w:rsid w:val="00DA3B6D"/>
    <w:rsid w:val="00DA465E"/>
    <w:rsid w:val="00DB0164"/>
    <w:rsid w:val="00DB6167"/>
    <w:rsid w:val="00DC1535"/>
    <w:rsid w:val="00DC244C"/>
    <w:rsid w:val="00DC6E5C"/>
    <w:rsid w:val="00DC7156"/>
    <w:rsid w:val="00DC7816"/>
    <w:rsid w:val="00DD0E03"/>
    <w:rsid w:val="00DD2A56"/>
    <w:rsid w:val="00DD31FD"/>
    <w:rsid w:val="00DD3334"/>
    <w:rsid w:val="00DD42B3"/>
    <w:rsid w:val="00DD5C30"/>
    <w:rsid w:val="00DE02E1"/>
    <w:rsid w:val="00DE1C98"/>
    <w:rsid w:val="00DE46F1"/>
    <w:rsid w:val="00DE5765"/>
    <w:rsid w:val="00DE5D2D"/>
    <w:rsid w:val="00DE66B2"/>
    <w:rsid w:val="00DF18B4"/>
    <w:rsid w:val="00DF33DC"/>
    <w:rsid w:val="00DF3641"/>
    <w:rsid w:val="00DF5025"/>
    <w:rsid w:val="00DF5CD8"/>
    <w:rsid w:val="00DF5DFE"/>
    <w:rsid w:val="00DF6429"/>
    <w:rsid w:val="00DF7F35"/>
    <w:rsid w:val="00E004D6"/>
    <w:rsid w:val="00E04964"/>
    <w:rsid w:val="00E05FEE"/>
    <w:rsid w:val="00E0648F"/>
    <w:rsid w:val="00E07B73"/>
    <w:rsid w:val="00E145B8"/>
    <w:rsid w:val="00E14849"/>
    <w:rsid w:val="00E14C34"/>
    <w:rsid w:val="00E170BE"/>
    <w:rsid w:val="00E24C80"/>
    <w:rsid w:val="00E2737D"/>
    <w:rsid w:val="00E32196"/>
    <w:rsid w:val="00E44133"/>
    <w:rsid w:val="00E47EE1"/>
    <w:rsid w:val="00E54D35"/>
    <w:rsid w:val="00E60561"/>
    <w:rsid w:val="00E64C5C"/>
    <w:rsid w:val="00E67233"/>
    <w:rsid w:val="00E7187F"/>
    <w:rsid w:val="00E7309A"/>
    <w:rsid w:val="00E74478"/>
    <w:rsid w:val="00E74E70"/>
    <w:rsid w:val="00E92F87"/>
    <w:rsid w:val="00E94F2B"/>
    <w:rsid w:val="00EA58F0"/>
    <w:rsid w:val="00EB3EC7"/>
    <w:rsid w:val="00EC190C"/>
    <w:rsid w:val="00EC6482"/>
    <w:rsid w:val="00EC6CF8"/>
    <w:rsid w:val="00EC7FA0"/>
    <w:rsid w:val="00ED51DE"/>
    <w:rsid w:val="00ED5EA3"/>
    <w:rsid w:val="00ED6254"/>
    <w:rsid w:val="00ED79CE"/>
    <w:rsid w:val="00EE0DFE"/>
    <w:rsid w:val="00EF2E9D"/>
    <w:rsid w:val="00EF330B"/>
    <w:rsid w:val="00EF35CE"/>
    <w:rsid w:val="00EF5EF3"/>
    <w:rsid w:val="00EF6F5F"/>
    <w:rsid w:val="00F0567D"/>
    <w:rsid w:val="00F10F67"/>
    <w:rsid w:val="00F16D8C"/>
    <w:rsid w:val="00F17705"/>
    <w:rsid w:val="00F23917"/>
    <w:rsid w:val="00F440B7"/>
    <w:rsid w:val="00F44BFF"/>
    <w:rsid w:val="00F51D8C"/>
    <w:rsid w:val="00F56256"/>
    <w:rsid w:val="00F62ACB"/>
    <w:rsid w:val="00F64B8D"/>
    <w:rsid w:val="00F64FD6"/>
    <w:rsid w:val="00F70E1F"/>
    <w:rsid w:val="00F805BC"/>
    <w:rsid w:val="00F830C2"/>
    <w:rsid w:val="00F84C1C"/>
    <w:rsid w:val="00F86B5F"/>
    <w:rsid w:val="00F974FA"/>
    <w:rsid w:val="00F97AFF"/>
    <w:rsid w:val="00FB0456"/>
    <w:rsid w:val="00FB38F5"/>
    <w:rsid w:val="00FB6F64"/>
    <w:rsid w:val="00FC3896"/>
    <w:rsid w:val="00FE0592"/>
    <w:rsid w:val="00FE5444"/>
    <w:rsid w:val="00FF1D38"/>
    <w:rsid w:val="00FF3B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C37691"/>
  <w15:chartTrackingRefBased/>
  <w15:docId w15:val="{430873D6-96AD-451F-A76D-95754854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50CD"/>
    <w:rPr>
      <w:sz w:val="24"/>
      <w:szCs w:val="24"/>
      <w:lang w:val="ru-RU" w:eastAsia="ru-RU"/>
    </w:rPr>
  </w:style>
  <w:style w:type="paragraph" w:styleId="1">
    <w:name w:val="heading 1"/>
    <w:basedOn w:val="a"/>
    <w:next w:val="a"/>
    <w:qFormat/>
    <w:rsid w:val="0026502D"/>
    <w:pPr>
      <w:keepNext/>
      <w:outlineLvl w:val="0"/>
    </w:pPr>
    <w:rPr>
      <w:sz w:val="28"/>
      <w:szCs w:val="20"/>
      <w:lang w:val="uk-UA"/>
    </w:rPr>
  </w:style>
  <w:style w:type="paragraph" w:styleId="6">
    <w:name w:val="heading 6"/>
    <w:basedOn w:val="a"/>
    <w:next w:val="a"/>
    <w:link w:val="60"/>
    <w:qFormat/>
    <w:rsid w:val="0026502D"/>
    <w:pPr>
      <w:keepNext/>
      <w:ind w:firstLine="5387"/>
      <w:outlineLvl w:val="5"/>
    </w:pPr>
    <w:rPr>
      <w:szCs w:val="20"/>
      <w:lang w:val="uk-UA"/>
    </w:rPr>
  </w:style>
  <w:style w:type="paragraph" w:styleId="7">
    <w:name w:val="heading 7"/>
    <w:basedOn w:val="a"/>
    <w:next w:val="a"/>
    <w:qFormat/>
    <w:rsid w:val="0026502D"/>
    <w:pPr>
      <w:keepNext/>
      <w:outlineLvl w:val="6"/>
    </w:pPr>
    <w:rPr>
      <w:szCs w:val="20"/>
      <w:lang w:val="uk-UA"/>
    </w:rPr>
  </w:style>
  <w:style w:type="paragraph" w:styleId="8">
    <w:name w:val="heading 8"/>
    <w:basedOn w:val="a"/>
    <w:next w:val="a"/>
    <w:qFormat/>
    <w:rsid w:val="0026502D"/>
    <w:pPr>
      <w:keepNext/>
      <w:ind w:left="7200" w:firstLine="720"/>
      <w:outlineLvl w:val="7"/>
    </w:pPr>
    <w:rPr>
      <w:szCs w:val="20"/>
      <w:lang w:val="uk-U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w:basedOn w:val="a"/>
    <w:rsid w:val="00BE19B3"/>
    <w:rPr>
      <w:rFonts w:ascii="Verdana" w:hAnsi="Verdana" w:cs="Verdana"/>
      <w:sz w:val="20"/>
      <w:szCs w:val="20"/>
      <w:lang w:val="en-US" w:eastAsia="en-US"/>
    </w:rPr>
  </w:style>
  <w:style w:type="paragraph" w:styleId="a4">
    <w:name w:val="Body Text"/>
    <w:basedOn w:val="a"/>
    <w:link w:val="a5"/>
    <w:rsid w:val="00BE19B3"/>
    <w:pPr>
      <w:spacing w:after="120"/>
    </w:pPr>
  </w:style>
  <w:style w:type="table" w:styleId="a6">
    <w:name w:val="Table Grid"/>
    <w:basedOn w:val="a1"/>
    <w:rsid w:val="00C45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AE19E1"/>
    <w:pPr>
      <w:spacing w:after="200" w:line="276" w:lineRule="auto"/>
      <w:ind w:left="720"/>
      <w:contextualSpacing/>
    </w:pPr>
    <w:rPr>
      <w:rFonts w:ascii="Calibri" w:eastAsia="SimSun" w:hAnsi="Calibri"/>
      <w:sz w:val="22"/>
      <w:szCs w:val="22"/>
      <w:lang w:eastAsia="en-US"/>
    </w:rPr>
  </w:style>
  <w:style w:type="paragraph" w:customStyle="1" w:styleId="NormalWeb">
    <w:name w:val="Normal (Web)"/>
    <w:rsid w:val="00AE19E1"/>
    <w:pPr>
      <w:suppressAutoHyphens/>
      <w:spacing w:before="100" w:after="100"/>
    </w:pPr>
    <w:rPr>
      <w:rFonts w:eastAsia="SimSun" w:cs="Mangal"/>
      <w:kern w:val="1"/>
      <w:sz w:val="24"/>
      <w:szCs w:val="24"/>
      <w:lang w:bidi="hi-IN"/>
    </w:rPr>
  </w:style>
  <w:style w:type="paragraph" w:customStyle="1" w:styleId="BodyTextIndent2">
    <w:name w:val="Body Text Indent 2"/>
    <w:rsid w:val="00AE19E1"/>
    <w:pPr>
      <w:suppressAutoHyphens/>
      <w:spacing w:after="120"/>
      <w:ind w:left="283"/>
    </w:pPr>
    <w:rPr>
      <w:rFonts w:eastAsia="SimSun" w:cs="Mangal"/>
      <w:kern w:val="1"/>
      <w:sz w:val="24"/>
      <w:szCs w:val="24"/>
      <w:lang w:val="ru-RU" w:eastAsia="ru-RU" w:bidi="hi-IN"/>
    </w:rPr>
  </w:style>
  <w:style w:type="character" w:styleId="a7">
    <w:name w:val="Hyperlink"/>
    <w:uiPriority w:val="99"/>
    <w:unhideWhenUsed/>
    <w:rsid w:val="009D1AAC"/>
    <w:rPr>
      <w:color w:val="0000FF"/>
      <w:u w:val="single"/>
    </w:rPr>
  </w:style>
  <w:style w:type="character" w:customStyle="1" w:styleId="60">
    <w:name w:val="Заголовок 6 Знак"/>
    <w:link w:val="6"/>
    <w:rsid w:val="000B1E85"/>
    <w:rPr>
      <w:sz w:val="24"/>
      <w:lang w:eastAsia="ru-RU"/>
    </w:rPr>
  </w:style>
  <w:style w:type="character" w:customStyle="1" w:styleId="a5">
    <w:name w:val="Основний текст Знак"/>
    <w:link w:val="a4"/>
    <w:rsid w:val="000B1E85"/>
    <w:rPr>
      <w:sz w:val="24"/>
      <w:szCs w:val="24"/>
      <w:lang w:val="ru-RU" w:eastAsia="ru-RU"/>
    </w:rPr>
  </w:style>
  <w:style w:type="paragraph" w:styleId="a8">
    <w:name w:val="Normal (Web)"/>
    <w:basedOn w:val="a"/>
    <w:rsid w:val="002D4259"/>
    <w:pPr>
      <w:spacing w:before="100" w:beforeAutospacing="1" w:after="100" w:afterAutospacing="1"/>
    </w:pPr>
    <w:rPr>
      <w:rFonts w:eastAsia="Calibri"/>
      <w:lang w:val="uk-UA" w:eastAsia="uk-UA"/>
    </w:rPr>
  </w:style>
  <w:style w:type="paragraph" w:customStyle="1" w:styleId="NoSpacing">
    <w:name w:val="No Spacing"/>
    <w:rsid w:val="0085483A"/>
    <w:rPr>
      <w:rFonts w:ascii="Calibri" w:eastAsia="Calibri" w:hAnsi="Calibri"/>
      <w:sz w:val="22"/>
      <w:szCs w:val="22"/>
      <w:lang w:val="ru-RU" w:eastAsia="ru-RU"/>
    </w:rPr>
  </w:style>
  <w:style w:type="paragraph" w:customStyle="1" w:styleId="a9">
    <w:name w:val="Назва документа"/>
    <w:basedOn w:val="a"/>
    <w:next w:val="a"/>
    <w:rsid w:val="00F56256"/>
    <w:pPr>
      <w:keepNext/>
      <w:keepLines/>
      <w:spacing w:before="240" w:after="240"/>
      <w:jc w:val="center"/>
    </w:pPr>
    <w:rPr>
      <w:rFonts w:ascii="Antiqua" w:hAnsi="Antiqua"/>
      <w:b/>
      <w:sz w:val="26"/>
      <w:szCs w:val="20"/>
      <w:lang w:val="uk-UA"/>
    </w:rPr>
  </w:style>
  <w:style w:type="paragraph" w:customStyle="1" w:styleId="rtejustify">
    <w:name w:val="rtejustify"/>
    <w:basedOn w:val="a"/>
    <w:rsid w:val="004C1D26"/>
    <w:pPr>
      <w:spacing w:before="100" w:beforeAutospacing="1" w:after="100" w:afterAutospacing="1"/>
    </w:pPr>
  </w:style>
  <w:style w:type="character" w:styleId="aa">
    <w:name w:val="Strong"/>
    <w:uiPriority w:val="22"/>
    <w:qFormat/>
    <w:rsid w:val="004C1D26"/>
    <w:rPr>
      <w:b/>
      <w:bCs/>
    </w:rPr>
  </w:style>
  <w:style w:type="paragraph" w:customStyle="1" w:styleId="rtecenter">
    <w:name w:val="rtecenter"/>
    <w:basedOn w:val="a"/>
    <w:rsid w:val="004C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81">
      <w:bodyDiv w:val="1"/>
      <w:marLeft w:val="0"/>
      <w:marRight w:val="0"/>
      <w:marTop w:val="0"/>
      <w:marBottom w:val="0"/>
      <w:divBdr>
        <w:top w:val="none" w:sz="0" w:space="0" w:color="auto"/>
        <w:left w:val="none" w:sz="0" w:space="0" w:color="auto"/>
        <w:bottom w:val="none" w:sz="0" w:space="0" w:color="auto"/>
        <w:right w:val="none" w:sz="0" w:space="0" w:color="auto"/>
      </w:divBdr>
    </w:div>
    <w:div w:id="121077417">
      <w:bodyDiv w:val="1"/>
      <w:marLeft w:val="0"/>
      <w:marRight w:val="0"/>
      <w:marTop w:val="0"/>
      <w:marBottom w:val="0"/>
      <w:divBdr>
        <w:top w:val="none" w:sz="0" w:space="0" w:color="auto"/>
        <w:left w:val="none" w:sz="0" w:space="0" w:color="auto"/>
        <w:bottom w:val="none" w:sz="0" w:space="0" w:color="auto"/>
        <w:right w:val="none" w:sz="0" w:space="0" w:color="auto"/>
      </w:divBdr>
    </w:div>
    <w:div w:id="657267911">
      <w:bodyDiv w:val="1"/>
      <w:marLeft w:val="0"/>
      <w:marRight w:val="0"/>
      <w:marTop w:val="0"/>
      <w:marBottom w:val="0"/>
      <w:divBdr>
        <w:top w:val="none" w:sz="0" w:space="0" w:color="auto"/>
        <w:left w:val="none" w:sz="0" w:space="0" w:color="auto"/>
        <w:bottom w:val="none" w:sz="0" w:space="0" w:color="auto"/>
        <w:right w:val="none" w:sz="0" w:space="0" w:color="auto"/>
      </w:divBdr>
    </w:div>
    <w:div w:id="802117239">
      <w:bodyDiv w:val="1"/>
      <w:marLeft w:val="0"/>
      <w:marRight w:val="0"/>
      <w:marTop w:val="0"/>
      <w:marBottom w:val="0"/>
      <w:divBdr>
        <w:top w:val="none" w:sz="0" w:space="0" w:color="auto"/>
        <w:left w:val="none" w:sz="0" w:space="0" w:color="auto"/>
        <w:bottom w:val="none" w:sz="0" w:space="0" w:color="auto"/>
        <w:right w:val="none" w:sz="0" w:space="0" w:color="auto"/>
      </w:divBdr>
    </w:div>
    <w:div w:id="927077893">
      <w:bodyDiv w:val="1"/>
      <w:marLeft w:val="0"/>
      <w:marRight w:val="0"/>
      <w:marTop w:val="0"/>
      <w:marBottom w:val="0"/>
      <w:divBdr>
        <w:top w:val="none" w:sz="0" w:space="0" w:color="auto"/>
        <w:left w:val="none" w:sz="0" w:space="0" w:color="auto"/>
        <w:bottom w:val="none" w:sz="0" w:space="0" w:color="auto"/>
        <w:right w:val="none" w:sz="0" w:space="0" w:color="auto"/>
      </w:divBdr>
    </w:div>
    <w:div w:id="974487098">
      <w:bodyDiv w:val="1"/>
      <w:marLeft w:val="0"/>
      <w:marRight w:val="0"/>
      <w:marTop w:val="0"/>
      <w:marBottom w:val="0"/>
      <w:divBdr>
        <w:top w:val="none" w:sz="0" w:space="0" w:color="auto"/>
        <w:left w:val="none" w:sz="0" w:space="0" w:color="auto"/>
        <w:bottom w:val="none" w:sz="0" w:space="0" w:color="auto"/>
        <w:right w:val="none" w:sz="0" w:space="0" w:color="auto"/>
      </w:divBdr>
    </w:div>
    <w:div w:id="1010641645">
      <w:bodyDiv w:val="1"/>
      <w:marLeft w:val="0"/>
      <w:marRight w:val="0"/>
      <w:marTop w:val="0"/>
      <w:marBottom w:val="0"/>
      <w:divBdr>
        <w:top w:val="none" w:sz="0" w:space="0" w:color="auto"/>
        <w:left w:val="none" w:sz="0" w:space="0" w:color="auto"/>
        <w:bottom w:val="none" w:sz="0" w:space="0" w:color="auto"/>
        <w:right w:val="none" w:sz="0" w:space="0" w:color="auto"/>
      </w:divBdr>
    </w:div>
    <w:div w:id="1179007819">
      <w:bodyDiv w:val="1"/>
      <w:marLeft w:val="0"/>
      <w:marRight w:val="0"/>
      <w:marTop w:val="0"/>
      <w:marBottom w:val="0"/>
      <w:divBdr>
        <w:top w:val="none" w:sz="0" w:space="0" w:color="auto"/>
        <w:left w:val="none" w:sz="0" w:space="0" w:color="auto"/>
        <w:bottom w:val="none" w:sz="0" w:space="0" w:color="auto"/>
        <w:right w:val="none" w:sz="0" w:space="0" w:color="auto"/>
      </w:divBdr>
    </w:div>
    <w:div w:id="1324814640">
      <w:bodyDiv w:val="1"/>
      <w:marLeft w:val="0"/>
      <w:marRight w:val="0"/>
      <w:marTop w:val="0"/>
      <w:marBottom w:val="0"/>
      <w:divBdr>
        <w:top w:val="none" w:sz="0" w:space="0" w:color="auto"/>
        <w:left w:val="none" w:sz="0" w:space="0" w:color="auto"/>
        <w:bottom w:val="none" w:sz="0" w:space="0" w:color="auto"/>
        <w:right w:val="none" w:sz="0" w:space="0" w:color="auto"/>
      </w:divBdr>
    </w:div>
    <w:div w:id="1342705102">
      <w:bodyDiv w:val="1"/>
      <w:marLeft w:val="0"/>
      <w:marRight w:val="0"/>
      <w:marTop w:val="0"/>
      <w:marBottom w:val="0"/>
      <w:divBdr>
        <w:top w:val="none" w:sz="0" w:space="0" w:color="auto"/>
        <w:left w:val="none" w:sz="0" w:space="0" w:color="auto"/>
        <w:bottom w:val="none" w:sz="0" w:space="0" w:color="auto"/>
        <w:right w:val="none" w:sz="0" w:space="0" w:color="auto"/>
      </w:divBdr>
    </w:div>
    <w:div w:id="2017002331">
      <w:bodyDiv w:val="1"/>
      <w:marLeft w:val="0"/>
      <w:marRight w:val="0"/>
      <w:marTop w:val="0"/>
      <w:marBottom w:val="0"/>
      <w:divBdr>
        <w:top w:val="none" w:sz="0" w:space="0" w:color="auto"/>
        <w:left w:val="none" w:sz="0" w:space="0" w:color="auto"/>
        <w:bottom w:val="none" w:sz="0" w:space="0" w:color="auto"/>
        <w:right w:val="none" w:sz="0" w:space="0" w:color="auto"/>
      </w:divBdr>
    </w:div>
    <w:div w:id="20773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C1C08-F941-4767-B773-0C33EF77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2567</Words>
  <Characters>1464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home</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Ivanova</dc:creator>
  <cp:keywords/>
  <cp:lastModifiedBy>Олександр Шарлай</cp:lastModifiedBy>
  <cp:revision>2</cp:revision>
  <cp:lastPrinted>2023-12-13T08:58:00Z</cp:lastPrinted>
  <dcterms:created xsi:type="dcterms:W3CDTF">2024-10-22T13:10:00Z</dcterms:created>
  <dcterms:modified xsi:type="dcterms:W3CDTF">2024-10-22T13:10:00Z</dcterms:modified>
</cp:coreProperties>
</file>