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16" w:rsidRDefault="009903CC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sz w:val="20"/>
          <w:szCs w:val="20"/>
          <w:lang w:val="uk-UA"/>
        </w:rPr>
        <w:t xml:space="preserve"> 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172DC3" w:rsidRDefault="00EC0F22" w:rsidP="005D21AC">
      <w:pPr>
        <w:pStyle w:val="31"/>
        <w:tabs>
          <w:tab w:val="left" w:pos="3544"/>
          <w:tab w:val="left" w:pos="6480"/>
        </w:tabs>
        <w:ind w:right="4961"/>
        <w:rPr>
          <w:color w:val="000000"/>
        </w:rPr>
      </w:pPr>
      <w:r w:rsidRPr="00D9394D">
        <w:t>Про створення комісії з</w:t>
      </w:r>
      <w:r w:rsidR="00E6350D">
        <w:t xml:space="preserve"> питань  безоплатної передачі в</w:t>
      </w:r>
      <w:r w:rsidRPr="00D9394D">
        <w:t xml:space="preserve"> комунальну власність Хмельницької міської територіальної громади</w:t>
      </w:r>
      <w:r w:rsidR="002B7182">
        <w:t xml:space="preserve"> </w:t>
      </w:r>
      <w:r w:rsidR="007D6F80">
        <w:t xml:space="preserve">зовнішніх мереж водопостачання та водовідведення житлового будинку по проїзду </w:t>
      </w:r>
      <w:r w:rsidR="005D21AC">
        <w:t xml:space="preserve">                                  </w:t>
      </w:r>
      <w:r w:rsidR="007D6F80">
        <w:t>П. Мирного</w:t>
      </w:r>
      <w:r w:rsidR="007D6F80">
        <w:rPr>
          <w:lang w:val="en-US"/>
        </w:rPr>
        <w:t>, 1</w:t>
      </w:r>
    </w:p>
    <w:p w:rsidR="00C93034" w:rsidRPr="00DD60CC" w:rsidRDefault="00C9303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191B13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>
        <w:t>На виконання рішення</w:t>
      </w:r>
      <w:r w:rsidR="00E6350D" w:rsidRPr="00F01527">
        <w:t xml:space="preserve"> </w:t>
      </w:r>
      <w:r w:rsidR="007D6F80">
        <w:t>п’ятдесятої</w:t>
      </w:r>
      <w:r w:rsidR="00EC0F22" w:rsidRPr="00F01527">
        <w:t xml:space="preserve"> с</w:t>
      </w:r>
      <w:r w:rsidR="00E6350D" w:rsidRPr="00F01527">
        <w:t xml:space="preserve">есії </w:t>
      </w:r>
      <w:r w:rsidR="00046758">
        <w:t xml:space="preserve">Хмельницької міської ради від </w:t>
      </w:r>
      <w:r w:rsidR="00372D85">
        <w:t xml:space="preserve">                        </w:t>
      </w:r>
      <w:r w:rsidR="007D6F80">
        <w:t>05.03.2025 № 24</w:t>
      </w:r>
      <w:r w:rsidR="00EC0F22">
        <w:t xml:space="preserve"> «Про надання згоди на безоплатну передачу в комунальну власність Хмельницької міської</w:t>
      </w:r>
      <w:r w:rsidR="00E6350D">
        <w:t xml:space="preserve"> територіальної громади </w:t>
      </w:r>
      <w:r w:rsidR="007D6F80">
        <w:t>зовнішніх мереж водопостачання та водовідведення житлового будинку по проїзду П. Мирного</w:t>
      </w:r>
      <w:r w:rsidR="007D6F80">
        <w:rPr>
          <w:lang w:val="en-US"/>
        </w:rPr>
        <w:t>, 1</w:t>
      </w:r>
      <w:r w:rsidR="00E6350D">
        <w:t>»</w:t>
      </w:r>
      <w:r w:rsidR="00080613">
        <w:t>,</w:t>
      </w:r>
      <w:r w:rsidR="00E6350D">
        <w:rPr>
          <w:color w:val="000000"/>
        </w:rPr>
        <w:t xml:space="preserve"> </w:t>
      </w:r>
      <w:r w:rsidR="007B0787">
        <w:rPr>
          <w:color w:val="000000"/>
        </w:rPr>
        <w:t xml:space="preserve"> </w:t>
      </w:r>
      <w:r w:rsidR="002E50FD" w:rsidRPr="00DD60CC">
        <w:rPr>
          <w:color w:val="000000"/>
        </w:rPr>
        <w:t xml:space="preserve">керуючись Законом України «Про передачу об’єктів права державної та комунальної власності», Законом України «Про місцеве самоврядування в Україні», </w:t>
      </w:r>
      <w:r w:rsidR="002E50FD" w:rsidRPr="00765485">
        <w:rPr>
          <w:color w:val="000000"/>
          <w:szCs w:val="20"/>
        </w:rPr>
        <w:t>рішенням сорок другої сесії міської ради від 17.09.2014 №</w:t>
      </w:r>
      <w:r w:rsidR="002E50FD">
        <w:rPr>
          <w:color w:val="000000"/>
          <w:szCs w:val="20"/>
        </w:rPr>
        <w:t> </w:t>
      </w:r>
      <w:r w:rsidR="002E50FD" w:rsidRPr="00765485">
        <w:rPr>
          <w:color w:val="000000"/>
          <w:szCs w:val="20"/>
        </w:rPr>
        <w:t>17 «</w:t>
      </w:r>
      <w:r w:rsidR="002E50FD">
        <w:rPr>
          <w:color w:val="000000"/>
          <w:szCs w:val="20"/>
        </w:rPr>
        <w:t>Про затвердження Порядку подання та розгляду пропозицій щодо передачі об'єктів в комунальну власність Хмельницької міської територіальної громади та утворення і роботи комісії з питань передачі об'єктів в комунальну власність Хмельницької міської територіальної громади» зі змінами</w:t>
      </w:r>
      <w:r w:rsidR="002E50FD" w:rsidRPr="00DD60CC">
        <w:rPr>
          <w:color w:val="000000"/>
        </w:rPr>
        <w:t>, виконавчий комітет міської ради</w:t>
      </w:r>
      <w:r w:rsidR="00DD4B44" w:rsidRPr="00DD60CC">
        <w:rPr>
          <w:color w:val="000000"/>
        </w:rPr>
        <w:t xml:space="preserve">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15035" w:rsidRDefault="00DD4B44" w:rsidP="00014CCF">
      <w:pPr>
        <w:pStyle w:val="a4"/>
        <w:ind w:right="-1" w:firstLine="567"/>
      </w:pPr>
      <w:r w:rsidRPr="00DD60CC">
        <w:rPr>
          <w:color w:val="000000" w:themeColor="text1"/>
        </w:rPr>
        <w:t xml:space="preserve">1. </w:t>
      </w:r>
      <w:proofErr w:type="spellStart"/>
      <w:r w:rsidR="005376F1" w:rsidRPr="00C871D8">
        <w:t>Створити</w:t>
      </w:r>
      <w:proofErr w:type="spellEnd"/>
      <w:r w:rsidR="005376F1" w:rsidRPr="00C871D8">
        <w:t xml:space="preserve"> </w:t>
      </w:r>
      <w:proofErr w:type="spellStart"/>
      <w:r w:rsidR="005376F1" w:rsidRPr="00C871D8">
        <w:t>комісію</w:t>
      </w:r>
      <w:proofErr w:type="spellEnd"/>
      <w:r w:rsidR="005376F1" w:rsidRPr="00C871D8">
        <w:t xml:space="preserve"> з питань </w:t>
      </w:r>
      <w:proofErr w:type="spellStart"/>
      <w:r w:rsidR="005376F1">
        <w:t>безоплатної</w:t>
      </w:r>
      <w:proofErr w:type="spellEnd"/>
      <w:r w:rsidR="005376F1">
        <w:t xml:space="preserve"> </w:t>
      </w:r>
      <w:proofErr w:type="spellStart"/>
      <w:r w:rsidR="005376F1" w:rsidRPr="00C871D8">
        <w:t>передачі</w:t>
      </w:r>
      <w:proofErr w:type="spellEnd"/>
      <w:r w:rsidR="005376F1" w:rsidRPr="00C871D8">
        <w:t xml:space="preserve"> в </w:t>
      </w:r>
      <w:proofErr w:type="spellStart"/>
      <w:r w:rsidR="005376F1" w:rsidRPr="00C871D8">
        <w:t>комунальну</w:t>
      </w:r>
      <w:proofErr w:type="spellEnd"/>
      <w:r w:rsidR="005376F1" w:rsidRPr="00C871D8">
        <w:t xml:space="preserve"> </w:t>
      </w:r>
      <w:proofErr w:type="spellStart"/>
      <w:r w:rsidR="005376F1" w:rsidRPr="00C871D8">
        <w:t>власність</w:t>
      </w:r>
      <w:proofErr w:type="spellEnd"/>
      <w:r w:rsidR="005376F1" w:rsidRPr="00C871D8">
        <w:t xml:space="preserve"> </w:t>
      </w:r>
      <w:r w:rsidR="005376F1">
        <w:t xml:space="preserve">Хмельницької міської </w:t>
      </w:r>
      <w:proofErr w:type="spellStart"/>
      <w:r w:rsidR="005376F1">
        <w:t>територіальної</w:t>
      </w:r>
      <w:proofErr w:type="spellEnd"/>
      <w:r w:rsidR="005376F1">
        <w:t xml:space="preserve"> </w:t>
      </w:r>
      <w:proofErr w:type="spellStart"/>
      <w:r w:rsidR="005376F1">
        <w:t>громади</w:t>
      </w:r>
      <w:proofErr w:type="spellEnd"/>
      <w:r w:rsidR="005376F1">
        <w:t xml:space="preserve"> </w:t>
      </w:r>
      <w:proofErr w:type="spellStart"/>
      <w:r w:rsidR="001248A2" w:rsidRPr="00064BEC">
        <w:t>зовнішніх</w:t>
      </w:r>
      <w:proofErr w:type="spellEnd"/>
      <w:r w:rsidR="001248A2" w:rsidRPr="00064BEC">
        <w:t xml:space="preserve"> </w:t>
      </w:r>
      <w:proofErr w:type="gramStart"/>
      <w:r w:rsidR="001248A2" w:rsidRPr="00064BEC">
        <w:t xml:space="preserve">мереж  </w:t>
      </w:r>
      <w:proofErr w:type="spellStart"/>
      <w:r w:rsidR="001248A2" w:rsidRPr="00064BEC">
        <w:t>водопостачання</w:t>
      </w:r>
      <w:proofErr w:type="spellEnd"/>
      <w:proofErr w:type="gramEnd"/>
      <w:r w:rsidR="001248A2" w:rsidRPr="00064BEC">
        <w:t xml:space="preserve"> </w:t>
      </w:r>
      <w:proofErr w:type="spellStart"/>
      <w:r w:rsidR="001248A2" w:rsidRPr="00064BEC">
        <w:t>довжиною</w:t>
      </w:r>
      <w:proofErr w:type="spellEnd"/>
      <w:r w:rsidR="001248A2" w:rsidRPr="00064BEC">
        <w:t xml:space="preserve"> 8,5 м. п. та </w:t>
      </w:r>
      <w:proofErr w:type="spellStart"/>
      <w:r w:rsidR="001248A2" w:rsidRPr="00064BEC">
        <w:t>водовідведення</w:t>
      </w:r>
      <w:proofErr w:type="spellEnd"/>
      <w:r w:rsidR="001248A2" w:rsidRPr="00064BEC">
        <w:t xml:space="preserve"> </w:t>
      </w:r>
      <w:proofErr w:type="spellStart"/>
      <w:r w:rsidR="001248A2" w:rsidRPr="00064BEC">
        <w:t>довжиною</w:t>
      </w:r>
      <w:proofErr w:type="spellEnd"/>
      <w:r w:rsidR="001248A2" w:rsidRPr="00064BEC">
        <w:t xml:space="preserve"> 12 м. п. </w:t>
      </w:r>
      <w:r w:rsidR="006C4813">
        <w:rPr>
          <w:lang w:val="uk-UA"/>
        </w:rPr>
        <w:t xml:space="preserve">до </w:t>
      </w:r>
      <w:proofErr w:type="spellStart"/>
      <w:r w:rsidR="001248A2" w:rsidRPr="00064BEC">
        <w:t>житлового</w:t>
      </w:r>
      <w:proofErr w:type="spellEnd"/>
      <w:r w:rsidR="001248A2" w:rsidRPr="00064BEC">
        <w:t xml:space="preserve"> </w:t>
      </w:r>
      <w:proofErr w:type="spellStart"/>
      <w:r w:rsidR="001248A2" w:rsidRPr="00064BEC">
        <w:t>будинку</w:t>
      </w:r>
      <w:proofErr w:type="spellEnd"/>
      <w:r w:rsidR="001248A2" w:rsidRPr="00064BEC">
        <w:t xml:space="preserve"> по </w:t>
      </w:r>
      <w:proofErr w:type="spellStart"/>
      <w:r w:rsidR="001248A2" w:rsidRPr="00064BEC">
        <w:t>проїзду</w:t>
      </w:r>
      <w:proofErr w:type="spellEnd"/>
      <w:r w:rsidR="001248A2" w:rsidRPr="00064BEC">
        <w:t xml:space="preserve"> </w:t>
      </w:r>
      <w:r w:rsidR="001248A2">
        <w:rPr>
          <w:lang w:val="uk-UA"/>
        </w:rPr>
        <w:t xml:space="preserve">                                                         </w:t>
      </w:r>
      <w:r w:rsidR="006C4813">
        <w:t>П. Мирного, 1 у</w:t>
      </w:r>
      <w:r w:rsidR="001248A2" w:rsidRPr="00064BEC">
        <w:t xml:space="preserve"> </w:t>
      </w:r>
      <w:proofErr w:type="spellStart"/>
      <w:r w:rsidR="001248A2" w:rsidRPr="00064BEC">
        <w:t>місті</w:t>
      </w:r>
      <w:proofErr w:type="spellEnd"/>
      <w:r w:rsidR="001248A2" w:rsidRPr="00064BEC">
        <w:t xml:space="preserve"> Хмельницьк</w:t>
      </w:r>
      <w:r w:rsidR="006C4813">
        <w:t xml:space="preserve">ому, </w:t>
      </w:r>
      <w:proofErr w:type="spellStart"/>
      <w:r w:rsidR="001248A2" w:rsidRPr="00064BEC">
        <w:t>об’єднання</w:t>
      </w:r>
      <w:proofErr w:type="spellEnd"/>
      <w:r w:rsidR="001248A2" w:rsidRPr="00064BEC">
        <w:t xml:space="preserve"> </w:t>
      </w:r>
      <w:proofErr w:type="spellStart"/>
      <w:r w:rsidR="001248A2" w:rsidRPr="00064BEC">
        <w:t>співвласників</w:t>
      </w:r>
      <w:proofErr w:type="spellEnd"/>
      <w:r w:rsidR="001248A2" w:rsidRPr="00064BEC">
        <w:t xml:space="preserve"> </w:t>
      </w:r>
      <w:proofErr w:type="spellStart"/>
      <w:r w:rsidR="001248A2" w:rsidRPr="00064BEC">
        <w:t>багатоквартирного</w:t>
      </w:r>
      <w:proofErr w:type="spellEnd"/>
      <w:r w:rsidR="001248A2" w:rsidRPr="00064BEC">
        <w:t xml:space="preserve"> </w:t>
      </w:r>
      <w:proofErr w:type="spellStart"/>
      <w:r w:rsidR="001248A2" w:rsidRPr="00064BEC">
        <w:t>будинку</w:t>
      </w:r>
      <w:proofErr w:type="spellEnd"/>
      <w:r w:rsidR="001248A2" w:rsidRPr="00064BEC">
        <w:t xml:space="preserve"> «</w:t>
      </w:r>
      <w:proofErr w:type="spellStart"/>
      <w:r w:rsidR="001248A2" w:rsidRPr="00064BEC">
        <w:t>Лармакс</w:t>
      </w:r>
      <w:proofErr w:type="spellEnd"/>
      <w:r w:rsidR="001248A2" w:rsidRPr="00064BEC">
        <w:t xml:space="preserve"> 2»</w:t>
      </w:r>
      <w:r w:rsidR="001248A2">
        <w:rPr>
          <w:lang w:val="uk-UA"/>
        </w:rPr>
        <w:t xml:space="preserve"> </w:t>
      </w:r>
      <w:r w:rsidR="005376F1">
        <w:t>у</w:t>
      </w:r>
      <w:r w:rsidR="005376F1" w:rsidRPr="000C7209">
        <w:t xml:space="preserve"> </w:t>
      </w:r>
      <w:proofErr w:type="spellStart"/>
      <w:r w:rsidR="005376F1" w:rsidRPr="000C7209">
        <w:t>складі</w:t>
      </w:r>
      <w:proofErr w:type="spellEnd"/>
      <w:r w:rsidR="005376F1">
        <w:t xml:space="preserve"> </w:t>
      </w:r>
      <w:proofErr w:type="spellStart"/>
      <w:r w:rsidR="005376F1">
        <w:t>згідно</w:t>
      </w:r>
      <w:proofErr w:type="spellEnd"/>
      <w:r w:rsidR="005376F1">
        <w:t xml:space="preserve"> з </w:t>
      </w:r>
      <w:proofErr w:type="spellStart"/>
      <w:r w:rsidR="005376F1">
        <w:t>додатком</w:t>
      </w:r>
      <w:proofErr w:type="spellEnd"/>
      <w:r w:rsidR="00D15035">
        <w:rPr>
          <w:color w:val="000000"/>
          <w:spacing w:val="-1"/>
        </w:rPr>
        <w:t>.</w:t>
      </w:r>
    </w:p>
    <w:p w:rsidR="00224412" w:rsidRDefault="002B7182" w:rsidP="00A76539">
      <w:pPr>
        <w:pStyle w:val="31"/>
        <w:tabs>
          <w:tab w:val="left" w:pos="9356"/>
        </w:tabs>
        <w:ind w:right="-1" w:firstLine="567"/>
        <w:rPr>
          <w:color w:val="000000"/>
        </w:rPr>
      </w:pPr>
      <w:r w:rsidRPr="00F547DA">
        <w:t xml:space="preserve">2. </w:t>
      </w:r>
      <w:r w:rsidRPr="00DD60CC">
        <w:rPr>
          <w:color w:val="000000"/>
        </w:rPr>
        <w:t xml:space="preserve">Контроль за виконанням рішення покласти на заступника міського </w:t>
      </w:r>
      <w:r>
        <w:rPr>
          <w:color w:val="000000"/>
        </w:rPr>
        <w:t>голови - директора департаменту інфраструктури міста В. Новачка</w:t>
      </w:r>
      <w:r w:rsidR="00A76539">
        <w:rPr>
          <w:color w:val="000000" w:themeColor="text1"/>
        </w:rPr>
        <w:t>.</w:t>
      </w: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A76539" w:rsidRDefault="00A76539" w:rsidP="00DD4B44">
      <w:pPr>
        <w:ind w:firstLine="540"/>
        <w:jc w:val="both"/>
        <w:rPr>
          <w:color w:val="000000"/>
          <w:lang w:val="uk-UA"/>
        </w:rPr>
      </w:pPr>
    </w:p>
    <w:p w:rsidR="007A6ECE" w:rsidRDefault="007A6ECE" w:rsidP="00DD4B44">
      <w:pPr>
        <w:ind w:firstLine="540"/>
        <w:jc w:val="both"/>
        <w:rPr>
          <w:color w:val="000000"/>
          <w:lang w:val="uk-UA"/>
        </w:rPr>
      </w:pPr>
    </w:p>
    <w:p w:rsidR="007D6F80" w:rsidRPr="00DD60CC" w:rsidRDefault="007D6F80" w:rsidP="00DD4B44">
      <w:pPr>
        <w:ind w:firstLine="540"/>
        <w:jc w:val="both"/>
        <w:rPr>
          <w:color w:val="000000"/>
          <w:lang w:val="uk-UA"/>
        </w:rPr>
      </w:pPr>
    </w:p>
    <w:p w:rsidR="003A1FC3" w:rsidRDefault="003A1FC3" w:rsidP="003A1FC3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086D32">
        <w:rPr>
          <w:color w:val="000000"/>
          <w:lang w:val="uk-UA"/>
        </w:rPr>
        <w:tab/>
      </w:r>
      <w:r w:rsidR="00086D32">
        <w:rPr>
          <w:color w:val="000000"/>
          <w:lang w:val="uk-UA"/>
        </w:rPr>
        <w:tab/>
      </w:r>
      <w:r w:rsidR="00086D32">
        <w:rPr>
          <w:color w:val="000000"/>
          <w:lang w:val="uk-UA"/>
        </w:rPr>
        <w:tab/>
      </w:r>
      <w:r w:rsidR="00086D32">
        <w:rPr>
          <w:color w:val="000000"/>
          <w:lang w:val="uk-UA"/>
        </w:rPr>
        <w:tab/>
      </w:r>
      <w:r w:rsidR="00086D32">
        <w:rPr>
          <w:color w:val="000000"/>
          <w:lang w:val="uk-UA"/>
        </w:rPr>
        <w:tab/>
        <w:t>Олександр</w:t>
      </w:r>
      <w:r w:rsidRPr="00DD60CC">
        <w:rPr>
          <w:color w:val="000000"/>
          <w:lang w:val="uk-UA"/>
        </w:rPr>
        <w:t> </w:t>
      </w:r>
      <w:r>
        <w:rPr>
          <w:color w:val="000000"/>
          <w:lang w:val="uk-UA"/>
        </w:rPr>
        <w:t>СИМЧИШИН</w:t>
      </w:r>
    </w:p>
    <w:p w:rsidR="003A1FC3" w:rsidRDefault="003A1FC3" w:rsidP="003A1FC3">
      <w:pPr>
        <w:jc w:val="both"/>
        <w:rPr>
          <w:color w:val="000000"/>
          <w:lang w:val="uk-UA"/>
        </w:rPr>
      </w:pPr>
    </w:p>
    <w:p w:rsidR="007D6F80" w:rsidRDefault="007D6F80" w:rsidP="003A1FC3">
      <w:pPr>
        <w:jc w:val="both"/>
        <w:rPr>
          <w:color w:val="000000"/>
          <w:lang w:val="uk-UA"/>
        </w:rPr>
      </w:pPr>
    </w:p>
    <w:p w:rsidR="007D6F80" w:rsidRDefault="007D6F80" w:rsidP="003A1FC3">
      <w:pPr>
        <w:jc w:val="both"/>
        <w:rPr>
          <w:color w:val="000000"/>
          <w:lang w:val="uk-UA"/>
        </w:rPr>
      </w:pPr>
    </w:p>
    <w:p w:rsidR="007D6F80" w:rsidRDefault="007D6F80" w:rsidP="003A1FC3">
      <w:pPr>
        <w:jc w:val="both"/>
        <w:rPr>
          <w:color w:val="000000"/>
          <w:lang w:val="uk-UA"/>
        </w:rPr>
      </w:pPr>
    </w:p>
    <w:p w:rsidR="005376F1" w:rsidRDefault="005376F1">
      <w:pPr>
        <w:rPr>
          <w:lang w:val="uk-UA"/>
        </w:rPr>
      </w:pPr>
    </w:p>
    <w:p w:rsidR="005376F1" w:rsidRDefault="005376F1">
      <w:pPr>
        <w:rPr>
          <w:lang w:val="uk-UA"/>
        </w:rPr>
      </w:pPr>
    </w:p>
    <w:p w:rsidR="005376F1" w:rsidRDefault="005376F1">
      <w:pPr>
        <w:rPr>
          <w:lang w:val="uk-UA"/>
        </w:rPr>
      </w:pPr>
    </w:p>
    <w:p w:rsidR="005376F1" w:rsidRPr="000C4908" w:rsidRDefault="005376F1" w:rsidP="005376F1">
      <w:pPr>
        <w:ind w:left="5760"/>
        <w:jc w:val="both"/>
        <w:rPr>
          <w:lang w:val="uk-UA"/>
        </w:rPr>
      </w:pPr>
      <w:r w:rsidRPr="000C4908">
        <w:rPr>
          <w:lang w:val="uk-UA"/>
        </w:rPr>
        <w:lastRenderedPageBreak/>
        <w:t xml:space="preserve">Додаток до рішення виконавчого комітету  міської ради </w:t>
      </w:r>
    </w:p>
    <w:p w:rsidR="005376F1" w:rsidRPr="000C4908" w:rsidRDefault="005376F1" w:rsidP="005376F1">
      <w:pPr>
        <w:ind w:left="5760"/>
        <w:jc w:val="both"/>
        <w:rPr>
          <w:lang w:val="uk-UA"/>
        </w:rPr>
      </w:pPr>
      <w:r w:rsidRPr="000C4908">
        <w:rPr>
          <w:lang w:val="uk-UA"/>
        </w:rPr>
        <w:t>від «</w:t>
      </w:r>
      <w:r w:rsidR="00F772A8">
        <w:rPr>
          <w:lang w:val="uk-UA"/>
        </w:rPr>
        <w:t>08</w:t>
      </w:r>
      <w:r w:rsidRPr="000C4908">
        <w:rPr>
          <w:lang w:val="uk-UA"/>
        </w:rPr>
        <w:t>»</w:t>
      </w:r>
      <w:r w:rsidR="00F772A8">
        <w:rPr>
          <w:lang w:val="uk-UA"/>
        </w:rPr>
        <w:t>05.</w:t>
      </w:r>
      <w:r w:rsidRPr="000C4908">
        <w:rPr>
          <w:lang w:val="uk-UA"/>
        </w:rPr>
        <w:t>20</w:t>
      </w:r>
      <w:r w:rsidR="00955281">
        <w:rPr>
          <w:lang w:val="uk-UA"/>
        </w:rPr>
        <w:t>25</w:t>
      </w:r>
      <w:r w:rsidRPr="000C4908">
        <w:rPr>
          <w:lang w:val="uk-UA"/>
        </w:rPr>
        <w:t xml:space="preserve"> року </w:t>
      </w:r>
    </w:p>
    <w:p w:rsidR="005376F1" w:rsidRDefault="00F772A8" w:rsidP="005376F1">
      <w:pPr>
        <w:ind w:left="5760"/>
        <w:jc w:val="both"/>
        <w:rPr>
          <w:lang w:val="uk-UA"/>
        </w:rPr>
      </w:pPr>
      <w:r>
        <w:rPr>
          <w:lang w:val="uk-UA"/>
        </w:rPr>
        <w:t>№ 697</w:t>
      </w:r>
      <w:bookmarkStart w:id="0" w:name="_GoBack"/>
      <w:bookmarkEnd w:id="0"/>
    </w:p>
    <w:p w:rsidR="00C609CC" w:rsidRPr="000C4908" w:rsidRDefault="00C609CC" w:rsidP="00927FCC">
      <w:pPr>
        <w:jc w:val="both"/>
        <w:rPr>
          <w:lang w:val="uk-UA"/>
        </w:rPr>
      </w:pPr>
    </w:p>
    <w:p w:rsidR="00C609CC" w:rsidRPr="00927FCC" w:rsidRDefault="005376F1" w:rsidP="00927FCC">
      <w:pPr>
        <w:pStyle w:val="4"/>
        <w:tabs>
          <w:tab w:val="clear" w:pos="0"/>
        </w:tabs>
        <w:ind w:firstLine="0"/>
        <w:rPr>
          <w:b w:val="0"/>
          <w:bCs w:val="0"/>
        </w:rPr>
      </w:pPr>
      <w:r w:rsidRPr="000C4908">
        <w:rPr>
          <w:b w:val="0"/>
          <w:bCs w:val="0"/>
        </w:rPr>
        <w:t>Склад</w:t>
      </w:r>
    </w:p>
    <w:p w:rsidR="007C79DA" w:rsidRDefault="005376F1" w:rsidP="005376F1">
      <w:pPr>
        <w:ind w:left="-8"/>
        <w:jc w:val="both"/>
        <w:rPr>
          <w:lang w:val="uk-UA"/>
        </w:rPr>
      </w:pPr>
      <w:r w:rsidRPr="00D9394D">
        <w:rPr>
          <w:lang w:val="uk-UA"/>
        </w:rPr>
        <w:t xml:space="preserve">комісії з питань безоплатної передачі в комунальну власність Хмельницької міської територіальної громади </w:t>
      </w:r>
      <w:r w:rsidR="00C72C10" w:rsidRPr="00225D7B">
        <w:rPr>
          <w:lang w:val="uk-UA"/>
        </w:rPr>
        <w:t>квартири</w:t>
      </w:r>
      <w:r w:rsidR="00C72C10" w:rsidRPr="00A3507E">
        <w:t> </w:t>
      </w:r>
      <w:r w:rsidR="00955281">
        <w:rPr>
          <w:lang w:val="uk-UA"/>
        </w:rPr>
        <w:t>зовнішніх мереж водопостачання та водовідведення житлового будинку по проїзду П. Мирного</w:t>
      </w:r>
      <w:r w:rsidR="00955281">
        <w:rPr>
          <w:lang w:val="en-US"/>
        </w:rPr>
        <w:t>, 1</w:t>
      </w:r>
    </w:p>
    <w:p w:rsidR="00C609CC" w:rsidRPr="007C79DA" w:rsidRDefault="00C609CC" w:rsidP="00927FCC">
      <w:pPr>
        <w:jc w:val="both"/>
        <w:rPr>
          <w:lang w:val="uk-UA"/>
        </w:rPr>
      </w:pPr>
    </w:p>
    <w:p w:rsidR="005376F1" w:rsidRDefault="005376F1" w:rsidP="005376F1">
      <w:pPr>
        <w:jc w:val="both"/>
      </w:pPr>
      <w:r>
        <w:t xml:space="preserve">Голова </w:t>
      </w:r>
      <w:proofErr w:type="spellStart"/>
      <w:r>
        <w:t>комісії</w:t>
      </w:r>
      <w:proofErr w:type="spellEnd"/>
      <w:r>
        <w:t>:</w:t>
      </w:r>
    </w:p>
    <w:p w:rsidR="005376F1" w:rsidRPr="00DD60CC" w:rsidRDefault="005376F1" w:rsidP="005376F1">
      <w:pPr>
        <w:jc w:val="both"/>
        <w:rPr>
          <w:lang w:val="uk-UA"/>
        </w:rPr>
      </w:pPr>
      <w:r w:rsidRPr="00DD60CC">
        <w:rPr>
          <w:lang w:val="uk-UA"/>
        </w:rPr>
        <w:t>Н</w:t>
      </w:r>
      <w:r>
        <w:rPr>
          <w:lang w:val="uk-UA"/>
        </w:rPr>
        <w:t>овачок</w:t>
      </w:r>
    </w:p>
    <w:p w:rsidR="005376F1" w:rsidRDefault="005376F1" w:rsidP="005376F1">
      <w:pPr>
        <w:ind w:left="4680" w:hanging="4963"/>
        <w:jc w:val="both"/>
      </w:pPr>
      <w:r>
        <w:rPr>
          <w:lang w:val="uk-UA"/>
        </w:rPr>
        <w:t xml:space="preserve">    </w:t>
      </w:r>
      <w:r w:rsidR="007C79DA">
        <w:rPr>
          <w:lang w:val="uk-UA"/>
        </w:rPr>
        <w:t xml:space="preserve"> </w:t>
      </w:r>
      <w:r>
        <w:rPr>
          <w:lang w:val="uk-UA"/>
        </w:rPr>
        <w:t>Василь Пилипович</w:t>
      </w:r>
      <w:r w:rsidRPr="00DD60CC">
        <w:rPr>
          <w:lang w:val="uk-UA"/>
        </w:rPr>
        <w:t xml:space="preserve"> </w:t>
      </w:r>
      <w:r w:rsidRPr="00DD60CC">
        <w:t>-</w:t>
      </w:r>
      <w:r>
        <w:tab/>
      </w:r>
      <w:r>
        <w:rPr>
          <w:lang w:val="uk-UA"/>
        </w:rPr>
        <w:t>з</w:t>
      </w:r>
      <w:proofErr w:type="spellStart"/>
      <w:r w:rsidRPr="003642D8">
        <w:rPr>
          <w:color w:val="000000"/>
        </w:rPr>
        <w:t>аступник</w:t>
      </w:r>
      <w:proofErr w:type="spellEnd"/>
      <w:r w:rsidRPr="003642D8">
        <w:rPr>
          <w:color w:val="000000"/>
        </w:rPr>
        <w:t xml:space="preserve"> </w:t>
      </w:r>
      <w:proofErr w:type="spellStart"/>
      <w:r w:rsidRPr="003642D8">
        <w:rPr>
          <w:color w:val="000000"/>
        </w:rPr>
        <w:t>міського</w:t>
      </w:r>
      <w:proofErr w:type="spellEnd"/>
      <w:r w:rsidRPr="003642D8">
        <w:rPr>
          <w:color w:val="000000"/>
          <w:lang w:val="uk-UA"/>
        </w:rPr>
        <w:t xml:space="preserve"> </w:t>
      </w:r>
      <w:r>
        <w:rPr>
          <w:color w:val="000000"/>
        </w:rPr>
        <w:t>голови </w:t>
      </w:r>
      <w:r>
        <w:rPr>
          <w:color w:val="000000"/>
          <w:lang w:val="uk-UA"/>
        </w:rPr>
        <w:t>- директор департаменту інфраструктури міста</w:t>
      </w:r>
      <w:r>
        <w:t>.</w:t>
      </w:r>
    </w:p>
    <w:p w:rsidR="005376F1" w:rsidRPr="000E15BF" w:rsidRDefault="005376F1" w:rsidP="005376F1">
      <w:pPr>
        <w:jc w:val="both"/>
      </w:pPr>
    </w:p>
    <w:p w:rsidR="005376F1" w:rsidRDefault="005376F1" w:rsidP="005376F1">
      <w:pPr>
        <w:jc w:val="both"/>
      </w:pPr>
      <w:r w:rsidRPr="00A90346">
        <w:t xml:space="preserve">Заступник голови </w:t>
      </w:r>
      <w:proofErr w:type="spellStart"/>
      <w:r w:rsidRPr="00A90346">
        <w:t>комісії</w:t>
      </w:r>
      <w:proofErr w:type="spellEnd"/>
      <w:r w:rsidRPr="00A90346">
        <w:t>:</w:t>
      </w:r>
    </w:p>
    <w:p w:rsidR="005376F1" w:rsidRPr="000C4908" w:rsidRDefault="005376F1" w:rsidP="005376F1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r w:rsidRPr="000C4908">
        <w:rPr>
          <w:b w:val="0"/>
          <w:bCs w:val="0"/>
          <w:sz w:val="24"/>
          <w:lang w:val="uk-UA"/>
        </w:rPr>
        <w:t>Вітковська</w:t>
      </w:r>
    </w:p>
    <w:p w:rsidR="005376F1" w:rsidRDefault="005376F1" w:rsidP="005376F1">
      <w:pPr>
        <w:ind w:left="4680" w:hanging="4680"/>
        <w:jc w:val="both"/>
        <w:rPr>
          <w:lang w:val="uk-UA"/>
        </w:rPr>
      </w:pPr>
      <w:r w:rsidRPr="000C4908">
        <w:rPr>
          <w:lang w:val="uk-UA"/>
        </w:rPr>
        <w:t>Наталія Володимирівна</w:t>
      </w:r>
      <w:r w:rsidRPr="00572216">
        <w:rPr>
          <w:lang w:val="uk-UA"/>
        </w:rPr>
        <w:t xml:space="preserve"> -</w:t>
      </w:r>
      <w:r w:rsidRPr="00572216">
        <w:rPr>
          <w:lang w:val="uk-UA"/>
        </w:rPr>
        <w:tab/>
      </w:r>
      <w:r>
        <w:rPr>
          <w:lang w:val="uk-UA"/>
        </w:rPr>
        <w:t>з</w:t>
      </w:r>
      <w:proofErr w:type="spellStart"/>
      <w:r w:rsidRPr="003642D8">
        <w:rPr>
          <w:color w:val="000000"/>
        </w:rPr>
        <w:t>аступник</w:t>
      </w:r>
      <w:proofErr w:type="spellEnd"/>
      <w:r w:rsidRPr="003642D8">
        <w:rPr>
          <w:color w:val="000000"/>
        </w:rPr>
        <w:t xml:space="preserve"> </w:t>
      </w:r>
      <w:r>
        <w:rPr>
          <w:color w:val="000000"/>
        </w:rPr>
        <w:t>директора департаменту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інфраструктури міста - н</w:t>
      </w:r>
      <w:r w:rsidRPr="003642D8">
        <w:rPr>
          <w:color w:val="000000"/>
        </w:rPr>
        <w:t xml:space="preserve">ачальник управління </w:t>
      </w:r>
      <w:r w:rsidRPr="000A06DF">
        <w:rPr>
          <w:color w:val="000000"/>
        </w:rPr>
        <w:t>житлово</w:t>
      </w:r>
      <w:r>
        <w:rPr>
          <w:color w:val="000000"/>
        </w:rPr>
        <w:t>ї політики і майна.</w:t>
      </w:r>
    </w:p>
    <w:p w:rsidR="005376F1" w:rsidRPr="0073015B" w:rsidRDefault="005376F1" w:rsidP="005376F1">
      <w:pPr>
        <w:jc w:val="both"/>
        <w:rPr>
          <w:lang w:val="uk-UA"/>
        </w:rPr>
      </w:pPr>
      <w:r w:rsidRPr="0073015B">
        <w:rPr>
          <w:lang w:val="uk-UA"/>
        </w:rPr>
        <w:t>Секретар комісії:</w:t>
      </w:r>
    </w:p>
    <w:p w:rsidR="00BF3DBF" w:rsidRPr="00BF3DBF" w:rsidRDefault="00BF3DBF" w:rsidP="00BF3DBF">
      <w:pPr>
        <w:jc w:val="both"/>
        <w:rPr>
          <w:lang w:val="uk-UA"/>
        </w:rPr>
      </w:pPr>
      <w:r w:rsidRPr="00BF3DBF">
        <w:rPr>
          <w:lang w:val="uk-UA"/>
        </w:rPr>
        <w:t xml:space="preserve">Кушта </w:t>
      </w:r>
    </w:p>
    <w:p w:rsidR="00BF3DBF" w:rsidRPr="00BF3DBF" w:rsidRDefault="00BF3DBF" w:rsidP="00BF3DBF">
      <w:pPr>
        <w:ind w:left="4680" w:hanging="4680"/>
        <w:jc w:val="both"/>
        <w:rPr>
          <w:lang w:val="uk-UA"/>
        </w:rPr>
      </w:pPr>
      <w:r w:rsidRPr="00BF3DBF">
        <w:rPr>
          <w:lang w:val="uk-UA"/>
        </w:rPr>
        <w:t>Ольга Олександрівна -</w:t>
      </w:r>
      <w:r w:rsidRPr="00BF3DBF">
        <w:rPr>
          <w:lang w:val="uk-UA"/>
        </w:rPr>
        <w:tab/>
        <w:t>головний спеціаліст відділу оренди та приватизації управління житлової політики і майна.</w:t>
      </w:r>
    </w:p>
    <w:p w:rsidR="005376F1" w:rsidRPr="0073015B" w:rsidRDefault="005376F1" w:rsidP="005376F1">
      <w:pPr>
        <w:pStyle w:val="a6"/>
        <w:ind w:firstLine="0"/>
        <w:rPr>
          <w:b w:val="0"/>
          <w:bCs w:val="0"/>
          <w:sz w:val="24"/>
          <w:lang w:val="uk-UA"/>
        </w:rPr>
      </w:pPr>
      <w:r w:rsidRPr="0073015B">
        <w:rPr>
          <w:b w:val="0"/>
          <w:bCs w:val="0"/>
          <w:sz w:val="24"/>
          <w:lang w:val="uk-UA"/>
        </w:rPr>
        <w:t>Члени комісії:</w:t>
      </w:r>
    </w:p>
    <w:p w:rsidR="005376F1" w:rsidRPr="000141E9" w:rsidRDefault="005376F1" w:rsidP="005376F1">
      <w:pPr>
        <w:pStyle w:val="a6"/>
        <w:tabs>
          <w:tab w:val="left" w:pos="7560"/>
        </w:tabs>
        <w:ind w:firstLine="0"/>
        <w:jc w:val="both"/>
        <w:rPr>
          <w:b w:val="0"/>
          <w:bCs w:val="0"/>
          <w:sz w:val="24"/>
          <w:lang w:val="uk-UA"/>
        </w:rPr>
      </w:pPr>
      <w:r w:rsidRPr="0073015B">
        <w:rPr>
          <w:b w:val="0"/>
          <w:bCs w:val="0"/>
          <w:sz w:val="24"/>
          <w:lang w:val="uk-UA"/>
        </w:rPr>
        <w:t xml:space="preserve">Андреєва </w:t>
      </w:r>
    </w:p>
    <w:p w:rsidR="005376F1" w:rsidRDefault="005376F1" w:rsidP="005376F1">
      <w:pPr>
        <w:ind w:left="4680" w:hanging="4680"/>
        <w:jc w:val="both"/>
        <w:rPr>
          <w:lang w:val="uk-UA"/>
        </w:rPr>
      </w:pPr>
      <w:r w:rsidRPr="0073015B">
        <w:rPr>
          <w:lang w:val="uk-UA"/>
        </w:rPr>
        <w:t>Лариса Євгені</w:t>
      </w:r>
      <w:r>
        <w:rPr>
          <w:lang w:val="uk-UA"/>
        </w:rPr>
        <w:t>ї</w:t>
      </w:r>
      <w:r w:rsidRPr="0073015B">
        <w:rPr>
          <w:lang w:val="uk-UA"/>
        </w:rPr>
        <w:t xml:space="preserve">вна -                                </w:t>
      </w:r>
      <w:r w:rsidRPr="0073015B">
        <w:rPr>
          <w:lang w:val="uk-UA"/>
        </w:rPr>
        <w:tab/>
        <w:t xml:space="preserve">начальник </w:t>
      </w:r>
      <w:r>
        <w:rPr>
          <w:lang w:val="uk-UA"/>
        </w:rPr>
        <w:t xml:space="preserve">відділу оренди та приватизації майна </w:t>
      </w:r>
      <w:r w:rsidRPr="00DD60CC">
        <w:rPr>
          <w:lang w:val="uk-UA"/>
        </w:rPr>
        <w:t>управління житлово</w:t>
      </w:r>
      <w:r>
        <w:rPr>
          <w:lang w:val="uk-UA"/>
        </w:rPr>
        <w:t>ї політики і майна</w:t>
      </w:r>
      <w:r w:rsidRPr="0073015B">
        <w:rPr>
          <w:lang w:val="uk-UA"/>
        </w:rPr>
        <w:t>;</w:t>
      </w:r>
    </w:p>
    <w:p w:rsidR="00915011" w:rsidRDefault="00915011" w:rsidP="00915011">
      <w:pPr>
        <w:pStyle w:val="a6"/>
        <w:tabs>
          <w:tab w:val="left" w:pos="7560"/>
        </w:tabs>
        <w:ind w:firstLine="0"/>
        <w:jc w:val="both"/>
        <w:rPr>
          <w:b w:val="0"/>
          <w:bCs w:val="0"/>
          <w:sz w:val="24"/>
          <w:lang w:val="uk-UA"/>
        </w:rPr>
      </w:pPr>
    </w:p>
    <w:p w:rsidR="00915011" w:rsidRDefault="00915011" w:rsidP="00915011">
      <w:pPr>
        <w:ind w:left="4680" w:hanging="4680"/>
        <w:jc w:val="both"/>
        <w:rPr>
          <w:lang w:val="uk-UA"/>
        </w:rPr>
      </w:pPr>
      <w:proofErr w:type="spellStart"/>
      <w:r>
        <w:rPr>
          <w:lang w:val="uk-UA"/>
        </w:rPr>
        <w:t>Бартащук</w:t>
      </w:r>
      <w:proofErr w:type="spellEnd"/>
      <w:r>
        <w:rPr>
          <w:lang w:val="uk-UA"/>
        </w:rPr>
        <w:t xml:space="preserve"> Світлана</w:t>
      </w:r>
    </w:p>
    <w:p w:rsidR="00915011" w:rsidRPr="0073015B" w:rsidRDefault="00915011" w:rsidP="00915011">
      <w:pPr>
        <w:ind w:left="4680" w:hanging="4680"/>
        <w:jc w:val="both"/>
        <w:rPr>
          <w:lang w:val="uk-UA"/>
        </w:rPr>
      </w:pPr>
      <w:r>
        <w:rPr>
          <w:lang w:val="uk-UA"/>
        </w:rPr>
        <w:t>Олексіївна</w:t>
      </w:r>
      <w:r w:rsidRPr="0073015B">
        <w:rPr>
          <w:lang w:val="uk-UA"/>
        </w:rPr>
        <w:t xml:space="preserve"> -                                </w:t>
      </w:r>
      <w:r w:rsidRPr="0073015B">
        <w:rPr>
          <w:lang w:val="uk-UA"/>
        </w:rPr>
        <w:tab/>
      </w:r>
      <w:r>
        <w:rPr>
          <w:lang w:val="uk-UA"/>
        </w:rPr>
        <w:t>Голова правління ОСББ «</w:t>
      </w:r>
      <w:proofErr w:type="spellStart"/>
      <w:r>
        <w:rPr>
          <w:lang w:val="uk-UA"/>
        </w:rPr>
        <w:t>Лармакс</w:t>
      </w:r>
      <w:proofErr w:type="spellEnd"/>
      <w:r>
        <w:rPr>
          <w:lang w:val="uk-UA"/>
        </w:rPr>
        <w:t xml:space="preserve"> 2»</w:t>
      </w:r>
      <w:r w:rsidRPr="0073015B">
        <w:rPr>
          <w:lang w:val="uk-UA"/>
        </w:rPr>
        <w:t>;</w:t>
      </w:r>
    </w:p>
    <w:p w:rsidR="00915011" w:rsidRPr="0073015B" w:rsidRDefault="00915011" w:rsidP="005376F1">
      <w:pPr>
        <w:ind w:left="4680" w:hanging="4680"/>
        <w:jc w:val="both"/>
        <w:rPr>
          <w:lang w:val="uk-UA"/>
        </w:rPr>
      </w:pPr>
    </w:p>
    <w:p w:rsidR="00903F1D" w:rsidRPr="004D6776" w:rsidRDefault="00903F1D" w:rsidP="00903F1D">
      <w:pPr>
        <w:pStyle w:val="a6"/>
        <w:ind w:left="4680" w:hanging="4680"/>
        <w:rPr>
          <w:b w:val="0"/>
          <w:bCs w:val="0"/>
          <w:sz w:val="24"/>
          <w:lang w:val="uk-UA"/>
        </w:rPr>
      </w:pPr>
      <w:proofErr w:type="spellStart"/>
      <w:r w:rsidRPr="004D6776">
        <w:rPr>
          <w:b w:val="0"/>
          <w:bCs w:val="0"/>
          <w:sz w:val="24"/>
          <w:lang w:val="uk-UA"/>
        </w:rPr>
        <w:t>Воронюк</w:t>
      </w:r>
      <w:proofErr w:type="spellEnd"/>
      <w:r w:rsidRPr="004D6776">
        <w:rPr>
          <w:b w:val="0"/>
          <w:bCs w:val="0"/>
          <w:sz w:val="24"/>
          <w:lang w:val="uk-UA"/>
        </w:rPr>
        <w:t xml:space="preserve"> Наталія </w:t>
      </w:r>
    </w:p>
    <w:p w:rsidR="00903F1D" w:rsidRDefault="00903F1D" w:rsidP="00903F1D">
      <w:pPr>
        <w:pStyle w:val="a6"/>
        <w:ind w:left="4680" w:hanging="4680"/>
        <w:rPr>
          <w:b w:val="0"/>
          <w:bCs w:val="0"/>
          <w:sz w:val="24"/>
          <w:lang w:val="uk-UA"/>
        </w:rPr>
      </w:pPr>
      <w:r>
        <w:rPr>
          <w:b w:val="0"/>
          <w:bCs w:val="0"/>
          <w:sz w:val="24"/>
          <w:lang w:val="uk-UA"/>
        </w:rPr>
        <w:t>Володимирівна</w:t>
      </w:r>
      <w:r w:rsidRPr="004D6776">
        <w:rPr>
          <w:b w:val="0"/>
          <w:bCs w:val="0"/>
          <w:sz w:val="24"/>
          <w:lang w:val="uk-UA"/>
        </w:rPr>
        <w:t xml:space="preserve"> -               </w:t>
      </w:r>
      <w:r w:rsidRPr="00BC15E4">
        <w:rPr>
          <w:b w:val="0"/>
          <w:bCs w:val="0"/>
          <w:sz w:val="24"/>
          <w:lang w:val="uk-UA"/>
        </w:rPr>
        <w:tab/>
        <w:t>начальник відділу фінансів галузей виробничої сфери фінансового управління;</w:t>
      </w:r>
    </w:p>
    <w:p w:rsidR="00256CEE" w:rsidRDefault="00256CEE" w:rsidP="00903F1D">
      <w:pPr>
        <w:pStyle w:val="a6"/>
        <w:ind w:left="4680" w:hanging="4680"/>
        <w:rPr>
          <w:b w:val="0"/>
          <w:bCs w:val="0"/>
          <w:sz w:val="24"/>
          <w:lang w:val="uk-UA"/>
        </w:rPr>
      </w:pPr>
    </w:p>
    <w:p w:rsidR="00256CEE" w:rsidRDefault="00256CEE" w:rsidP="00256CEE">
      <w:pPr>
        <w:pStyle w:val="a6"/>
        <w:ind w:left="4680" w:hanging="4680"/>
        <w:rPr>
          <w:b w:val="0"/>
          <w:bCs w:val="0"/>
          <w:sz w:val="24"/>
          <w:lang w:val="uk-UA"/>
        </w:rPr>
      </w:pPr>
      <w:proofErr w:type="spellStart"/>
      <w:r>
        <w:rPr>
          <w:b w:val="0"/>
          <w:bCs w:val="0"/>
          <w:sz w:val="24"/>
          <w:lang w:val="uk-UA"/>
        </w:rPr>
        <w:t>Гурський</w:t>
      </w:r>
      <w:proofErr w:type="spellEnd"/>
      <w:r>
        <w:rPr>
          <w:b w:val="0"/>
          <w:bCs w:val="0"/>
          <w:sz w:val="24"/>
          <w:lang w:val="uk-UA"/>
        </w:rPr>
        <w:t xml:space="preserve"> Віталій</w:t>
      </w:r>
    </w:p>
    <w:p w:rsidR="00256CEE" w:rsidRDefault="00256CEE" w:rsidP="00256CEE">
      <w:pPr>
        <w:pStyle w:val="a6"/>
        <w:ind w:left="4680" w:hanging="4680"/>
        <w:rPr>
          <w:b w:val="0"/>
          <w:bCs w:val="0"/>
          <w:sz w:val="24"/>
          <w:lang w:val="uk-UA"/>
        </w:rPr>
      </w:pPr>
      <w:r>
        <w:rPr>
          <w:b w:val="0"/>
          <w:bCs w:val="0"/>
          <w:sz w:val="24"/>
          <w:lang w:val="uk-UA"/>
        </w:rPr>
        <w:t>Віталійович</w:t>
      </w:r>
      <w:r w:rsidRPr="004D6776">
        <w:rPr>
          <w:b w:val="0"/>
          <w:bCs w:val="0"/>
          <w:sz w:val="24"/>
          <w:lang w:val="uk-UA"/>
        </w:rPr>
        <w:t xml:space="preserve"> -               </w:t>
      </w:r>
      <w:r w:rsidRPr="00BC15E4">
        <w:rPr>
          <w:b w:val="0"/>
          <w:bCs w:val="0"/>
          <w:sz w:val="24"/>
          <w:lang w:val="uk-UA"/>
        </w:rPr>
        <w:tab/>
      </w:r>
      <w:r>
        <w:rPr>
          <w:b w:val="0"/>
          <w:bCs w:val="0"/>
          <w:sz w:val="24"/>
          <w:lang w:val="uk-UA"/>
        </w:rPr>
        <w:t xml:space="preserve">заступник </w:t>
      </w:r>
      <w:r w:rsidRPr="00BC15E4">
        <w:rPr>
          <w:b w:val="0"/>
          <w:bCs w:val="0"/>
          <w:sz w:val="24"/>
          <w:lang w:val="uk-UA"/>
        </w:rPr>
        <w:t>начальник</w:t>
      </w:r>
      <w:r>
        <w:rPr>
          <w:b w:val="0"/>
          <w:bCs w:val="0"/>
          <w:sz w:val="24"/>
          <w:lang w:val="uk-UA"/>
        </w:rPr>
        <w:t>а управління комунальної інфраструктури міста - начальник</w:t>
      </w:r>
      <w:r w:rsidRPr="00BC15E4">
        <w:rPr>
          <w:b w:val="0"/>
          <w:bCs w:val="0"/>
          <w:sz w:val="24"/>
          <w:lang w:val="uk-UA"/>
        </w:rPr>
        <w:t xml:space="preserve"> відділу </w:t>
      </w:r>
      <w:r>
        <w:rPr>
          <w:b w:val="0"/>
          <w:bCs w:val="0"/>
          <w:sz w:val="24"/>
          <w:lang w:val="uk-UA"/>
        </w:rPr>
        <w:t>інженерних мереж та комунікацій</w:t>
      </w:r>
      <w:r w:rsidRPr="00BC15E4">
        <w:rPr>
          <w:b w:val="0"/>
          <w:bCs w:val="0"/>
          <w:sz w:val="24"/>
          <w:lang w:val="uk-UA"/>
        </w:rPr>
        <w:t>;</w:t>
      </w:r>
    </w:p>
    <w:p w:rsidR="0082631C" w:rsidRDefault="0082631C" w:rsidP="00256CEE">
      <w:pPr>
        <w:pStyle w:val="a6"/>
        <w:ind w:left="4680" w:hanging="4680"/>
        <w:rPr>
          <w:b w:val="0"/>
          <w:bCs w:val="0"/>
          <w:sz w:val="24"/>
          <w:lang w:val="uk-UA"/>
        </w:rPr>
      </w:pPr>
    </w:p>
    <w:p w:rsidR="0082631C" w:rsidRDefault="0082631C" w:rsidP="0082631C">
      <w:pPr>
        <w:pStyle w:val="a6"/>
        <w:ind w:left="4680" w:hanging="4680"/>
        <w:rPr>
          <w:b w:val="0"/>
          <w:bCs w:val="0"/>
          <w:sz w:val="24"/>
          <w:lang w:val="uk-UA"/>
        </w:rPr>
      </w:pPr>
      <w:r>
        <w:rPr>
          <w:b w:val="0"/>
          <w:bCs w:val="0"/>
          <w:sz w:val="24"/>
          <w:lang w:val="uk-UA"/>
        </w:rPr>
        <w:t>Коник Тетяна</w:t>
      </w:r>
    </w:p>
    <w:p w:rsidR="0082631C" w:rsidRDefault="0082631C" w:rsidP="0082631C">
      <w:pPr>
        <w:pStyle w:val="a6"/>
        <w:ind w:left="4680" w:hanging="4680"/>
        <w:rPr>
          <w:b w:val="0"/>
          <w:bCs w:val="0"/>
          <w:sz w:val="24"/>
          <w:lang w:val="uk-UA"/>
        </w:rPr>
      </w:pPr>
      <w:r>
        <w:rPr>
          <w:b w:val="0"/>
          <w:bCs w:val="0"/>
          <w:sz w:val="24"/>
          <w:lang w:val="uk-UA"/>
        </w:rPr>
        <w:t>Василівна</w:t>
      </w:r>
      <w:r w:rsidRPr="004D6776">
        <w:rPr>
          <w:b w:val="0"/>
          <w:bCs w:val="0"/>
          <w:sz w:val="24"/>
          <w:lang w:val="uk-UA"/>
        </w:rPr>
        <w:t xml:space="preserve"> -               </w:t>
      </w:r>
      <w:r w:rsidRPr="00BC15E4">
        <w:rPr>
          <w:b w:val="0"/>
          <w:bCs w:val="0"/>
          <w:sz w:val="24"/>
          <w:lang w:val="uk-UA"/>
        </w:rPr>
        <w:tab/>
      </w:r>
      <w:r>
        <w:rPr>
          <w:b w:val="0"/>
          <w:bCs w:val="0"/>
          <w:sz w:val="24"/>
          <w:lang w:val="uk-UA"/>
        </w:rPr>
        <w:t>член ОСББ «</w:t>
      </w:r>
      <w:proofErr w:type="spellStart"/>
      <w:r>
        <w:rPr>
          <w:b w:val="0"/>
          <w:bCs w:val="0"/>
          <w:sz w:val="24"/>
          <w:lang w:val="uk-UA"/>
        </w:rPr>
        <w:t>Лармакс</w:t>
      </w:r>
      <w:proofErr w:type="spellEnd"/>
      <w:r>
        <w:rPr>
          <w:b w:val="0"/>
          <w:bCs w:val="0"/>
          <w:sz w:val="24"/>
          <w:lang w:val="uk-UA"/>
        </w:rPr>
        <w:t xml:space="preserve"> 2»</w:t>
      </w:r>
      <w:r w:rsidRPr="00BC15E4">
        <w:rPr>
          <w:b w:val="0"/>
          <w:bCs w:val="0"/>
          <w:sz w:val="24"/>
          <w:lang w:val="uk-UA"/>
        </w:rPr>
        <w:t>;</w:t>
      </w:r>
    </w:p>
    <w:p w:rsidR="0082631C" w:rsidRDefault="0082631C" w:rsidP="00927FCC">
      <w:pPr>
        <w:pStyle w:val="a6"/>
        <w:ind w:firstLine="0"/>
        <w:rPr>
          <w:b w:val="0"/>
          <w:bCs w:val="0"/>
          <w:sz w:val="24"/>
          <w:lang w:val="uk-UA"/>
        </w:rPr>
      </w:pPr>
    </w:p>
    <w:p w:rsidR="00782F20" w:rsidRDefault="00782F20" w:rsidP="00782F20">
      <w:pPr>
        <w:pStyle w:val="a6"/>
        <w:ind w:left="4680" w:hanging="4680"/>
        <w:rPr>
          <w:b w:val="0"/>
          <w:bCs w:val="0"/>
          <w:sz w:val="24"/>
          <w:lang w:val="uk-UA"/>
        </w:rPr>
      </w:pPr>
      <w:proofErr w:type="spellStart"/>
      <w:r>
        <w:rPr>
          <w:b w:val="0"/>
          <w:bCs w:val="0"/>
          <w:sz w:val="24"/>
          <w:lang w:val="uk-UA"/>
        </w:rPr>
        <w:t>Надольний</w:t>
      </w:r>
      <w:proofErr w:type="spellEnd"/>
      <w:r>
        <w:rPr>
          <w:b w:val="0"/>
          <w:bCs w:val="0"/>
          <w:sz w:val="24"/>
          <w:lang w:val="uk-UA"/>
        </w:rPr>
        <w:t xml:space="preserve"> Олександр</w:t>
      </w:r>
    </w:p>
    <w:p w:rsidR="00782F20" w:rsidRDefault="00782F20" w:rsidP="00782F20">
      <w:pPr>
        <w:pStyle w:val="a6"/>
        <w:ind w:left="4680" w:hanging="4680"/>
        <w:rPr>
          <w:b w:val="0"/>
          <w:bCs w:val="0"/>
          <w:sz w:val="24"/>
          <w:lang w:val="uk-UA"/>
        </w:rPr>
      </w:pPr>
      <w:r>
        <w:rPr>
          <w:b w:val="0"/>
          <w:bCs w:val="0"/>
          <w:sz w:val="24"/>
          <w:lang w:val="uk-UA"/>
        </w:rPr>
        <w:t>Васильович</w:t>
      </w:r>
      <w:r w:rsidRPr="004D6776">
        <w:rPr>
          <w:b w:val="0"/>
          <w:bCs w:val="0"/>
          <w:sz w:val="24"/>
          <w:lang w:val="uk-UA"/>
        </w:rPr>
        <w:t xml:space="preserve"> -               </w:t>
      </w:r>
      <w:r w:rsidRPr="00BC15E4">
        <w:rPr>
          <w:b w:val="0"/>
          <w:bCs w:val="0"/>
          <w:sz w:val="24"/>
          <w:lang w:val="uk-UA"/>
        </w:rPr>
        <w:tab/>
      </w:r>
      <w:r>
        <w:rPr>
          <w:b w:val="0"/>
          <w:bCs w:val="0"/>
          <w:sz w:val="24"/>
          <w:lang w:val="uk-UA"/>
        </w:rPr>
        <w:t>директор міського комунального підприємства «Хмельницькводоканал»</w:t>
      </w:r>
      <w:r w:rsidRPr="00BC15E4">
        <w:rPr>
          <w:b w:val="0"/>
          <w:bCs w:val="0"/>
          <w:sz w:val="24"/>
          <w:lang w:val="uk-UA"/>
        </w:rPr>
        <w:t>;</w:t>
      </w:r>
    </w:p>
    <w:p w:rsidR="0082631C" w:rsidRDefault="0082631C" w:rsidP="00782F20">
      <w:pPr>
        <w:pStyle w:val="a6"/>
        <w:ind w:left="4680" w:hanging="4680"/>
        <w:rPr>
          <w:b w:val="0"/>
          <w:bCs w:val="0"/>
          <w:sz w:val="24"/>
          <w:lang w:val="uk-UA"/>
        </w:rPr>
      </w:pPr>
    </w:p>
    <w:p w:rsidR="0082631C" w:rsidRDefault="0082631C" w:rsidP="0082631C">
      <w:pPr>
        <w:pStyle w:val="a6"/>
        <w:ind w:left="4680" w:hanging="4680"/>
        <w:rPr>
          <w:b w:val="0"/>
          <w:bCs w:val="0"/>
          <w:sz w:val="24"/>
          <w:lang w:val="uk-UA"/>
        </w:rPr>
      </w:pPr>
      <w:proofErr w:type="spellStart"/>
      <w:r>
        <w:rPr>
          <w:b w:val="0"/>
          <w:bCs w:val="0"/>
          <w:sz w:val="24"/>
          <w:lang w:val="uk-UA"/>
        </w:rPr>
        <w:t>Подгородська</w:t>
      </w:r>
      <w:proofErr w:type="spellEnd"/>
    </w:p>
    <w:p w:rsidR="0082631C" w:rsidRDefault="0082631C" w:rsidP="0082631C">
      <w:pPr>
        <w:pStyle w:val="a6"/>
        <w:ind w:left="4680" w:hanging="4680"/>
        <w:rPr>
          <w:b w:val="0"/>
          <w:bCs w:val="0"/>
          <w:sz w:val="24"/>
          <w:lang w:val="uk-UA"/>
        </w:rPr>
      </w:pPr>
      <w:r>
        <w:rPr>
          <w:b w:val="0"/>
          <w:bCs w:val="0"/>
          <w:sz w:val="24"/>
          <w:lang w:val="uk-UA"/>
        </w:rPr>
        <w:t>Наталія Олексіївна</w:t>
      </w:r>
      <w:r w:rsidRPr="004D6776">
        <w:rPr>
          <w:b w:val="0"/>
          <w:bCs w:val="0"/>
          <w:sz w:val="24"/>
          <w:lang w:val="uk-UA"/>
        </w:rPr>
        <w:t xml:space="preserve"> -               </w:t>
      </w:r>
      <w:r w:rsidRPr="00BC15E4">
        <w:rPr>
          <w:b w:val="0"/>
          <w:bCs w:val="0"/>
          <w:sz w:val="24"/>
          <w:lang w:val="uk-UA"/>
        </w:rPr>
        <w:tab/>
      </w:r>
      <w:r>
        <w:rPr>
          <w:b w:val="0"/>
          <w:bCs w:val="0"/>
          <w:sz w:val="24"/>
          <w:lang w:val="uk-UA"/>
        </w:rPr>
        <w:t>член ОСББ «</w:t>
      </w:r>
      <w:proofErr w:type="spellStart"/>
      <w:r>
        <w:rPr>
          <w:b w:val="0"/>
          <w:bCs w:val="0"/>
          <w:sz w:val="24"/>
          <w:lang w:val="uk-UA"/>
        </w:rPr>
        <w:t>Лармакс</w:t>
      </w:r>
      <w:proofErr w:type="spellEnd"/>
      <w:r>
        <w:rPr>
          <w:b w:val="0"/>
          <w:bCs w:val="0"/>
          <w:sz w:val="24"/>
          <w:lang w:val="uk-UA"/>
        </w:rPr>
        <w:t xml:space="preserve"> 2»</w:t>
      </w:r>
      <w:r w:rsidRPr="00BC15E4">
        <w:rPr>
          <w:b w:val="0"/>
          <w:bCs w:val="0"/>
          <w:sz w:val="24"/>
          <w:lang w:val="uk-UA"/>
        </w:rPr>
        <w:t>;</w:t>
      </w:r>
    </w:p>
    <w:p w:rsidR="0082631C" w:rsidRDefault="0082631C" w:rsidP="00782F20">
      <w:pPr>
        <w:pStyle w:val="a6"/>
        <w:ind w:left="4680" w:hanging="4680"/>
        <w:rPr>
          <w:b w:val="0"/>
          <w:bCs w:val="0"/>
          <w:sz w:val="24"/>
          <w:lang w:val="uk-UA"/>
        </w:rPr>
      </w:pPr>
    </w:p>
    <w:p w:rsidR="0082631C" w:rsidRDefault="0082631C" w:rsidP="00C609CC">
      <w:pPr>
        <w:ind w:left="4253" w:hanging="4253"/>
        <w:jc w:val="both"/>
        <w:rPr>
          <w:lang w:val="uk-UA"/>
        </w:rPr>
      </w:pPr>
    </w:p>
    <w:p w:rsidR="00C609CC" w:rsidRPr="00C12A39" w:rsidRDefault="00C609CC" w:rsidP="00C609CC">
      <w:pPr>
        <w:ind w:left="4253" w:hanging="4253"/>
        <w:jc w:val="both"/>
        <w:rPr>
          <w:lang w:val="uk-UA"/>
        </w:rPr>
      </w:pPr>
      <w:r w:rsidRPr="00C12A39">
        <w:rPr>
          <w:lang w:val="uk-UA"/>
        </w:rPr>
        <w:t>Решетнік</w:t>
      </w:r>
    </w:p>
    <w:p w:rsidR="00C609CC" w:rsidRDefault="00C609CC" w:rsidP="00C609CC">
      <w:pPr>
        <w:ind w:left="4680" w:hanging="4680"/>
        <w:jc w:val="both"/>
        <w:rPr>
          <w:lang w:val="uk-UA"/>
        </w:rPr>
      </w:pPr>
      <w:r w:rsidRPr="00C12A39">
        <w:rPr>
          <w:lang w:val="uk-UA"/>
        </w:rPr>
        <w:t xml:space="preserve">Юрій Станіславович - </w:t>
      </w:r>
      <w:r w:rsidRPr="00C12A39">
        <w:rPr>
          <w:lang w:val="uk-UA"/>
        </w:rPr>
        <w:tab/>
        <w:t xml:space="preserve">депутат міської ради, </w:t>
      </w:r>
      <w:r w:rsidRPr="00C12A39">
        <w:rPr>
          <w:bCs/>
          <w:lang w:val="uk-UA"/>
        </w:rPr>
        <w:t xml:space="preserve">голова </w:t>
      </w:r>
      <w:r w:rsidRPr="00C12A39">
        <w:rPr>
          <w:lang w:val="uk-UA"/>
        </w:rPr>
        <w:t>постійної комісії з</w:t>
      </w:r>
      <w:r w:rsidRPr="00DD60CC">
        <w:rPr>
          <w:lang w:val="uk-UA"/>
        </w:rPr>
        <w:t xml:space="preserve"> питань роботи житлово-комуна</w:t>
      </w:r>
      <w:r w:rsidRPr="00EF4AAE">
        <w:rPr>
          <w:lang w:val="uk-UA"/>
        </w:rPr>
        <w:t>льно</w:t>
      </w:r>
      <w:r w:rsidRPr="00C63EB9">
        <w:rPr>
          <w:lang w:val="uk-UA"/>
        </w:rPr>
        <w:t>го</w:t>
      </w:r>
      <w:r w:rsidRPr="00DD60CC">
        <w:rPr>
          <w:lang w:val="uk-UA"/>
        </w:rPr>
        <w:t xml:space="preserve"> </w:t>
      </w:r>
      <w:r w:rsidRPr="00DD60CC">
        <w:t>господарства, приватизації та використання майна територіальної</w:t>
      </w:r>
      <w:r w:rsidRPr="00DD60CC">
        <w:rPr>
          <w:lang w:val="uk-UA"/>
        </w:rPr>
        <w:t xml:space="preserve"> </w:t>
      </w:r>
      <w:r w:rsidRPr="00DD60CC">
        <w:t>громади</w:t>
      </w:r>
      <w:r w:rsidRPr="00DD60CC">
        <w:rPr>
          <w:lang w:val="uk-UA"/>
        </w:rPr>
        <w:t xml:space="preserve"> </w:t>
      </w:r>
      <w:r>
        <w:t>(за згодою)</w:t>
      </w:r>
      <w:r w:rsidR="007F5A2F">
        <w:rPr>
          <w:lang w:val="uk-UA"/>
        </w:rPr>
        <w:t>.</w:t>
      </w:r>
    </w:p>
    <w:p w:rsidR="00C609CC" w:rsidRPr="00C609CC" w:rsidRDefault="00C609CC" w:rsidP="005376F1">
      <w:pPr>
        <w:ind w:left="4680" w:hanging="4680"/>
        <w:jc w:val="both"/>
        <w:rPr>
          <w:lang w:val="uk-UA"/>
        </w:rPr>
      </w:pPr>
    </w:p>
    <w:p w:rsidR="005376F1" w:rsidRDefault="005376F1" w:rsidP="005376F1">
      <w:pPr>
        <w:ind w:left="4253" w:hanging="4253"/>
        <w:jc w:val="both"/>
        <w:rPr>
          <w:lang w:val="uk-UA"/>
        </w:rPr>
      </w:pPr>
    </w:p>
    <w:p w:rsidR="00955281" w:rsidRDefault="00955281" w:rsidP="005376F1">
      <w:pPr>
        <w:ind w:left="4253" w:hanging="4253"/>
        <w:jc w:val="both"/>
        <w:rPr>
          <w:lang w:val="uk-UA"/>
        </w:rPr>
      </w:pPr>
    </w:p>
    <w:p w:rsidR="00B76AFE" w:rsidRPr="00A90346" w:rsidRDefault="00B76AFE" w:rsidP="005376F1">
      <w:pPr>
        <w:ind w:left="4253" w:hanging="4253"/>
        <w:jc w:val="both"/>
        <w:rPr>
          <w:lang w:val="uk-UA"/>
        </w:rPr>
      </w:pPr>
    </w:p>
    <w:p w:rsidR="00955281" w:rsidRDefault="00955281" w:rsidP="00955281">
      <w:pPr>
        <w:pStyle w:val="a4"/>
        <w:tabs>
          <w:tab w:val="left" w:pos="6804"/>
        </w:tabs>
        <w:rPr>
          <w:lang w:val="uk-UA"/>
        </w:rPr>
      </w:pPr>
      <w:r w:rsidRPr="004E39F9">
        <w:rPr>
          <w:lang w:val="uk-UA"/>
        </w:rPr>
        <w:t xml:space="preserve">Заступник міського голови                                   </w:t>
      </w:r>
      <w:r>
        <w:rPr>
          <w:lang w:val="uk-UA"/>
        </w:rPr>
        <w:t xml:space="preserve">                        </w:t>
      </w:r>
      <w:r w:rsidRPr="004E39F9">
        <w:rPr>
          <w:lang w:val="uk-UA"/>
        </w:rPr>
        <w:t>Михайло КРИВАК</w:t>
      </w:r>
    </w:p>
    <w:p w:rsidR="005376F1" w:rsidRPr="004F1591" w:rsidRDefault="005376F1" w:rsidP="005376F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</w:p>
    <w:p w:rsidR="005376F1" w:rsidRDefault="005376F1" w:rsidP="005376F1">
      <w:pPr>
        <w:jc w:val="both"/>
        <w:rPr>
          <w:color w:val="000000"/>
        </w:rPr>
      </w:pPr>
      <w:r w:rsidRPr="003642D8">
        <w:rPr>
          <w:color w:val="000000"/>
        </w:rPr>
        <w:t xml:space="preserve">Заступник </w:t>
      </w:r>
      <w:r>
        <w:rPr>
          <w:color w:val="000000"/>
        </w:rPr>
        <w:t>директора департаменту</w:t>
      </w:r>
    </w:p>
    <w:p w:rsidR="005376F1" w:rsidRDefault="005376F1" w:rsidP="005376F1">
      <w:pPr>
        <w:jc w:val="both"/>
        <w:rPr>
          <w:color w:val="000000"/>
        </w:rPr>
      </w:pPr>
      <w:r>
        <w:rPr>
          <w:color w:val="000000"/>
        </w:rPr>
        <w:t>інфраструктури міста - н</w:t>
      </w:r>
      <w:r w:rsidRPr="003642D8">
        <w:rPr>
          <w:color w:val="000000"/>
        </w:rPr>
        <w:t xml:space="preserve">ачальник управління </w:t>
      </w:r>
    </w:p>
    <w:p w:rsidR="005376F1" w:rsidRDefault="005376F1" w:rsidP="005376F1">
      <w:pPr>
        <w:jc w:val="both"/>
        <w:rPr>
          <w:color w:val="000000"/>
        </w:rPr>
      </w:pPr>
      <w:r w:rsidRPr="000A06DF">
        <w:rPr>
          <w:color w:val="000000"/>
        </w:rPr>
        <w:t>житлово</w:t>
      </w:r>
      <w:r>
        <w:rPr>
          <w:color w:val="000000"/>
        </w:rPr>
        <w:t>ї політики і майна</w:t>
      </w:r>
      <w:r w:rsidR="007C79DA">
        <w:rPr>
          <w:color w:val="000000"/>
        </w:rPr>
        <w:tab/>
      </w:r>
      <w:r w:rsidR="007C79DA">
        <w:rPr>
          <w:color w:val="000000"/>
        </w:rPr>
        <w:tab/>
      </w:r>
      <w:r w:rsidR="007C79DA">
        <w:rPr>
          <w:color w:val="000000"/>
        </w:rPr>
        <w:tab/>
      </w:r>
      <w:r w:rsidR="007C79DA">
        <w:rPr>
          <w:color w:val="000000"/>
        </w:rPr>
        <w:tab/>
      </w:r>
      <w:r w:rsidR="007C79DA">
        <w:rPr>
          <w:color w:val="000000"/>
        </w:rPr>
        <w:tab/>
      </w:r>
      <w:r w:rsidR="007C79DA">
        <w:rPr>
          <w:color w:val="000000"/>
        </w:rPr>
        <w:tab/>
      </w:r>
      <w:r w:rsidR="007C79DA">
        <w:rPr>
          <w:color w:val="000000"/>
          <w:lang w:val="uk-UA"/>
        </w:rPr>
        <w:t>Наталія</w:t>
      </w:r>
      <w:r>
        <w:rPr>
          <w:color w:val="000000"/>
        </w:rPr>
        <w:t xml:space="preserve"> ВІТКОВСЬКА</w:t>
      </w:r>
    </w:p>
    <w:p w:rsidR="005376F1" w:rsidRPr="005376F1" w:rsidRDefault="005376F1"/>
    <w:p w:rsidR="005376F1" w:rsidRPr="00605E0B" w:rsidRDefault="005376F1">
      <w:pPr>
        <w:rPr>
          <w:lang w:val="uk-UA"/>
        </w:rPr>
      </w:pPr>
    </w:p>
    <w:sectPr w:rsidR="005376F1" w:rsidRPr="00605E0B" w:rsidSect="00F53C04">
      <w:pgSz w:w="11906" w:h="16838"/>
      <w:pgMar w:top="1134" w:right="84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>
    <w:nsid w:val="04D34BB9"/>
    <w:multiLevelType w:val="hybridMultilevel"/>
    <w:tmpl w:val="83327CD2"/>
    <w:lvl w:ilvl="0" w:tplc="4104C26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EE3116"/>
    <w:multiLevelType w:val="hybridMultilevel"/>
    <w:tmpl w:val="10669D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42F0B"/>
    <w:multiLevelType w:val="hybridMultilevel"/>
    <w:tmpl w:val="7940E81E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06E56"/>
    <w:multiLevelType w:val="hybridMultilevel"/>
    <w:tmpl w:val="4094EA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D3C5C"/>
    <w:multiLevelType w:val="hybridMultilevel"/>
    <w:tmpl w:val="AC1EA2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971E3"/>
    <w:multiLevelType w:val="hybridMultilevel"/>
    <w:tmpl w:val="987E81EA"/>
    <w:lvl w:ilvl="0" w:tplc="4E4E545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535AE8"/>
    <w:multiLevelType w:val="hybridMultilevel"/>
    <w:tmpl w:val="A066D4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4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14CCF"/>
    <w:rsid w:val="00027F0E"/>
    <w:rsid w:val="00045C62"/>
    <w:rsid w:val="00046758"/>
    <w:rsid w:val="00057156"/>
    <w:rsid w:val="00074146"/>
    <w:rsid w:val="0007797D"/>
    <w:rsid w:val="00080613"/>
    <w:rsid w:val="00085176"/>
    <w:rsid w:val="00086D32"/>
    <w:rsid w:val="00087BC6"/>
    <w:rsid w:val="00090E2D"/>
    <w:rsid w:val="000A7413"/>
    <w:rsid w:val="000C5864"/>
    <w:rsid w:val="000D6C63"/>
    <w:rsid w:val="00103238"/>
    <w:rsid w:val="00110D55"/>
    <w:rsid w:val="001248A2"/>
    <w:rsid w:val="001330FF"/>
    <w:rsid w:val="00171F83"/>
    <w:rsid w:val="00172DC3"/>
    <w:rsid w:val="00176E02"/>
    <w:rsid w:val="00191B13"/>
    <w:rsid w:val="001A0D3E"/>
    <w:rsid w:val="001C4E92"/>
    <w:rsid w:val="001C70C3"/>
    <w:rsid w:val="001C7686"/>
    <w:rsid w:val="001F1342"/>
    <w:rsid w:val="001F6EA0"/>
    <w:rsid w:val="00200B08"/>
    <w:rsid w:val="0020122E"/>
    <w:rsid w:val="00224412"/>
    <w:rsid w:val="002251CE"/>
    <w:rsid w:val="00225876"/>
    <w:rsid w:val="00225D7B"/>
    <w:rsid w:val="00226A3F"/>
    <w:rsid w:val="00231562"/>
    <w:rsid w:val="00235814"/>
    <w:rsid w:val="00246E2B"/>
    <w:rsid w:val="002507B6"/>
    <w:rsid w:val="00256CEE"/>
    <w:rsid w:val="00262DD8"/>
    <w:rsid w:val="00297929"/>
    <w:rsid w:val="002B7182"/>
    <w:rsid w:val="002E2EFF"/>
    <w:rsid w:val="002E3FC3"/>
    <w:rsid w:val="002E50FD"/>
    <w:rsid w:val="003133EA"/>
    <w:rsid w:val="00313D97"/>
    <w:rsid w:val="003436D8"/>
    <w:rsid w:val="003437F0"/>
    <w:rsid w:val="0034523C"/>
    <w:rsid w:val="003601B7"/>
    <w:rsid w:val="00364D92"/>
    <w:rsid w:val="00372D85"/>
    <w:rsid w:val="00374159"/>
    <w:rsid w:val="003A1FC3"/>
    <w:rsid w:val="003C60BE"/>
    <w:rsid w:val="003D19E0"/>
    <w:rsid w:val="004064F2"/>
    <w:rsid w:val="00423601"/>
    <w:rsid w:val="004268D0"/>
    <w:rsid w:val="00463833"/>
    <w:rsid w:val="0046696F"/>
    <w:rsid w:val="004732CC"/>
    <w:rsid w:val="00473927"/>
    <w:rsid w:val="00480923"/>
    <w:rsid w:val="004834C4"/>
    <w:rsid w:val="004F0F43"/>
    <w:rsid w:val="00502799"/>
    <w:rsid w:val="00506FC6"/>
    <w:rsid w:val="005376F1"/>
    <w:rsid w:val="00562521"/>
    <w:rsid w:val="0057333C"/>
    <w:rsid w:val="005977AF"/>
    <w:rsid w:val="005A3727"/>
    <w:rsid w:val="005D1825"/>
    <w:rsid w:val="005D21AC"/>
    <w:rsid w:val="005D3603"/>
    <w:rsid w:val="005F2598"/>
    <w:rsid w:val="00605E0B"/>
    <w:rsid w:val="006316EF"/>
    <w:rsid w:val="00632496"/>
    <w:rsid w:val="00646930"/>
    <w:rsid w:val="006551D1"/>
    <w:rsid w:val="0066452C"/>
    <w:rsid w:val="006807CE"/>
    <w:rsid w:val="00685831"/>
    <w:rsid w:val="006B2C15"/>
    <w:rsid w:val="006C4813"/>
    <w:rsid w:val="006E34C2"/>
    <w:rsid w:val="006E5BA2"/>
    <w:rsid w:val="006F3843"/>
    <w:rsid w:val="006F4B26"/>
    <w:rsid w:val="006F681B"/>
    <w:rsid w:val="00732029"/>
    <w:rsid w:val="0073619E"/>
    <w:rsid w:val="007676F5"/>
    <w:rsid w:val="00782F20"/>
    <w:rsid w:val="00797D4D"/>
    <w:rsid w:val="007A0AC3"/>
    <w:rsid w:val="007A6ABE"/>
    <w:rsid w:val="007A6ECE"/>
    <w:rsid w:val="007B0787"/>
    <w:rsid w:val="007C5EC8"/>
    <w:rsid w:val="007C79DA"/>
    <w:rsid w:val="007D6F80"/>
    <w:rsid w:val="007F5A2F"/>
    <w:rsid w:val="00800618"/>
    <w:rsid w:val="00817EEC"/>
    <w:rsid w:val="00821C48"/>
    <w:rsid w:val="0082631C"/>
    <w:rsid w:val="008411A7"/>
    <w:rsid w:val="00856C82"/>
    <w:rsid w:val="00875E66"/>
    <w:rsid w:val="008B617C"/>
    <w:rsid w:val="008D24AB"/>
    <w:rsid w:val="008F6D04"/>
    <w:rsid w:val="00903F1D"/>
    <w:rsid w:val="00915011"/>
    <w:rsid w:val="00915E57"/>
    <w:rsid w:val="00921EDC"/>
    <w:rsid w:val="00927FCC"/>
    <w:rsid w:val="00943F8A"/>
    <w:rsid w:val="00955281"/>
    <w:rsid w:val="009756D1"/>
    <w:rsid w:val="009773DF"/>
    <w:rsid w:val="009903CC"/>
    <w:rsid w:val="0099165F"/>
    <w:rsid w:val="009A6781"/>
    <w:rsid w:val="009B383E"/>
    <w:rsid w:val="009B776A"/>
    <w:rsid w:val="009D7B3A"/>
    <w:rsid w:val="00A600FD"/>
    <w:rsid w:val="00A76539"/>
    <w:rsid w:val="00A7728B"/>
    <w:rsid w:val="00A835B0"/>
    <w:rsid w:val="00A94EAD"/>
    <w:rsid w:val="00AA5052"/>
    <w:rsid w:val="00AC59EF"/>
    <w:rsid w:val="00AD50A7"/>
    <w:rsid w:val="00B0262F"/>
    <w:rsid w:val="00B02EE1"/>
    <w:rsid w:val="00B20601"/>
    <w:rsid w:val="00B4288A"/>
    <w:rsid w:val="00B4727A"/>
    <w:rsid w:val="00B47C29"/>
    <w:rsid w:val="00B630E4"/>
    <w:rsid w:val="00B76AFE"/>
    <w:rsid w:val="00B84A59"/>
    <w:rsid w:val="00B86520"/>
    <w:rsid w:val="00B94F77"/>
    <w:rsid w:val="00B95AFD"/>
    <w:rsid w:val="00BB1505"/>
    <w:rsid w:val="00BC3CA4"/>
    <w:rsid w:val="00BD1FAF"/>
    <w:rsid w:val="00BD6A68"/>
    <w:rsid w:val="00BF3DBF"/>
    <w:rsid w:val="00C04523"/>
    <w:rsid w:val="00C13005"/>
    <w:rsid w:val="00C1657B"/>
    <w:rsid w:val="00C34EFE"/>
    <w:rsid w:val="00C43A29"/>
    <w:rsid w:val="00C56C07"/>
    <w:rsid w:val="00C609CC"/>
    <w:rsid w:val="00C72C10"/>
    <w:rsid w:val="00C8155A"/>
    <w:rsid w:val="00C822BE"/>
    <w:rsid w:val="00C93034"/>
    <w:rsid w:val="00CA0943"/>
    <w:rsid w:val="00CA3147"/>
    <w:rsid w:val="00CA3DC4"/>
    <w:rsid w:val="00CA42C9"/>
    <w:rsid w:val="00CA6EAD"/>
    <w:rsid w:val="00CA733C"/>
    <w:rsid w:val="00CC7B7E"/>
    <w:rsid w:val="00CE39A2"/>
    <w:rsid w:val="00CF7AC6"/>
    <w:rsid w:val="00D00C48"/>
    <w:rsid w:val="00D02816"/>
    <w:rsid w:val="00D15035"/>
    <w:rsid w:val="00D24CE2"/>
    <w:rsid w:val="00D42174"/>
    <w:rsid w:val="00D55A95"/>
    <w:rsid w:val="00D644C3"/>
    <w:rsid w:val="00D67632"/>
    <w:rsid w:val="00D820D7"/>
    <w:rsid w:val="00DA0FEA"/>
    <w:rsid w:val="00DB1515"/>
    <w:rsid w:val="00DB5FD0"/>
    <w:rsid w:val="00DD4B44"/>
    <w:rsid w:val="00DD5E73"/>
    <w:rsid w:val="00DD60CC"/>
    <w:rsid w:val="00DE0FF6"/>
    <w:rsid w:val="00DF0AA1"/>
    <w:rsid w:val="00E0186C"/>
    <w:rsid w:val="00E14600"/>
    <w:rsid w:val="00E20869"/>
    <w:rsid w:val="00E21FB3"/>
    <w:rsid w:val="00E2437C"/>
    <w:rsid w:val="00E36B30"/>
    <w:rsid w:val="00E61831"/>
    <w:rsid w:val="00E6350D"/>
    <w:rsid w:val="00E66862"/>
    <w:rsid w:val="00EB2B5D"/>
    <w:rsid w:val="00EC0F22"/>
    <w:rsid w:val="00EC1407"/>
    <w:rsid w:val="00EE1B5E"/>
    <w:rsid w:val="00EE73A5"/>
    <w:rsid w:val="00EF3680"/>
    <w:rsid w:val="00F01527"/>
    <w:rsid w:val="00F041E9"/>
    <w:rsid w:val="00F16676"/>
    <w:rsid w:val="00F27243"/>
    <w:rsid w:val="00F35DAB"/>
    <w:rsid w:val="00F364B8"/>
    <w:rsid w:val="00F41EE0"/>
    <w:rsid w:val="00F53C04"/>
    <w:rsid w:val="00F53CEE"/>
    <w:rsid w:val="00F772A8"/>
    <w:rsid w:val="00F96C37"/>
    <w:rsid w:val="00FB596D"/>
    <w:rsid w:val="00FC4373"/>
    <w:rsid w:val="00FD3027"/>
    <w:rsid w:val="00FD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A8560-829D-4565-8627-3F000C5B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ad">
    <w:name w:val="Intense Quote"/>
    <w:basedOn w:val="a"/>
    <w:next w:val="a"/>
    <w:link w:val="ae"/>
    <w:uiPriority w:val="30"/>
    <w:qFormat/>
    <w:rsid w:val="00C56C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C56C07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0E8FA-B8A7-4AEE-B583-E454AD67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2391</Words>
  <Characters>1364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43</cp:revision>
  <cp:lastPrinted>2025-04-30T06:48:00Z</cp:lastPrinted>
  <dcterms:created xsi:type="dcterms:W3CDTF">2023-06-05T08:04:00Z</dcterms:created>
  <dcterms:modified xsi:type="dcterms:W3CDTF">2025-05-13T08:11:00Z</dcterms:modified>
</cp:coreProperties>
</file>