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52EE" w14:textId="77777777" w:rsidR="0060384E" w:rsidRPr="0060384E" w:rsidRDefault="0060384E" w:rsidP="0060384E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r w:rsidRPr="0060384E">
        <w:rPr>
          <w:color w:val="000000"/>
          <w:szCs w:val="20"/>
          <w:lang w:val="uk-UA" w:eastAsia="uk-UA"/>
        </w:rPr>
        <w:drawing>
          <wp:inline distT="0" distB="0" distL="0" distR="0" wp14:anchorId="4114BE91" wp14:editId="53DF9BA3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678C9" w14:textId="77777777" w:rsidR="0060384E" w:rsidRPr="0060384E" w:rsidRDefault="0060384E" w:rsidP="0060384E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60384E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D149F65" w14:textId="77777777" w:rsidR="0060384E" w:rsidRPr="0060384E" w:rsidRDefault="0060384E" w:rsidP="0060384E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 w:rsidRPr="0060384E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A9AF" wp14:editId="181486E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0F9F8" w14:textId="77777777" w:rsidR="0060384E" w:rsidRPr="008D1FB7" w:rsidRDefault="0060384E" w:rsidP="0060384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A9A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10F9F8" w14:textId="77777777" w:rsidR="0060384E" w:rsidRPr="008D1FB7" w:rsidRDefault="0060384E" w:rsidP="0060384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0384E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B33C080" w14:textId="77777777" w:rsidR="0060384E" w:rsidRPr="0060384E" w:rsidRDefault="0060384E" w:rsidP="0060384E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60384E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B6CF467" w14:textId="77777777" w:rsidR="0060384E" w:rsidRPr="0060384E" w:rsidRDefault="0060384E" w:rsidP="0060384E">
      <w:pPr>
        <w:widowControl w:val="0"/>
        <w:rPr>
          <w:color w:val="000000"/>
          <w:szCs w:val="20"/>
          <w:lang w:val="uk-UA" w:eastAsia="ar-SA"/>
        </w:rPr>
      </w:pPr>
      <w:r w:rsidRPr="0060384E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71338" wp14:editId="66F92E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27C15" w14:textId="77777777" w:rsidR="0060384E" w:rsidRPr="008D1FB7" w:rsidRDefault="0060384E" w:rsidP="0060384E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7133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7527C15" w14:textId="77777777" w:rsidR="0060384E" w:rsidRPr="008D1FB7" w:rsidRDefault="0060384E" w:rsidP="0060384E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60384E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CDCCF" wp14:editId="36FFA17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EF512" w14:textId="36CC813A" w:rsidR="0060384E" w:rsidRPr="008D1FB7" w:rsidRDefault="0060384E" w:rsidP="0060384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DCC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26EF512" w14:textId="36CC813A" w:rsidR="0060384E" w:rsidRPr="008D1FB7" w:rsidRDefault="0060384E" w:rsidP="0060384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DE8B74E" w14:textId="77777777" w:rsidR="0060384E" w:rsidRPr="0060384E" w:rsidRDefault="0060384E" w:rsidP="0060384E">
      <w:pPr>
        <w:widowControl w:val="0"/>
        <w:rPr>
          <w:color w:val="000000"/>
          <w:szCs w:val="20"/>
          <w:lang w:val="uk-UA" w:eastAsia="ar-SA"/>
        </w:rPr>
      </w:pPr>
      <w:r w:rsidRPr="0060384E">
        <w:rPr>
          <w:color w:val="000000"/>
          <w:szCs w:val="20"/>
          <w:lang w:val="uk-UA" w:eastAsia="ar-SA"/>
        </w:rPr>
        <w:t>від __________________________ № __________</w:t>
      </w:r>
      <w:r w:rsidRPr="0060384E">
        <w:rPr>
          <w:color w:val="000000"/>
          <w:szCs w:val="20"/>
          <w:lang w:val="uk-UA" w:eastAsia="ar-SA"/>
        </w:rPr>
        <w:tab/>
      </w:r>
      <w:r w:rsidRPr="0060384E">
        <w:rPr>
          <w:color w:val="000000"/>
          <w:szCs w:val="20"/>
          <w:lang w:val="uk-UA" w:eastAsia="ar-SA"/>
        </w:rPr>
        <w:tab/>
      </w:r>
      <w:r w:rsidRPr="0060384E">
        <w:rPr>
          <w:color w:val="000000"/>
          <w:szCs w:val="20"/>
          <w:lang w:val="uk-UA" w:eastAsia="ar-SA"/>
        </w:rPr>
        <w:tab/>
      </w:r>
      <w:r w:rsidRPr="0060384E">
        <w:rPr>
          <w:color w:val="000000"/>
          <w:szCs w:val="20"/>
          <w:lang w:val="uk-UA" w:eastAsia="ar-SA"/>
        </w:rPr>
        <w:tab/>
      </w:r>
      <w:proofErr w:type="spellStart"/>
      <w:r w:rsidRPr="0060384E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13CD2BC4" w14:textId="77777777" w:rsidR="0060384E" w:rsidRPr="0060384E" w:rsidRDefault="0060384E" w:rsidP="0060384E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14:paraId="221AD4C5" w14:textId="77777777" w:rsidR="00665764" w:rsidRPr="0060384E" w:rsidRDefault="00665764" w:rsidP="00D010C0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60384E">
        <w:rPr>
          <w:lang w:val="uk-UA"/>
        </w:rPr>
        <w:t xml:space="preserve">Про </w:t>
      </w:r>
      <w:r w:rsidR="00D010C0" w:rsidRPr="0060384E">
        <w:rPr>
          <w:lang w:val="uk-UA"/>
        </w:rPr>
        <w:t>продовження терміну дії та затвердження у новій редакції Програми цифрового розвитку на 2021-2026 роки</w:t>
      </w:r>
    </w:p>
    <w:p w14:paraId="7A615504" w14:textId="77777777" w:rsidR="00D010C0" w:rsidRPr="0060384E" w:rsidRDefault="00D010C0" w:rsidP="00D010C0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bCs/>
          <w:lang w:val="uk-UA"/>
        </w:rPr>
      </w:pPr>
    </w:p>
    <w:p w14:paraId="0307774A" w14:textId="77777777" w:rsidR="00665764" w:rsidRPr="0060384E" w:rsidRDefault="00665764" w:rsidP="00665764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5077F6AC" w14:textId="77777777" w:rsidR="00665764" w:rsidRPr="0060384E" w:rsidRDefault="00665764" w:rsidP="00665764">
      <w:pPr>
        <w:ind w:right="-1" w:firstLine="567"/>
        <w:jc w:val="both"/>
        <w:rPr>
          <w:lang w:val="uk-UA"/>
        </w:rPr>
      </w:pPr>
      <w:r w:rsidRPr="0060384E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14:paraId="253F0572" w14:textId="77777777" w:rsidR="00665764" w:rsidRPr="0060384E" w:rsidRDefault="00665764" w:rsidP="00665764">
      <w:pPr>
        <w:ind w:right="-1"/>
        <w:jc w:val="both"/>
        <w:rPr>
          <w:lang w:val="uk-UA"/>
        </w:rPr>
      </w:pPr>
    </w:p>
    <w:p w14:paraId="7DC0B28A" w14:textId="77777777" w:rsidR="00665764" w:rsidRPr="0060384E" w:rsidRDefault="00665764" w:rsidP="00665764">
      <w:pPr>
        <w:ind w:right="-1"/>
        <w:rPr>
          <w:lang w:val="uk-UA"/>
        </w:rPr>
      </w:pPr>
      <w:r w:rsidRPr="0060384E">
        <w:rPr>
          <w:lang w:val="uk-UA"/>
        </w:rPr>
        <w:t>ВИРІШИЛА:</w:t>
      </w:r>
    </w:p>
    <w:p w14:paraId="648E46F3" w14:textId="77777777" w:rsidR="00665764" w:rsidRPr="0060384E" w:rsidRDefault="00665764" w:rsidP="00665764">
      <w:pPr>
        <w:rPr>
          <w:spacing w:val="-20"/>
          <w:lang w:val="uk-UA"/>
        </w:rPr>
      </w:pPr>
    </w:p>
    <w:p w14:paraId="4144CAFE" w14:textId="77777777" w:rsidR="00D010C0" w:rsidRPr="0060384E" w:rsidRDefault="00665764" w:rsidP="00D010C0">
      <w:pPr>
        <w:ind w:firstLine="567"/>
        <w:jc w:val="both"/>
        <w:rPr>
          <w:lang w:val="uk-UA"/>
        </w:rPr>
      </w:pPr>
      <w:r w:rsidRPr="0060384E">
        <w:rPr>
          <w:lang w:val="uk-UA"/>
        </w:rPr>
        <w:t xml:space="preserve">1. </w:t>
      </w:r>
      <w:r w:rsidR="00D010C0" w:rsidRPr="0060384E">
        <w:rPr>
          <w:lang w:val="uk-UA"/>
        </w:rPr>
        <w:t>Продовжити термін дії Програми цифрового розвитку на 2021-2025 роки, затвердженої рішенням другої сесії Хмельницької міської ради від 23.12.2020 №22 зі змінами, на 2026 рік.</w:t>
      </w:r>
    </w:p>
    <w:p w14:paraId="072C4FA3" w14:textId="77777777" w:rsidR="00D010C0" w:rsidRPr="0060384E" w:rsidRDefault="00D010C0" w:rsidP="00D010C0">
      <w:pPr>
        <w:ind w:firstLine="567"/>
        <w:jc w:val="both"/>
        <w:rPr>
          <w:lang w:val="uk-UA"/>
        </w:rPr>
      </w:pPr>
      <w:r w:rsidRPr="0060384E">
        <w:rPr>
          <w:lang w:val="uk-UA"/>
        </w:rPr>
        <w:t>2. Затвердити Програму цифрового розвитку на 2021-2026 роки в новій редакції згідно з додатком.</w:t>
      </w:r>
    </w:p>
    <w:p w14:paraId="49F7E021" w14:textId="77777777" w:rsidR="00665764" w:rsidRPr="0060384E" w:rsidRDefault="00711F78" w:rsidP="00665764">
      <w:pPr>
        <w:ind w:firstLine="567"/>
        <w:jc w:val="both"/>
        <w:rPr>
          <w:lang w:val="uk-UA"/>
        </w:rPr>
      </w:pPr>
      <w:r w:rsidRPr="0060384E">
        <w:rPr>
          <w:lang w:val="uk-UA"/>
        </w:rPr>
        <w:t>3</w:t>
      </w:r>
      <w:r w:rsidR="00665764" w:rsidRPr="0060384E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665764" w:rsidRPr="0060384E">
        <w:rPr>
          <w:lang w:val="uk-UA"/>
        </w:rPr>
        <w:t>М.Ваврищука</w:t>
      </w:r>
      <w:proofErr w:type="spellEnd"/>
      <w:r w:rsidR="00665764" w:rsidRPr="0060384E">
        <w:rPr>
          <w:lang w:val="uk-UA"/>
        </w:rPr>
        <w:t>.</w:t>
      </w:r>
    </w:p>
    <w:p w14:paraId="455E2981" w14:textId="77777777" w:rsidR="00665764" w:rsidRPr="0060384E" w:rsidRDefault="00711F78" w:rsidP="00665764">
      <w:pPr>
        <w:ind w:right="-1" w:firstLine="567"/>
        <w:jc w:val="both"/>
        <w:rPr>
          <w:lang w:val="uk-UA"/>
        </w:rPr>
      </w:pPr>
      <w:r w:rsidRPr="0060384E">
        <w:rPr>
          <w:lang w:val="uk-UA"/>
        </w:rPr>
        <w:t>4</w:t>
      </w:r>
      <w:r w:rsidR="00665764" w:rsidRPr="0060384E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86B19B2" w14:textId="77777777" w:rsidR="00665764" w:rsidRPr="0060384E" w:rsidRDefault="00665764" w:rsidP="00665764">
      <w:pPr>
        <w:jc w:val="both"/>
        <w:rPr>
          <w:lang w:val="uk-UA"/>
        </w:rPr>
      </w:pPr>
    </w:p>
    <w:p w14:paraId="4FC5A7B7" w14:textId="77777777" w:rsidR="00665764" w:rsidRPr="0060384E" w:rsidRDefault="00665764" w:rsidP="00665764">
      <w:pPr>
        <w:jc w:val="both"/>
        <w:rPr>
          <w:lang w:val="uk-UA"/>
        </w:rPr>
      </w:pPr>
    </w:p>
    <w:p w14:paraId="6CC00074" w14:textId="77777777" w:rsidR="00665764" w:rsidRPr="0060384E" w:rsidRDefault="00665764" w:rsidP="00665764">
      <w:pPr>
        <w:jc w:val="both"/>
        <w:rPr>
          <w:lang w:val="uk-UA"/>
        </w:rPr>
      </w:pPr>
    </w:p>
    <w:p w14:paraId="6DDB448D" w14:textId="57E1E107" w:rsidR="0060384E" w:rsidRPr="0060384E" w:rsidRDefault="00665764" w:rsidP="001540F0">
      <w:pPr>
        <w:jc w:val="both"/>
        <w:rPr>
          <w:caps/>
          <w:lang w:val="uk-UA"/>
        </w:rPr>
      </w:pPr>
      <w:r w:rsidRPr="0060384E">
        <w:rPr>
          <w:lang w:val="uk-UA"/>
        </w:rPr>
        <w:t>Міський голова</w:t>
      </w:r>
      <w:r w:rsidRPr="0060384E">
        <w:rPr>
          <w:lang w:val="uk-UA"/>
        </w:rPr>
        <w:tab/>
      </w:r>
      <w:r w:rsidRPr="0060384E">
        <w:rPr>
          <w:lang w:val="uk-UA"/>
        </w:rPr>
        <w:tab/>
      </w:r>
      <w:r w:rsidRPr="0060384E">
        <w:rPr>
          <w:lang w:val="uk-UA"/>
        </w:rPr>
        <w:tab/>
      </w:r>
      <w:r w:rsidRPr="0060384E">
        <w:rPr>
          <w:lang w:val="uk-UA"/>
        </w:rPr>
        <w:tab/>
      </w:r>
      <w:r w:rsidRPr="0060384E">
        <w:rPr>
          <w:lang w:val="uk-UA"/>
        </w:rPr>
        <w:tab/>
      </w:r>
      <w:r w:rsidRPr="0060384E">
        <w:rPr>
          <w:lang w:val="uk-UA"/>
        </w:rPr>
        <w:tab/>
      </w:r>
      <w:r w:rsidRPr="0060384E">
        <w:rPr>
          <w:lang w:val="uk-UA"/>
        </w:rPr>
        <w:tab/>
        <w:t>Олександр СИМЧИШИН</w:t>
      </w:r>
    </w:p>
    <w:sectPr w:rsidR="0060384E" w:rsidRPr="0060384E" w:rsidSect="001540F0">
      <w:pgSz w:w="11907" w:h="16839" w:code="9"/>
      <w:pgMar w:top="851" w:right="850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2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5F6B24"/>
    <w:multiLevelType w:val="multilevel"/>
    <w:tmpl w:val="524244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C077FD2"/>
    <w:multiLevelType w:val="multilevel"/>
    <w:tmpl w:val="E1006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3160575">
    <w:abstractNumId w:val="0"/>
  </w:num>
  <w:num w:numId="2" w16cid:durableId="1716192571">
    <w:abstractNumId w:val="1"/>
  </w:num>
  <w:num w:numId="3" w16cid:durableId="445084362">
    <w:abstractNumId w:val="7"/>
  </w:num>
  <w:num w:numId="4" w16cid:durableId="468786231">
    <w:abstractNumId w:val="2"/>
  </w:num>
  <w:num w:numId="5" w16cid:durableId="579559600">
    <w:abstractNumId w:val="4"/>
  </w:num>
  <w:num w:numId="6" w16cid:durableId="1242181928">
    <w:abstractNumId w:val="8"/>
  </w:num>
  <w:num w:numId="7" w16cid:durableId="1706518746">
    <w:abstractNumId w:val="3"/>
  </w:num>
  <w:num w:numId="8" w16cid:durableId="1045331669">
    <w:abstractNumId w:val="5"/>
  </w:num>
  <w:num w:numId="9" w16cid:durableId="429620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33D59"/>
    <w:rsid w:val="000357D0"/>
    <w:rsid w:val="00054E5D"/>
    <w:rsid w:val="000B1779"/>
    <w:rsid w:val="000C2889"/>
    <w:rsid w:val="000C2944"/>
    <w:rsid w:val="000E371B"/>
    <w:rsid w:val="00104E3D"/>
    <w:rsid w:val="001361D9"/>
    <w:rsid w:val="001540F0"/>
    <w:rsid w:val="001856B5"/>
    <w:rsid w:val="002046ED"/>
    <w:rsid w:val="00212595"/>
    <w:rsid w:val="002125F8"/>
    <w:rsid w:val="00222719"/>
    <w:rsid w:val="00223F31"/>
    <w:rsid w:val="002769F2"/>
    <w:rsid w:val="00295B72"/>
    <w:rsid w:val="002C53A0"/>
    <w:rsid w:val="002E380F"/>
    <w:rsid w:val="00322E11"/>
    <w:rsid w:val="00352D18"/>
    <w:rsid w:val="003838A0"/>
    <w:rsid w:val="003B6845"/>
    <w:rsid w:val="004C5BE9"/>
    <w:rsid w:val="004D3FD4"/>
    <w:rsid w:val="00503EC9"/>
    <w:rsid w:val="005149A8"/>
    <w:rsid w:val="005733F9"/>
    <w:rsid w:val="005A2DE8"/>
    <w:rsid w:val="005A65F3"/>
    <w:rsid w:val="0060384E"/>
    <w:rsid w:val="006636CB"/>
    <w:rsid w:val="00665764"/>
    <w:rsid w:val="0066772A"/>
    <w:rsid w:val="00685E01"/>
    <w:rsid w:val="006A4511"/>
    <w:rsid w:val="006B0B08"/>
    <w:rsid w:val="00711F78"/>
    <w:rsid w:val="00724329"/>
    <w:rsid w:val="007666DA"/>
    <w:rsid w:val="007B777D"/>
    <w:rsid w:val="007F2E01"/>
    <w:rsid w:val="008158C4"/>
    <w:rsid w:val="008B25CF"/>
    <w:rsid w:val="008D4DD3"/>
    <w:rsid w:val="00916475"/>
    <w:rsid w:val="00942C6E"/>
    <w:rsid w:val="009803EF"/>
    <w:rsid w:val="009B50DB"/>
    <w:rsid w:val="009C790E"/>
    <w:rsid w:val="009F1EC1"/>
    <w:rsid w:val="00A67067"/>
    <w:rsid w:val="00B656D2"/>
    <w:rsid w:val="00B91D43"/>
    <w:rsid w:val="00BA62DD"/>
    <w:rsid w:val="00BC108D"/>
    <w:rsid w:val="00BD2B13"/>
    <w:rsid w:val="00C86C43"/>
    <w:rsid w:val="00CB153B"/>
    <w:rsid w:val="00D010C0"/>
    <w:rsid w:val="00D02B34"/>
    <w:rsid w:val="00D51D95"/>
    <w:rsid w:val="00D65FEB"/>
    <w:rsid w:val="00E43F93"/>
    <w:rsid w:val="00EC6BA5"/>
    <w:rsid w:val="00F06276"/>
    <w:rsid w:val="00F961A4"/>
    <w:rsid w:val="00FA3754"/>
    <w:rsid w:val="00FA5E20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5710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3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0"/>
    <w:link w:val="a4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2B1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D2B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Олександр Шарлай</cp:lastModifiedBy>
  <cp:revision>2</cp:revision>
  <cp:lastPrinted>2025-05-26T07:10:00Z</cp:lastPrinted>
  <dcterms:created xsi:type="dcterms:W3CDTF">2025-06-30T13:43:00Z</dcterms:created>
  <dcterms:modified xsi:type="dcterms:W3CDTF">2025-06-30T13:43:00Z</dcterms:modified>
</cp:coreProperties>
</file>