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87421" w14:textId="279442B1" w:rsidR="00F17E9E" w:rsidRPr="001E5C95" w:rsidRDefault="00F17E9E" w:rsidP="00F17E9E">
      <w:pPr>
        <w:suppressAutoHyphens/>
        <w:spacing w:after="0" w:line="240" w:lineRule="auto"/>
        <w:jc w:val="center"/>
        <w:rPr>
          <w:rFonts w:ascii="Times New Roman" w:eastAsia="Times New Roman" w:hAnsi="Times New Roman"/>
          <w:color w:val="000000"/>
          <w:kern w:val="2"/>
          <w:sz w:val="24"/>
          <w:szCs w:val="24"/>
          <w:lang w:val="uk-UA" w:eastAsia="ar-SA"/>
        </w:rPr>
      </w:pPr>
      <w:r w:rsidRPr="001E5C95">
        <w:rPr>
          <w:rFonts w:ascii="Times New Roman" w:eastAsia="Times New Roman" w:hAnsi="Times New Roman"/>
          <w:noProof/>
          <w:color w:val="000000"/>
          <w:sz w:val="24"/>
          <w:szCs w:val="24"/>
          <w:lang w:val="uk-UA" w:eastAsia="uk-UA"/>
        </w:rPr>
        <w:drawing>
          <wp:inline distT="0" distB="0" distL="0" distR="0" wp14:anchorId="66423AFD" wp14:editId="61A8E634">
            <wp:extent cx="485775" cy="657225"/>
            <wp:effectExtent l="0" t="0" r="0" b="0"/>
            <wp:docPr id="8572707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47BE3B1" w14:textId="77777777" w:rsidR="00F17E9E" w:rsidRPr="001E5C95" w:rsidRDefault="00F17E9E" w:rsidP="00F17E9E">
      <w:pPr>
        <w:suppressAutoHyphens/>
        <w:spacing w:after="0" w:line="240" w:lineRule="auto"/>
        <w:jc w:val="center"/>
        <w:rPr>
          <w:rFonts w:ascii="Times New Roman" w:eastAsia="Times New Roman" w:hAnsi="Times New Roman"/>
          <w:color w:val="000000"/>
          <w:sz w:val="30"/>
          <w:szCs w:val="30"/>
          <w:lang w:val="uk-UA" w:eastAsia="ar-SA"/>
        </w:rPr>
      </w:pPr>
      <w:r w:rsidRPr="001E5C95">
        <w:rPr>
          <w:rFonts w:ascii="Times New Roman" w:eastAsia="Times New Roman" w:hAnsi="Times New Roman"/>
          <w:b/>
          <w:bCs/>
          <w:color w:val="000000"/>
          <w:sz w:val="30"/>
          <w:szCs w:val="30"/>
          <w:lang w:val="uk-UA" w:eastAsia="ar-SA"/>
        </w:rPr>
        <w:t>ХМЕЛЬНИЦЬКА МІСЬКА РАДА</w:t>
      </w:r>
    </w:p>
    <w:p w14:paraId="1FDABEA4" w14:textId="77777777" w:rsidR="00F17E9E" w:rsidRPr="001E5C95" w:rsidRDefault="00F17E9E" w:rsidP="00F17E9E">
      <w:pPr>
        <w:suppressAutoHyphens/>
        <w:spacing w:after="0" w:line="240" w:lineRule="auto"/>
        <w:jc w:val="center"/>
        <w:rPr>
          <w:rFonts w:ascii="Times New Roman" w:eastAsia="Times New Roman" w:hAnsi="Times New Roman"/>
          <w:b/>
          <w:color w:val="000000"/>
          <w:sz w:val="36"/>
          <w:szCs w:val="30"/>
          <w:lang w:val="uk-UA" w:eastAsia="ar-SA"/>
        </w:rPr>
      </w:pPr>
      <w:r w:rsidRPr="001E5C95">
        <w:rPr>
          <w:rFonts w:ascii="Times New Roman" w:eastAsia="Times New Roman" w:hAnsi="Times New Roman"/>
          <w:sz w:val="24"/>
          <w:szCs w:val="24"/>
          <w:lang w:val="uk-UA" w:eastAsia="zh-CN"/>
        </w:rPr>
        <w:pict w14:anchorId="38454BAE">
          <v:rect id="Прямокутник 5" o:spid="_x0000_s1026" style="position:absolute;left:0;text-align:left;margin-left:103.85pt;margin-top:17.65pt;width:268.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5DDF2D3" w14:textId="77777777" w:rsidR="00F17E9E" w:rsidRPr="002E4473" w:rsidRDefault="00F17E9E" w:rsidP="00F17E9E">
                  <w:pPr>
                    <w:jc w:val="center"/>
                    <w:rPr>
                      <w:b/>
                      <w:bCs/>
                      <w:lang w:val="uk-UA"/>
                    </w:rPr>
                  </w:pPr>
                </w:p>
              </w:txbxContent>
            </v:textbox>
          </v:rect>
        </w:pict>
      </w:r>
      <w:r w:rsidRPr="001E5C95">
        <w:rPr>
          <w:rFonts w:ascii="Times New Roman" w:eastAsia="Times New Roman" w:hAnsi="Times New Roman"/>
          <w:b/>
          <w:color w:val="000000"/>
          <w:sz w:val="36"/>
          <w:szCs w:val="30"/>
          <w:lang w:val="uk-UA" w:eastAsia="ar-SA"/>
        </w:rPr>
        <w:t>РІШЕННЯ</w:t>
      </w:r>
    </w:p>
    <w:p w14:paraId="25D05C0B" w14:textId="77777777" w:rsidR="00F17E9E" w:rsidRPr="001E5C95" w:rsidRDefault="00F17E9E" w:rsidP="00F17E9E">
      <w:pPr>
        <w:suppressAutoHyphens/>
        <w:spacing w:after="0" w:line="240" w:lineRule="auto"/>
        <w:jc w:val="center"/>
        <w:rPr>
          <w:rFonts w:ascii="Times New Roman" w:eastAsia="Times New Roman" w:hAnsi="Times New Roman"/>
          <w:b/>
          <w:bCs/>
          <w:color w:val="000000"/>
          <w:sz w:val="36"/>
          <w:szCs w:val="30"/>
          <w:lang w:val="uk-UA" w:eastAsia="ar-SA"/>
        </w:rPr>
      </w:pPr>
      <w:r w:rsidRPr="001E5C95">
        <w:rPr>
          <w:rFonts w:ascii="Times New Roman" w:eastAsia="Times New Roman" w:hAnsi="Times New Roman"/>
          <w:b/>
          <w:color w:val="000000"/>
          <w:sz w:val="36"/>
          <w:szCs w:val="30"/>
          <w:lang w:val="uk-UA" w:eastAsia="ar-SA"/>
        </w:rPr>
        <w:t>______________________________</w:t>
      </w:r>
    </w:p>
    <w:p w14:paraId="4567C9E5" w14:textId="77777777" w:rsidR="00F17E9E" w:rsidRPr="001E5C95" w:rsidRDefault="00F17E9E" w:rsidP="00F17E9E">
      <w:pPr>
        <w:suppressAutoHyphens/>
        <w:spacing w:after="0" w:line="240" w:lineRule="auto"/>
        <w:rPr>
          <w:rFonts w:ascii="Times New Roman" w:eastAsia="Times New Roman" w:hAnsi="Times New Roman"/>
          <w:color w:val="000000"/>
          <w:sz w:val="24"/>
          <w:szCs w:val="24"/>
          <w:lang w:val="uk-UA" w:eastAsia="ar-SA"/>
        </w:rPr>
      </w:pPr>
      <w:r w:rsidRPr="001E5C95">
        <w:rPr>
          <w:rFonts w:ascii="Times New Roman" w:eastAsia="Times New Roman" w:hAnsi="Times New Roman"/>
          <w:sz w:val="24"/>
          <w:szCs w:val="24"/>
          <w:lang w:val="uk-UA" w:eastAsia="zh-CN"/>
        </w:rPr>
        <w:pict w14:anchorId="5575157F">
          <v:rect id="Прямокутник 3" o:spid="_x0000_s1027" style="position:absolute;margin-left:19.1pt;margin-top:2.85pt;width:127.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4C89E34" w14:textId="77777777" w:rsidR="00F17E9E" w:rsidRPr="007479EE" w:rsidRDefault="00F17E9E" w:rsidP="00F17E9E"/>
              </w:txbxContent>
            </v:textbox>
          </v:rect>
        </w:pict>
      </w:r>
      <w:r w:rsidRPr="001E5C95">
        <w:rPr>
          <w:rFonts w:ascii="Times New Roman" w:eastAsia="Times New Roman" w:hAnsi="Times New Roman"/>
          <w:sz w:val="24"/>
          <w:szCs w:val="24"/>
          <w:lang w:val="uk-UA" w:eastAsia="zh-CN"/>
        </w:rPr>
        <w:pict w14:anchorId="07C68753">
          <v:rect id="Прямокутник 1" o:spid="_x0000_s1028" style="position:absolute;margin-left:196.2pt;margin-top:3.25pt;width:40.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F395B7D" w14:textId="77777777" w:rsidR="00F17E9E" w:rsidRPr="007479EE" w:rsidRDefault="00F17E9E" w:rsidP="00F17E9E"/>
              </w:txbxContent>
            </v:textbox>
          </v:rect>
        </w:pict>
      </w:r>
    </w:p>
    <w:p w14:paraId="39B91D00" w14:textId="77777777" w:rsidR="00F17E9E" w:rsidRPr="001E5C95" w:rsidRDefault="00F17E9E" w:rsidP="00F17E9E">
      <w:pPr>
        <w:suppressAutoHyphens/>
        <w:spacing w:after="0" w:line="240" w:lineRule="auto"/>
        <w:rPr>
          <w:rFonts w:ascii="Times New Roman" w:eastAsia="Times New Roman" w:hAnsi="Times New Roman"/>
          <w:color w:val="000000"/>
          <w:sz w:val="24"/>
          <w:szCs w:val="24"/>
          <w:lang w:val="uk-UA" w:eastAsia="ar-SA"/>
        </w:rPr>
      </w:pPr>
      <w:r w:rsidRPr="001E5C95">
        <w:rPr>
          <w:rFonts w:ascii="Times New Roman" w:eastAsia="Times New Roman" w:hAnsi="Times New Roman"/>
          <w:color w:val="000000"/>
          <w:sz w:val="24"/>
          <w:szCs w:val="24"/>
          <w:lang w:val="uk-UA" w:eastAsia="ar-SA"/>
        </w:rPr>
        <w:t>від __________________________ № __________</w:t>
      </w:r>
      <w:r w:rsidRPr="001E5C95">
        <w:rPr>
          <w:rFonts w:ascii="Times New Roman" w:eastAsia="Times New Roman" w:hAnsi="Times New Roman"/>
          <w:color w:val="000000"/>
          <w:sz w:val="24"/>
          <w:szCs w:val="24"/>
          <w:lang w:val="uk-UA" w:eastAsia="ar-SA"/>
        </w:rPr>
        <w:tab/>
      </w:r>
      <w:r w:rsidRPr="001E5C95">
        <w:rPr>
          <w:rFonts w:ascii="Times New Roman" w:eastAsia="Times New Roman" w:hAnsi="Times New Roman"/>
          <w:color w:val="000000"/>
          <w:sz w:val="24"/>
          <w:szCs w:val="24"/>
          <w:lang w:val="uk-UA" w:eastAsia="ar-SA"/>
        </w:rPr>
        <w:tab/>
      </w:r>
      <w:r w:rsidRPr="001E5C95">
        <w:rPr>
          <w:rFonts w:ascii="Times New Roman" w:eastAsia="Times New Roman" w:hAnsi="Times New Roman"/>
          <w:color w:val="000000"/>
          <w:sz w:val="24"/>
          <w:szCs w:val="24"/>
          <w:lang w:val="uk-UA" w:eastAsia="ar-SA"/>
        </w:rPr>
        <w:tab/>
      </w:r>
      <w:r w:rsidRPr="001E5C95">
        <w:rPr>
          <w:rFonts w:ascii="Times New Roman" w:eastAsia="Times New Roman" w:hAnsi="Times New Roman"/>
          <w:color w:val="000000"/>
          <w:sz w:val="24"/>
          <w:szCs w:val="24"/>
          <w:lang w:val="uk-UA" w:eastAsia="ar-SA"/>
        </w:rPr>
        <w:tab/>
      </w:r>
      <w:proofErr w:type="spellStart"/>
      <w:r w:rsidRPr="001E5C95">
        <w:rPr>
          <w:rFonts w:ascii="Times New Roman" w:eastAsia="Times New Roman" w:hAnsi="Times New Roman"/>
          <w:color w:val="000000"/>
          <w:sz w:val="24"/>
          <w:szCs w:val="24"/>
          <w:lang w:val="uk-UA" w:eastAsia="ar-SA"/>
        </w:rPr>
        <w:t>м.Хмельницький</w:t>
      </w:r>
      <w:proofErr w:type="spellEnd"/>
    </w:p>
    <w:p w14:paraId="419A2296" w14:textId="77777777" w:rsidR="00F17E9E" w:rsidRDefault="00F17E9E" w:rsidP="00F17E9E">
      <w:pPr>
        <w:shd w:val="clear" w:color="auto" w:fill="FFFFFF"/>
        <w:tabs>
          <w:tab w:val="left" w:pos="-3119"/>
        </w:tabs>
        <w:spacing w:after="0" w:line="240" w:lineRule="auto"/>
        <w:ind w:right="5385"/>
        <w:jc w:val="both"/>
        <w:rPr>
          <w:rFonts w:ascii="Times New Roman" w:eastAsia="Times New Roman" w:hAnsi="Times New Roman" w:cs="Times New Roman"/>
          <w:sz w:val="24"/>
          <w:szCs w:val="24"/>
          <w:lang w:val="uk-UA" w:eastAsia="ru-RU"/>
        </w:rPr>
      </w:pPr>
    </w:p>
    <w:p w14:paraId="496FBF64" w14:textId="421BDA7F" w:rsidR="00732B3C" w:rsidRPr="00F17E9E" w:rsidRDefault="00070025" w:rsidP="00F17E9E">
      <w:pPr>
        <w:shd w:val="clear" w:color="auto" w:fill="FFFFFF"/>
        <w:tabs>
          <w:tab w:val="left" w:pos="-3119"/>
        </w:tabs>
        <w:spacing w:after="0" w:line="240" w:lineRule="auto"/>
        <w:ind w:right="5385"/>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 xml:space="preserve">Про </w:t>
      </w:r>
      <w:r w:rsidR="006526B3" w:rsidRPr="00F17E9E">
        <w:rPr>
          <w:rFonts w:ascii="Times New Roman" w:eastAsia="Times New Roman" w:hAnsi="Times New Roman" w:cs="Times New Roman"/>
          <w:sz w:val="24"/>
          <w:szCs w:val="24"/>
          <w:lang w:val="uk-UA" w:eastAsia="ru-RU"/>
        </w:rPr>
        <w:t>внесення змін до</w:t>
      </w:r>
      <w:r w:rsidR="007C2DC6" w:rsidRPr="00F17E9E">
        <w:rPr>
          <w:rFonts w:ascii="Times New Roman" w:eastAsia="Times New Roman" w:hAnsi="Times New Roman" w:cs="Times New Roman"/>
          <w:sz w:val="24"/>
          <w:szCs w:val="24"/>
          <w:lang w:val="uk-UA" w:eastAsia="ru-RU"/>
        </w:rPr>
        <w:t xml:space="preserve"> видів </w:t>
      </w:r>
      <w:r w:rsidR="006526B3" w:rsidRPr="00F17E9E">
        <w:rPr>
          <w:rFonts w:ascii="Times New Roman" w:eastAsia="Times New Roman" w:hAnsi="Times New Roman" w:cs="Times New Roman"/>
          <w:sz w:val="24"/>
          <w:szCs w:val="24"/>
          <w:lang w:val="uk-UA" w:eastAsia="ru-RU"/>
        </w:rPr>
        <w:t>економічної діяльності (</w:t>
      </w:r>
      <w:r w:rsidR="007C2DC6" w:rsidRPr="00F17E9E">
        <w:rPr>
          <w:rFonts w:ascii="Times New Roman" w:eastAsia="Times New Roman" w:hAnsi="Times New Roman" w:cs="Times New Roman"/>
          <w:sz w:val="24"/>
          <w:szCs w:val="24"/>
          <w:lang w:val="uk-UA" w:eastAsia="ru-RU"/>
        </w:rPr>
        <w:t>КВЕД</w:t>
      </w:r>
      <w:r w:rsidR="006526B3" w:rsidRPr="00F17E9E">
        <w:rPr>
          <w:rFonts w:ascii="Times New Roman" w:eastAsia="Times New Roman" w:hAnsi="Times New Roman" w:cs="Times New Roman"/>
          <w:sz w:val="24"/>
          <w:szCs w:val="24"/>
          <w:lang w:val="uk-UA" w:eastAsia="ru-RU"/>
        </w:rPr>
        <w:t>)</w:t>
      </w:r>
      <w:r w:rsidR="007C2DC6" w:rsidRPr="00F17E9E">
        <w:rPr>
          <w:rFonts w:ascii="Times New Roman" w:eastAsia="Times New Roman" w:hAnsi="Times New Roman" w:cs="Times New Roman"/>
          <w:sz w:val="24"/>
          <w:szCs w:val="24"/>
          <w:lang w:val="uk-UA" w:eastAsia="ru-RU"/>
        </w:rPr>
        <w:t xml:space="preserve">, </w:t>
      </w:r>
      <w:r w:rsidR="00084775" w:rsidRPr="00F17E9E">
        <w:rPr>
          <w:rFonts w:ascii="Times New Roman" w:eastAsia="Times New Roman" w:hAnsi="Times New Roman" w:cs="Times New Roman"/>
          <w:sz w:val="24"/>
          <w:szCs w:val="24"/>
          <w:lang w:val="uk-UA" w:eastAsia="ru-RU"/>
        </w:rPr>
        <w:t>збільшення розміру статутного капіталу</w:t>
      </w:r>
      <w:r w:rsidR="00746559" w:rsidRPr="00F17E9E">
        <w:rPr>
          <w:rFonts w:ascii="Times New Roman" w:eastAsia="Times New Roman" w:hAnsi="Times New Roman" w:cs="Times New Roman"/>
          <w:sz w:val="24"/>
          <w:szCs w:val="24"/>
          <w:lang w:val="uk-UA" w:eastAsia="ru-RU"/>
        </w:rPr>
        <w:t xml:space="preserve"> та затвердження нової редакції статуту Хмельницького комунального </w:t>
      </w:r>
      <w:r w:rsidR="00084775" w:rsidRPr="00F17E9E">
        <w:rPr>
          <w:rFonts w:ascii="Times New Roman" w:eastAsia="Times New Roman" w:hAnsi="Times New Roman" w:cs="Times New Roman"/>
          <w:sz w:val="24"/>
          <w:szCs w:val="24"/>
          <w:lang w:val="uk-UA" w:eastAsia="ru-RU"/>
        </w:rPr>
        <w:t>підприємства «</w:t>
      </w:r>
      <w:proofErr w:type="spellStart"/>
      <w:r w:rsidR="00084775" w:rsidRPr="00F17E9E">
        <w:rPr>
          <w:rFonts w:ascii="Times New Roman" w:eastAsia="Times New Roman" w:hAnsi="Times New Roman" w:cs="Times New Roman"/>
          <w:sz w:val="24"/>
          <w:szCs w:val="24"/>
          <w:lang w:val="uk-UA" w:eastAsia="ru-RU"/>
        </w:rPr>
        <w:t>Спецкомунтранс</w:t>
      </w:r>
      <w:proofErr w:type="spellEnd"/>
      <w:r w:rsidR="00084775" w:rsidRPr="00F17E9E">
        <w:rPr>
          <w:rFonts w:ascii="Times New Roman" w:eastAsia="Times New Roman" w:hAnsi="Times New Roman" w:cs="Times New Roman"/>
          <w:sz w:val="24"/>
          <w:szCs w:val="24"/>
          <w:lang w:val="uk-UA" w:eastAsia="ru-RU"/>
        </w:rPr>
        <w:t>»</w:t>
      </w:r>
    </w:p>
    <w:p w14:paraId="565F5148" w14:textId="77777777" w:rsidR="00F17E9E" w:rsidRDefault="00F17E9E" w:rsidP="00F17E9E">
      <w:pPr>
        <w:shd w:val="clear" w:color="auto" w:fill="FFFFFF"/>
        <w:spacing w:after="0" w:line="240" w:lineRule="auto"/>
        <w:jc w:val="both"/>
        <w:rPr>
          <w:rFonts w:ascii="Times New Roman" w:eastAsia="Times New Roman" w:hAnsi="Times New Roman" w:cs="Times New Roman"/>
          <w:sz w:val="24"/>
          <w:szCs w:val="24"/>
          <w:lang w:val="uk-UA" w:eastAsia="ru-RU"/>
        </w:rPr>
      </w:pPr>
    </w:p>
    <w:p w14:paraId="14B8A2A4" w14:textId="77777777" w:rsidR="00F17E9E" w:rsidRDefault="00F17E9E" w:rsidP="00F17E9E">
      <w:pPr>
        <w:shd w:val="clear" w:color="auto" w:fill="FFFFFF"/>
        <w:spacing w:after="0" w:line="240" w:lineRule="auto"/>
        <w:jc w:val="both"/>
        <w:rPr>
          <w:rFonts w:ascii="Times New Roman" w:eastAsia="Times New Roman" w:hAnsi="Times New Roman" w:cs="Times New Roman"/>
          <w:sz w:val="24"/>
          <w:szCs w:val="24"/>
          <w:lang w:val="uk-UA" w:eastAsia="ru-RU"/>
        </w:rPr>
      </w:pPr>
    </w:p>
    <w:p w14:paraId="410A08E7" w14:textId="6701EA23" w:rsidR="00732B3C" w:rsidRPr="00F17E9E" w:rsidRDefault="00070025" w:rsidP="00F17E9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Розглянувши пропозицію виконавчого комітету</w:t>
      </w:r>
      <w:r w:rsidR="00923611" w:rsidRPr="00F17E9E">
        <w:rPr>
          <w:rFonts w:ascii="Times New Roman" w:hAnsi="Times New Roman" w:cs="Times New Roman"/>
          <w:sz w:val="24"/>
          <w:szCs w:val="24"/>
          <w:shd w:val="clear" w:color="auto" w:fill="FFFFFF"/>
          <w:lang w:val="uk-UA"/>
        </w:rPr>
        <w:t xml:space="preserve">, з метою внесення доповнень до відомостей в </w:t>
      </w:r>
      <w:r w:rsidR="00923611" w:rsidRPr="00F17E9E">
        <w:rPr>
          <w:rFonts w:ascii="Times New Roman" w:eastAsia="Times New Roman" w:hAnsi="Times New Roman" w:cs="Times New Roman"/>
          <w:sz w:val="24"/>
          <w:szCs w:val="24"/>
          <w:lang w:val="uk-UA" w:eastAsia="ru-RU"/>
        </w:rPr>
        <w:t>Єдиний державний реєстр</w:t>
      </w:r>
      <w:r w:rsidR="00923611" w:rsidRPr="00F17E9E">
        <w:rPr>
          <w:rFonts w:ascii="Times New Roman" w:hAnsi="Times New Roman" w:cs="Times New Roman"/>
          <w:sz w:val="24"/>
          <w:szCs w:val="24"/>
          <w:shd w:val="clear" w:color="auto" w:fill="FFFFFF"/>
          <w:lang w:val="uk-UA"/>
        </w:rPr>
        <w:t xml:space="preserve"> юридичних осіб, фізичних осіб підприємців та громадських формувань стосовно видів економічної діяльності для реалізації </w:t>
      </w:r>
      <w:proofErr w:type="spellStart"/>
      <w:r w:rsidR="00923611" w:rsidRPr="00F17E9E">
        <w:rPr>
          <w:rFonts w:ascii="Times New Roman" w:hAnsi="Times New Roman" w:cs="Times New Roman"/>
          <w:sz w:val="24"/>
          <w:szCs w:val="24"/>
          <w:shd w:val="clear" w:color="auto" w:fill="FFFFFF"/>
          <w:lang w:val="uk-UA"/>
        </w:rPr>
        <w:t>проєкту</w:t>
      </w:r>
      <w:proofErr w:type="spellEnd"/>
      <w:r w:rsidR="00923611" w:rsidRPr="00F17E9E">
        <w:rPr>
          <w:rFonts w:ascii="Times New Roman" w:hAnsi="Times New Roman" w:cs="Times New Roman"/>
          <w:sz w:val="24"/>
          <w:szCs w:val="24"/>
          <w:shd w:val="clear" w:color="auto" w:fill="FFFFFF"/>
          <w:lang w:val="uk-UA"/>
        </w:rPr>
        <w:t xml:space="preserve"> «Бібліотека речей», керуючис</w:t>
      </w:r>
      <w:r w:rsidR="00891F29" w:rsidRPr="00F17E9E">
        <w:rPr>
          <w:rFonts w:ascii="Times New Roman" w:hAnsi="Times New Roman" w:cs="Times New Roman"/>
          <w:sz w:val="24"/>
          <w:szCs w:val="24"/>
          <w:shd w:val="clear" w:color="auto" w:fill="FFFFFF"/>
          <w:lang w:val="uk-UA"/>
        </w:rPr>
        <w:t>ь</w:t>
      </w:r>
      <w:r w:rsidR="00923611" w:rsidRPr="00F17E9E">
        <w:rPr>
          <w:rFonts w:ascii="Times New Roman" w:hAnsi="Times New Roman" w:cs="Times New Roman"/>
          <w:sz w:val="24"/>
          <w:szCs w:val="24"/>
          <w:shd w:val="clear" w:color="auto" w:fill="FFFFFF"/>
          <w:lang w:val="uk-UA"/>
        </w:rPr>
        <w:t xml:space="preserve"> Законом України «Про державну реєстрацію юридичних осіб, фізичних осіб-підприємців та громадських формувань»,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w:t>
      </w:r>
      <w:r w:rsidR="00F17E9E">
        <w:rPr>
          <w:rFonts w:ascii="Times New Roman" w:hAnsi="Times New Roman" w:cs="Times New Roman"/>
          <w:sz w:val="24"/>
          <w:szCs w:val="24"/>
          <w:shd w:val="clear" w:color="auto" w:fill="FFFFFF"/>
          <w:lang w:val="uk-UA"/>
        </w:rPr>
        <w:t xml:space="preserve"> </w:t>
      </w:r>
      <w:r w:rsidR="00923611" w:rsidRPr="00F17E9E">
        <w:rPr>
          <w:rFonts w:ascii="Times New Roman" w:hAnsi="Times New Roman" w:cs="Times New Roman"/>
          <w:sz w:val="24"/>
          <w:szCs w:val="24"/>
          <w:shd w:val="clear" w:color="auto" w:fill="FFFFFF"/>
          <w:lang w:val="uk-UA"/>
        </w:rPr>
        <w:t xml:space="preserve">року №1 із змінами, Законом України «Про місцеве самоврядування в Україні», </w:t>
      </w:r>
      <w:r w:rsidRPr="00F17E9E">
        <w:rPr>
          <w:rFonts w:ascii="Times New Roman" w:eastAsia="Times New Roman" w:hAnsi="Times New Roman" w:cs="Times New Roman"/>
          <w:sz w:val="24"/>
          <w:szCs w:val="24"/>
          <w:lang w:val="uk-UA" w:eastAsia="ru-RU"/>
        </w:rPr>
        <w:t>міська рада</w:t>
      </w:r>
    </w:p>
    <w:p w14:paraId="390467A0" w14:textId="77777777" w:rsidR="00A5505B" w:rsidRPr="00F17E9E" w:rsidRDefault="00A5505B" w:rsidP="00F17E9E">
      <w:pPr>
        <w:shd w:val="clear" w:color="auto" w:fill="FFFFFF"/>
        <w:spacing w:after="0" w:line="240" w:lineRule="auto"/>
        <w:jc w:val="both"/>
        <w:rPr>
          <w:rFonts w:ascii="Times New Roman" w:eastAsia="Times New Roman" w:hAnsi="Times New Roman" w:cs="Times New Roman"/>
          <w:sz w:val="24"/>
          <w:szCs w:val="24"/>
          <w:lang w:val="uk-UA" w:eastAsia="ru-RU"/>
        </w:rPr>
      </w:pPr>
    </w:p>
    <w:p w14:paraId="4B9564B7" w14:textId="77777777" w:rsidR="00732B3C" w:rsidRDefault="00070025" w:rsidP="00F17E9E">
      <w:pPr>
        <w:shd w:val="clear" w:color="auto" w:fill="FFFFFF"/>
        <w:spacing w:after="0" w:line="240" w:lineRule="auto"/>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ВИРІШИЛА</w:t>
      </w:r>
      <w:r w:rsidR="00732B3C" w:rsidRPr="00F17E9E">
        <w:rPr>
          <w:rFonts w:ascii="Times New Roman" w:eastAsia="Times New Roman" w:hAnsi="Times New Roman" w:cs="Times New Roman"/>
          <w:sz w:val="24"/>
          <w:szCs w:val="24"/>
          <w:lang w:val="uk-UA" w:eastAsia="ru-RU"/>
        </w:rPr>
        <w:t>:</w:t>
      </w:r>
    </w:p>
    <w:p w14:paraId="041F61E1" w14:textId="77777777" w:rsidR="00F17E9E" w:rsidRPr="00F17E9E" w:rsidRDefault="00F17E9E" w:rsidP="00F17E9E">
      <w:pPr>
        <w:shd w:val="clear" w:color="auto" w:fill="FFFFFF"/>
        <w:spacing w:after="0" w:line="240" w:lineRule="auto"/>
        <w:jc w:val="both"/>
        <w:rPr>
          <w:rFonts w:ascii="Times New Roman" w:eastAsia="Times New Roman" w:hAnsi="Times New Roman" w:cs="Times New Roman"/>
          <w:sz w:val="24"/>
          <w:szCs w:val="24"/>
          <w:lang w:val="uk-UA" w:eastAsia="ru-RU"/>
        </w:rPr>
      </w:pPr>
    </w:p>
    <w:p w14:paraId="3D458FD4" w14:textId="2262C492" w:rsidR="007C2DC6" w:rsidRPr="00F17E9E" w:rsidRDefault="007C2DC6" w:rsidP="00F17E9E">
      <w:pPr>
        <w:pStyle w:val="a3"/>
        <w:shd w:val="clear" w:color="auto" w:fill="FFFFFF"/>
        <w:spacing w:after="0" w:line="240" w:lineRule="auto"/>
        <w:ind w:left="0" w:firstLine="567"/>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1</w:t>
      </w:r>
      <w:r w:rsidR="00224098" w:rsidRPr="00F17E9E">
        <w:rPr>
          <w:rFonts w:ascii="Times New Roman" w:eastAsia="Times New Roman" w:hAnsi="Times New Roman" w:cs="Times New Roman"/>
          <w:sz w:val="24"/>
          <w:szCs w:val="24"/>
          <w:lang w:val="uk-UA" w:eastAsia="ru-RU"/>
        </w:rPr>
        <w:t>.</w:t>
      </w:r>
      <w:r w:rsidR="00F17E9E">
        <w:rPr>
          <w:rFonts w:ascii="Times New Roman" w:eastAsia="Times New Roman" w:hAnsi="Times New Roman" w:cs="Times New Roman"/>
          <w:sz w:val="24"/>
          <w:szCs w:val="24"/>
          <w:lang w:val="uk-UA" w:eastAsia="ru-RU"/>
        </w:rPr>
        <w:t xml:space="preserve"> </w:t>
      </w:r>
      <w:r w:rsidR="00070025" w:rsidRPr="00F17E9E">
        <w:rPr>
          <w:rFonts w:ascii="Times New Roman" w:eastAsia="Times New Roman" w:hAnsi="Times New Roman" w:cs="Times New Roman"/>
          <w:sz w:val="24"/>
          <w:szCs w:val="24"/>
          <w:lang w:val="uk-UA" w:eastAsia="ru-RU"/>
        </w:rPr>
        <w:t>Додати</w:t>
      </w:r>
      <w:r w:rsidR="006526B3" w:rsidRPr="00F17E9E">
        <w:rPr>
          <w:rFonts w:ascii="Times New Roman" w:eastAsia="Times New Roman" w:hAnsi="Times New Roman" w:cs="Times New Roman"/>
          <w:sz w:val="24"/>
          <w:szCs w:val="24"/>
          <w:lang w:val="uk-UA" w:eastAsia="ru-RU"/>
        </w:rPr>
        <w:t xml:space="preserve"> до</w:t>
      </w:r>
      <w:r w:rsidR="00923611" w:rsidRPr="00F17E9E">
        <w:rPr>
          <w:rFonts w:ascii="Times New Roman" w:eastAsia="Times New Roman" w:hAnsi="Times New Roman" w:cs="Times New Roman"/>
          <w:sz w:val="24"/>
          <w:szCs w:val="24"/>
          <w:lang w:val="uk-UA" w:eastAsia="ru-RU"/>
        </w:rPr>
        <w:t xml:space="preserve"> </w:t>
      </w:r>
      <w:r w:rsidRPr="00F17E9E">
        <w:rPr>
          <w:rFonts w:ascii="Times New Roman" w:hAnsi="Times New Roman" w:cs="Times New Roman"/>
          <w:sz w:val="24"/>
          <w:szCs w:val="24"/>
          <w:lang w:val="uk-UA"/>
        </w:rPr>
        <w:t>вид</w:t>
      </w:r>
      <w:r w:rsidR="006526B3" w:rsidRPr="00F17E9E">
        <w:rPr>
          <w:rFonts w:ascii="Times New Roman" w:hAnsi="Times New Roman" w:cs="Times New Roman"/>
          <w:sz w:val="24"/>
          <w:szCs w:val="24"/>
          <w:lang w:val="uk-UA"/>
        </w:rPr>
        <w:t>ів економічної</w:t>
      </w:r>
      <w:r w:rsidRPr="00F17E9E">
        <w:rPr>
          <w:rFonts w:ascii="Times New Roman" w:hAnsi="Times New Roman" w:cs="Times New Roman"/>
          <w:sz w:val="24"/>
          <w:szCs w:val="24"/>
          <w:lang w:val="uk-UA"/>
        </w:rPr>
        <w:t xml:space="preserve"> діяльності </w:t>
      </w:r>
      <w:r w:rsidR="006526B3" w:rsidRPr="00F17E9E">
        <w:rPr>
          <w:rFonts w:ascii="Times New Roman" w:hAnsi="Times New Roman" w:cs="Times New Roman"/>
          <w:sz w:val="24"/>
          <w:szCs w:val="24"/>
          <w:lang w:val="uk-UA"/>
        </w:rPr>
        <w:t>(</w:t>
      </w:r>
      <w:r w:rsidRPr="00F17E9E">
        <w:rPr>
          <w:rFonts w:ascii="Times New Roman" w:hAnsi="Times New Roman" w:cs="Times New Roman"/>
          <w:sz w:val="24"/>
          <w:szCs w:val="24"/>
          <w:lang w:val="uk-UA"/>
        </w:rPr>
        <w:t>КВЕД</w:t>
      </w:r>
      <w:r w:rsidR="006526B3" w:rsidRPr="00F17E9E">
        <w:rPr>
          <w:rFonts w:ascii="Times New Roman" w:hAnsi="Times New Roman" w:cs="Times New Roman"/>
          <w:sz w:val="24"/>
          <w:szCs w:val="24"/>
          <w:lang w:val="uk-UA"/>
        </w:rPr>
        <w:t xml:space="preserve">) </w:t>
      </w:r>
      <w:r w:rsidR="00923611" w:rsidRPr="00F17E9E">
        <w:rPr>
          <w:rFonts w:ascii="Times New Roman" w:hAnsi="Times New Roman" w:cs="Times New Roman"/>
          <w:sz w:val="24"/>
          <w:szCs w:val="24"/>
          <w:shd w:val="clear" w:color="auto" w:fill="FFFFFF"/>
          <w:lang w:val="uk-UA"/>
        </w:rPr>
        <w:t>Хмельницького комунального підприємства</w:t>
      </w:r>
      <w:r w:rsidR="00923611" w:rsidRPr="00F17E9E">
        <w:rPr>
          <w:rFonts w:ascii="Times New Roman" w:hAnsi="Times New Roman" w:cs="Times New Roman"/>
          <w:sz w:val="24"/>
          <w:szCs w:val="24"/>
          <w:lang w:val="uk-UA"/>
        </w:rPr>
        <w:t xml:space="preserve"> </w:t>
      </w:r>
      <w:r w:rsidR="006526B3" w:rsidRPr="00F17E9E">
        <w:rPr>
          <w:rFonts w:ascii="Times New Roman" w:hAnsi="Times New Roman" w:cs="Times New Roman"/>
          <w:sz w:val="24"/>
          <w:szCs w:val="24"/>
          <w:lang w:val="uk-UA"/>
        </w:rPr>
        <w:t>«</w:t>
      </w:r>
      <w:proofErr w:type="spellStart"/>
      <w:r w:rsidR="006526B3" w:rsidRPr="00F17E9E">
        <w:rPr>
          <w:rFonts w:ascii="Times New Roman" w:hAnsi="Times New Roman" w:cs="Times New Roman"/>
          <w:sz w:val="24"/>
          <w:szCs w:val="24"/>
          <w:lang w:val="uk-UA"/>
        </w:rPr>
        <w:t>Спецкомунтранс</w:t>
      </w:r>
      <w:proofErr w:type="spellEnd"/>
      <w:r w:rsidR="006526B3" w:rsidRPr="00F17E9E">
        <w:rPr>
          <w:rFonts w:ascii="Times New Roman" w:hAnsi="Times New Roman" w:cs="Times New Roman"/>
          <w:sz w:val="24"/>
          <w:szCs w:val="24"/>
          <w:lang w:val="uk-UA"/>
        </w:rPr>
        <w:t>»</w:t>
      </w:r>
      <w:r w:rsidR="00923611" w:rsidRPr="00F17E9E">
        <w:rPr>
          <w:rFonts w:ascii="Times New Roman" w:hAnsi="Times New Roman" w:cs="Times New Roman"/>
          <w:sz w:val="24"/>
          <w:szCs w:val="24"/>
          <w:lang w:val="uk-UA"/>
        </w:rPr>
        <w:t xml:space="preserve"> </w:t>
      </w:r>
      <w:r w:rsidR="006526B3" w:rsidRPr="00F17E9E">
        <w:rPr>
          <w:rFonts w:ascii="Times New Roman" w:hAnsi="Times New Roman" w:cs="Times New Roman"/>
          <w:sz w:val="24"/>
          <w:szCs w:val="24"/>
          <w:lang w:val="uk-UA"/>
        </w:rPr>
        <w:t>додатков</w:t>
      </w:r>
      <w:r w:rsidR="00224098" w:rsidRPr="00F17E9E">
        <w:rPr>
          <w:rFonts w:ascii="Times New Roman" w:hAnsi="Times New Roman" w:cs="Times New Roman"/>
          <w:sz w:val="24"/>
          <w:szCs w:val="24"/>
          <w:lang w:val="uk-UA"/>
        </w:rPr>
        <w:t>их</w:t>
      </w:r>
      <w:r w:rsidR="006526B3" w:rsidRPr="00F17E9E">
        <w:rPr>
          <w:rFonts w:ascii="Times New Roman" w:hAnsi="Times New Roman" w:cs="Times New Roman"/>
          <w:sz w:val="24"/>
          <w:szCs w:val="24"/>
          <w:lang w:val="uk-UA"/>
        </w:rPr>
        <w:t xml:space="preserve"> вид</w:t>
      </w:r>
      <w:r w:rsidR="00224098" w:rsidRPr="00F17E9E">
        <w:rPr>
          <w:rFonts w:ascii="Times New Roman" w:hAnsi="Times New Roman" w:cs="Times New Roman"/>
          <w:sz w:val="24"/>
          <w:szCs w:val="24"/>
          <w:lang w:val="uk-UA"/>
        </w:rPr>
        <w:t>ів</w:t>
      </w:r>
      <w:r w:rsidRPr="00F17E9E">
        <w:rPr>
          <w:rFonts w:ascii="Times New Roman" w:hAnsi="Times New Roman" w:cs="Times New Roman"/>
          <w:sz w:val="24"/>
          <w:szCs w:val="24"/>
          <w:lang w:val="uk-UA"/>
        </w:rPr>
        <w:t>:</w:t>
      </w:r>
      <w:r w:rsidR="00923611" w:rsidRPr="00F17E9E">
        <w:rPr>
          <w:rFonts w:ascii="Times New Roman" w:hAnsi="Times New Roman" w:cs="Times New Roman"/>
          <w:sz w:val="24"/>
          <w:szCs w:val="24"/>
          <w:lang w:val="uk-UA"/>
        </w:rPr>
        <w:t xml:space="preserve"> </w:t>
      </w:r>
      <w:r w:rsidRPr="00F17E9E">
        <w:rPr>
          <w:rFonts w:ascii="Times New Roman" w:hAnsi="Times New Roman" w:cs="Times New Roman"/>
          <w:sz w:val="24"/>
          <w:szCs w:val="24"/>
          <w:lang w:val="uk-UA"/>
        </w:rPr>
        <w:t>77.21 – Прокат товарів для спорту та відпочинку</w:t>
      </w:r>
      <w:r w:rsidR="006526B3" w:rsidRPr="00F17E9E">
        <w:rPr>
          <w:rFonts w:ascii="Times New Roman" w:hAnsi="Times New Roman" w:cs="Times New Roman"/>
          <w:sz w:val="24"/>
          <w:szCs w:val="24"/>
          <w:lang w:val="uk-UA"/>
        </w:rPr>
        <w:t xml:space="preserve">, </w:t>
      </w:r>
      <w:r w:rsidRPr="00F17E9E">
        <w:rPr>
          <w:rFonts w:ascii="Times New Roman" w:hAnsi="Times New Roman" w:cs="Times New Roman"/>
          <w:sz w:val="24"/>
          <w:szCs w:val="24"/>
          <w:lang w:val="uk-UA"/>
        </w:rPr>
        <w:t>77.29 – Прокат інших побутових виробів і предметів особистого вжитку</w:t>
      </w:r>
      <w:r w:rsidR="006526B3" w:rsidRPr="00F17E9E">
        <w:rPr>
          <w:rFonts w:ascii="Times New Roman" w:hAnsi="Times New Roman" w:cs="Times New Roman"/>
          <w:sz w:val="24"/>
          <w:szCs w:val="24"/>
          <w:lang w:val="uk-UA"/>
        </w:rPr>
        <w:t xml:space="preserve">, </w:t>
      </w:r>
      <w:r w:rsidRPr="00F17E9E">
        <w:rPr>
          <w:rFonts w:ascii="Times New Roman" w:hAnsi="Times New Roman" w:cs="Times New Roman"/>
          <w:sz w:val="24"/>
          <w:szCs w:val="24"/>
          <w:lang w:val="uk-UA"/>
        </w:rPr>
        <w:t xml:space="preserve">85.59 – Інші види освіти, </w:t>
      </w:r>
      <w:proofErr w:type="spellStart"/>
      <w:r w:rsidRPr="00F17E9E">
        <w:rPr>
          <w:rFonts w:ascii="Times New Roman" w:hAnsi="Times New Roman" w:cs="Times New Roman"/>
          <w:sz w:val="24"/>
          <w:szCs w:val="24"/>
          <w:lang w:val="uk-UA"/>
        </w:rPr>
        <w:t>н.в.і.у</w:t>
      </w:r>
      <w:proofErr w:type="spellEnd"/>
      <w:r w:rsidRPr="00F17E9E">
        <w:rPr>
          <w:rFonts w:ascii="Times New Roman" w:hAnsi="Times New Roman" w:cs="Times New Roman"/>
          <w:sz w:val="24"/>
          <w:szCs w:val="24"/>
          <w:lang w:val="uk-UA"/>
        </w:rPr>
        <w:t>.</w:t>
      </w:r>
    </w:p>
    <w:p w14:paraId="30AB9F91" w14:textId="77777777" w:rsidR="005C0829" w:rsidRPr="00F17E9E" w:rsidRDefault="00070025"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 xml:space="preserve">2. </w:t>
      </w:r>
      <w:proofErr w:type="spellStart"/>
      <w:r w:rsidRPr="00F17E9E">
        <w:rPr>
          <w:rFonts w:ascii="Times New Roman" w:hAnsi="Times New Roman" w:cs="Times New Roman"/>
          <w:sz w:val="24"/>
          <w:szCs w:val="24"/>
          <w:lang w:val="uk-UA"/>
        </w:rPr>
        <w:t>В</w:t>
      </w:r>
      <w:r w:rsidR="00224098" w:rsidRPr="00F17E9E">
        <w:rPr>
          <w:rFonts w:ascii="Times New Roman" w:hAnsi="Times New Roman" w:cs="Times New Roman"/>
          <w:sz w:val="24"/>
          <w:szCs w:val="24"/>
          <w:lang w:val="uk-UA"/>
        </w:rPr>
        <w:t>нес</w:t>
      </w:r>
      <w:r w:rsidRPr="00F17E9E">
        <w:rPr>
          <w:rFonts w:ascii="Times New Roman" w:hAnsi="Times New Roman" w:cs="Times New Roman"/>
          <w:sz w:val="24"/>
          <w:szCs w:val="24"/>
          <w:lang w:val="uk-UA"/>
        </w:rPr>
        <w:t>ти</w:t>
      </w:r>
      <w:proofErr w:type="spellEnd"/>
      <w:r w:rsidR="00224098" w:rsidRPr="00F17E9E">
        <w:rPr>
          <w:rFonts w:ascii="Times New Roman" w:hAnsi="Times New Roman" w:cs="Times New Roman"/>
          <w:sz w:val="24"/>
          <w:szCs w:val="24"/>
          <w:lang w:val="uk-UA"/>
        </w:rPr>
        <w:t xml:space="preserve"> змін</w:t>
      </w:r>
      <w:r w:rsidRPr="00F17E9E">
        <w:rPr>
          <w:rFonts w:ascii="Times New Roman" w:hAnsi="Times New Roman" w:cs="Times New Roman"/>
          <w:sz w:val="24"/>
          <w:szCs w:val="24"/>
          <w:lang w:val="uk-UA"/>
        </w:rPr>
        <w:t>и</w:t>
      </w:r>
      <w:r w:rsidR="00224098" w:rsidRPr="00F17E9E">
        <w:rPr>
          <w:rFonts w:ascii="Times New Roman" w:hAnsi="Times New Roman" w:cs="Times New Roman"/>
          <w:sz w:val="24"/>
          <w:szCs w:val="24"/>
          <w:lang w:val="uk-UA"/>
        </w:rPr>
        <w:t xml:space="preserve"> до п</w:t>
      </w:r>
      <w:r w:rsidR="005C0829" w:rsidRPr="00F17E9E">
        <w:rPr>
          <w:rFonts w:ascii="Times New Roman" w:hAnsi="Times New Roman" w:cs="Times New Roman"/>
          <w:sz w:val="24"/>
          <w:szCs w:val="24"/>
          <w:lang w:val="uk-UA"/>
        </w:rPr>
        <w:t>ункт</w:t>
      </w:r>
      <w:r w:rsidR="00224098" w:rsidRPr="00F17E9E">
        <w:rPr>
          <w:rFonts w:ascii="Times New Roman" w:hAnsi="Times New Roman" w:cs="Times New Roman"/>
          <w:sz w:val="24"/>
          <w:szCs w:val="24"/>
          <w:lang w:val="uk-UA"/>
        </w:rPr>
        <w:t>у</w:t>
      </w:r>
      <w:r w:rsidR="005C0829" w:rsidRPr="00F17E9E">
        <w:rPr>
          <w:rFonts w:ascii="Times New Roman" w:hAnsi="Times New Roman" w:cs="Times New Roman"/>
          <w:sz w:val="24"/>
          <w:szCs w:val="24"/>
          <w:lang w:val="uk-UA"/>
        </w:rPr>
        <w:t xml:space="preserve"> 2.2. Статуту</w:t>
      </w:r>
      <w:r w:rsidR="00224098" w:rsidRPr="00F17E9E">
        <w:rPr>
          <w:rFonts w:ascii="Times New Roman" w:hAnsi="Times New Roman" w:cs="Times New Roman"/>
          <w:sz w:val="24"/>
          <w:szCs w:val="24"/>
          <w:lang w:val="uk-UA"/>
        </w:rPr>
        <w:t xml:space="preserve"> </w:t>
      </w:r>
      <w:r w:rsidR="00923611" w:rsidRPr="00F17E9E">
        <w:rPr>
          <w:rFonts w:ascii="Times New Roman" w:hAnsi="Times New Roman" w:cs="Times New Roman"/>
          <w:sz w:val="24"/>
          <w:szCs w:val="24"/>
          <w:shd w:val="clear" w:color="auto" w:fill="FFFFFF"/>
          <w:lang w:val="uk-UA"/>
        </w:rPr>
        <w:t>Хмельницького комунального підприємства</w:t>
      </w:r>
      <w:r w:rsidR="00224098" w:rsidRPr="00F17E9E">
        <w:rPr>
          <w:rFonts w:ascii="Times New Roman" w:hAnsi="Times New Roman" w:cs="Times New Roman"/>
          <w:sz w:val="24"/>
          <w:szCs w:val="24"/>
          <w:lang w:val="uk-UA"/>
        </w:rPr>
        <w:t xml:space="preserve"> «</w:t>
      </w:r>
      <w:proofErr w:type="spellStart"/>
      <w:r w:rsidR="00224098" w:rsidRPr="00F17E9E">
        <w:rPr>
          <w:rFonts w:ascii="Times New Roman" w:hAnsi="Times New Roman" w:cs="Times New Roman"/>
          <w:sz w:val="24"/>
          <w:szCs w:val="24"/>
          <w:lang w:val="uk-UA"/>
        </w:rPr>
        <w:t>Спецкомунтранс</w:t>
      </w:r>
      <w:proofErr w:type="spellEnd"/>
      <w:r w:rsidR="00224098" w:rsidRPr="00F17E9E">
        <w:rPr>
          <w:rFonts w:ascii="Times New Roman" w:hAnsi="Times New Roman" w:cs="Times New Roman"/>
          <w:sz w:val="24"/>
          <w:szCs w:val="24"/>
          <w:lang w:val="uk-UA"/>
        </w:rPr>
        <w:t>»</w:t>
      </w:r>
      <w:r w:rsidR="00923611" w:rsidRPr="00F17E9E">
        <w:rPr>
          <w:rFonts w:ascii="Times New Roman" w:hAnsi="Times New Roman" w:cs="Times New Roman"/>
          <w:sz w:val="24"/>
          <w:szCs w:val="24"/>
          <w:lang w:val="uk-UA"/>
        </w:rPr>
        <w:t xml:space="preserve"> </w:t>
      </w:r>
      <w:r w:rsidR="00224098" w:rsidRPr="00F17E9E">
        <w:rPr>
          <w:rFonts w:ascii="Times New Roman" w:hAnsi="Times New Roman" w:cs="Times New Roman"/>
          <w:sz w:val="24"/>
          <w:szCs w:val="24"/>
          <w:lang w:val="uk-UA"/>
        </w:rPr>
        <w:t xml:space="preserve">та </w:t>
      </w:r>
      <w:r w:rsidR="005C0829" w:rsidRPr="00F17E9E">
        <w:rPr>
          <w:rFonts w:ascii="Times New Roman" w:hAnsi="Times New Roman" w:cs="Times New Roman"/>
          <w:sz w:val="24"/>
          <w:szCs w:val="24"/>
          <w:lang w:val="uk-UA"/>
        </w:rPr>
        <w:t>викла</w:t>
      </w:r>
      <w:r w:rsidRPr="00F17E9E">
        <w:rPr>
          <w:rFonts w:ascii="Times New Roman" w:hAnsi="Times New Roman" w:cs="Times New Roman"/>
          <w:sz w:val="24"/>
          <w:szCs w:val="24"/>
          <w:lang w:val="uk-UA"/>
        </w:rPr>
        <w:t>сти</w:t>
      </w:r>
      <w:r w:rsidR="00224098" w:rsidRPr="00F17E9E">
        <w:rPr>
          <w:rFonts w:ascii="Times New Roman" w:hAnsi="Times New Roman" w:cs="Times New Roman"/>
          <w:sz w:val="24"/>
          <w:szCs w:val="24"/>
          <w:lang w:val="uk-UA"/>
        </w:rPr>
        <w:t xml:space="preserve"> його</w:t>
      </w:r>
      <w:r w:rsidR="005C0829" w:rsidRPr="00F17E9E">
        <w:rPr>
          <w:rFonts w:ascii="Times New Roman" w:hAnsi="Times New Roman" w:cs="Times New Roman"/>
          <w:sz w:val="24"/>
          <w:szCs w:val="24"/>
          <w:lang w:val="uk-UA"/>
        </w:rPr>
        <w:t xml:space="preserve"> наступній редакції:</w:t>
      </w:r>
    </w:p>
    <w:p w14:paraId="43155890" w14:textId="77777777" w:rsidR="005C0829" w:rsidRPr="00F17E9E" w:rsidRDefault="005C0829"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«Предметом діяльності Підприємства для реалізації зазначеної мети є:</w:t>
      </w:r>
    </w:p>
    <w:p w14:paraId="24F372D1" w14:textId="77777777" w:rsidR="005C0829" w:rsidRPr="00F17E9E" w:rsidRDefault="005C0829"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 поводження (</w:t>
      </w:r>
      <w:r w:rsidRPr="00F17E9E">
        <w:rPr>
          <w:rFonts w:ascii="Times New Roman" w:hAnsi="Times New Roman" w:cs="Times New Roman"/>
          <w:sz w:val="24"/>
          <w:szCs w:val="24"/>
          <w:shd w:val="clear" w:color="auto" w:fill="FFFFFF"/>
          <w:lang w:val="uk-UA"/>
        </w:rPr>
        <w:t>збирання, перевезення, сортування, утилізація, захоронення</w:t>
      </w:r>
      <w:r w:rsidRPr="00F17E9E">
        <w:rPr>
          <w:rFonts w:ascii="Times New Roman" w:hAnsi="Times New Roman" w:cs="Times New Roman"/>
          <w:sz w:val="24"/>
          <w:szCs w:val="24"/>
          <w:lang w:val="uk-UA"/>
        </w:rPr>
        <w:t>) з твердими побутовими відходами;</w:t>
      </w:r>
    </w:p>
    <w:p w14:paraId="2A8881FC" w14:textId="77777777" w:rsidR="005C0829" w:rsidRPr="00F17E9E" w:rsidRDefault="005C0829"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 вивезення великогабаритних побутових відходів;</w:t>
      </w:r>
    </w:p>
    <w:p w14:paraId="51EF7404" w14:textId="77777777" w:rsidR="005C0829" w:rsidRPr="00F17E9E" w:rsidRDefault="005C0829"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 вивезення рідких відходів</w:t>
      </w:r>
      <w:r w:rsidR="006F01FB" w:rsidRPr="00F17E9E">
        <w:rPr>
          <w:rFonts w:ascii="Times New Roman" w:hAnsi="Times New Roman" w:cs="Times New Roman"/>
          <w:sz w:val="24"/>
          <w:szCs w:val="24"/>
          <w:lang w:val="uk-UA"/>
        </w:rPr>
        <w:t>.</w:t>
      </w:r>
    </w:p>
    <w:p w14:paraId="6B8079B5" w14:textId="77777777" w:rsidR="00F17E9E" w:rsidRDefault="005C0829"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Окрім того, Підприємство здійснює діяльність з:</w:t>
      </w:r>
    </w:p>
    <w:p w14:paraId="6AE0E9ED"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регулювання чисельності безпритульних тварин (собак та котів);</w:t>
      </w:r>
    </w:p>
    <w:p w14:paraId="2860FF7C"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ремонту та обслуговування контейнерів для збору твердих побутових відходів;</w:t>
      </w:r>
    </w:p>
    <w:p w14:paraId="4CC4C18D"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 xml:space="preserve">утримання громадських </w:t>
      </w:r>
      <w:proofErr w:type="spellStart"/>
      <w:r w:rsidR="005C0829" w:rsidRPr="00F17E9E">
        <w:rPr>
          <w:rFonts w:ascii="Times New Roman" w:hAnsi="Times New Roman" w:cs="Times New Roman"/>
          <w:sz w:val="24"/>
          <w:szCs w:val="24"/>
          <w:lang w:val="uk-UA"/>
        </w:rPr>
        <w:t>вбиралень;</w:t>
      </w:r>
      <w:proofErr w:type="spellEnd"/>
    </w:p>
    <w:p w14:paraId="76A5CBB8"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Style w:val="docdata"/>
          <w:rFonts w:ascii="Times New Roman" w:hAnsi="Times New Roman" w:cs="Times New Roman"/>
          <w:sz w:val="24"/>
          <w:szCs w:val="24"/>
          <w:lang w:val="uk-UA"/>
        </w:rPr>
        <w:t>обслуговування контейнерних майданчиків;</w:t>
      </w:r>
    </w:p>
    <w:p w14:paraId="3C7C2C89"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ремонту та обслуговування автомобілів;</w:t>
      </w:r>
    </w:p>
    <w:p w14:paraId="05E0583B"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внутрішніх перевезень небезпечних вантажів та відходів вантажними автомобілями (за наявності відповідної ліцензії);</w:t>
      </w:r>
    </w:p>
    <w:p w14:paraId="31BD3511"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надання</w:t>
      </w:r>
      <w:r w:rsidR="00891F29" w:rsidRPr="00F17E9E">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транспортних послуг підприємствам, організаціям всіх форм власності та населенню</w:t>
      </w:r>
      <w:r w:rsidR="00891F29" w:rsidRPr="00F17E9E">
        <w:rPr>
          <w:rFonts w:ascii="Times New Roman" w:hAnsi="Times New Roman" w:cs="Times New Roman"/>
          <w:sz w:val="24"/>
          <w:szCs w:val="24"/>
          <w:lang w:val="uk-UA"/>
        </w:rPr>
        <w:t xml:space="preserve"> </w:t>
      </w:r>
      <w:r w:rsidR="005C0829" w:rsidRPr="00F17E9E">
        <w:rPr>
          <w:rFonts w:ascii="Times New Roman" w:hAnsi="Times New Roman" w:cs="Times New Roman"/>
          <w:sz w:val="24"/>
          <w:szCs w:val="24"/>
          <w:lang w:val="uk-UA"/>
        </w:rPr>
        <w:t>Хмельницької</w:t>
      </w:r>
      <w:r w:rsidR="00F07F2B" w:rsidRPr="00F17E9E">
        <w:rPr>
          <w:rFonts w:ascii="Times New Roman" w:hAnsi="Times New Roman" w:cs="Times New Roman"/>
          <w:sz w:val="24"/>
          <w:szCs w:val="24"/>
          <w:lang w:val="uk-UA"/>
        </w:rPr>
        <w:t xml:space="preserve"> міської територіальної громади;</w:t>
      </w:r>
    </w:p>
    <w:p w14:paraId="28F4C64D" w14:textId="77777777" w:rsid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C0829" w:rsidRPr="00F17E9E">
        <w:rPr>
          <w:rFonts w:ascii="Times New Roman" w:eastAsia="Times New Roman" w:hAnsi="Times New Roman" w:cs="Times New Roman"/>
          <w:sz w:val="24"/>
          <w:szCs w:val="24"/>
          <w:lang w:val="uk-UA" w:eastAsia="ru-RU"/>
        </w:rPr>
        <w:t>прокату побутових виробів, спортивних товарів, товарів для відпочинку та предметів особистого вжитку;</w:t>
      </w:r>
    </w:p>
    <w:p w14:paraId="4C34260C" w14:textId="29E68C6F" w:rsidR="00F07F2B" w:rsidRPr="00F17E9E" w:rsidRDefault="00F17E9E" w:rsidP="00F17E9E">
      <w:pPr>
        <w:autoSpaceDE w:val="0"/>
        <w:autoSpaceDN w:val="0"/>
        <w:adjustRightInd w:val="0"/>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F07F2B" w:rsidRPr="00F17E9E">
        <w:rPr>
          <w:rFonts w:ascii="Times New Roman" w:eastAsia="Times New Roman" w:hAnsi="Times New Roman" w:cs="Times New Roman"/>
          <w:sz w:val="24"/>
          <w:szCs w:val="24"/>
          <w:lang w:val="uk-UA" w:eastAsia="ru-RU"/>
        </w:rPr>
        <w:t>надання освітніх послуг відповідно до функцій навчального центру поводження з відходами «</w:t>
      </w:r>
      <w:proofErr w:type="spellStart"/>
      <w:r w:rsidR="00F07F2B" w:rsidRPr="00F17E9E">
        <w:rPr>
          <w:rFonts w:ascii="Times New Roman" w:eastAsia="Times New Roman" w:hAnsi="Times New Roman" w:cs="Times New Roman"/>
          <w:sz w:val="24"/>
          <w:szCs w:val="24"/>
          <w:lang w:val="uk-UA" w:eastAsia="ru-RU"/>
        </w:rPr>
        <w:t>Гуфі</w:t>
      </w:r>
      <w:proofErr w:type="spellEnd"/>
      <w:r w:rsidR="00F07F2B" w:rsidRPr="00F17E9E">
        <w:rPr>
          <w:rFonts w:ascii="Times New Roman" w:eastAsia="Times New Roman" w:hAnsi="Times New Roman" w:cs="Times New Roman"/>
          <w:sz w:val="24"/>
          <w:szCs w:val="24"/>
          <w:lang w:val="uk-UA" w:eastAsia="ru-RU"/>
        </w:rPr>
        <w:t>-центр».</w:t>
      </w:r>
    </w:p>
    <w:p w14:paraId="07A479AC" w14:textId="63800137" w:rsidR="00B92D82" w:rsidRPr="00F17E9E" w:rsidRDefault="005C0829" w:rsidP="00F17E9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3</w:t>
      </w:r>
      <w:r w:rsidR="00224098" w:rsidRPr="00F17E9E">
        <w:rPr>
          <w:rFonts w:ascii="Times New Roman" w:eastAsia="Times New Roman" w:hAnsi="Times New Roman" w:cs="Times New Roman"/>
          <w:sz w:val="24"/>
          <w:szCs w:val="24"/>
          <w:lang w:val="uk-UA" w:eastAsia="ru-RU"/>
        </w:rPr>
        <w:t>.</w:t>
      </w:r>
      <w:r w:rsidR="00F17E9E">
        <w:rPr>
          <w:rFonts w:ascii="Times New Roman" w:eastAsia="Times New Roman" w:hAnsi="Times New Roman" w:cs="Times New Roman"/>
          <w:sz w:val="24"/>
          <w:szCs w:val="24"/>
          <w:lang w:val="uk-UA" w:eastAsia="ru-RU"/>
        </w:rPr>
        <w:t xml:space="preserve"> </w:t>
      </w:r>
      <w:r w:rsidR="00070025" w:rsidRPr="00F17E9E">
        <w:rPr>
          <w:rFonts w:ascii="Times New Roman" w:eastAsia="Times New Roman" w:hAnsi="Times New Roman" w:cs="Times New Roman"/>
          <w:sz w:val="24"/>
          <w:szCs w:val="24"/>
          <w:lang w:val="uk-UA" w:eastAsia="ru-RU"/>
        </w:rPr>
        <w:t>Збільшити</w:t>
      </w:r>
      <w:r w:rsidR="00B92D82" w:rsidRPr="00F17E9E">
        <w:rPr>
          <w:rFonts w:ascii="Times New Roman" w:eastAsia="Times New Roman" w:hAnsi="Times New Roman" w:cs="Times New Roman"/>
          <w:sz w:val="24"/>
          <w:szCs w:val="24"/>
          <w:lang w:val="uk-UA" w:eastAsia="ru-RU"/>
        </w:rPr>
        <w:t xml:space="preserve"> розмір статутного капіталу </w:t>
      </w:r>
      <w:r w:rsidR="00923611" w:rsidRPr="00F17E9E">
        <w:rPr>
          <w:rFonts w:ascii="Times New Roman" w:hAnsi="Times New Roman" w:cs="Times New Roman"/>
          <w:sz w:val="24"/>
          <w:szCs w:val="24"/>
          <w:shd w:val="clear" w:color="auto" w:fill="FFFFFF"/>
          <w:lang w:val="uk-UA"/>
        </w:rPr>
        <w:t>Хмельницького комунального підприємства</w:t>
      </w:r>
      <w:r w:rsidR="00B92D82" w:rsidRPr="00F17E9E">
        <w:rPr>
          <w:rFonts w:ascii="Times New Roman" w:eastAsia="Times New Roman" w:hAnsi="Times New Roman" w:cs="Times New Roman"/>
          <w:sz w:val="24"/>
          <w:szCs w:val="24"/>
          <w:lang w:val="uk-UA" w:eastAsia="ru-RU"/>
        </w:rPr>
        <w:t xml:space="preserve"> «</w:t>
      </w:r>
      <w:proofErr w:type="spellStart"/>
      <w:r w:rsidR="00B92D82" w:rsidRPr="00F17E9E">
        <w:rPr>
          <w:rFonts w:ascii="Times New Roman" w:eastAsia="Times New Roman" w:hAnsi="Times New Roman" w:cs="Times New Roman"/>
          <w:sz w:val="24"/>
          <w:szCs w:val="24"/>
          <w:lang w:val="uk-UA" w:eastAsia="ru-RU"/>
        </w:rPr>
        <w:t>Спецкомунтранс</w:t>
      </w:r>
      <w:proofErr w:type="spellEnd"/>
      <w:r w:rsidR="00B92D82" w:rsidRPr="00F17E9E">
        <w:rPr>
          <w:rFonts w:ascii="Times New Roman" w:eastAsia="Times New Roman" w:hAnsi="Times New Roman" w:cs="Times New Roman"/>
          <w:sz w:val="24"/>
          <w:szCs w:val="24"/>
          <w:lang w:val="uk-UA" w:eastAsia="ru-RU"/>
        </w:rPr>
        <w:t xml:space="preserve">» на суму </w:t>
      </w:r>
      <w:r w:rsidR="007C2DC6" w:rsidRPr="00F17E9E">
        <w:rPr>
          <w:rFonts w:ascii="Times New Roman" w:hAnsi="Times New Roman" w:cs="Times New Roman"/>
          <w:sz w:val="24"/>
          <w:szCs w:val="24"/>
          <w:lang w:val="uk-UA"/>
        </w:rPr>
        <w:t>96 120,00</w:t>
      </w:r>
      <w:r w:rsidR="00B92D82" w:rsidRPr="00F17E9E">
        <w:rPr>
          <w:rFonts w:ascii="Times New Roman" w:eastAsia="Times New Roman" w:hAnsi="Times New Roman" w:cs="Times New Roman"/>
          <w:sz w:val="24"/>
          <w:szCs w:val="24"/>
          <w:lang w:val="uk-UA" w:eastAsia="ru-RU"/>
        </w:rPr>
        <w:t xml:space="preserve"> гривень (</w:t>
      </w:r>
      <w:r w:rsidR="007C2DC6" w:rsidRPr="00F17E9E">
        <w:rPr>
          <w:rFonts w:ascii="Times New Roman" w:eastAsia="Times New Roman" w:hAnsi="Times New Roman" w:cs="Times New Roman"/>
          <w:sz w:val="24"/>
          <w:szCs w:val="24"/>
          <w:lang w:val="uk-UA" w:eastAsia="ru-RU"/>
        </w:rPr>
        <w:t>дев’яносто шість тисяч сто двадцять</w:t>
      </w:r>
      <w:r w:rsidR="00923611" w:rsidRPr="00F17E9E">
        <w:rPr>
          <w:rFonts w:ascii="Times New Roman" w:eastAsia="Times New Roman" w:hAnsi="Times New Roman" w:cs="Times New Roman"/>
          <w:sz w:val="24"/>
          <w:szCs w:val="24"/>
          <w:lang w:val="uk-UA" w:eastAsia="ru-RU"/>
        </w:rPr>
        <w:t xml:space="preserve"> </w:t>
      </w:r>
      <w:r w:rsidR="00B92D82" w:rsidRPr="00F17E9E">
        <w:rPr>
          <w:rFonts w:ascii="Times New Roman" w:eastAsia="Times New Roman" w:hAnsi="Times New Roman" w:cs="Times New Roman"/>
          <w:sz w:val="24"/>
          <w:szCs w:val="24"/>
          <w:lang w:val="uk-UA" w:eastAsia="ru-RU"/>
        </w:rPr>
        <w:t>грив</w:t>
      </w:r>
      <w:r w:rsidR="006E77A2" w:rsidRPr="00F17E9E">
        <w:rPr>
          <w:rFonts w:ascii="Times New Roman" w:eastAsia="Times New Roman" w:hAnsi="Times New Roman" w:cs="Times New Roman"/>
          <w:sz w:val="24"/>
          <w:szCs w:val="24"/>
          <w:lang w:val="uk-UA" w:eastAsia="ru-RU"/>
        </w:rPr>
        <w:t>е</w:t>
      </w:r>
      <w:r w:rsidR="00B92D82" w:rsidRPr="00F17E9E">
        <w:rPr>
          <w:rFonts w:ascii="Times New Roman" w:eastAsia="Times New Roman" w:hAnsi="Times New Roman" w:cs="Times New Roman"/>
          <w:sz w:val="24"/>
          <w:szCs w:val="24"/>
          <w:lang w:val="uk-UA" w:eastAsia="ru-RU"/>
        </w:rPr>
        <w:t>н</w:t>
      </w:r>
      <w:r w:rsidR="006E77A2" w:rsidRPr="00F17E9E">
        <w:rPr>
          <w:rFonts w:ascii="Times New Roman" w:eastAsia="Times New Roman" w:hAnsi="Times New Roman" w:cs="Times New Roman"/>
          <w:sz w:val="24"/>
          <w:szCs w:val="24"/>
          <w:lang w:val="uk-UA" w:eastAsia="ru-RU"/>
        </w:rPr>
        <w:t>ь</w:t>
      </w:r>
      <w:r w:rsidR="00923611" w:rsidRPr="00F17E9E">
        <w:rPr>
          <w:rFonts w:ascii="Times New Roman" w:eastAsia="Times New Roman" w:hAnsi="Times New Roman" w:cs="Times New Roman"/>
          <w:sz w:val="24"/>
          <w:szCs w:val="24"/>
          <w:lang w:val="uk-UA" w:eastAsia="ru-RU"/>
        </w:rPr>
        <w:t xml:space="preserve"> </w:t>
      </w:r>
      <w:r w:rsidR="007C2DC6" w:rsidRPr="00F17E9E">
        <w:rPr>
          <w:rFonts w:ascii="Times New Roman" w:eastAsia="Times New Roman" w:hAnsi="Times New Roman" w:cs="Times New Roman"/>
          <w:sz w:val="24"/>
          <w:szCs w:val="24"/>
          <w:lang w:val="uk-UA" w:eastAsia="ru-RU"/>
        </w:rPr>
        <w:t>00</w:t>
      </w:r>
      <w:r w:rsidR="00B92D82" w:rsidRPr="00F17E9E">
        <w:rPr>
          <w:rFonts w:ascii="Times New Roman" w:eastAsia="Times New Roman" w:hAnsi="Times New Roman" w:cs="Times New Roman"/>
          <w:sz w:val="24"/>
          <w:szCs w:val="24"/>
          <w:lang w:val="uk-UA" w:eastAsia="ru-RU"/>
        </w:rPr>
        <w:t xml:space="preserve"> копійок).</w:t>
      </w:r>
    </w:p>
    <w:p w14:paraId="4BDC70C2" w14:textId="42D87B3A" w:rsidR="000C5560" w:rsidRPr="00F17E9E" w:rsidRDefault="005C0829" w:rsidP="00F17E9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4</w:t>
      </w:r>
      <w:r w:rsidR="00070025" w:rsidRPr="00F17E9E">
        <w:rPr>
          <w:rFonts w:ascii="Times New Roman" w:eastAsia="Times New Roman" w:hAnsi="Times New Roman" w:cs="Times New Roman"/>
          <w:sz w:val="24"/>
          <w:szCs w:val="24"/>
          <w:lang w:val="uk-UA" w:eastAsia="ru-RU"/>
        </w:rPr>
        <w:t>.</w:t>
      </w:r>
      <w:r w:rsidR="00F17E9E">
        <w:rPr>
          <w:rFonts w:ascii="Times New Roman" w:eastAsia="Times New Roman" w:hAnsi="Times New Roman" w:cs="Times New Roman"/>
          <w:sz w:val="24"/>
          <w:szCs w:val="24"/>
          <w:lang w:val="uk-UA" w:eastAsia="ru-RU"/>
        </w:rPr>
        <w:t xml:space="preserve"> </w:t>
      </w:r>
      <w:r w:rsidR="00070025" w:rsidRPr="00F17E9E">
        <w:rPr>
          <w:rFonts w:ascii="Times New Roman" w:eastAsia="Times New Roman" w:hAnsi="Times New Roman" w:cs="Times New Roman"/>
          <w:sz w:val="24"/>
          <w:szCs w:val="24"/>
          <w:lang w:val="uk-UA" w:eastAsia="ru-RU"/>
        </w:rPr>
        <w:t>З</w:t>
      </w:r>
      <w:r w:rsidR="000C5560" w:rsidRPr="00F17E9E">
        <w:rPr>
          <w:rFonts w:ascii="Times New Roman" w:eastAsia="Times New Roman" w:hAnsi="Times New Roman" w:cs="Times New Roman"/>
          <w:sz w:val="24"/>
          <w:szCs w:val="24"/>
          <w:lang w:val="uk-UA" w:eastAsia="ru-RU"/>
        </w:rPr>
        <w:t>атверд</w:t>
      </w:r>
      <w:r w:rsidR="00070025" w:rsidRPr="00F17E9E">
        <w:rPr>
          <w:rFonts w:ascii="Times New Roman" w:eastAsia="Times New Roman" w:hAnsi="Times New Roman" w:cs="Times New Roman"/>
          <w:sz w:val="24"/>
          <w:szCs w:val="24"/>
          <w:lang w:val="uk-UA" w:eastAsia="ru-RU"/>
        </w:rPr>
        <w:t>ити</w:t>
      </w:r>
      <w:r w:rsidR="000C5560" w:rsidRPr="00F17E9E">
        <w:rPr>
          <w:rFonts w:ascii="Times New Roman" w:eastAsia="Times New Roman" w:hAnsi="Times New Roman" w:cs="Times New Roman"/>
          <w:sz w:val="24"/>
          <w:szCs w:val="24"/>
          <w:lang w:val="uk-UA" w:eastAsia="ru-RU"/>
        </w:rPr>
        <w:t xml:space="preserve"> статут </w:t>
      </w:r>
      <w:r w:rsidR="00923611" w:rsidRPr="00F17E9E">
        <w:rPr>
          <w:rFonts w:ascii="Times New Roman" w:hAnsi="Times New Roman" w:cs="Times New Roman"/>
          <w:sz w:val="24"/>
          <w:szCs w:val="24"/>
          <w:shd w:val="clear" w:color="auto" w:fill="FFFFFF"/>
          <w:lang w:val="uk-UA"/>
        </w:rPr>
        <w:t>Хмельницького комунального підприємства</w:t>
      </w:r>
      <w:r w:rsidR="000C5560" w:rsidRPr="00F17E9E">
        <w:rPr>
          <w:rFonts w:ascii="Times New Roman" w:eastAsia="Times New Roman" w:hAnsi="Times New Roman" w:cs="Times New Roman"/>
          <w:sz w:val="24"/>
          <w:szCs w:val="24"/>
          <w:lang w:val="uk-UA" w:eastAsia="ru-RU"/>
        </w:rPr>
        <w:t xml:space="preserve"> «</w:t>
      </w:r>
      <w:proofErr w:type="spellStart"/>
      <w:r w:rsidR="000C5560" w:rsidRPr="00F17E9E">
        <w:rPr>
          <w:rFonts w:ascii="Times New Roman" w:eastAsia="Times New Roman" w:hAnsi="Times New Roman" w:cs="Times New Roman"/>
          <w:sz w:val="24"/>
          <w:szCs w:val="24"/>
          <w:lang w:val="uk-UA" w:eastAsia="ru-RU"/>
        </w:rPr>
        <w:t>Спецкомунтранс</w:t>
      </w:r>
      <w:proofErr w:type="spellEnd"/>
      <w:r w:rsidR="000C5560" w:rsidRPr="00F17E9E">
        <w:rPr>
          <w:rFonts w:ascii="Times New Roman" w:eastAsia="Times New Roman" w:hAnsi="Times New Roman" w:cs="Times New Roman"/>
          <w:sz w:val="24"/>
          <w:szCs w:val="24"/>
          <w:lang w:val="uk-UA" w:eastAsia="ru-RU"/>
        </w:rPr>
        <w:t xml:space="preserve">» в новій редакції, який доручити підписати директору </w:t>
      </w:r>
      <w:r w:rsidR="00923611" w:rsidRPr="00F17E9E">
        <w:rPr>
          <w:rFonts w:ascii="Times New Roman" w:hAnsi="Times New Roman" w:cs="Times New Roman"/>
          <w:sz w:val="24"/>
          <w:szCs w:val="24"/>
          <w:shd w:val="clear" w:color="auto" w:fill="FFFFFF"/>
          <w:lang w:val="uk-UA"/>
        </w:rPr>
        <w:t>Хмельницького комунального підприємства</w:t>
      </w:r>
      <w:r w:rsidR="000C5560" w:rsidRPr="00F17E9E">
        <w:rPr>
          <w:rFonts w:ascii="Times New Roman" w:eastAsia="Times New Roman" w:hAnsi="Times New Roman" w:cs="Times New Roman"/>
          <w:sz w:val="24"/>
          <w:szCs w:val="24"/>
          <w:lang w:val="uk-UA" w:eastAsia="ru-RU"/>
        </w:rPr>
        <w:t xml:space="preserve"> «</w:t>
      </w:r>
      <w:proofErr w:type="spellStart"/>
      <w:r w:rsidR="000C5560" w:rsidRPr="00F17E9E">
        <w:rPr>
          <w:rFonts w:ascii="Times New Roman" w:eastAsia="Times New Roman" w:hAnsi="Times New Roman" w:cs="Times New Roman"/>
          <w:sz w:val="24"/>
          <w:szCs w:val="24"/>
          <w:lang w:val="uk-UA" w:eastAsia="ru-RU"/>
        </w:rPr>
        <w:t>Спецкомунтранс</w:t>
      </w:r>
      <w:proofErr w:type="spellEnd"/>
      <w:r w:rsidR="000C5560" w:rsidRPr="00F17E9E">
        <w:rPr>
          <w:rFonts w:ascii="Times New Roman" w:eastAsia="Times New Roman" w:hAnsi="Times New Roman" w:cs="Times New Roman"/>
          <w:sz w:val="24"/>
          <w:szCs w:val="24"/>
          <w:lang w:val="uk-UA" w:eastAsia="ru-RU"/>
        </w:rPr>
        <w:t xml:space="preserve">» </w:t>
      </w:r>
      <w:proofErr w:type="spellStart"/>
      <w:r w:rsidR="000C5560" w:rsidRPr="00F17E9E">
        <w:rPr>
          <w:rFonts w:ascii="Times New Roman" w:eastAsia="Times New Roman" w:hAnsi="Times New Roman" w:cs="Times New Roman"/>
          <w:sz w:val="24"/>
          <w:szCs w:val="24"/>
          <w:lang w:val="uk-UA" w:eastAsia="ru-RU"/>
        </w:rPr>
        <w:t>О.З</w:t>
      </w:r>
      <w:r w:rsidR="00E24E41" w:rsidRPr="00F17E9E">
        <w:rPr>
          <w:rFonts w:ascii="Times New Roman" w:eastAsia="Times New Roman" w:hAnsi="Times New Roman" w:cs="Times New Roman"/>
          <w:sz w:val="24"/>
          <w:szCs w:val="24"/>
          <w:lang w:val="uk-UA" w:eastAsia="ru-RU"/>
        </w:rPr>
        <w:t>іміну</w:t>
      </w:r>
      <w:proofErr w:type="spellEnd"/>
      <w:r w:rsidR="000C5560" w:rsidRPr="00F17E9E">
        <w:rPr>
          <w:rFonts w:ascii="Times New Roman" w:eastAsia="Times New Roman" w:hAnsi="Times New Roman" w:cs="Times New Roman"/>
          <w:sz w:val="24"/>
          <w:szCs w:val="24"/>
          <w:lang w:val="uk-UA" w:eastAsia="ru-RU"/>
        </w:rPr>
        <w:t xml:space="preserve"> (згідно з додатком).</w:t>
      </w:r>
    </w:p>
    <w:p w14:paraId="62DEA1EF" w14:textId="74B397C6" w:rsidR="00923611" w:rsidRPr="00F17E9E" w:rsidRDefault="00923611" w:rsidP="00F17E9E">
      <w:pPr>
        <w:spacing w:after="0" w:line="240" w:lineRule="auto"/>
        <w:ind w:firstLine="567"/>
        <w:jc w:val="both"/>
        <w:rPr>
          <w:rFonts w:ascii="Times New Roman" w:eastAsia="Times New Roman" w:hAnsi="Times New Roman" w:cs="Times New Roman"/>
          <w:sz w:val="24"/>
          <w:szCs w:val="24"/>
          <w:lang w:val="uk-UA" w:eastAsia="ru-RU"/>
        </w:rPr>
      </w:pPr>
      <w:r w:rsidRPr="00F17E9E">
        <w:rPr>
          <w:rFonts w:ascii="Times New Roman" w:eastAsia="Times New Roman" w:hAnsi="Times New Roman" w:cs="Times New Roman"/>
          <w:sz w:val="24"/>
          <w:szCs w:val="24"/>
          <w:lang w:val="uk-UA" w:eastAsia="ru-RU"/>
        </w:rPr>
        <w:t xml:space="preserve">5. </w:t>
      </w:r>
      <w:r w:rsidR="00070025" w:rsidRPr="00F17E9E">
        <w:rPr>
          <w:rFonts w:ascii="Times New Roman" w:eastAsia="Times New Roman" w:hAnsi="Times New Roman" w:cs="Times New Roman"/>
          <w:sz w:val="24"/>
          <w:szCs w:val="24"/>
          <w:lang w:val="uk-UA" w:eastAsia="ru-RU"/>
        </w:rPr>
        <w:t>Д</w:t>
      </w:r>
      <w:r w:rsidRPr="00F17E9E">
        <w:rPr>
          <w:rFonts w:ascii="Times New Roman" w:eastAsia="Times New Roman" w:hAnsi="Times New Roman" w:cs="Times New Roman"/>
          <w:sz w:val="24"/>
          <w:szCs w:val="24"/>
          <w:lang w:val="uk-UA" w:eastAsia="ru-RU"/>
        </w:rPr>
        <w:t>оруч</w:t>
      </w:r>
      <w:r w:rsidR="00070025" w:rsidRPr="00F17E9E">
        <w:rPr>
          <w:rFonts w:ascii="Times New Roman" w:eastAsia="Times New Roman" w:hAnsi="Times New Roman" w:cs="Times New Roman"/>
          <w:sz w:val="24"/>
          <w:szCs w:val="24"/>
          <w:lang w:val="uk-UA" w:eastAsia="ru-RU"/>
        </w:rPr>
        <w:t>ити</w:t>
      </w:r>
      <w:r w:rsidRPr="00F17E9E">
        <w:rPr>
          <w:rFonts w:ascii="Times New Roman" w:eastAsia="Times New Roman" w:hAnsi="Times New Roman" w:cs="Times New Roman"/>
          <w:sz w:val="24"/>
          <w:szCs w:val="24"/>
          <w:lang w:val="uk-UA" w:eastAsia="ru-RU"/>
        </w:rPr>
        <w:t xml:space="preserve"> директору </w:t>
      </w:r>
      <w:r w:rsidRPr="00F17E9E">
        <w:rPr>
          <w:rFonts w:ascii="Times New Roman" w:hAnsi="Times New Roman" w:cs="Times New Roman"/>
          <w:sz w:val="24"/>
          <w:szCs w:val="24"/>
          <w:shd w:val="clear" w:color="auto" w:fill="FFFFFF"/>
          <w:lang w:val="uk-UA"/>
        </w:rPr>
        <w:t>Хмельницького комунального підприємства</w:t>
      </w:r>
      <w:r w:rsidRPr="00F17E9E">
        <w:rPr>
          <w:rFonts w:ascii="Times New Roman" w:eastAsia="Times New Roman" w:hAnsi="Times New Roman" w:cs="Times New Roman"/>
          <w:sz w:val="24"/>
          <w:szCs w:val="24"/>
          <w:lang w:val="uk-UA" w:eastAsia="ru-RU"/>
        </w:rPr>
        <w:t xml:space="preserve"> «</w:t>
      </w:r>
      <w:proofErr w:type="spellStart"/>
      <w:r w:rsidRPr="00F17E9E">
        <w:rPr>
          <w:rFonts w:ascii="Times New Roman" w:eastAsia="Times New Roman" w:hAnsi="Times New Roman" w:cs="Times New Roman"/>
          <w:sz w:val="24"/>
          <w:szCs w:val="24"/>
          <w:lang w:val="uk-UA" w:eastAsia="ru-RU"/>
        </w:rPr>
        <w:t>Спецкомунтранс</w:t>
      </w:r>
      <w:proofErr w:type="spellEnd"/>
      <w:r w:rsidRPr="00F17E9E">
        <w:rPr>
          <w:rFonts w:ascii="Times New Roman" w:eastAsia="Times New Roman" w:hAnsi="Times New Roman" w:cs="Times New Roman"/>
          <w:sz w:val="24"/>
          <w:szCs w:val="24"/>
          <w:lang w:val="uk-UA" w:eastAsia="ru-RU"/>
        </w:rPr>
        <w:t xml:space="preserve">» </w:t>
      </w:r>
      <w:proofErr w:type="spellStart"/>
      <w:r w:rsidRPr="00F17E9E">
        <w:rPr>
          <w:rFonts w:ascii="Times New Roman" w:eastAsia="Times New Roman" w:hAnsi="Times New Roman" w:cs="Times New Roman"/>
          <w:sz w:val="24"/>
          <w:szCs w:val="24"/>
          <w:lang w:val="uk-UA" w:eastAsia="ru-RU"/>
        </w:rPr>
        <w:t>О.Зіміну</w:t>
      </w:r>
      <w:proofErr w:type="spellEnd"/>
      <w:r w:rsidRPr="00F17E9E">
        <w:rPr>
          <w:rFonts w:ascii="Times New Roman" w:eastAsia="Times New Roman" w:hAnsi="Times New Roman" w:cs="Times New Roman"/>
          <w:sz w:val="24"/>
          <w:szCs w:val="24"/>
          <w:lang w:val="uk-UA" w:eastAsia="ru-RU"/>
        </w:rPr>
        <w:t xml:space="preserve"> забезпечити внесення відповідних змін до Єдиного державного реєстру юридичних осіб, фізичних осіб підприємців та громадських формувань.</w:t>
      </w:r>
    </w:p>
    <w:p w14:paraId="11F73767" w14:textId="5D75A9CE" w:rsidR="00070025" w:rsidRPr="00F17E9E" w:rsidRDefault="00070025" w:rsidP="00F17E9E">
      <w:pPr>
        <w:widowControl w:val="0"/>
        <w:tabs>
          <w:tab w:val="left" w:pos="-2835"/>
        </w:tabs>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 xml:space="preserve">6. Відповідальність за виконання рішення покласти на заступника міського голови </w:t>
      </w:r>
      <w:proofErr w:type="spellStart"/>
      <w:r w:rsidRPr="00F17E9E">
        <w:rPr>
          <w:rFonts w:ascii="Times New Roman" w:hAnsi="Times New Roman" w:cs="Times New Roman"/>
          <w:sz w:val="24"/>
          <w:szCs w:val="24"/>
          <w:lang w:val="uk-UA"/>
        </w:rPr>
        <w:t>М.Ваврищука</w:t>
      </w:r>
      <w:proofErr w:type="spellEnd"/>
      <w:r w:rsidRPr="00F17E9E">
        <w:rPr>
          <w:rFonts w:ascii="Times New Roman" w:hAnsi="Times New Roman" w:cs="Times New Roman"/>
          <w:sz w:val="24"/>
          <w:szCs w:val="24"/>
          <w:lang w:val="uk-UA"/>
        </w:rPr>
        <w:t xml:space="preserve"> та Хмельницьке комунальне підприємство «</w:t>
      </w:r>
      <w:proofErr w:type="spellStart"/>
      <w:r w:rsidRPr="00F17E9E">
        <w:rPr>
          <w:rFonts w:ascii="Times New Roman" w:hAnsi="Times New Roman" w:cs="Times New Roman"/>
          <w:sz w:val="24"/>
          <w:szCs w:val="24"/>
          <w:lang w:val="uk-UA"/>
        </w:rPr>
        <w:t>Спецкомунтранс</w:t>
      </w:r>
      <w:proofErr w:type="spellEnd"/>
      <w:r w:rsidRPr="00F17E9E">
        <w:rPr>
          <w:rFonts w:ascii="Times New Roman" w:hAnsi="Times New Roman" w:cs="Times New Roman"/>
          <w:sz w:val="24"/>
          <w:szCs w:val="24"/>
          <w:lang w:val="uk-UA"/>
        </w:rPr>
        <w:t>».</w:t>
      </w:r>
    </w:p>
    <w:p w14:paraId="54151B45" w14:textId="77777777" w:rsidR="00070025" w:rsidRPr="00F17E9E" w:rsidRDefault="00070025" w:rsidP="00F17E9E">
      <w:pPr>
        <w:shd w:val="clear" w:color="auto" w:fill="FFFFFF"/>
        <w:spacing w:after="0" w:line="240" w:lineRule="auto"/>
        <w:ind w:firstLine="567"/>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7.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6A9CA298" w14:textId="77777777" w:rsidR="00070025" w:rsidRPr="00F17E9E" w:rsidRDefault="00070025" w:rsidP="00F17E9E">
      <w:pPr>
        <w:widowControl w:val="0"/>
        <w:tabs>
          <w:tab w:val="left" w:pos="298"/>
        </w:tabs>
        <w:spacing w:after="0" w:line="240" w:lineRule="auto"/>
        <w:jc w:val="both"/>
        <w:rPr>
          <w:rFonts w:ascii="Times New Roman" w:hAnsi="Times New Roman" w:cs="Times New Roman"/>
          <w:sz w:val="24"/>
          <w:szCs w:val="24"/>
          <w:lang w:val="uk-UA"/>
        </w:rPr>
      </w:pPr>
    </w:p>
    <w:p w14:paraId="16168673" w14:textId="77777777" w:rsidR="00070025" w:rsidRPr="00F17E9E" w:rsidRDefault="00070025" w:rsidP="00F17E9E">
      <w:pPr>
        <w:widowControl w:val="0"/>
        <w:tabs>
          <w:tab w:val="left" w:pos="298"/>
        </w:tabs>
        <w:spacing w:after="0" w:line="240" w:lineRule="auto"/>
        <w:jc w:val="both"/>
        <w:rPr>
          <w:rFonts w:ascii="Times New Roman" w:hAnsi="Times New Roman" w:cs="Times New Roman"/>
          <w:sz w:val="24"/>
          <w:szCs w:val="24"/>
          <w:lang w:val="uk-UA"/>
        </w:rPr>
      </w:pPr>
    </w:p>
    <w:p w14:paraId="7930AC76" w14:textId="77777777" w:rsidR="008E5593" w:rsidRPr="00F17E9E" w:rsidRDefault="008E5593" w:rsidP="00F17E9E">
      <w:pPr>
        <w:widowControl w:val="0"/>
        <w:tabs>
          <w:tab w:val="left" w:pos="298"/>
        </w:tabs>
        <w:spacing w:after="0" w:line="240" w:lineRule="auto"/>
        <w:jc w:val="both"/>
        <w:rPr>
          <w:rFonts w:ascii="Times New Roman" w:hAnsi="Times New Roman" w:cs="Times New Roman"/>
          <w:sz w:val="24"/>
          <w:szCs w:val="24"/>
          <w:lang w:val="uk-UA"/>
        </w:rPr>
      </w:pPr>
    </w:p>
    <w:p w14:paraId="5809FC55" w14:textId="77777777" w:rsidR="0081541A" w:rsidRDefault="006E77A2" w:rsidP="00F17E9E">
      <w:pPr>
        <w:spacing w:after="0" w:line="240" w:lineRule="auto"/>
        <w:jc w:val="both"/>
        <w:rPr>
          <w:rFonts w:ascii="Times New Roman" w:hAnsi="Times New Roman" w:cs="Times New Roman"/>
          <w:sz w:val="24"/>
          <w:szCs w:val="24"/>
          <w:lang w:val="uk-UA"/>
        </w:rPr>
      </w:pPr>
      <w:r w:rsidRPr="00F17E9E">
        <w:rPr>
          <w:rFonts w:ascii="Times New Roman" w:hAnsi="Times New Roman" w:cs="Times New Roman"/>
          <w:sz w:val="24"/>
          <w:szCs w:val="24"/>
          <w:lang w:val="uk-UA"/>
        </w:rPr>
        <w:t>Міський голова</w:t>
      </w:r>
      <w:r w:rsidR="00F07F2B" w:rsidRPr="00F17E9E">
        <w:rPr>
          <w:rFonts w:ascii="Times New Roman" w:hAnsi="Times New Roman" w:cs="Times New Roman"/>
          <w:sz w:val="24"/>
          <w:szCs w:val="24"/>
          <w:lang w:val="uk-UA"/>
        </w:rPr>
        <w:tab/>
      </w:r>
      <w:r w:rsidR="00F07F2B" w:rsidRPr="00F17E9E">
        <w:rPr>
          <w:rFonts w:ascii="Times New Roman" w:hAnsi="Times New Roman" w:cs="Times New Roman"/>
          <w:sz w:val="24"/>
          <w:szCs w:val="24"/>
          <w:lang w:val="uk-UA"/>
        </w:rPr>
        <w:tab/>
      </w:r>
      <w:r w:rsidR="00F07F2B" w:rsidRPr="00F17E9E">
        <w:rPr>
          <w:rFonts w:ascii="Times New Roman" w:hAnsi="Times New Roman" w:cs="Times New Roman"/>
          <w:sz w:val="24"/>
          <w:szCs w:val="24"/>
          <w:lang w:val="uk-UA"/>
        </w:rPr>
        <w:tab/>
      </w:r>
      <w:r w:rsidR="00F07F2B" w:rsidRPr="00F17E9E">
        <w:rPr>
          <w:rFonts w:ascii="Times New Roman" w:hAnsi="Times New Roman" w:cs="Times New Roman"/>
          <w:sz w:val="24"/>
          <w:szCs w:val="24"/>
          <w:lang w:val="uk-UA"/>
        </w:rPr>
        <w:tab/>
      </w:r>
      <w:r w:rsidR="00F07F2B" w:rsidRPr="00F17E9E">
        <w:rPr>
          <w:rFonts w:ascii="Times New Roman" w:hAnsi="Times New Roman" w:cs="Times New Roman"/>
          <w:sz w:val="24"/>
          <w:szCs w:val="24"/>
          <w:lang w:val="uk-UA"/>
        </w:rPr>
        <w:tab/>
      </w:r>
      <w:r w:rsidR="00F07F2B" w:rsidRPr="00F17E9E">
        <w:rPr>
          <w:rFonts w:ascii="Times New Roman" w:hAnsi="Times New Roman" w:cs="Times New Roman"/>
          <w:sz w:val="24"/>
          <w:szCs w:val="24"/>
          <w:lang w:val="uk-UA"/>
        </w:rPr>
        <w:tab/>
      </w:r>
      <w:r w:rsidR="00F07F2B" w:rsidRPr="00F17E9E">
        <w:rPr>
          <w:rFonts w:ascii="Times New Roman" w:hAnsi="Times New Roman" w:cs="Times New Roman"/>
          <w:sz w:val="24"/>
          <w:szCs w:val="24"/>
          <w:lang w:val="uk-UA"/>
        </w:rPr>
        <w:tab/>
      </w:r>
      <w:r w:rsidRPr="00F17E9E">
        <w:rPr>
          <w:rFonts w:ascii="Times New Roman" w:hAnsi="Times New Roman" w:cs="Times New Roman"/>
          <w:sz w:val="24"/>
          <w:szCs w:val="24"/>
          <w:lang w:val="uk-UA"/>
        </w:rPr>
        <w:t>Олександр</w:t>
      </w:r>
      <w:r w:rsidR="007B0AFB" w:rsidRPr="00F17E9E">
        <w:rPr>
          <w:rFonts w:ascii="Times New Roman" w:hAnsi="Times New Roman" w:cs="Times New Roman"/>
          <w:sz w:val="24"/>
          <w:szCs w:val="24"/>
          <w:lang w:val="uk-UA"/>
        </w:rPr>
        <w:t xml:space="preserve"> </w:t>
      </w:r>
      <w:r w:rsidRPr="00F17E9E">
        <w:rPr>
          <w:rFonts w:ascii="Times New Roman" w:hAnsi="Times New Roman" w:cs="Times New Roman"/>
          <w:sz w:val="24"/>
          <w:szCs w:val="24"/>
          <w:lang w:val="uk-UA"/>
        </w:rPr>
        <w:t>СИМЧИШИН</w:t>
      </w:r>
    </w:p>
    <w:p w14:paraId="41A66982" w14:textId="77777777" w:rsidR="0081541A" w:rsidRDefault="0081541A" w:rsidP="00F17E9E">
      <w:pPr>
        <w:spacing w:after="0" w:line="240" w:lineRule="auto"/>
        <w:jc w:val="both"/>
        <w:rPr>
          <w:rFonts w:ascii="Times New Roman" w:hAnsi="Times New Roman" w:cs="Times New Roman"/>
          <w:sz w:val="24"/>
          <w:szCs w:val="24"/>
          <w:lang w:val="uk-UA"/>
        </w:rPr>
      </w:pPr>
    </w:p>
    <w:p w14:paraId="3E1C38A1" w14:textId="77777777" w:rsidR="0081541A" w:rsidRDefault="0081541A" w:rsidP="00F17E9E">
      <w:pPr>
        <w:spacing w:after="0" w:line="240" w:lineRule="auto"/>
        <w:jc w:val="both"/>
        <w:rPr>
          <w:rFonts w:ascii="Times New Roman" w:hAnsi="Times New Roman" w:cs="Times New Roman"/>
          <w:sz w:val="24"/>
          <w:szCs w:val="24"/>
          <w:lang w:val="uk-UA"/>
        </w:rPr>
        <w:sectPr w:rsidR="0081541A" w:rsidSect="00F17E9E">
          <w:pgSz w:w="11906" w:h="16838"/>
          <w:pgMar w:top="993" w:right="849" w:bottom="1134" w:left="1418" w:header="708" w:footer="708" w:gutter="0"/>
          <w:cols w:space="708"/>
          <w:docGrid w:linePitch="360"/>
        </w:sectPr>
      </w:pPr>
    </w:p>
    <w:p w14:paraId="57872481" w14:textId="77777777" w:rsidR="0081541A" w:rsidRDefault="0081541A" w:rsidP="0081541A">
      <w:pPr>
        <w:spacing w:after="0" w:line="240" w:lineRule="auto"/>
        <w:jc w:val="right"/>
        <w:rPr>
          <w:rFonts w:ascii="Times New Roman" w:hAnsi="Times New Roman" w:cs="Times New Roman"/>
          <w:i/>
          <w:iCs/>
          <w:sz w:val="24"/>
          <w:szCs w:val="24"/>
          <w:lang w:val="uk-UA"/>
        </w:rPr>
      </w:pPr>
      <w:r w:rsidRPr="0081541A">
        <w:rPr>
          <w:rFonts w:ascii="Times New Roman" w:hAnsi="Times New Roman" w:cs="Times New Roman"/>
          <w:i/>
          <w:iCs/>
          <w:sz w:val="24"/>
          <w:szCs w:val="24"/>
          <w:lang w:val="uk-UA"/>
        </w:rPr>
        <w:lastRenderedPageBreak/>
        <w:t>Додаток</w:t>
      </w:r>
    </w:p>
    <w:p w14:paraId="769D6937" w14:textId="19A90A8E" w:rsidR="0081541A" w:rsidRPr="0081541A" w:rsidRDefault="0081541A" w:rsidP="0081541A">
      <w:pPr>
        <w:spacing w:after="0" w:line="240" w:lineRule="auto"/>
        <w:jc w:val="right"/>
        <w:rPr>
          <w:rFonts w:ascii="Times New Roman" w:hAnsi="Times New Roman" w:cs="Times New Roman"/>
          <w:i/>
          <w:iCs/>
          <w:sz w:val="24"/>
          <w:szCs w:val="24"/>
          <w:lang w:val="uk-UA"/>
        </w:rPr>
      </w:pPr>
      <w:r w:rsidRPr="0081541A">
        <w:rPr>
          <w:rFonts w:ascii="Times New Roman" w:hAnsi="Times New Roman" w:cs="Times New Roman"/>
          <w:i/>
          <w:iCs/>
          <w:sz w:val="24"/>
          <w:szCs w:val="24"/>
          <w:lang w:val="uk-UA"/>
        </w:rPr>
        <w:t>до рішення сесії</w:t>
      </w:r>
      <w:r>
        <w:rPr>
          <w:rFonts w:ascii="Times New Roman" w:hAnsi="Times New Roman" w:cs="Times New Roman"/>
          <w:i/>
          <w:iCs/>
          <w:sz w:val="24"/>
          <w:szCs w:val="24"/>
          <w:lang w:val="uk-UA"/>
        </w:rPr>
        <w:t xml:space="preserve"> </w:t>
      </w:r>
      <w:r w:rsidRPr="0081541A">
        <w:rPr>
          <w:rFonts w:ascii="Times New Roman" w:hAnsi="Times New Roman" w:cs="Times New Roman"/>
          <w:i/>
          <w:iCs/>
          <w:sz w:val="24"/>
          <w:szCs w:val="24"/>
          <w:lang w:val="uk-UA"/>
        </w:rPr>
        <w:t>міської ради</w:t>
      </w:r>
    </w:p>
    <w:p w14:paraId="0FDA4BE2" w14:textId="77777777" w:rsidR="0081541A" w:rsidRPr="0081541A" w:rsidRDefault="0081541A" w:rsidP="0081541A">
      <w:pPr>
        <w:spacing w:after="0" w:line="240" w:lineRule="auto"/>
        <w:jc w:val="right"/>
        <w:rPr>
          <w:rFonts w:ascii="Times New Roman" w:hAnsi="Times New Roman" w:cs="Times New Roman"/>
          <w:i/>
          <w:iCs/>
          <w:sz w:val="24"/>
          <w:szCs w:val="24"/>
          <w:lang w:val="uk-UA"/>
        </w:rPr>
      </w:pPr>
      <w:r w:rsidRPr="0081541A">
        <w:rPr>
          <w:rFonts w:ascii="Times New Roman" w:hAnsi="Times New Roman" w:cs="Times New Roman"/>
          <w:i/>
          <w:iCs/>
          <w:sz w:val="24"/>
          <w:szCs w:val="24"/>
          <w:lang w:val="uk-UA"/>
        </w:rPr>
        <w:t>від ______________ № ________</w:t>
      </w:r>
    </w:p>
    <w:p w14:paraId="449DDBF7"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770C7BC7"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34F57475"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47818D63"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019E37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0C38E1B2"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6C4A85C0"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01FA153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720D4349"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01DB32F9"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13F30C8"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003F3697"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141DDF61"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90F3945"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3814FAA5"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СТАТУТ</w:t>
      </w:r>
    </w:p>
    <w:p w14:paraId="17E04B2F"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ХМЕЛЬНИЦЬКОГО КОМУНАЛЬНОГО ПІДПРИЄМСТВА</w:t>
      </w:r>
    </w:p>
    <w:p w14:paraId="12B1093E"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«СПЕЦКОМУНТРАНС»</w:t>
      </w:r>
    </w:p>
    <w:p w14:paraId="2CBC47B9"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(нова редакція)</w:t>
      </w:r>
    </w:p>
    <w:p w14:paraId="4E184086"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137036FD"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2FA4760"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669101F1"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6404731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19C0DCFB"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16EA3A90"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32D574B0"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41EA5DA0"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716AD39"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1C004557"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170E815"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7384406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33A8646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E21605E"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417AEDE2"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2404DAF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6951ADE4"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7D88F471"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0A16937B"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1F24960D"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599D2552"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23DE82DC" w14:textId="77777777" w:rsidR="0081541A" w:rsidRDefault="0081541A" w:rsidP="0081541A">
      <w:pPr>
        <w:spacing w:after="0" w:line="240" w:lineRule="auto"/>
        <w:jc w:val="center"/>
        <w:rPr>
          <w:rFonts w:ascii="Times New Roman" w:hAnsi="Times New Roman" w:cs="Times New Roman"/>
          <w:sz w:val="24"/>
          <w:szCs w:val="24"/>
          <w:lang w:val="uk-UA"/>
        </w:rPr>
      </w:pPr>
    </w:p>
    <w:p w14:paraId="31195C57" w14:textId="77777777" w:rsidR="0081541A" w:rsidRDefault="0081541A" w:rsidP="0081541A">
      <w:pPr>
        <w:spacing w:after="0" w:line="240" w:lineRule="auto"/>
        <w:jc w:val="center"/>
        <w:rPr>
          <w:rFonts w:ascii="Times New Roman" w:hAnsi="Times New Roman" w:cs="Times New Roman"/>
          <w:sz w:val="24"/>
          <w:szCs w:val="24"/>
          <w:lang w:val="uk-UA"/>
        </w:rPr>
      </w:pPr>
    </w:p>
    <w:p w14:paraId="307AAEB9" w14:textId="77777777" w:rsidR="0081541A" w:rsidRDefault="0081541A" w:rsidP="0081541A">
      <w:pPr>
        <w:spacing w:after="0" w:line="240" w:lineRule="auto"/>
        <w:jc w:val="center"/>
        <w:rPr>
          <w:rFonts w:ascii="Times New Roman" w:hAnsi="Times New Roman" w:cs="Times New Roman"/>
          <w:sz w:val="24"/>
          <w:szCs w:val="24"/>
          <w:lang w:val="uk-UA"/>
        </w:rPr>
      </w:pPr>
    </w:p>
    <w:p w14:paraId="71BA564C"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2D1CD447"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46087BA3"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4E7BFFDE"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0613D7D2" w14:textId="77777777" w:rsidR="0081541A" w:rsidRPr="0081541A" w:rsidRDefault="0081541A" w:rsidP="0081541A">
      <w:pPr>
        <w:spacing w:after="0" w:line="240" w:lineRule="auto"/>
        <w:jc w:val="center"/>
        <w:rPr>
          <w:rFonts w:ascii="Times New Roman" w:hAnsi="Times New Roman" w:cs="Times New Roman"/>
          <w:sz w:val="24"/>
          <w:szCs w:val="24"/>
          <w:lang w:val="uk-UA"/>
        </w:rPr>
      </w:pPr>
    </w:p>
    <w:p w14:paraId="424B438B"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м. Хмельницький</w:t>
      </w:r>
    </w:p>
    <w:p w14:paraId="44841030" w14:textId="77777777" w:rsid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2025 рік</w:t>
      </w:r>
    </w:p>
    <w:p w14:paraId="05069BDE" w14:textId="77777777" w:rsidR="0081541A" w:rsidRDefault="0081541A" w:rsidP="0081541A">
      <w:pPr>
        <w:spacing w:after="0" w:line="240" w:lineRule="auto"/>
        <w:jc w:val="center"/>
        <w:rPr>
          <w:rFonts w:ascii="Times New Roman" w:hAnsi="Times New Roman" w:cs="Times New Roman"/>
          <w:sz w:val="24"/>
          <w:szCs w:val="24"/>
          <w:lang w:val="uk-UA"/>
        </w:rPr>
        <w:sectPr w:rsidR="0081541A" w:rsidSect="00F17E9E">
          <w:pgSz w:w="11906" w:h="16838"/>
          <w:pgMar w:top="993" w:right="849" w:bottom="1134" w:left="1418" w:header="708" w:footer="708" w:gutter="0"/>
          <w:cols w:space="708"/>
          <w:docGrid w:linePitch="360"/>
        </w:sectPr>
      </w:pPr>
    </w:p>
    <w:p w14:paraId="10960778"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lastRenderedPageBreak/>
        <w:t>1. Загальні положення</w:t>
      </w:r>
    </w:p>
    <w:p w14:paraId="66A944B5"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1.1. Хмельницьке комунальне підприємство «</w:t>
      </w:r>
      <w:proofErr w:type="spellStart"/>
      <w:r w:rsidRPr="0081541A">
        <w:rPr>
          <w:rFonts w:ascii="Times New Roman" w:hAnsi="Times New Roman" w:cs="Times New Roman"/>
          <w:sz w:val="24"/>
          <w:szCs w:val="24"/>
          <w:lang w:val="uk-UA"/>
        </w:rPr>
        <w:t>Спецкомунтранс</w:t>
      </w:r>
      <w:proofErr w:type="spellEnd"/>
      <w:r w:rsidRPr="0081541A">
        <w:rPr>
          <w:rFonts w:ascii="Times New Roman" w:hAnsi="Times New Roman" w:cs="Times New Roman"/>
          <w:sz w:val="24"/>
          <w:szCs w:val="24"/>
          <w:lang w:val="uk-UA"/>
        </w:rPr>
        <w:t>», (далі – «Підприємство») є комунальним унітарним підприємством, створеним відповідно до рішення дванадцятої сесії Хмельницької міської ради від 24.06.2003 року № 7 на базі відокремленої частини комунальної власності Хмельницької міської територіальної громади.</w:t>
      </w:r>
    </w:p>
    <w:p w14:paraId="06BDC3DA"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3 (далі – «Власник»).</w:t>
      </w:r>
    </w:p>
    <w:p w14:paraId="390F2B7B"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1.3. Виконавчий комітет Хмельницької міської ради є органом, який виконує функції</w:t>
      </w:r>
    </w:p>
    <w:p w14:paraId="1603EABF"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органу управління господарською діяльністю Підприємства в межах та обсягах визначених</w:t>
      </w:r>
    </w:p>
    <w:p w14:paraId="2F516BCB"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Законом України «Про місцеве самоврядування в Україні».</w:t>
      </w:r>
    </w:p>
    <w:p w14:paraId="61A10C62"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1.4. Підприємство є юридичною особою, має відокремлене майно, самостійний баланс, рахунки в установах банку, круглу печатку, штампи, бланк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адміністративних судах, несе відповідальність за результати своєї господарської діяльності.</w:t>
      </w:r>
    </w:p>
    <w:p w14:paraId="7A64E9EF"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1.5. Підприємство не має у своєму складі інших юридичних осіб.</w:t>
      </w:r>
    </w:p>
    <w:p w14:paraId="0C6F69F7"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1.6. Підприємство не несе відповідальності за зобов’язання Власника та виконавчого комітету Хмельницької міської ради.</w:t>
      </w:r>
    </w:p>
    <w:p w14:paraId="2940F130"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1.7. Найменування Підприємства:</w:t>
      </w:r>
    </w:p>
    <w:p w14:paraId="3B718AB7"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Українською мовою:</w:t>
      </w:r>
    </w:p>
    <w:p w14:paraId="0DE364E0"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повне найменування: ХМЕЛЬНИЦЬКЕ КОМУНАЛЬНЕ ПІДПРИЄМСТВО «СПЕЦКОМУНТРАНС»;</w:t>
      </w:r>
    </w:p>
    <w:p w14:paraId="67A1A968"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скорочене найменування: ХКП «</w:t>
      </w:r>
      <w:proofErr w:type="spellStart"/>
      <w:r w:rsidRPr="0081541A">
        <w:rPr>
          <w:rFonts w:ascii="Times New Roman" w:hAnsi="Times New Roman" w:cs="Times New Roman"/>
          <w:sz w:val="24"/>
          <w:szCs w:val="24"/>
          <w:lang w:val="uk-UA"/>
        </w:rPr>
        <w:t>Спецкомунтранс</w:t>
      </w:r>
      <w:proofErr w:type="spellEnd"/>
      <w:r w:rsidRPr="0081541A">
        <w:rPr>
          <w:rFonts w:ascii="Times New Roman" w:hAnsi="Times New Roman" w:cs="Times New Roman"/>
          <w:sz w:val="24"/>
          <w:szCs w:val="24"/>
          <w:lang w:val="uk-UA"/>
        </w:rPr>
        <w:t>».</w:t>
      </w:r>
    </w:p>
    <w:p w14:paraId="3FECF849"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Англійською мовою:</w:t>
      </w:r>
    </w:p>
    <w:p w14:paraId="00FDEBE1"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KHMELNYTSKYI COMMUNAL ENTERPRISE «SPETSKOMUNTRANS»</w:t>
      </w:r>
    </w:p>
    <w:p w14:paraId="284EC4AC"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1.8. Місцезнаходження Підприємства: Україна, 29008, м. Хмельницький, вул. Князя Святослава Хороброго, 1.</w:t>
      </w:r>
    </w:p>
    <w:p w14:paraId="70DBBB39"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38AA5CA7"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2. Мета та предмет діяльності Підприємства</w:t>
      </w:r>
    </w:p>
    <w:p w14:paraId="7AB133ED"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2.1. Метою створення і діяльності Підприємства є:</w:t>
      </w:r>
    </w:p>
    <w:p w14:paraId="7B221350"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господарська діяльність для досягнення економічних і соціальних результатів з метою отримання прибутку.</w:t>
      </w:r>
    </w:p>
    <w:p w14:paraId="654BECF4"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2.2. Предметом діяльності Підприємства для реалізації зазначеної мети є:</w:t>
      </w:r>
    </w:p>
    <w:p w14:paraId="2CCE4773"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поводження (збирання, перевезення, сортування, утилізація, захоронення) з твердими побутовими відходами;</w:t>
      </w:r>
    </w:p>
    <w:p w14:paraId="0097D575"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вивезення великогабаритних побутових відходів;</w:t>
      </w:r>
    </w:p>
    <w:p w14:paraId="5BE49257"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вивезення рідких відходів.</w:t>
      </w:r>
    </w:p>
    <w:p w14:paraId="6ACEED38"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Окрім того, Підприємство здійснює діяльність з:</w:t>
      </w:r>
    </w:p>
    <w:p w14:paraId="1F6F6BF1" w14:textId="093BB0DE"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регулювання чисельності безпритульних тварин (собак та котів);</w:t>
      </w:r>
    </w:p>
    <w:p w14:paraId="108CB3ED" w14:textId="6DC3CC68"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ремонту та обслуговування контейнерів для збору твердих побутових відходів;</w:t>
      </w:r>
    </w:p>
    <w:p w14:paraId="00DF477E" w14:textId="2271893A"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 xml:space="preserve">утримання громадських </w:t>
      </w:r>
      <w:proofErr w:type="spellStart"/>
      <w:r w:rsidRPr="0081541A">
        <w:rPr>
          <w:rFonts w:ascii="Times New Roman" w:hAnsi="Times New Roman" w:cs="Times New Roman"/>
          <w:sz w:val="24"/>
          <w:szCs w:val="24"/>
          <w:lang w:val="uk-UA"/>
        </w:rPr>
        <w:t>вбиралень</w:t>
      </w:r>
      <w:proofErr w:type="spellEnd"/>
      <w:r w:rsidRPr="0081541A">
        <w:rPr>
          <w:rFonts w:ascii="Times New Roman" w:hAnsi="Times New Roman" w:cs="Times New Roman"/>
          <w:sz w:val="24"/>
          <w:szCs w:val="24"/>
          <w:lang w:val="uk-UA"/>
        </w:rPr>
        <w:t>;</w:t>
      </w:r>
    </w:p>
    <w:p w14:paraId="10C66FB0" w14:textId="334ACE8F"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обслуговування контейнерних майданчиків;</w:t>
      </w:r>
    </w:p>
    <w:p w14:paraId="27B76E49" w14:textId="3C377FDF"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ремонту та обслуговування автомобілів;</w:t>
      </w:r>
    </w:p>
    <w:p w14:paraId="430EA01A" w14:textId="43B2C9F8"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внутрішніх перевезень небезпечних вантажів та відходів вантажними автомобілями (за наявності відповідної ліцензії);</w:t>
      </w:r>
    </w:p>
    <w:p w14:paraId="2320E2C5" w14:textId="5A3C7345"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надання транспортних послуг підприємствам, організаціям всіх форм власності та населенню Хмельницької міської територіальної громади.</w:t>
      </w:r>
    </w:p>
    <w:p w14:paraId="3FA86F24" w14:textId="2CC59DAF"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lastRenderedPageBreak/>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прокату побутових виробів, спортивних товарів, товарів для відпочинку та предметів особистого вжитку;</w:t>
      </w:r>
    </w:p>
    <w:p w14:paraId="3BBC8E2C" w14:textId="7418015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541A">
        <w:rPr>
          <w:rFonts w:ascii="Times New Roman" w:hAnsi="Times New Roman" w:cs="Times New Roman"/>
          <w:sz w:val="24"/>
          <w:szCs w:val="24"/>
          <w:lang w:val="uk-UA"/>
        </w:rPr>
        <w:t>надання освітніх послуг відповідно до функцій навчального центру поводження з відходами «</w:t>
      </w:r>
      <w:proofErr w:type="spellStart"/>
      <w:r w:rsidRPr="0081541A">
        <w:rPr>
          <w:rFonts w:ascii="Times New Roman" w:hAnsi="Times New Roman" w:cs="Times New Roman"/>
          <w:sz w:val="24"/>
          <w:szCs w:val="24"/>
          <w:lang w:val="uk-UA"/>
        </w:rPr>
        <w:t>Гуфі</w:t>
      </w:r>
      <w:proofErr w:type="spellEnd"/>
      <w:r w:rsidRPr="0081541A">
        <w:rPr>
          <w:rFonts w:ascii="Times New Roman" w:hAnsi="Times New Roman" w:cs="Times New Roman"/>
          <w:sz w:val="24"/>
          <w:szCs w:val="24"/>
          <w:lang w:val="uk-UA"/>
        </w:rPr>
        <w:t>-центр».</w:t>
      </w:r>
    </w:p>
    <w:p w14:paraId="4BA6FC82"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6031EEDA" w14:textId="77777777" w:rsidR="0081541A" w:rsidRPr="0081541A" w:rsidRDefault="0081541A" w:rsidP="0081541A">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3. Майно Підприємства</w:t>
      </w:r>
    </w:p>
    <w:p w14:paraId="76A5030C"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xml:space="preserve">3.1. Майно комунального підприємства знаходиться у комунальній власності і передається Підприємству на праві </w:t>
      </w:r>
      <w:proofErr w:type="spellStart"/>
      <w:r w:rsidRPr="0081541A">
        <w:rPr>
          <w:rFonts w:ascii="Times New Roman" w:hAnsi="Times New Roman" w:cs="Times New Roman"/>
          <w:sz w:val="24"/>
          <w:szCs w:val="24"/>
          <w:lang w:val="uk-UA"/>
        </w:rPr>
        <w:t>узуфрукта</w:t>
      </w:r>
      <w:proofErr w:type="spellEnd"/>
      <w:r w:rsidRPr="0081541A">
        <w:rPr>
          <w:rFonts w:ascii="Times New Roman" w:hAnsi="Times New Roman" w:cs="Times New Roman"/>
          <w:sz w:val="24"/>
          <w:szCs w:val="24"/>
          <w:lang w:val="uk-UA"/>
        </w:rPr>
        <w:t xml:space="preserve"> комунального майна або на іншому речовому праві на чуже майно, передбаченого законом.</w:t>
      </w:r>
    </w:p>
    <w:p w14:paraId="3372EC1B"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самому балансі Підприємства.</w:t>
      </w:r>
    </w:p>
    <w:p w14:paraId="5AD88E51"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3.3. Підприємство здійснює право повного господарського відання закріпленим за ним майном, в порядку визначеному  Законом України «Про особливості регулювання підприємницької діяльності окремих видів юридичних осіб та їх об’єднань у перехідний період».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Хмельницької міської ради відповідно до цього Статуту та законодавчих актів України.</w:t>
      </w:r>
    </w:p>
    <w:p w14:paraId="40D89058"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14:paraId="4F264E6B"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3.5. Джерелами формування майна Підприємства є:</w:t>
      </w:r>
    </w:p>
    <w:p w14:paraId="0B9B3F88"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майно, передане Підприємству Власником;</w:t>
      </w:r>
    </w:p>
    <w:p w14:paraId="5DE10405"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доходи, одержані від господарської діяльності;</w:t>
      </w:r>
    </w:p>
    <w:p w14:paraId="1C6415D3"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кредити банків та інших кредиторів;</w:t>
      </w:r>
    </w:p>
    <w:p w14:paraId="46A6099B"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придбане, згідно з чинним законодавством України, майно інших підприємств, організацій;</w:t>
      </w:r>
    </w:p>
    <w:p w14:paraId="6ACB63DC"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амортизаційні відрахування;</w:t>
      </w:r>
    </w:p>
    <w:p w14:paraId="17C2E5FC"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прибуток від позареалізаційних операцій;</w:t>
      </w:r>
    </w:p>
    <w:p w14:paraId="2AFDC027"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кошти, одержані з міського бюджету на використання державних або комунальних програм, затверджених міською радою;</w:t>
      </w:r>
    </w:p>
    <w:p w14:paraId="63C15635"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інші джерела, не заборонені чинним законодавством України.</w:t>
      </w:r>
    </w:p>
    <w:p w14:paraId="0B151862"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3.6. Статутний фонд комунального підприємства становить 80 474 952,92 гривні (вісімдесят мільйонів чотириста сімдесят чотири тисячі дев’ятсот п’ятдесят дві гривні 92 копійки).</w:t>
      </w:r>
    </w:p>
    <w:p w14:paraId="43551502"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3213CA6A"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xml:space="preserve">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w:t>
      </w:r>
      <w:proofErr w:type="spellStart"/>
      <w:r w:rsidRPr="0081541A">
        <w:rPr>
          <w:rFonts w:ascii="Times New Roman" w:hAnsi="Times New Roman" w:cs="Times New Roman"/>
          <w:sz w:val="24"/>
          <w:szCs w:val="24"/>
          <w:lang w:val="uk-UA"/>
        </w:rPr>
        <w:t>установленному</w:t>
      </w:r>
      <w:proofErr w:type="spellEnd"/>
      <w:r w:rsidRPr="0081541A">
        <w:rPr>
          <w:rFonts w:ascii="Times New Roman" w:hAnsi="Times New Roman" w:cs="Times New Roman"/>
          <w:sz w:val="24"/>
          <w:szCs w:val="24"/>
          <w:lang w:val="uk-UA"/>
        </w:rPr>
        <w:t xml:space="preserve"> порядку.</w:t>
      </w:r>
    </w:p>
    <w:p w14:paraId="3C49126F"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5A550291"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3.10. Розподіл прибутку комунального підприємства здійснюється за рішенням виконавчого комітету міської ради.</w:t>
      </w:r>
    </w:p>
    <w:p w14:paraId="0A505124" w14:textId="77777777" w:rsidR="0081541A" w:rsidRPr="0081541A" w:rsidRDefault="0081541A" w:rsidP="0081541A">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3.11. Розмір частки прибутку комунального підприємства, яка підлягає зарахуванню до міського бюджету встановлюється за рішенням міської ради.</w:t>
      </w:r>
    </w:p>
    <w:p w14:paraId="74F620AF" w14:textId="77777777" w:rsidR="0081541A" w:rsidRPr="0081541A" w:rsidRDefault="0081541A" w:rsidP="00BE0958">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lastRenderedPageBreak/>
        <w:t>4. Управління Підприємством</w:t>
      </w:r>
    </w:p>
    <w:p w14:paraId="2150DB47"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35F8F674"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4.2. Директор Підприємства призначається на посаду міським головою шляхом укладення контракту з подальшим виданням розпорядження та звільняється з посади розпорядженням міського голови.</w:t>
      </w:r>
    </w:p>
    <w:p w14:paraId="2B139ACE"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4.3. Функції, права та обов’язки структурних підрозділів (</w:t>
      </w:r>
      <w:proofErr w:type="spellStart"/>
      <w:r w:rsidRPr="0081541A">
        <w:rPr>
          <w:rFonts w:ascii="Times New Roman" w:hAnsi="Times New Roman" w:cs="Times New Roman"/>
          <w:sz w:val="24"/>
          <w:szCs w:val="24"/>
          <w:lang w:val="uk-UA"/>
        </w:rPr>
        <w:t>цехів</w:t>
      </w:r>
      <w:proofErr w:type="spellEnd"/>
      <w:r w:rsidRPr="0081541A">
        <w:rPr>
          <w:rFonts w:ascii="Times New Roman" w:hAnsi="Times New Roman" w:cs="Times New Roman"/>
          <w:sz w:val="24"/>
          <w:szCs w:val="24"/>
          <w:lang w:val="uk-UA"/>
        </w:rPr>
        <w:t>, дільниць) Підприємства визначаються положеннями про них, які затверджуються керівником в порядку, встановленому цим Статутом.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2A26A26F"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14:paraId="27324EBF"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відносинах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5003C7BB"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3C1242AD"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xml:space="preserve">4.7. Взаємовідносини директора з трудовим колективом, у </w:t>
      </w:r>
      <w:proofErr w:type="spellStart"/>
      <w:r w:rsidRPr="0081541A">
        <w:rPr>
          <w:rFonts w:ascii="Times New Roman" w:hAnsi="Times New Roman" w:cs="Times New Roman"/>
          <w:sz w:val="24"/>
          <w:szCs w:val="24"/>
          <w:lang w:val="uk-UA"/>
        </w:rPr>
        <w:t>т.ч</w:t>
      </w:r>
      <w:proofErr w:type="spellEnd"/>
      <w:r w:rsidRPr="0081541A">
        <w:rPr>
          <w:rFonts w:ascii="Times New Roman" w:hAnsi="Times New Roman" w:cs="Times New Roman"/>
          <w:sz w:val="24"/>
          <w:szCs w:val="24"/>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2394B659"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xml:space="preserve">4.8. Колективний договір приймається на загальних зборах трудового </w:t>
      </w:r>
      <w:proofErr w:type="spellStart"/>
      <w:r w:rsidRPr="0081541A">
        <w:rPr>
          <w:rFonts w:ascii="Times New Roman" w:hAnsi="Times New Roman" w:cs="Times New Roman"/>
          <w:sz w:val="24"/>
          <w:szCs w:val="24"/>
          <w:lang w:val="uk-UA"/>
        </w:rPr>
        <w:t>коллективу</w:t>
      </w:r>
      <w:proofErr w:type="spellEnd"/>
      <w:r w:rsidRPr="0081541A">
        <w:rPr>
          <w:rFonts w:ascii="Times New Roman" w:hAnsi="Times New Roman" w:cs="Times New Roman"/>
          <w:sz w:val="24"/>
          <w:szCs w:val="24"/>
          <w:lang w:val="uk-UA"/>
        </w:rPr>
        <w:t xml:space="preserve"> Підприємства, і повинен відповідати вимогам чинного законодавства про колективні договори.</w:t>
      </w:r>
    </w:p>
    <w:p w14:paraId="1B244375"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4.9. До виняткової компетенції Власника належить:</w:t>
      </w:r>
    </w:p>
    <w:p w14:paraId="593CB226"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088B430F"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прийняття рішення про ліквідацію Підприємства, затвердження складу ліквідаційної</w:t>
      </w:r>
    </w:p>
    <w:p w14:paraId="61985576"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комісії та ліквідаційного балансу;</w:t>
      </w:r>
    </w:p>
    <w:p w14:paraId="2C1386DB"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прийняття рішення про реорганізацію Підприємства, та затвердження передавального або розподільчого балансу;</w:t>
      </w:r>
    </w:p>
    <w:p w14:paraId="0429441F"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прийняття рішення про створення філій, представництв, відділень та інших відокремлених підрозділів Підприємства, які є юридичними особами;</w:t>
      </w:r>
    </w:p>
    <w:p w14:paraId="3E271475"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прийняття рішення про перепрофілювання Підприємства.</w:t>
      </w:r>
    </w:p>
    <w:p w14:paraId="7C489302"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4.10. До компетенції директора Підприємства належить:</w:t>
      </w:r>
    </w:p>
    <w:p w14:paraId="073CB103"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відповідно до чинного законодавства України організовує діяльність Підприємства, несе повну відповідальність за його діяльність;</w:t>
      </w:r>
    </w:p>
    <w:p w14:paraId="3E5F682D"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затверджує штатний розклад і визначає кількість працівників Підприємства, його структуру;</w:t>
      </w:r>
    </w:p>
    <w:p w14:paraId="6D2C6701"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приймає на роботу, звільняє, заохочує працівників Підприємства і накладає стягнення;</w:t>
      </w:r>
    </w:p>
    <w:p w14:paraId="5B787757"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укладає угоди, видає доручення, відкриває в установах банків поточні та інші рахунки Підприємства;</w:t>
      </w:r>
    </w:p>
    <w:p w14:paraId="378726B0"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у межах своєї компетенції видає накази, що стосуються діяльності Підприємства;</w:t>
      </w:r>
    </w:p>
    <w:p w14:paraId="56E3FEDC"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xml:space="preserve">- залучає спеціалістів для роботи за сумісництвом, на умовах </w:t>
      </w:r>
      <w:proofErr w:type="spellStart"/>
      <w:r w:rsidRPr="0081541A">
        <w:rPr>
          <w:rFonts w:ascii="Times New Roman" w:hAnsi="Times New Roman" w:cs="Times New Roman"/>
          <w:sz w:val="24"/>
          <w:szCs w:val="24"/>
          <w:lang w:val="uk-UA"/>
        </w:rPr>
        <w:t>підряду</w:t>
      </w:r>
      <w:proofErr w:type="spellEnd"/>
      <w:r w:rsidRPr="0081541A">
        <w:rPr>
          <w:rFonts w:ascii="Times New Roman" w:hAnsi="Times New Roman" w:cs="Times New Roman"/>
          <w:sz w:val="24"/>
          <w:szCs w:val="24"/>
          <w:lang w:val="uk-UA"/>
        </w:rPr>
        <w:t>, визначає порядок та розміри оплати їх праці.</w:t>
      </w:r>
    </w:p>
    <w:p w14:paraId="03B51E5C" w14:textId="77777777" w:rsidR="0081541A" w:rsidRDefault="0081541A" w:rsidP="0081541A">
      <w:pPr>
        <w:spacing w:after="0" w:line="240" w:lineRule="auto"/>
        <w:jc w:val="both"/>
        <w:rPr>
          <w:rFonts w:ascii="Times New Roman" w:hAnsi="Times New Roman" w:cs="Times New Roman"/>
          <w:sz w:val="24"/>
          <w:szCs w:val="24"/>
          <w:lang w:val="uk-UA"/>
        </w:rPr>
      </w:pPr>
    </w:p>
    <w:p w14:paraId="05BA444C" w14:textId="77777777" w:rsidR="00BE0958" w:rsidRPr="0081541A" w:rsidRDefault="00BE0958" w:rsidP="0081541A">
      <w:pPr>
        <w:spacing w:after="0" w:line="240" w:lineRule="auto"/>
        <w:jc w:val="both"/>
        <w:rPr>
          <w:rFonts w:ascii="Times New Roman" w:hAnsi="Times New Roman" w:cs="Times New Roman"/>
          <w:sz w:val="24"/>
          <w:szCs w:val="24"/>
          <w:lang w:val="uk-UA"/>
        </w:rPr>
      </w:pPr>
    </w:p>
    <w:p w14:paraId="565A5A21" w14:textId="77777777" w:rsidR="0081541A" w:rsidRPr="0081541A" w:rsidRDefault="0081541A" w:rsidP="00BE0958">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lastRenderedPageBreak/>
        <w:t>5. Господарська діяльність Підприємства</w:t>
      </w:r>
    </w:p>
    <w:p w14:paraId="6340925B"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5.1. Основним узагальнюючим показником фінансових результатів господарської діяльності Підприємства є прибуток.</w:t>
      </w:r>
    </w:p>
    <w:p w14:paraId="3F3B9C41"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5.2. Розподіл прибутку проводиться після відрахування відповідних податків та обов’язкових платежів до бюджету.</w:t>
      </w:r>
    </w:p>
    <w:p w14:paraId="6CE6325E"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5627284C"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5.4.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3741D808"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5.5. Підприємство разом з органом, до сфери управління якого воно входить, щорічно</w:t>
      </w:r>
    </w:p>
    <w:p w14:paraId="74097E60"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2B42100E"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206EA136"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5.7. У всіх сферах своєї господарської діяльності відносини Підприємства з іншими підприємствами, організаціями і громадянами здійснюється на підставі угод. Підприємство</w:t>
      </w:r>
    </w:p>
    <w:p w14:paraId="4F2B49F7"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4AC16F28"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5.8. Підприємство має право відкривати розрахунковий, поточний та інші рахунки для</w:t>
      </w:r>
    </w:p>
    <w:p w14:paraId="79D236FB"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зберігання грошових коштів і здійснення всіх видів банківських та касових операцій.</w:t>
      </w:r>
    </w:p>
    <w:p w14:paraId="10943924"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5.9. Порядок використання виручки, підприємства в іноземній валюті визначається чинним законодавством України.</w:t>
      </w:r>
    </w:p>
    <w:p w14:paraId="2160DA98"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1BAEBBC2"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1965C058" w14:textId="77777777" w:rsidR="0081541A" w:rsidRPr="0081541A" w:rsidRDefault="0081541A" w:rsidP="00BE0958">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6. Зовнішньоекономічна діяльність підприємства</w:t>
      </w:r>
    </w:p>
    <w:p w14:paraId="6F90B2A7"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1D22A3D6"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6.2. Підприємство має право самостійно укладати договори (контракти) із іноземними</w:t>
      </w:r>
    </w:p>
    <w:p w14:paraId="54F40343"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юридичними та фізичними особами.</w:t>
      </w:r>
    </w:p>
    <w:p w14:paraId="302DF5DC"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6.3. Валютні надходження використовуються Підприємством відповідно до чинного законодавства України.</w:t>
      </w:r>
    </w:p>
    <w:p w14:paraId="6E3DCE90"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542A5BC1" w14:textId="77777777" w:rsidR="0081541A" w:rsidRPr="0081541A" w:rsidRDefault="0081541A" w:rsidP="00BE0958">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7. Трудовий колектив та його самоврядування</w:t>
      </w:r>
    </w:p>
    <w:p w14:paraId="780ED540" w14:textId="43A2219B"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7.1. Трудовий колектив формується з громадян, які своєю працею приймають участь у</w:t>
      </w:r>
    </w:p>
    <w:p w14:paraId="6C17E5CB"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його діяльності на підставі трудового договору або інших форм, які регулюють, трудові відносини працівників з Підприємством.</w:t>
      </w:r>
    </w:p>
    <w:p w14:paraId="6BD78C2A"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14:paraId="472904FE"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0BB1671B" w14:textId="77777777" w:rsidR="0081541A" w:rsidRPr="0081541A" w:rsidRDefault="0081541A" w:rsidP="00BE0958">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8. Облік і звітність</w:t>
      </w:r>
    </w:p>
    <w:p w14:paraId="2FCD40B0"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8.1. Облік і звітність Підприємства здійснюються відповідно до вимог чинного законодавства України в сфері бухгалтерського обліку та фінансової звітності.</w:t>
      </w:r>
    </w:p>
    <w:p w14:paraId="70377D85"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1BD75280"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lastRenderedPageBreak/>
        <w:t>8.3. Питання організації бухгалтерського обліку на Підприємстві регулюється відповідно до чинного законодавства України та установчих документів.</w:t>
      </w:r>
    </w:p>
    <w:p w14:paraId="2E84C3A8"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8.4. Для забезпечення ведення бухгалтерського обліку Підприємство самостійно обирає форми його організації.</w:t>
      </w:r>
    </w:p>
    <w:p w14:paraId="3652BEA0"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1F67DB9D"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w:t>
      </w:r>
    </w:p>
    <w:p w14:paraId="6E60E78E"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складі річного балансу та звіту про річні фінансові результати Підприємства за минулий рік.</w:t>
      </w:r>
    </w:p>
    <w:p w14:paraId="16A02468" w14:textId="77777777" w:rsidR="0081541A" w:rsidRPr="0081541A" w:rsidRDefault="0081541A" w:rsidP="00BE0958">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8.7.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18A159F6"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01050458" w14:textId="77777777" w:rsidR="0081541A" w:rsidRPr="0081541A" w:rsidRDefault="0081541A" w:rsidP="00F837E3">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9. Порядок внесення змін та доповнень до статуту</w:t>
      </w:r>
    </w:p>
    <w:p w14:paraId="38844C81"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14:paraId="4677D4F8"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14:paraId="7E3206CE"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603C0F6F" w14:textId="77777777" w:rsidR="0081541A" w:rsidRPr="0081541A" w:rsidRDefault="0081541A" w:rsidP="00F837E3">
      <w:pPr>
        <w:spacing w:after="0" w:line="240" w:lineRule="auto"/>
        <w:jc w:val="center"/>
        <w:rPr>
          <w:rFonts w:ascii="Times New Roman" w:hAnsi="Times New Roman" w:cs="Times New Roman"/>
          <w:sz w:val="24"/>
          <w:szCs w:val="24"/>
          <w:lang w:val="uk-UA"/>
        </w:rPr>
      </w:pPr>
      <w:r w:rsidRPr="0081541A">
        <w:rPr>
          <w:rFonts w:ascii="Times New Roman" w:hAnsi="Times New Roman" w:cs="Times New Roman"/>
          <w:sz w:val="24"/>
          <w:szCs w:val="24"/>
          <w:lang w:val="uk-UA"/>
        </w:rPr>
        <w:t>10. Припинення Підприємства</w:t>
      </w:r>
    </w:p>
    <w:p w14:paraId="7B29063D"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6FE14818"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3097BD53"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4846F5B0"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10.4. При поділі Підприємства на два або більше підприємств, всі його майнові права та обов’язки переходять за розподільчим балансом у відповідальних частках до кожного з нових суб’єктів господарювання, що створилися внаслідок поділу Підприємства.</w:t>
      </w:r>
    </w:p>
    <w:p w14:paraId="654C474A"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3A57C05E"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537BB1DC"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10.7. Підприємство ліквідується за рішенням Власника у випадках:</w:t>
      </w:r>
    </w:p>
    <w:p w14:paraId="4B632B59"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xml:space="preserve">- при досягненні мети, для якої воно створювалося, або зі </w:t>
      </w:r>
      <w:proofErr w:type="spellStart"/>
      <w:r w:rsidRPr="0081541A">
        <w:rPr>
          <w:rFonts w:ascii="Times New Roman" w:hAnsi="Times New Roman" w:cs="Times New Roman"/>
          <w:sz w:val="24"/>
          <w:szCs w:val="24"/>
          <w:lang w:val="uk-UA"/>
        </w:rPr>
        <w:t>спливом</w:t>
      </w:r>
      <w:proofErr w:type="spellEnd"/>
      <w:r w:rsidRPr="0081541A">
        <w:rPr>
          <w:rFonts w:ascii="Times New Roman" w:hAnsi="Times New Roman" w:cs="Times New Roman"/>
          <w:sz w:val="24"/>
          <w:szCs w:val="24"/>
          <w:lang w:val="uk-UA"/>
        </w:rPr>
        <w:t xml:space="preserve"> терміну, на який воно створювалося (якщо це передбачено установчими документами Підприємства);</w:t>
      </w:r>
    </w:p>
    <w:p w14:paraId="3682DAC9"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 збитковості Підприємства та неможливості продовження ним подальшої діяльності;</w:t>
      </w:r>
    </w:p>
    <w:p w14:paraId="5510289C"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при визнанні Підприємства банкрутом, крім випадків, встановлених законом;</w:t>
      </w:r>
    </w:p>
    <w:p w14:paraId="67F2CF79"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 за рішенням суду про визнання судом недійсною державної реєстрації Підприємства через допущенні при її створенні порушення, які не можна усунути;</w:t>
      </w:r>
    </w:p>
    <w:p w14:paraId="690E36E3"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lastRenderedPageBreak/>
        <w:t>- в інших випадках встановлених законом.</w:t>
      </w:r>
    </w:p>
    <w:p w14:paraId="615C8BD0"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w:t>
      </w:r>
    </w:p>
    <w:p w14:paraId="366C933D"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та колективного договору.</w:t>
      </w:r>
    </w:p>
    <w:p w14:paraId="7E595B7B"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10.9. Ліквідація Підприємства здійснюється ліквідаційною комісією, яка створюється</w:t>
      </w:r>
    </w:p>
    <w:p w14:paraId="45177319"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Власником або ліквідатором за рішенням суду.</w:t>
      </w:r>
    </w:p>
    <w:p w14:paraId="2FA751D6"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10.10. Претензії кредиторів до Підприємства, що ліквідується, задовольняються згідно з чинним законодавством України.</w:t>
      </w:r>
    </w:p>
    <w:p w14:paraId="40FB4AB8"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w:t>
      </w:r>
    </w:p>
    <w:p w14:paraId="036E55BB" w14:textId="77777777" w:rsidR="0081541A" w:rsidRPr="0081541A" w:rsidRDefault="0081541A" w:rsidP="00F837E3">
      <w:pPr>
        <w:spacing w:after="0" w:line="240" w:lineRule="auto"/>
        <w:ind w:firstLine="567"/>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Власника.</w:t>
      </w:r>
    </w:p>
    <w:p w14:paraId="0BC1E23A"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281075DB"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1A862189" w14:textId="71879229" w:rsidR="0081541A" w:rsidRPr="0081541A" w:rsidRDefault="0081541A" w:rsidP="0081541A">
      <w:pPr>
        <w:spacing w:after="0" w:line="240" w:lineRule="auto"/>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81541A">
        <w:rPr>
          <w:rFonts w:ascii="Times New Roman" w:hAnsi="Times New Roman" w:cs="Times New Roman"/>
          <w:sz w:val="24"/>
          <w:szCs w:val="24"/>
          <w:lang w:val="uk-UA"/>
        </w:rPr>
        <w:t>Віталій ДІДЕНКО</w:t>
      </w:r>
    </w:p>
    <w:p w14:paraId="602CBCD0"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2F545C31" w14:textId="77777777" w:rsidR="0081541A" w:rsidRPr="0081541A" w:rsidRDefault="0081541A" w:rsidP="0081541A">
      <w:pPr>
        <w:spacing w:after="0" w:line="240" w:lineRule="auto"/>
        <w:jc w:val="both"/>
        <w:rPr>
          <w:rFonts w:ascii="Times New Roman" w:hAnsi="Times New Roman" w:cs="Times New Roman"/>
          <w:sz w:val="24"/>
          <w:szCs w:val="24"/>
          <w:lang w:val="uk-UA"/>
        </w:rPr>
      </w:pPr>
    </w:p>
    <w:p w14:paraId="52619B77" w14:textId="77777777" w:rsidR="0081541A" w:rsidRPr="0081541A" w:rsidRDefault="0081541A" w:rsidP="0081541A">
      <w:pPr>
        <w:spacing w:after="0" w:line="240" w:lineRule="auto"/>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Директор Хмельницького комунального</w:t>
      </w:r>
    </w:p>
    <w:p w14:paraId="05961201" w14:textId="79CAAD04" w:rsidR="0081541A" w:rsidRPr="0081541A" w:rsidRDefault="0081541A" w:rsidP="0081541A">
      <w:pPr>
        <w:spacing w:after="0" w:line="240" w:lineRule="auto"/>
        <w:jc w:val="both"/>
        <w:rPr>
          <w:rFonts w:ascii="Times New Roman" w:hAnsi="Times New Roman" w:cs="Times New Roman"/>
          <w:sz w:val="24"/>
          <w:szCs w:val="24"/>
          <w:lang w:val="uk-UA"/>
        </w:rPr>
      </w:pPr>
      <w:r w:rsidRPr="0081541A">
        <w:rPr>
          <w:rFonts w:ascii="Times New Roman" w:hAnsi="Times New Roman" w:cs="Times New Roman"/>
          <w:sz w:val="24"/>
          <w:szCs w:val="24"/>
          <w:lang w:val="uk-UA"/>
        </w:rPr>
        <w:t>підприємства «</w:t>
      </w:r>
      <w:proofErr w:type="spellStart"/>
      <w:r w:rsidRPr="0081541A">
        <w:rPr>
          <w:rFonts w:ascii="Times New Roman" w:hAnsi="Times New Roman" w:cs="Times New Roman"/>
          <w:sz w:val="24"/>
          <w:szCs w:val="24"/>
          <w:lang w:val="uk-UA"/>
        </w:rPr>
        <w:t>Спецкомунтранс</w:t>
      </w:r>
      <w:proofErr w:type="spellEnd"/>
      <w:r w:rsidRPr="0081541A">
        <w:rPr>
          <w:rFonts w:ascii="Times New Roman" w:hAnsi="Times New Roman" w:cs="Times New Roman"/>
          <w:sz w:val="24"/>
          <w:szCs w:val="24"/>
          <w:lang w:val="uk-UA"/>
        </w:rPr>
        <w:t>»</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81541A">
        <w:rPr>
          <w:rFonts w:ascii="Times New Roman" w:hAnsi="Times New Roman" w:cs="Times New Roman"/>
          <w:sz w:val="24"/>
          <w:szCs w:val="24"/>
          <w:lang w:val="uk-UA"/>
        </w:rPr>
        <w:t>Олександр ЗІМІН</w:t>
      </w:r>
    </w:p>
    <w:sectPr w:rsidR="0081541A" w:rsidRPr="0081541A" w:rsidSect="00F17E9E">
      <w:pgSz w:w="11906" w:h="16838"/>
      <w:pgMar w:top="993"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0984"/>
    <w:multiLevelType w:val="multilevel"/>
    <w:tmpl w:val="729A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016BD"/>
    <w:multiLevelType w:val="multilevel"/>
    <w:tmpl w:val="12302B10"/>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F9C1EEC"/>
    <w:multiLevelType w:val="multilevel"/>
    <w:tmpl w:val="FD2E75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B8C30CD"/>
    <w:multiLevelType w:val="multilevel"/>
    <w:tmpl w:val="ADB6BB9A"/>
    <w:lvl w:ilvl="0">
      <w:start w:val="1"/>
      <w:numFmt w:val="decimal"/>
      <w:lvlText w:val="%1."/>
      <w:lvlJc w:val="left"/>
      <w:pPr>
        <w:ind w:left="540" w:hanging="540"/>
      </w:pPr>
      <w:rPr>
        <w:rFonts w:eastAsia="Times New Roman" w:hint="default"/>
      </w:rPr>
    </w:lvl>
    <w:lvl w:ilvl="1">
      <w:start w:val="1"/>
      <w:numFmt w:val="decimal"/>
      <w:lvlText w:val="%1.%2."/>
      <w:lvlJc w:val="left"/>
      <w:pPr>
        <w:ind w:left="1254" w:hanging="540"/>
      </w:pPr>
      <w:rPr>
        <w:rFonts w:eastAsia="Times New Roman" w:hint="default"/>
      </w:rPr>
    </w:lvl>
    <w:lvl w:ilvl="2">
      <w:start w:val="4"/>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abstractNum w:abstractNumId="4" w15:restartNumberingAfterBreak="0">
    <w:nsid w:val="400E1DF4"/>
    <w:multiLevelType w:val="hybridMultilevel"/>
    <w:tmpl w:val="1D409A30"/>
    <w:lvl w:ilvl="0" w:tplc="16CCD98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4E2B0780"/>
    <w:multiLevelType w:val="multilevel"/>
    <w:tmpl w:val="E532716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689F6AC0"/>
    <w:multiLevelType w:val="multilevel"/>
    <w:tmpl w:val="1A405286"/>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9"/>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7F373E02"/>
    <w:multiLevelType w:val="multilevel"/>
    <w:tmpl w:val="4EC8C650"/>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FFA5EBE"/>
    <w:multiLevelType w:val="multilevel"/>
    <w:tmpl w:val="B87843D2"/>
    <w:lvl w:ilvl="0">
      <w:start w:val="1"/>
      <w:numFmt w:val="decimal"/>
      <w:lvlText w:val="%1."/>
      <w:lvlJc w:val="left"/>
      <w:pPr>
        <w:ind w:left="540" w:hanging="540"/>
      </w:pPr>
      <w:rPr>
        <w:rFonts w:eastAsia="Times New Roman" w:hint="default"/>
      </w:rPr>
    </w:lvl>
    <w:lvl w:ilvl="1">
      <w:start w:val="2"/>
      <w:numFmt w:val="decimal"/>
      <w:lvlText w:val="%1.%2."/>
      <w:lvlJc w:val="left"/>
      <w:pPr>
        <w:ind w:left="1254" w:hanging="540"/>
      </w:pPr>
      <w:rPr>
        <w:rFonts w:eastAsia="Times New Roman" w:hint="default"/>
      </w:rPr>
    </w:lvl>
    <w:lvl w:ilvl="2">
      <w:start w:val="4"/>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num w:numId="1" w16cid:durableId="470832608">
    <w:abstractNumId w:val="0"/>
  </w:num>
  <w:num w:numId="2" w16cid:durableId="1477065713">
    <w:abstractNumId w:val="2"/>
  </w:num>
  <w:num w:numId="3" w16cid:durableId="1487893168">
    <w:abstractNumId w:val="7"/>
  </w:num>
  <w:num w:numId="4" w16cid:durableId="260336963">
    <w:abstractNumId w:val="4"/>
  </w:num>
  <w:num w:numId="5" w16cid:durableId="651449058">
    <w:abstractNumId w:val="1"/>
  </w:num>
  <w:num w:numId="6" w16cid:durableId="1305164625">
    <w:abstractNumId w:val="3"/>
  </w:num>
  <w:num w:numId="7" w16cid:durableId="20057490">
    <w:abstractNumId w:val="5"/>
  </w:num>
  <w:num w:numId="8" w16cid:durableId="1768505528">
    <w:abstractNumId w:val="8"/>
  </w:num>
  <w:num w:numId="9" w16cid:durableId="467893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4DF4"/>
    <w:rsid w:val="000110FF"/>
    <w:rsid w:val="0001727E"/>
    <w:rsid w:val="000327D5"/>
    <w:rsid w:val="00032ACD"/>
    <w:rsid w:val="00053D0B"/>
    <w:rsid w:val="00054089"/>
    <w:rsid w:val="00070025"/>
    <w:rsid w:val="0007632A"/>
    <w:rsid w:val="00084775"/>
    <w:rsid w:val="000C5560"/>
    <w:rsid w:val="000F3FC6"/>
    <w:rsid w:val="00154FE4"/>
    <w:rsid w:val="00194913"/>
    <w:rsid w:val="001B696F"/>
    <w:rsid w:val="0022049E"/>
    <w:rsid w:val="00224098"/>
    <w:rsid w:val="00287A3E"/>
    <w:rsid w:val="002F7067"/>
    <w:rsid w:val="00323587"/>
    <w:rsid w:val="003B18D6"/>
    <w:rsid w:val="003D3F95"/>
    <w:rsid w:val="003F21EC"/>
    <w:rsid w:val="003F7F3A"/>
    <w:rsid w:val="00435A2F"/>
    <w:rsid w:val="004836AB"/>
    <w:rsid w:val="004B12E3"/>
    <w:rsid w:val="004D6AC5"/>
    <w:rsid w:val="00580C2D"/>
    <w:rsid w:val="00592A02"/>
    <w:rsid w:val="005C0829"/>
    <w:rsid w:val="00602696"/>
    <w:rsid w:val="00620D82"/>
    <w:rsid w:val="00647F99"/>
    <w:rsid w:val="006526B3"/>
    <w:rsid w:val="006B5881"/>
    <w:rsid w:val="006E77A2"/>
    <w:rsid w:val="006F01FB"/>
    <w:rsid w:val="0070077E"/>
    <w:rsid w:val="00705C1C"/>
    <w:rsid w:val="0070772F"/>
    <w:rsid w:val="007218A5"/>
    <w:rsid w:val="00732B3C"/>
    <w:rsid w:val="00746559"/>
    <w:rsid w:val="007627F4"/>
    <w:rsid w:val="007672D4"/>
    <w:rsid w:val="00781647"/>
    <w:rsid w:val="007B0AFB"/>
    <w:rsid w:val="007B7147"/>
    <w:rsid w:val="007C2DC6"/>
    <w:rsid w:val="007E02A9"/>
    <w:rsid w:val="0081541A"/>
    <w:rsid w:val="00881D92"/>
    <w:rsid w:val="00891F29"/>
    <w:rsid w:val="008961C5"/>
    <w:rsid w:val="00897184"/>
    <w:rsid w:val="008C59A0"/>
    <w:rsid w:val="008E5593"/>
    <w:rsid w:val="00904B48"/>
    <w:rsid w:val="00923611"/>
    <w:rsid w:val="00931CC7"/>
    <w:rsid w:val="00934B4C"/>
    <w:rsid w:val="00950C82"/>
    <w:rsid w:val="00951C23"/>
    <w:rsid w:val="00977E1E"/>
    <w:rsid w:val="009A6AF1"/>
    <w:rsid w:val="00A07C3E"/>
    <w:rsid w:val="00A20231"/>
    <w:rsid w:val="00A25511"/>
    <w:rsid w:val="00A5505B"/>
    <w:rsid w:val="00A90261"/>
    <w:rsid w:val="00AC2D06"/>
    <w:rsid w:val="00B25CAB"/>
    <w:rsid w:val="00B44DF4"/>
    <w:rsid w:val="00B54559"/>
    <w:rsid w:val="00B63E9F"/>
    <w:rsid w:val="00B8494F"/>
    <w:rsid w:val="00B92C03"/>
    <w:rsid w:val="00B92D82"/>
    <w:rsid w:val="00BD6BAB"/>
    <w:rsid w:val="00BE0958"/>
    <w:rsid w:val="00C355AA"/>
    <w:rsid w:val="00C54E48"/>
    <w:rsid w:val="00C70EB0"/>
    <w:rsid w:val="00CA0F7F"/>
    <w:rsid w:val="00D85099"/>
    <w:rsid w:val="00DA4A9C"/>
    <w:rsid w:val="00E24E41"/>
    <w:rsid w:val="00E4587B"/>
    <w:rsid w:val="00E83116"/>
    <w:rsid w:val="00E858D8"/>
    <w:rsid w:val="00E9366C"/>
    <w:rsid w:val="00EA0179"/>
    <w:rsid w:val="00EA066D"/>
    <w:rsid w:val="00F03700"/>
    <w:rsid w:val="00F07F2B"/>
    <w:rsid w:val="00F17E9E"/>
    <w:rsid w:val="00F26D93"/>
    <w:rsid w:val="00F331AB"/>
    <w:rsid w:val="00F43CE0"/>
    <w:rsid w:val="00F837E3"/>
    <w:rsid w:val="00FA2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75ACDF"/>
  <w15:docId w15:val="{AC2FEAF5-54AE-44FC-93E9-049D2160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511"/>
  </w:style>
  <w:style w:type="paragraph" w:styleId="2">
    <w:name w:val="heading 2"/>
    <w:basedOn w:val="a"/>
    <w:link w:val="20"/>
    <w:uiPriority w:val="9"/>
    <w:qFormat/>
    <w:rsid w:val="007465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DF4"/>
    <w:pPr>
      <w:ind w:left="720"/>
      <w:contextualSpacing/>
    </w:pPr>
  </w:style>
  <w:style w:type="character" w:customStyle="1" w:styleId="21">
    <w:name w:val="Основной текст (2)_"/>
    <w:basedOn w:val="a0"/>
    <w:rsid w:val="00B44DF4"/>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B44DF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paragraph" w:styleId="a4">
    <w:name w:val="Balloon Text"/>
    <w:basedOn w:val="a"/>
    <w:link w:val="a5"/>
    <w:uiPriority w:val="99"/>
    <w:semiHidden/>
    <w:unhideWhenUsed/>
    <w:rsid w:val="00881D9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81D92"/>
    <w:rPr>
      <w:rFonts w:ascii="Tahoma" w:hAnsi="Tahoma" w:cs="Tahoma"/>
      <w:sz w:val="16"/>
      <w:szCs w:val="16"/>
    </w:rPr>
  </w:style>
  <w:style w:type="paragraph" w:styleId="a6">
    <w:name w:val="Normal (Web)"/>
    <w:basedOn w:val="a"/>
    <w:uiPriority w:val="99"/>
    <w:unhideWhenUsed/>
    <w:rsid w:val="00483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32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373,baiaagaaboqcaaadywmaaavxawaaaaaaaaaaaaaaaaaaaaaaaaaaaaaaaaaaaaaaaaaaaaaaaaaaaaaaaaaaaaaaaaaaaaaaaaaaaaaaaaaaaaaaaaaaaaaaaaaaaaaaaaaaaaaaaaaaaaaaaaaaaaaaaaaaaaaaaaaaaaaaaaaaaaaaaaaaaaaaaaaaaaaaaaaaaaaaaaaaaaaaaaaaaaaaaaaaaaaaaaaaaaaa"/>
    <w:basedOn w:val="a0"/>
    <w:rsid w:val="007672D4"/>
  </w:style>
  <w:style w:type="paragraph" w:customStyle="1" w:styleId="rtejustify">
    <w:name w:val="rtejustify"/>
    <w:basedOn w:val="a"/>
    <w:rsid w:val="001949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4655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87025">
      <w:bodyDiv w:val="1"/>
      <w:marLeft w:val="0"/>
      <w:marRight w:val="0"/>
      <w:marTop w:val="0"/>
      <w:marBottom w:val="0"/>
      <w:divBdr>
        <w:top w:val="none" w:sz="0" w:space="0" w:color="auto"/>
        <w:left w:val="none" w:sz="0" w:space="0" w:color="auto"/>
        <w:bottom w:val="none" w:sz="0" w:space="0" w:color="auto"/>
        <w:right w:val="none" w:sz="0" w:space="0" w:color="auto"/>
      </w:divBdr>
      <w:divsChild>
        <w:div w:id="179897076">
          <w:marLeft w:val="0"/>
          <w:marRight w:val="0"/>
          <w:marTop w:val="0"/>
          <w:marBottom w:val="0"/>
          <w:divBdr>
            <w:top w:val="none" w:sz="0" w:space="0" w:color="auto"/>
            <w:left w:val="none" w:sz="0" w:space="0" w:color="auto"/>
            <w:bottom w:val="none" w:sz="0" w:space="0" w:color="auto"/>
            <w:right w:val="none" w:sz="0" w:space="0" w:color="auto"/>
          </w:divBdr>
        </w:div>
        <w:div w:id="1462571613">
          <w:marLeft w:val="0"/>
          <w:marRight w:val="0"/>
          <w:marTop w:val="0"/>
          <w:marBottom w:val="0"/>
          <w:divBdr>
            <w:top w:val="none" w:sz="0" w:space="0" w:color="auto"/>
            <w:left w:val="none" w:sz="0" w:space="0" w:color="auto"/>
            <w:bottom w:val="none" w:sz="0" w:space="0" w:color="auto"/>
            <w:right w:val="none" w:sz="0" w:space="0" w:color="auto"/>
          </w:divBdr>
        </w:div>
      </w:divsChild>
    </w:div>
    <w:div w:id="306057397">
      <w:bodyDiv w:val="1"/>
      <w:marLeft w:val="0"/>
      <w:marRight w:val="0"/>
      <w:marTop w:val="0"/>
      <w:marBottom w:val="0"/>
      <w:divBdr>
        <w:top w:val="none" w:sz="0" w:space="0" w:color="auto"/>
        <w:left w:val="none" w:sz="0" w:space="0" w:color="auto"/>
        <w:bottom w:val="none" w:sz="0" w:space="0" w:color="auto"/>
        <w:right w:val="none" w:sz="0" w:space="0" w:color="auto"/>
      </w:divBdr>
    </w:div>
    <w:div w:id="556864563">
      <w:bodyDiv w:val="1"/>
      <w:marLeft w:val="0"/>
      <w:marRight w:val="0"/>
      <w:marTop w:val="0"/>
      <w:marBottom w:val="0"/>
      <w:divBdr>
        <w:top w:val="none" w:sz="0" w:space="0" w:color="auto"/>
        <w:left w:val="none" w:sz="0" w:space="0" w:color="auto"/>
        <w:bottom w:val="none" w:sz="0" w:space="0" w:color="auto"/>
        <w:right w:val="none" w:sz="0" w:space="0" w:color="auto"/>
      </w:divBdr>
    </w:div>
    <w:div w:id="630207038">
      <w:bodyDiv w:val="1"/>
      <w:marLeft w:val="0"/>
      <w:marRight w:val="0"/>
      <w:marTop w:val="0"/>
      <w:marBottom w:val="0"/>
      <w:divBdr>
        <w:top w:val="none" w:sz="0" w:space="0" w:color="auto"/>
        <w:left w:val="none" w:sz="0" w:space="0" w:color="auto"/>
        <w:bottom w:val="none" w:sz="0" w:space="0" w:color="auto"/>
        <w:right w:val="none" w:sz="0" w:space="0" w:color="auto"/>
      </w:divBdr>
    </w:div>
    <w:div w:id="889532765">
      <w:bodyDiv w:val="1"/>
      <w:marLeft w:val="0"/>
      <w:marRight w:val="0"/>
      <w:marTop w:val="0"/>
      <w:marBottom w:val="0"/>
      <w:divBdr>
        <w:top w:val="none" w:sz="0" w:space="0" w:color="auto"/>
        <w:left w:val="none" w:sz="0" w:space="0" w:color="auto"/>
        <w:bottom w:val="none" w:sz="0" w:space="0" w:color="auto"/>
        <w:right w:val="none" w:sz="0" w:space="0" w:color="auto"/>
      </w:divBdr>
      <w:divsChild>
        <w:div w:id="1189639891">
          <w:marLeft w:val="0"/>
          <w:marRight w:val="0"/>
          <w:marTop w:val="0"/>
          <w:marBottom w:val="0"/>
          <w:divBdr>
            <w:top w:val="none" w:sz="0" w:space="0" w:color="auto"/>
            <w:left w:val="none" w:sz="0" w:space="0" w:color="auto"/>
            <w:bottom w:val="none" w:sz="0" w:space="0" w:color="auto"/>
            <w:right w:val="none" w:sz="0" w:space="0" w:color="auto"/>
          </w:divBdr>
          <w:divsChild>
            <w:div w:id="1377774022">
              <w:marLeft w:val="0"/>
              <w:marRight w:val="0"/>
              <w:marTop w:val="0"/>
              <w:marBottom w:val="0"/>
              <w:divBdr>
                <w:top w:val="none" w:sz="0" w:space="0" w:color="auto"/>
                <w:left w:val="none" w:sz="0" w:space="0" w:color="auto"/>
                <w:bottom w:val="none" w:sz="0" w:space="0" w:color="auto"/>
                <w:right w:val="none" w:sz="0" w:space="0" w:color="auto"/>
              </w:divBdr>
            </w:div>
            <w:div w:id="510724663">
              <w:marLeft w:val="0"/>
              <w:marRight w:val="0"/>
              <w:marTop w:val="0"/>
              <w:marBottom w:val="0"/>
              <w:divBdr>
                <w:top w:val="none" w:sz="0" w:space="0" w:color="auto"/>
                <w:left w:val="none" w:sz="0" w:space="0" w:color="auto"/>
                <w:bottom w:val="none" w:sz="0" w:space="0" w:color="auto"/>
                <w:right w:val="none" w:sz="0" w:space="0" w:color="auto"/>
              </w:divBdr>
            </w:div>
            <w:div w:id="17344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812">
      <w:bodyDiv w:val="1"/>
      <w:marLeft w:val="0"/>
      <w:marRight w:val="0"/>
      <w:marTop w:val="0"/>
      <w:marBottom w:val="0"/>
      <w:divBdr>
        <w:top w:val="none" w:sz="0" w:space="0" w:color="auto"/>
        <w:left w:val="none" w:sz="0" w:space="0" w:color="auto"/>
        <w:bottom w:val="none" w:sz="0" w:space="0" w:color="auto"/>
        <w:right w:val="none" w:sz="0" w:space="0" w:color="auto"/>
      </w:divBdr>
    </w:div>
    <w:div w:id="167191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F6B8-9069-417D-AA23-5C65F7AE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13359</Words>
  <Characters>7615</Characters>
  <Application>Microsoft Office Word</Application>
  <DocSecurity>0</DocSecurity>
  <Lines>63</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Олександр Шарлай</cp:lastModifiedBy>
  <cp:revision>18</cp:revision>
  <cp:lastPrinted>2025-08-14T13:05:00Z</cp:lastPrinted>
  <dcterms:created xsi:type="dcterms:W3CDTF">2025-08-07T07:10:00Z</dcterms:created>
  <dcterms:modified xsi:type="dcterms:W3CDTF">2025-08-14T13:43:00Z</dcterms:modified>
</cp:coreProperties>
</file>